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8D392BB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</w:t>
      </w:r>
      <w:r w:rsidR="007D242B">
        <w:rPr>
          <w:rFonts w:eastAsiaTheme="minorEastAsia" w:hint="eastAsia"/>
          <w:b/>
          <w:kern w:val="0"/>
          <w:sz w:val="30"/>
          <w:szCs w:val="30"/>
        </w:rPr>
        <w:t>中债</w:t>
      </w:r>
      <w:r w:rsidR="007D242B">
        <w:rPr>
          <w:rFonts w:eastAsiaTheme="minorEastAsia" w:hint="eastAsia"/>
          <w:b/>
          <w:kern w:val="0"/>
          <w:sz w:val="30"/>
          <w:szCs w:val="30"/>
        </w:rPr>
        <w:t>0-3</w:t>
      </w:r>
      <w:r w:rsidR="007D242B">
        <w:rPr>
          <w:rFonts w:eastAsiaTheme="minorEastAsia" w:hint="eastAsia"/>
          <w:b/>
          <w:kern w:val="0"/>
          <w:sz w:val="30"/>
          <w:szCs w:val="30"/>
        </w:rPr>
        <w:t>年政策性金融债指数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40BA47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0952C8">
        <w:rPr>
          <w:rFonts w:eastAsiaTheme="minorEastAsia"/>
          <w:bCs/>
          <w:sz w:val="24"/>
          <w:szCs w:val="24"/>
        </w:rPr>
        <w:t>5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0952C8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4163E2">
        <w:rPr>
          <w:rFonts w:eastAsiaTheme="minorEastAsia"/>
          <w:bCs/>
          <w:sz w:val="24"/>
          <w:szCs w:val="24"/>
        </w:rPr>
        <w:t>1</w:t>
      </w:r>
      <w:r w:rsidR="000952C8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2869"/>
        <w:gridCol w:w="2914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42766C89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</w:t>
            </w:r>
            <w:r w:rsidR="007D242B">
              <w:rPr>
                <w:rFonts w:eastAsia="宋体" w:hint="eastAsia"/>
                <w:sz w:val="24"/>
                <w:szCs w:val="24"/>
              </w:rPr>
              <w:t>中债</w:t>
            </w:r>
            <w:r w:rsidR="007D242B">
              <w:rPr>
                <w:rFonts w:eastAsia="宋体" w:hint="eastAsia"/>
                <w:sz w:val="24"/>
                <w:szCs w:val="24"/>
              </w:rPr>
              <w:t>0-3</w:t>
            </w:r>
            <w:r w:rsidR="007D242B">
              <w:rPr>
                <w:rFonts w:eastAsia="宋体" w:hint="eastAsia"/>
                <w:sz w:val="24"/>
                <w:szCs w:val="24"/>
              </w:rPr>
              <w:t>年政策性金融债指数</w:t>
            </w:r>
            <w:r w:rsidRPr="00745BAE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DD72234" w:rsidR="00D327FA" w:rsidRPr="00745BAE" w:rsidRDefault="00DC67E8" w:rsidP="00745B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交银中债</w:t>
            </w:r>
            <w:r>
              <w:rPr>
                <w:rFonts w:eastAsia="宋体" w:hint="eastAsia"/>
                <w:sz w:val="24"/>
                <w:szCs w:val="24"/>
              </w:rPr>
              <w:t>0-3</w:t>
            </w:r>
            <w:r>
              <w:rPr>
                <w:rFonts w:eastAsia="宋体" w:hint="eastAsia"/>
                <w:sz w:val="24"/>
                <w:szCs w:val="24"/>
              </w:rPr>
              <w:t>年政金债指数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4148314E" w:rsidR="00F95610" w:rsidRPr="00745BAE" w:rsidRDefault="00DC67E8" w:rsidP="00745BAE">
            <w:pPr>
              <w:rPr>
                <w:rFonts w:eastAsia="宋体"/>
                <w:sz w:val="24"/>
                <w:szCs w:val="24"/>
              </w:rPr>
            </w:pPr>
            <w:r w:rsidRPr="00DC67E8">
              <w:rPr>
                <w:rFonts w:eastAsia="宋体"/>
                <w:sz w:val="24"/>
              </w:rPr>
              <w:t>020886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E7D0693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</w:t>
            </w:r>
            <w:r w:rsidR="007D242B">
              <w:rPr>
                <w:rFonts w:eastAsia="宋体" w:hint="eastAsia"/>
                <w:sz w:val="24"/>
              </w:rPr>
              <w:t>中债</w:t>
            </w:r>
            <w:r w:rsidR="007D242B">
              <w:rPr>
                <w:rFonts w:eastAsia="宋体" w:hint="eastAsia"/>
                <w:sz w:val="24"/>
              </w:rPr>
              <w:t>0-3</w:t>
            </w:r>
            <w:r w:rsidR="007D242B">
              <w:rPr>
                <w:rFonts w:eastAsia="宋体" w:hint="eastAsia"/>
                <w:sz w:val="24"/>
              </w:rPr>
              <w:t>年政策性金融债指数</w:t>
            </w:r>
            <w:r w:rsidRPr="00745BAE">
              <w:rPr>
                <w:rFonts w:eastAsia="宋体" w:hint="eastAsia"/>
                <w:sz w:val="24"/>
              </w:rPr>
              <w:t>证券投资基金基金合同》、《交银施罗德</w:t>
            </w:r>
            <w:r w:rsidR="007D242B">
              <w:rPr>
                <w:rFonts w:eastAsia="宋体" w:hint="eastAsia"/>
                <w:sz w:val="24"/>
              </w:rPr>
              <w:t>中债</w:t>
            </w:r>
            <w:r w:rsidR="007D242B">
              <w:rPr>
                <w:rFonts w:eastAsia="宋体" w:hint="eastAsia"/>
                <w:sz w:val="24"/>
              </w:rPr>
              <w:t>0-3</w:t>
            </w:r>
            <w:r w:rsidR="007D242B">
              <w:rPr>
                <w:rFonts w:eastAsia="宋体" w:hint="eastAsia"/>
                <w:sz w:val="24"/>
              </w:rPr>
              <w:t>年政策性金融债指数</w:t>
            </w:r>
            <w:r w:rsidRPr="00745BAE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92047B" w14:paraId="52C4D57B" w14:textId="77777777" w:rsidTr="00996EED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29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56" w:type="pct"/>
            <w:vAlign w:val="center"/>
          </w:tcPr>
          <w:p w14:paraId="287CB1FC" w14:textId="2C168E5B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0952C8">
              <w:rPr>
                <w:rFonts w:eastAsia="宋体"/>
                <w:sz w:val="24"/>
                <w:szCs w:val="24"/>
              </w:rPr>
              <w:t>5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952C8">
              <w:rPr>
                <w:rFonts w:eastAsia="宋体"/>
                <w:sz w:val="24"/>
                <w:szCs w:val="24"/>
              </w:rPr>
              <w:t>6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952C8">
              <w:rPr>
                <w:rFonts w:eastAsia="宋体"/>
                <w:sz w:val="24"/>
                <w:szCs w:val="24"/>
              </w:rPr>
              <w:t>20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996EE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29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56" w:type="pct"/>
            <w:vAlign w:val="center"/>
          </w:tcPr>
          <w:p w14:paraId="02D5B11D" w14:textId="3DFF9819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0952C8">
              <w:rPr>
                <w:rFonts w:eastAsia="宋体"/>
                <w:sz w:val="24"/>
                <w:szCs w:val="24"/>
              </w:rPr>
              <w:t>5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952C8">
              <w:rPr>
                <w:rFonts w:eastAsia="宋体" w:hint="eastAsia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952C8">
              <w:rPr>
                <w:rFonts w:eastAsia="宋体"/>
                <w:sz w:val="24"/>
                <w:szCs w:val="24"/>
              </w:rPr>
              <w:t>20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996EE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29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56" w:type="pct"/>
            <w:vAlign w:val="center"/>
          </w:tcPr>
          <w:p w14:paraId="0ED5FFAA" w14:textId="147EFD47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0952C8">
              <w:rPr>
                <w:rFonts w:eastAsia="宋体"/>
                <w:sz w:val="24"/>
                <w:szCs w:val="24"/>
              </w:rPr>
              <w:t>5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952C8"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952C8">
              <w:rPr>
                <w:rFonts w:eastAsia="宋体"/>
                <w:sz w:val="24"/>
                <w:szCs w:val="24"/>
              </w:rPr>
              <w:t>20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996EE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29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56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996EE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29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56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996EE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29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56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996EED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29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56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DF3092" w:rsidRPr="0092047B" w14:paraId="45B1F89F" w14:textId="77777777" w:rsidTr="00996EED">
        <w:trPr>
          <w:jc w:val="center"/>
        </w:trPr>
        <w:tc>
          <w:tcPr>
            <w:tcW w:w="1515" w:type="pct"/>
            <w:vAlign w:val="center"/>
          </w:tcPr>
          <w:p w14:paraId="41F97A3E" w14:textId="77777777" w:rsidR="00DF3092" w:rsidRPr="00745BAE" w:rsidRDefault="00DF3092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29" w:type="pct"/>
            <w:vAlign w:val="center"/>
          </w:tcPr>
          <w:p w14:paraId="1AD38700" w14:textId="14CC3E8D" w:rsidR="00DF3092" w:rsidRPr="00745BAE" w:rsidRDefault="00DF3092" w:rsidP="00FF14F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</w:rPr>
              <w:t>交银中债</w:t>
            </w:r>
            <w:r>
              <w:rPr>
                <w:rFonts w:eastAsia="宋体" w:hint="eastAsia"/>
                <w:sz w:val="24"/>
              </w:rPr>
              <w:t>0-3</w:t>
            </w:r>
            <w:r>
              <w:rPr>
                <w:rFonts w:eastAsia="宋体" w:hint="eastAsia"/>
                <w:sz w:val="24"/>
              </w:rPr>
              <w:t>年政金债指数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56" w:type="pct"/>
            <w:vAlign w:val="center"/>
          </w:tcPr>
          <w:p w14:paraId="3FEEC2BF" w14:textId="377B0874" w:rsidR="00DF3092" w:rsidRPr="00745BAE" w:rsidRDefault="00DF3092" w:rsidP="00635B0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</w:rPr>
              <w:t>交银中债</w:t>
            </w:r>
            <w:r>
              <w:rPr>
                <w:rFonts w:eastAsia="宋体" w:hint="eastAsia"/>
                <w:sz w:val="24"/>
              </w:rPr>
              <w:t>0-3</w:t>
            </w:r>
            <w:r>
              <w:rPr>
                <w:rFonts w:eastAsia="宋体" w:hint="eastAsia"/>
                <w:sz w:val="24"/>
              </w:rPr>
              <w:t>年政金债指数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</w:tr>
      <w:tr w:rsidR="00C500AD" w:rsidRPr="0092047B" w14:paraId="70F4C99D" w14:textId="77777777" w:rsidTr="00996EED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500AD" w:rsidRPr="00745BAE" w:rsidRDefault="00C500AD" w:rsidP="00C500AD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29" w:type="pct"/>
            <w:vAlign w:val="center"/>
          </w:tcPr>
          <w:p w14:paraId="0D321F8B" w14:textId="06002E06" w:rsidR="00C500AD" w:rsidRPr="00996EED" w:rsidRDefault="00C500AD" w:rsidP="00C500AD">
            <w:pPr>
              <w:rPr>
                <w:rFonts w:eastAsia="宋体"/>
                <w:sz w:val="24"/>
                <w:szCs w:val="24"/>
              </w:rPr>
            </w:pPr>
            <w:r w:rsidRPr="00996EED">
              <w:rPr>
                <w:rFonts w:eastAsia="宋体"/>
                <w:sz w:val="24"/>
                <w:szCs w:val="24"/>
              </w:rPr>
              <w:t xml:space="preserve">020886 </w:t>
            </w:r>
          </w:p>
        </w:tc>
        <w:tc>
          <w:tcPr>
            <w:tcW w:w="1756" w:type="pct"/>
            <w:vAlign w:val="center"/>
          </w:tcPr>
          <w:p w14:paraId="56F0DA55" w14:textId="361D02AD" w:rsidR="00C500AD" w:rsidRPr="00996EED" w:rsidRDefault="00C500AD" w:rsidP="00C500AD">
            <w:pPr>
              <w:rPr>
                <w:rFonts w:eastAsia="宋体"/>
                <w:sz w:val="24"/>
                <w:szCs w:val="24"/>
              </w:rPr>
            </w:pPr>
            <w:r w:rsidRPr="00996EED">
              <w:rPr>
                <w:rFonts w:eastAsia="宋体"/>
                <w:sz w:val="24"/>
                <w:szCs w:val="24"/>
              </w:rPr>
              <w:t xml:space="preserve">020887 </w:t>
            </w:r>
          </w:p>
        </w:tc>
      </w:tr>
      <w:tr w:rsidR="00DF3092" w:rsidRPr="0092047B" w14:paraId="340800FF" w14:textId="77777777" w:rsidTr="00996EED">
        <w:trPr>
          <w:jc w:val="center"/>
        </w:trPr>
        <w:tc>
          <w:tcPr>
            <w:tcW w:w="1515" w:type="pct"/>
          </w:tcPr>
          <w:p w14:paraId="79E78AF6" w14:textId="7B299083" w:rsidR="00DF3092" w:rsidRPr="00745BAE" w:rsidRDefault="00DF3092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29" w:type="pct"/>
            <w:vAlign w:val="center"/>
          </w:tcPr>
          <w:p w14:paraId="42CAF42E" w14:textId="77777777" w:rsidR="00DF3092" w:rsidRPr="00745BAE" w:rsidRDefault="00DF3092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56" w:type="pct"/>
            <w:vAlign w:val="center"/>
          </w:tcPr>
          <w:p w14:paraId="7F066971" w14:textId="1B0A9DD7" w:rsidR="00DF3092" w:rsidRPr="00745BAE" w:rsidRDefault="00DF3092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</w:t>
      </w:r>
      <w:r w:rsidR="00234D6A" w:rsidRPr="00234D6A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2638D2B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803AAB">
        <w:rPr>
          <w:rFonts w:eastAsiaTheme="minorEastAsia"/>
          <w:bCs/>
          <w:sz w:val="24"/>
          <w:szCs w:val="24"/>
        </w:rPr>
        <w:t>202</w:t>
      </w:r>
      <w:r w:rsidR="000952C8">
        <w:rPr>
          <w:rFonts w:eastAsiaTheme="minorEastAsia"/>
          <w:bCs/>
          <w:sz w:val="24"/>
          <w:szCs w:val="24"/>
        </w:rPr>
        <w:t>5</w:t>
      </w:r>
      <w:r w:rsidR="00803AAB">
        <w:rPr>
          <w:rFonts w:eastAsiaTheme="minorEastAsia" w:hint="eastAsia"/>
          <w:bCs/>
          <w:sz w:val="24"/>
          <w:szCs w:val="24"/>
        </w:rPr>
        <w:t>年</w:t>
      </w:r>
      <w:r w:rsidR="000952C8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6A6784">
        <w:rPr>
          <w:rFonts w:eastAsiaTheme="minorEastAsia"/>
          <w:bCs/>
          <w:sz w:val="24"/>
          <w:szCs w:val="24"/>
        </w:rPr>
        <w:t>2</w:t>
      </w:r>
      <w:r w:rsidR="000952C8">
        <w:rPr>
          <w:rFonts w:eastAsiaTheme="minorEastAsia"/>
          <w:bCs/>
          <w:sz w:val="24"/>
          <w:szCs w:val="24"/>
        </w:rPr>
        <w:t>5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7F68" w14:textId="77777777" w:rsidR="00FA2E7F" w:rsidRDefault="00FA2E7F" w:rsidP="00D327FA">
      <w:r>
        <w:separator/>
      </w:r>
    </w:p>
  </w:endnote>
  <w:endnote w:type="continuationSeparator" w:id="0">
    <w:p w14:paraId="15D27563" w14:textId="77777777" w:rsidR="00FA2E7F" w:rsidRDefault="00FA2E7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E344" w14:textId="77777777" w:rsidR="00FA2E7F" w:rsidRDefault="00FA2E7F" w:rsidP="00D327FA">
      <w:r>
        <w:separator/>
      </w:r>
    </w:p>
  </w:footnote>
  <w:footnote w:type="continuationSeparator" w:id="0">
    <w:p w14:paraId="313B3DA0" w14:textId="77777777" w:rsidR="00FA2E7F" w:rsidRDefault="00FA2E7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02B8"/>
    <w:rsid w:val="000138D7"/>
    <w:rsid w:val="00014582"/>
    <w:rsid w:val="00020378"/>
    <w:rsid w:val="0002766C"/>
    <w:rsid w:val="00031B61"/>
    <w:rsid w:val="00032A34"/>
    <w:rsid w:val="00041353"/>
    <w:rsid w:val="00047888"/>
    <w:rsid w:val="000662D6"/>
    <w:rsid w:val="000746EF"/>
    <w:rsid w:val="00076F52"/>
    <w:rsid w:val="000952C8"/>
    <w:rsid w:val="000A1BA1"/>
    <w:rsid w:val="000A4590"/>
    <w:rsid w:val="000B79AD"/>
    <w:rsid w:val="000E2B3D"/>
    <w:rsid w:val="000E4CBF"/>
    <w:rsid w:val="000E5092"/>
    <w:rsid w:val="00102FA4"/>
    <w:rsid w:val="001161A4"/>
    <w:rsid w:val="001169BB"/>
    <w:rsid w:val="001201AC"/>
    <w:rsid w:val="001412F9"/>
    <w:rsid w:val="0017187C"/>
    <w:rsid w:val="00180DA3"/>
    <w:rsid w:val="00187CE8"/>
    <w:rsid w:val="001A08AC"/>
    <w:rsid w:val="001A3CA1"/>
    <w:rsid w:val="001B0047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14F3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083F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0779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163E2"/>
    <w:rsid w:val="004429A9"/>
    <w:rsid w:val="00445D8D"/>
    <w:rsid w:val="004569F5"/>
    <w:rsid w:val="00472A2B"/>
    <w:rsid w:val="00483444"/>
    <w:rsid w:val="0048692B"/>
    <w:rsid w:val="0049020A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86BEC"/>
    <w:rsid w:val="005934E1"/>
    <w:rsid w:val="005E0B5C"/>
    <w:rsid w:val="005F1AF0"/>
    <w:rsid w:val="00614995"/>
    <w:rsid w:val="00631ECA"/>
    <w:rsid w:val="00635B09"/>
    <w:rsid w:val="00646522"/>
    <w:rsid w:val="00650B51"/>
    <w:rsid w:val="00663481"/>
    <w:rsid w:val="006917EE"/>
    <w:rsid w:val="006941FB"/>
    <w:rsid w:val="006A6784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242B"/>
    <w:rsid w:val="007D6B75"/>
    <w:rsid w:val="007E183D"/>
    <w:rsid w:val="007E2A11"/>
    <w:rsid w:val="007E657C"/>
    <w:rsid w:val="00803AAB"/>
    <w:rsid w:val="0082571C"/>
    <w:rsid w:val="00826FA8"/>
    <w:rsid w:val="00827D4A"/>
    <w:rsid w:val="0083445C"/>
    <w:rsid w:val="00841AFE"/>
    <w:rsid w:val="008472DB"/>
    <w:rsid w:val="00853A75"/>
    <w:rsid w:val="0087293C"/>
    <w:rsid w:val="00875F57"/>
    <w:rsid w:val="008923FE"/>
    <w:rsid w:val="008D24B7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96EED"/>
    <w:rsid w:val="009A0B67"/>
    <w:rsid w:val="009B269C"/>
    <w:rsid w:val="009B403A"/>
    <w:rsid w:val="009C33A5"/>
    <w:rsid w:val="009C5858"/>
    <w:rsid w:val="009E40B2"/>
    <w:rsid w:val="009E5DE6"/>
    <w:rsid w:val="009F2805"/>
    <w:rsid w:val="009F3E20"/>
    <w:rsid w:val="009F543A"/>
    <w:rsid w:val="00A003B6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BE199C"/>
    <w:rsid w:val="00BF38C6"/>
    <w:rsid w:val="00C37DE9"/>
    <w:rsid w:val="00C42D3D"/>
    <w:rsid w:val="00C500A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722ED"/>
    <w:rsid w:val="00D82740"/>
    <w:rsid w:val="00D84D5C"/>
    <w:rsid w:val="00D906EB"/>
    <w:rsid w:val="00D94BE6"/>
    <w:rsid w:val="00DB2A18"/>
    <w:rsid w:val="00DC0756"/>
    <w:rsid w:val="00DC67E8"/>
    <w:rsid w:val="00DE5E75"/>
    <w:rsid w:val="00DE678B"/>
    <w:rsid w:val="00DF3092"/>
    <w:rsid w:val="00DF5815"/>
    <w:rsid w:val="00DF67ED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A2E7F"/>
    <w:rsid w:val="00FB32C6"/>
    <w:rsid w:val="00FB6265"/>
    <w:rsid w:val="00FB6590"/>
    <w:rsid w:val="00FB7703"/>
    <w:rsid w:val="00FC2765"/>
    <w:rsid w:val="00FC6188"/>
    <w:rsid w:val="00FD562F"/>
    <w:rsid w:val="00FD7428"/>
    <w:rsid w:val="00FF14FE"/>
    <w:rsid w:val="00FF156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FEBC-D43B-4DBA-8FB4-BEEE9B3B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77</cp:revision>
  <dcterms:created xsi:type="dcterms:W3CDTF">2021-06-11T02:36:00Z</dcterms:created>
  <dcterms:modified xsi:type="dcterms:W3CDTF">2025-06-17T05:51:00Z</dcterms:modified>
</cp:coreProperties>
</file>