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72" w:rsidRDefault="002B6072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交银施罗德基金管理有限公司</w:t>
      </w:r>
    </w:p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2B6072">
        <w:rPr>
          <w:rFonts w:ascii="方正小标宋_GBK" w:eastAsia="方正小标宋_GBK" w:hAnsi="方正仿宋_GBK" w:cs="方正仿宋_GBK" w:hint="eastAsia"/>
          <w:sz w:val="30"/>
          <w:szCs w:val="30"/>
        </w:rPr>
        <w:t>开展旗下部分基金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为了更好地满足投资者的投资需求，交银施罗德基金管理有限公司（以下简称“本公司”）决定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于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202</w:t>
      </w:r>
      <w:r w:rsidR="00E57A6B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E57A6B"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="00E57A6B"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日起对</w:t>
      </w:r>
      <w:r>
        <w:rPr>
          <w:rFonts w:ascii="方正仿宋_GBK" w:eastAsia="方正仿宋_GBK" w:hAnsi="方正仿宋_GBK" w:cs="方正仿宋_GBK"/>
          <w:sz w:val="30"/>
          <w:szCs w:val="30"/>
        </w:rPr>
        <w:t>本公司旗下</w:t>
      </w:r>
      <w:r w:rsidR="002B6072">
        <w:rPr>
          <w:rFonts w:ascii="方正仿宋_GBK" w:eastAsia="方正仿宋_GBK" w:hAnsi="方正仿宋_GBK" w:cs="方正仿宋_GBK" w:hint="eastAsia"/>
          <w:sz w:val="30"/>
          <w:szCs w:val="30"/>
        </w:rPr>
        <w:t>部分基金</w:t>
      </w:r>
      <w:r>
        <w:rPr>
          <w:rFonts w:ascii="方正仿宋_GBK" w:eastAsia="方正仿宋_GBK" w:hAnsi="方正仿宋_GBK" w:cs="方正仿宋_GBK"/>
          <w:sz w:val="30"/>
          <w:szCs w:val="30"/>
        </w:rPr>
        <w:t>开展销售服务费优惠活动。具体方案如下：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992"/>
        <w:gridCol w:w="1254"/>
        <w:gridCol w:w="1660"/>
      </w:tblGrid>
      <w:tr w:rsidR="001B79C3" w:rsidTr="00BA68C5">
        <w:tc>
          <w:tcPr>
            <w:tcW w:w="240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985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992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254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1B79C3" w:rsidRDefault="003403BC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优惠期间销售服务费率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交银施罗德稳利中短债债券型证券投资基金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交银稳利中短债E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021601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0.35%/年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  <w:tr w:rsidR="002B6072" w:rsidTr="00BA68C5">
        <w:tc>
          <w:tcPr>
            <w:tcW w:w="240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 w:hint="eastAsia"/>
                <w:szCs w:val="21"/>
              </w:rPr>
              <w:t>交银施罗德裕祥纯债债券型证券投资基金</w:t>
            </w:r>
          </w:p>
        </w:tc>
        <w:tc>
          <w:tcPr>
            <w:tcW w:w="1985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交银裕祥纯债C</w:t>
            </w:r>
          </w:p>
        </w:tc>
        <w:tc>
          <w:tcPr>
            <w:tcW w:w="992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006368</w:t>
            </w:r>
          </w:p>
        </w:tc>
        <w:tc>
          <w:tcPr>
            <w:tcW w:w="1254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0.10%/年</w:t>
            </w:r>
          </w:p>
        </w:tc>
        <w:tc>
          <w:tcPr>
            <w:tcW w:w="1660" w:type="dxa"/>
          </w:tcPr>
          <w:p w:rsidR="002B6072" w:rsidRPr="002B6072" w:rsidRDefault="002B6072" w:rsidP="002B6072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2B6072">
              <w:rPr>
                <w:rFonts w:ascii="方正仿宋_GBK" w:eastAsia="方正仿宋_GBK" w:hAnsi="方正仿宋_GBK" w:cs="方正仿宋_GBK"/>
                <w:szCs w:val="21"/>
              </w:rPr>
              <w:t>0.01%/年</w:t>
            </w:r>
          </w:p>
        </w:tc>
      </w:tr>
    </w:tbl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EC64D5" w:rsidRDefault="00EC64D5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02</w:t>
      </w:r>
      <w:r w:rsidR="00E57A6B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E57A6B"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="00E57A6B">
        <w:rPr>
          <w:rFonts w:ascii="方正仿宋_GBK" w:eastAsia="方正仿宋_GBK" w:hAnsi="方正仿宋_GBK" w:cs="方正仿宋_GBK" w:hint="eastAsia"/>
          <w:sz w:val="30"/>
          <w:szCs w:val="30"/>
        </w:rPr>
        <w:t>4</w:t>
      </w:r>
      <w:bookmarkStart w:id="0" w:name="_GoBack"/>
      <w:bookmarkEnd w:id="0"/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1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03A7E"/>
    <w:rsid w:val="001B79C3"/>
    <w:rsid w:val="001E69E7"/>
    <w:rsid w:val="00242920"/>
    <w:rsid w:val="002B6072"/>
    <w:rsid w:val="00300EE1"/>
    <w:rsid w:val="003403BC"/>
    <w:rsid w:val="003A0AFE"/>
    <w:rsid w:val="003C0451"/>
    <w:rsid w:val="00936BE1"/>
    <w:rsid w:val="00B64B07"/>
    <w:rsid w:val="00B77005"/>
    <w:rsid w:val="00BA68C5"/>
    <w:rsid w:val="00CF2D87"/>
    <w:rsid w:val="00D07519"/>
    <w:rsid w:val="00D31219"/>
    <w:rsid w:val="00D4567C"/>
    <w:rsid w:val="00D876CF"/>
    <w:rsid w:val="00DF7A92"/>
    <w:rsid w:val="00E17008"/>
    <w:rsid w:val="00E57A6B"/>
    <w:rsid w:val="00E758A1"/>
    <w:rsid w:val="00E82DB3"/>
    <w:rsid w:val="00E8747C"/>
    <w:rsid w:val="00EC64D5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EAF8C2"/>
  <w15:docId w15:val="{270EA682-8960-4029-A448-3054149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292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2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尹昕萌</cp:lastModifiedBy>
  <cp:revision>29</cp:revision>
  <dcterms:created xsi:type="dcterms:W3CDTF">2024-04-02T04:55:00Z</dcterms:created>
  <dcterms:modified xsi:type="dcterms:W3CDTF">2025-03-21T01:35:00Z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