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0AA3" w:rsidRPr="00270AA3" w:rsidRDefault="00A819EB" w:rsidP="00270AA3">
      <w:pPr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采购</w:t>
      </w:r>
      <w:r w:rsidR="00270AA3">
        <w:rPr>
          <w:rFonts w:ascii="方正小标宋_GBK" w:eastAsia="方正小标宋_GBK" w:hint="eastAsia"/>
          <w:sz w:val="44"/>
          <w:szCs w:val="44"/>
        </w:rPr>
        <w:t>结果公示</w:t>
      </w:r>
    </w:p>
    <w:p w:rsidR="00270AA3" w:rsidRDefault="00270AA3" w:rsidP="000E7707">
      <w:pPr>
        <w:spacing w:line="500" w:lineRule="exact"/>
        <w:ind w:firstLineChars="200" w:firstLine="640"/>
        <w:rPr>
          <w:rFonts w:ascii="仿宋_GB2312" w:eastAsia="仿宋_GB2312" w:hAnsi="Calibri" w:cs="宋体"/>
          <w:color w:val="00000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交银施罗德基金管理有限公司集中采购管理委员会对</w:t>
      </w:r>
      <w:r w:rsidR="00000F11">
        <w:rPr>
          <w:rFonts w:ascii="方正仿宋_GBK" w:eastAsia="方正仿宋_GBK" w:hAnsi="方正仿宋_GBK" w:cs="方正仿宋_GBK" w:hint="eastAsia"/>
          <w:sz w:val="32"/>
          <w:szCs w:val="32"/>
        </w:rPr>
        <w:t>交银施罗德飞书应用引擎周报拜访应用二期开发</w:t>
      </w:r>
      <w:r w:rsidR="005F4EB8" w:rsidRPr="005F4EB8">
        <w:rPr>
          <w:rFonts w:ascii="方正仿宋_GBK" w:eastAsia="方正仿宋_GBK" w:hAnsi="方正仿宋_GBK" w:cs="方正仿宋_GBK" w:hint="eastAsia"/>
          <w:sz w:val="32"/>
          <w:szCs w:val="32"/>
        </w:rPr>
        <w:t>项目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进行集中采购，于</w:t>
      </w:r>
      <w:r>
        <w:rPr>
          <w:rFonts w:ascii="方正仿宋_GBK" w:eastAsia="方正仿宋_GBK" w:hAnsi="方正仿宋_GBK" w:cs="方正仿宋_GBK"/>
          <w:sz w:val="32"/>
          <w:szCs w:val="32"/>
        </w:rPr>
        <w:t>20</w:t>
      </w:r>
      <w:r w:rsidR="00DE556B">
        <w:rPr>
          <w:rFonts w:ascii="方正仿宋_GBK" w:eastAsia="方正仿宋_GBK" w:hAnsi="方正仿宋_GBK" w:cs="方正仿宋_GBK"/>
          <w:sz w:val="32"/>
          <w:szCs w:val="32"/>
        </w:rPr>
        <w:t>2</w:t>
      </w:r>
      <w:r w:rsidR="00FF0039">
        <w:rPr>
          <w:rFonts w:ascii="方正仿宋_GBK" w:eastAsia="方正仿宋_GBK" w:hAnsi="方正仿宋_GBK" w:cs="方正仿宋_GBK"/>
          <w:sz w:val="32"/>
          <w:szCs w:val="32"/>
        </w:rPr>
        <w:t>4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 w:rsidR="00000F11">
        <w:rPr>
          <w:rFonts w:ascii="方正仿宋_GBK" w:eastAsia="方正仿宋_GBK" w:hAnsi="方正仿宋_GBK" w:cs="方正仿宋_GBK"/>
          <w:sz w:val="32"/>
          <w:szCs w:val="32"/>
        </w:rPr>
        <w:t>9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 w:rsidR="00000F11">
        <w:rPr>
          <w:rFonts w:ascii="方正仿宋_GBK" w:eastAsia="方正仿宋_GBK" w:hAnsi="方正仿宋_GBK" w:cs="方正仿宋_GBK"/>
          <w:sz w:val="32"/>
          <w:szCs w:val="32"/>
        </w:rPr>
        <w:t>19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日进行了集中采购</w:t>
      </w:r>
      <w:r w:rsidR="00BF5BB5">
        <w:rPr>
          <w:rFonts w:ascii="方正仿宋_GBK" w:eastAsia="方正仿宋_GBK" w:hAnsi="方正仿宋_GBK" w:cs="方正仿宋_GBK" w:hint="eastAsia"/>
          <w:sz w:val="32"/>
          <w:szCs w:val="32"/>
        </w:rPr>
        <w:t>竞争</w:t>
      </w:r>
      <w:r w:rsidR="00BF5BB5">
        <w:rPr>
          <w:rFonts w:ascii="方正仿宋_GBK" w:eastAsia="方正仿宋_GBK" w:hAnsi="方正仿宋_GBK" w:cs="方正仿宋_GBK"/>
          <w:sz w:val="32"/>
          <w:szCs w:val="32"/>
        </w:rPr>
        <w:t>性</w:t>
      </w:r>
      <w:r w:rsidR="00141AAA">
        <w:rPr>
          <w:rFonts w:ascii="方正仿宋_GBK" w:eastAsia="方正仿宋_GBK" w:hAnsi="方正仿宋_GBK" w:cs="方正仿宋_GBK" w:hint="eastAsia"/>
          <w:sz w:val="32"/>
          <w:szCs w:val="32"/>
        </w:rPr>
        <w:t>磋商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评审。现将评审结果公布如下：</w:t>
      </w:r>
    </w:p>
    <w:p w:rsidR="001A5BC5" w:rsidRDefault="00104D41" w:rsidP="007239C9">
      <w:pPr>
        <w:spacing w:line="50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采购</w:t>
      </w:r>
      <w:r w:rsidR="00720BE2">
        <w:rPr>
          <w:rFonts w:ascii="方正仿宋_GBK" w:eastAsia="方正仿宋_GBK" w:hAnsi="方正仿宋_GBK" w:cs="方正仿宋_GBK" w:hint="eastAsia"/>
          <w:sz w:val="32"/>
          <w:szCs w:val="32"/>
        </w:rPr>
        <w:t>内容：</w:t>
      </w:r>
      <w:r w:rsidR="00000F11" w:rsidRPr="00000F11">
        <w:rPr>
          <w:rFonts w:ascii="方正仿宋_GBK" w:eastAsia="方正仿宋_GBK" w:hAnsi="方正仿宋_GBK" w:cs="方正仿宋_GBK" w:hint="eastAsia"/>
          <w:sz w:val="32"/>
          <w:szCs w:val="32"/>
        </w:rPr>
        <w:t>交银施罗德飞书应用引擎周报拜访应用二期开发项目</w:t>
      </w:r>
    </w:p>
    <w:p w:rsidR="007239C9" w:rsidRDefault="00104D41" w:rsidP="007239C9">
      <w:pPr>
        <w:spacing w:line="50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 w:rsidRPr="008479DC">
        <w:rPr>
          <w:rFonts w:ascii="方正仿宋_GBK" w:eastAsia="方正仿宋_GBK" w:hAnsi="方正仿宋_GBK" w:cs="方正仿宋_GBK" w:hint="eastAsia"/>
          <w:sz w:val="32"/>
          <w:szCs w:val="32"/>
        </w:rPr>
        <w:t>竞选</w:t>
      </w:r>
      <w:r w:rsidR="00720BE2" w:rsidRPr="008479DC">
        <w:rPr>
          <w:rFonts w:ascii="方正仿宋_GBK" w:eastAsia="方正仿宋_GBK" w:hAnsi="方正仿宋_GBK" w:cs="方正仿宋_GBK" w:hint="eastAsia"/>
          <w:sz w:val="32"/>
          <w:szCs w:val="32"/>
        </w:rPr>
        <w:t>供应商</w:t>
      </w:r>
      <w:r w:rsidR="00720BE2" w:rsidRPr="008479DC">
        <w:rPr>
          <w:rFonts w:ascii="方正仿宋_GBK" w:eastAsia="方正仿宋_GBK" w:hAnsi="方正仿宋_GBK" w:cs="方正仿宋_GBK"/>
          <w:sz w:val="32"/>
          <w:szCs w:val="32"/>
        </w:rPr>
        <w:t>：</w:t>
      </w:r>
      <w:r w:rsidR="00000F11" w:rsidRPr="00000F11">
        <w:rPr>
          <w:rFonts w:ascii="方正仿宋_GBK" w:eastAsia="方正仿宋_GBK" w:hAnsi="方正仿宋_GBK" w:cs="方正仿宋_GBK" w:hint="eastAsia"/>
          <w:sz w:val="32"/>
          <w:szCs w:val="32"/>
        </w:rPr>
        <w:t>上海迪乘信息科技有限公司</w:t>
      </w:r>
    </w:p>
    <w:p w:rsidR="00C15C4D" w:rsidRDefault="00C15C4D" w:rsidP="00FF0039">
      <w:pPr>
        <w:spacing w:line="50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/>
          <w:sz w:val="32"/>
          <w:szCs w:val="32"/>
        </w:rPr>
        <w:tab/>
      </w:r>
      <w:r>
        <w:rPr>
          <w:rFonts w:ascii="方正仿宋_GBK" w:eastAsia="方正仿宋_GBK" w:hAnsi="方正仿宋_GBK" w:cs="方正仿宋_GBK"/>
          <w:sz w:val="32"/>
          <w:szCs w:val="32"/>
        </w:rPr>
        <w:tab/>
      </w:r>
      <w:r>
        <w:rPr>
          <w:rFonts w:ascii="方正仿宋_GBK" w:eastAsia="方正仿宋_GBK" w:hAnsi="方正仿宋_GBK" w:cs="方正仿宋_GBK"/>
          <w:sz w:val="32"/>
          <w:szCs w:val="32"/>
        </w:rPr>
        <w:tab/>
      </w:r>
      <w:r>
        <w:rPr>
          <w:rFonts w:ascii="方正仿宋_GBK" w:eastAsia="方正仿宋_GBK" w:hAnsi="方正仿宋_GBK" w:cs="方正仿宋_GBK"/>
          <w:sz w:val="32"/>
          <w:szCs w:val="32"/>
        </w:rPr>
        <w:tab/>
      </w:r>
      <w:r>
        <w:rPr>
          <w:rFonts w:ascii="方正仿宋_GBK" w:eastAsia="方正仿宋_GBK" w:hAnsi="方正仿宋_GBK" w:cs="方正仿宋_GBK"/>
          <w:sz w:val="32"/>
          <w:szCs w:val="32"/>
        </w:rPr>
        <w:tab/>
      </w:r>
      <w:r w:rsidR="00000F11" w:rsidRPr="00000F11">
        <w:rPr>
          <w:rFonts w:ascii="方正仿宋_GBK" w:eastAsia="方正仿宋_GBK" w:hAnsi="方正仿宋_GBK" w:cs="方正仿宋_GBK" w:hint="eastAsia"/>
          <w:sz w:val="32"/>
          <w:szCs w:val="32"/>
        </w:rPr>
        <w:t>上海志先信息科技有限公司</w:t>
      </w:r>
    </w:p>
    <w:p w:rsidR="005F4EB8" w:rsidRDefault="005F4EB8" w:rsidP="00FF0039">
      <w:pPr>
        <w:spacing w:line="50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/>
          <w:sz w:val="32"/>
          <w:szCs w:val="32"/>
        </w:rPr>
        <w:tab/>
      </w:r>
      <w:r>
        <w:rPr>
          <w:rFonts w:ascii="方正仿宋_GBK" w:eastAsia="方正仿宋_GBK" w:hAnsi="方正仿宋_GBK" w:cs="方正仿宋_GBK"/>
          <w:sz w:val="32"/>
          <w:szCs w:val="32"/>
        </w:rPr>
        <w:tab/>
      </w:r>
      <w:r>
        <w:rPr>
          <w:rFonts w:ascii="方正仿宋_GBK" w:eastAsia="方正仿宋_GBK" w:hAnsi="方正仿宋_GBK" w:cs="方正仿宋_GBK"/>
          <w:sz w:val="32"/>
          <w:szCs w:val="32"/>
        </w:rPr>
        <w:tab/>
      </w:r>
      <w:r>
        <w:rPr>
          <w:rFonts w:ascii="方正仿宋_GBK" w:eastAsia="方正仿宋_GBK" w:hAnsi="方正仿宋_GBK" w:cs="方正仿宋_GBK"/>
          <w:sz w:val="32"/>
          <w:szCs w:val="32"/>
        </w:rPr>
        <w:tab/>
      </w:r>
      <w:r>
        <w:rPr>
          <w:rFonts w:ascii="方正仿宋_GBK" w:eastAsia="方正仿宋_GBK" w:hAnsi="方正仿宋_GBK" w:cs="方正仿宋_GBK"/>
          <w:sz w:val="32"/>
          <w:szCs w:val="32"/>
        </w:rPr>
        <w:tab/>
      </w:r>
      <w:r w:rsidR="00000F11" w:rsidRPr="00000F11">
        <w:rPr>
          <w:rFonts w:ascii="方正仿宋_GBK" w:eastAsia="方正仿宋_GBK" w:hAnsi="方正仿宋_GBK" w:cs="方正仿宋_GBK" w:hint="eastAsia"/>
          <w:sz w:val="32"/>
          <w:szCs w:val="32"/>
        </w:rPr>
        <w:t>上海几析智控技术有限公司</w:t>
      </w:r>
    </w:p>
    <w:p w:rsidR="001A5BC5" w:rsidRDefault="005F4EB8" w:rsidP="00FF0039">
      <w:pPr>
        <w:spacing w:line="50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/>
          <w:sz w:val="32"/>
          <w:szCs w:val="32"/>
        </w:rPr>
        <w:tab/>
      </w:r>
      <w:r>
        <w:rPr>
          <w:rFonts w:ascii="方正仿宋_GBK" w:eastAsia="方正仿宋_GBK" w:hAnsi="方正仿宋_GBK" w:cs="方正仿宋_GBK"/>
          <w:sz w:val="32"/>
          <w:szCs w:val="32"/>
        </w:rPr>
        <w:tab/>
      </w:r>
      <w:r>
        <w:rPr>
          <w:rFonts w:ascii="方正仿宋_GBK" w:eastAsia="方正仿宋_GBK" w:hAnsi="方正仿宋_GBK" w:cs="方正仿宋_GBK"/>
          <w:sz w:val="32"/>
          <w:szCs w:val="32"/>
        </w:rPr>
        <w:tab/>
      </w:r>
      <w:r>
        <w:rPr>
          <w:rFonts w:ascii="方正仿宋_GBK" w:eastAsia="方正仿宋_GBK" w:hAnsi="方正仿宋_GBK" w:cs="方正仿宋_GBK"/>
          <w:sz w:val="32"/>
          <w:szCs w:val="32"/>
        </w:rPr>
        <w:tab/>
      </w:r>
      <w:r>
        <w:rPr>
          <w:rFonts w:ascii="方正仿宋_GBK" w:eastAsia="方正仿宋_GBK" w:hAnsi="方正仿宋_GBK" w:cs="方正仿宋_GBK"/>
          <w:sz w:val="32"/>
          <w:szCs w:val="32"/>
        </w:rPr>
        <w:tab/>
      </w:r>
      <w:r w:rsidR="00000F11" w:rsidRPr="00000F11">
        <w:rPr>
          <w:rFonts w:ascii="方正仿宋_GBK" w:eastAsia="方正仿宋_GBK" w:hAnsi="方正仿宋_GBK" w:cs="方正仿宋_GBK" w:hint="eastAsia"/>
          <w:sz w:val="32"/>
          <w:szCs w:val="32"/>
        </w:rPr>
        <w:t>上海沛逍网络科技有限公司</w:t>
      </w:r>
    </w:p>
    <w:p w:rsidR="007239C9" w:rsidRDefault="00720BE2" w:rsidP="00C15C4D">
      <w:pPr>
        <w:spacing w:line="500" w:lineRule="exact"/>
        <w:ind w:left="220" w:firstLine="420"/>
        <w:rPr>
          <w:rFonts w:ascii="方正仿宋_GBK" w:eastAsia="方正仿宋_GBK" w:hAnsi="方正仿宋_GBK" w:cs="方正仿宋_GBK"/>
          <w:sz w:val="32"/>
          <w:szCs w:val="32"/>
        </w:rPr>
      </w:pPr>
      <w:r w:rsidRPr="008479DC">
        <w:rPr>
          <w:rFonts w:ascii="方正仿宋_GBK" w:eastAsia="方正仿宋_GBK" w:hAnsi="方正仿宋_GBK" w:cs="方正仿宋_GBK" w:hint="eastAsia"/>
          <w:sz w:val="32"/>
          <w:szCs w:val="32"/>
        </w:rPr>
        <w:t>中</w:t>
      </w:r>
      <w:r w:rsidR="00104D41" w:rsidRPr="008479DC">
        <w:rPr>
          <w:rFonts w:ascii="方正仿宋_GBK" w:eastAsia="方正仿宋_GBK" w:hAnsi="方正仿宋_GBK" w:cs="方正仿宋_GBK" w:hint="eastAsia"/>
          <w:sz w:val="32"/>
          <w:szCs w:val="32"/>
        </w:rPr>
        <w:t>选</w:t>
      </w:r>
      <w:r w:rsidRPr="008479DC">
        <w:rPr>
          <w:rFonts w:ascii="方正仿宋_GBK" w:eastAsia="方正仿宋_GBK" w:hAnsi="方正仿宋_GBK" w:cs="方正仿宋_GBK"/>
          <w:sz w:val="32"/>
          <w:szCs w:val="32"/>
        </w:rPr>
        <w:t>供应商：</w:t>
      </w:r>
      <w:r w:rsidR="00000F11" w:rsidRPr="00000F11">
        <w:rPr>
          <w:rFonts w:ascii="方正仿宋_GBK" w:eastAsia="方正仿宋_GBK" w:hAnsi="方正仿宋_GBK" w:cs="方正仿宋_GBK" w:hint="eastAsia"/>
          <w:sz w:val="32"/>
          <w:szCs w:val="32"/>
        </w:rPr>
        <w:t>上海迪乘信息科技有限公司</w:t>
      </w:r>
    </w:p>
    <w:p w:rsidR="00000F11" w:rsidRDefault="00720BE2" w:rsidP="00000F11">
      <w:pPr>
        <w:spacing w:line="50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采购数量</w:t>
      </w:r>
      <w:r>
        <w:rPr>
          <w:rFonts w:ascii="方正仿宋_GBK" w:eastAsia="方正仿宋_GBK" w:hAnsi="方正仿宋_GBK" w:cs="方正仿宋_GBK"/>
          <w:sz w:val="32"/>
          <w:szCs w:val="32"/>
        </w:rPr>
        <w:t>：</w:t>
      </w:r>
      <w:r w:rsidR="00000F11" w:rsidRPr="00000F11">
        <w:rPr>
          <w:rFonts w:ascii="方正仿宋_GBK" w:eastAsia="方正仿宋_GBK" w:hAnsi="方正仿宋_GBK" w:cs="方正仿宋_GBK" w:hint="eastAsia"/>
          <w:sz w:val="32"/>
          <w:szCs w:val="32"/>
        </w:rPr>
        <w:t>交银施罗德飞书应用引擎周报拜访应用二期开发项目</w:t>
      </w:r>
    </w:p>
    <w:p w:rsidR="00720BE2" w:rsidRDefault="00720BE2" w:rsidP="000E7707">
      <w:pPr>
        <w:spacing w:line="50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bookmarkStart w:id="0" w:name="_GoBack"/>
      <w:bookmarkEnd w:id="0"/>
      <w:r>
        <w:rPr>
          <w:rFonts w:ascii="方正仿宋_GBK" w:eastAsia="方正仿宋_GBK" w:hAnsi="方正仿宋_GBK" w:cs="方正仿宋_GBK" w:hint="eastAsia"/>
          <w:sz w:val="32"/>
          <w:szCs w:val="32"/>
        </w:rPr>
        <w:t>成交价格</w:t>
      </w:r>
      <w:r w:rsidRPr="00F70490">
        <w:rPr>
          <w:rFonts w:ascii="Cambria" w:eastAsia="方正仿宋_GBK" w:hAnsi="Cambria" w:cs="Cambria"/>
          <w:sz w:val="32"/>
          <w:szCs w:val="32"/>
        </w:rPr>
        <w:t> </w:t>
      </w:r>
      <w:r w:rsidRPr="00AA613D">
        <w:rPr>
          <w:rFonts w:ascii="方正仿宋_GBK" w:eastAsia="方正仿宋_GBK" w:hAnsi="方正仿宋_GBK" w:cs="方正仿宋_GBK" w:hint="eastAsia"/>
          <w:sz w:val="32"/>
          <w:szCs w:val="32"/>
        </w:rPr>
        <w:t>：</w:t>
      </w:r>
      <w:r w:rsidR="00000F11" w:rsidRPr="00000F11">
        <w:rPr>
          <w:rFonts w:ascii="方正仿宋_GBK" w:eastAsia="方正仿宋_GBK" w:hAnsi="方正仿宋_GBK" w:cs="方正仿宋_GBK"/>
          <w:sz w:val="32"/>
          <w:szCs w:val="32"/>
        </w:rPr>
        <w:t>280</w:t>
      </w:r>
      <w:r w:rsidR="00000F11">
        <w:rPr>
          <w:rFonts w:ascii="方正仿宋_GBK" w:eastAsia="方正仿宋_GBK" w:hAnsi="方正仿宋_GBK" w:cs="方正仿宋_GBK" w:hint="eastAsia"/>
          <w:sz w:val="32"/>
          <w:szCs w:val="32"/>
        </w:rPr>
        <w:t>,</w:t>
      </w:r>
      <w:r w:rsidR="00000F11" w:rsidRPr="00000F11">
        <w:rPr>
          <w:rFonts w:ascii="方正仿宋_GBK" w:eastAsia="方正仿宋_GBK" w:hAnsi="方正仿宋_GBK" w:cs="方正仿宋_GBK"/>
          <w:sz w:val="32"/>
          <w:szCs w:val="32"/>
        </w:rPr>
        <w:t>780</w:t>
      </w:r>
      <w:r w:rsidR="001A5BC5">
        <w:rPr>
          <w:rFonts w:ascii="方正仿宋_GBK" w:eastAsia="方正仿宋_GBK" w:hAnsi="方正仿宋_GBK" w:cs="方正仿宋_GBK"/>
          <w:sz w:val="32"/>
          <w:szCs w:val="32"/>
        </w:rPr>
        <w:t>.00</w:t>
      </w:r>
      <w:r w:rsidR="006404EB">
        <w:rPr>
          <w:rFonts w:ascii="方正仿宋_GBK" w:eastAsia="方正仿宋_GBK" w:hAnsi="方正仿宋_GBK" w:cs="方正仿宋_GBK" w:hint="eastAsia"/>
          <w:sz w:val="32"/>
          <w:szCs w:val="32"/>
        </w:rPr>
        <w:t>元</w:t>
      </w:r>
      <w:r w:rsidR="003A1402" w:rsidRPr="00AA613D">
        <w:rPr>
          <w:rFonts w:ascii="方正仿宋_GBK" w:eastAsia="方正仿宋_GBK" w:hAnsi="方正仿宋_GBK" w:cs="方正仿宋_GBK"/>
          <w:sz w:val="32"/>
          <w:szCs w:val="32"/>
        </w:rPr>
        <w:t>（含税）</w:t>
      </w:r>
    </w:p>
    <w:p w:rsidR="00270AA3" w:rsidRDefault="00270AA3" w:rsidP="000E7707">
      <w:pPr>
        <w:spacing w:line="500" w:lineRule="exact"/>
        <w:ind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如对中标结果有异议，可以在中</w:t>
      </w:r>
      <w:r w:rsidR="006E74E6">
        <w:rPr>
          <w:rFonts w:ascii="方正仿宋_GBK" w:eastAsia="方正仿宋_GBK" w:hAnsi="方正仿宋_GBK" w:cs="方正仿宋_GBK" w:hint="eastAsia"/>
          <w:sz w:val="32"/>
          <w:szCs w:val="32"/>
        </w:rPr>
        <w:t>选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结果公布之日起3个工作日内以书面形式向交银施罗德集采管理委员会提出质疑，过期不予受理。</w:t>
      </w:r>
    </w:p>
    <w:p w:rsidR="00270AA3" w:rsidRDefault="00270AA3" w:rsidP="000E7707">
      <w:pPr>
        <w:spacing w:line="500" w:lineRule="exact"/>
        <w:ind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集中采购实施人：交银施罗德基金管理有限公司</w:t>
      </w:r>
    </w:p>
    <w:p w:rsidR="00270AA3" w:rsidRDefault="00270AA3" w:rsidP="000E7707">
      <w:pPr>
        <w:spacing w:line="50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地址:上海世纪大道8号国金2期21楼</w:t>
      </w:r>
    </w:p>
    <w:p w:rsidR="00270AA3" w:rsidRDefault="00270AA3" w:rsidP="000E7707">
      <w:pPr>
        <w:spacing w:line="50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邮编：200120</w:t>
      </w:r>
    </w:p>
    <w:p w:rsidR="00270AA3" w:rsidRDefault="00270AA3" w:rsidP="000E7707">
      <w:pPr>
        <w:spacing w:line="50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联系人及电话、邮箱：</w:t>
      </w:r>
    </w:p>
    <w:p w:rsidR="00270AA3" w:rsidRDefault="00270AA3" w:rsidP="000E7707">
      <w:pPr>
        <w:spacing w:line="50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联系电话：021-61055009</w:t>
      </w:r>
      <w:r>
        <w:rPr>
          <w:rFonts w:ascii="Cambria" w:eastAsia="方正仿宋_GBK" w:hAnsi="Cambria" w:cs="Cambria"/>
          <w:sz w:val="32"/>
          <w:szCs w:val="32"/>
        </w:rPr>
        <w:t>    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联系人：张</w:t>
      </w:r>
      <w:r w:rsidR="00FF0039">
        <w:rPr>
          <w:rFonts w:ascii="方正仿宋_GBK" w:eastAsia="方正仿宋_GBK" w:hAnsi="方正仿宋_GBK" w:cs="方正仿宋_GBK" w:hint="eastAsia"/>
          <w:sz w:val="32"/>
          <w:szCs w:val="32"/>
        </w:rPr>
        <w:t>老师</w:t>
      </w:r>
    </w:p>
    <w:p w:rsidR="00270AA3" w:rsidRDefault="00270AA3" w:rsidP="000E7707">
      <w:pPr>
        <w:spacing w:line="50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邮箱：</w:t>
      </w:r>
      <w:hyperlink r:id="rId7" w:history="1">
        <w:r>
          <w:rPr>
            <w:rStyle w:val="a3"/>
            <w:rFonts w:ascii="方正仿宋_GBK" w:eastAsia="方正仿宋_GBK" w:hAnsi="方正仿宋_GBK" w:cs="方正仿宋_GBK" w:hint="eastAsia"/>
            <w:sz w:val="32"/>
            <w:szCs w:val="32"/>
          </w:rPr>
          <w:t>zhangxiaoxing@jysld.com</w:t>
        </w:r>
      </w:hyperlink>
    </w:p>
    <w:p w:rsidR="00270AA3" w:rsidRPr="00316D9B" w:rsidRDefault="00270AA3" w:rsidP="000E7707">
      <w:pPr>
        <w:spacing w:line="500" w:lineRule="exac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Cambria" w:eastAsia="方正仿宋_GBK" w:hAnsi="Cambria" w:cs="Cambria"/>
          <w:sz w:val="32"/>
          <w:szCs w:val="32"/>
        </w:rPr>
        <w:t xml:space="preserve">    </w:t>
      </w:r>
      <w:r w:rsidR="00144614">
        <w:rPr>
          <w:rFonts w:ascii="Cambria" w:eastAsia="方正仿宋_GBK" w:hAnsi="Cambria" w:cs="Cambria"/>
          <w:sz w:val="32"/>
          <w:szCs w:val="32"/>
        </w:rPr>
        <w:t xml:space="preserve"> 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联系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电话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：021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-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610</w:t>
      </w:r>
      <w:r w:rsidR="006A1307">
        <w:rPr>
          <w:rFonts w:ascii="方正仿宋_GBK" w:eastAsia="方正仿宋_GBK" w:hAnsi="方正仿宋_GBK" w:cs="方正仿宋_GBK"/>
          <w:sz w:val="32"/>
          <w:szCs w:val="32"/>
        </w:rPr>
        <w:t>61848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 xml:space="preserve"> 联系人：</w:t>
      </w:r>
      <w:r w:rsidR="00FF0039">
        <w:rPr>
          <w:rFonts w:ascii="方正仿宋_GBK" w:eastAsia="方正仿宋_GBK" w:hAnsi="方正仿宋_GBK" w:cs="方正仿宋_GBK" w:hint="eastAsia"/>
          <w:sz w:val="32"/>
          <w:szCs w:val="32"/>
        </w:rPr>
        <w:t>陈老师</w:t>
      </w:r>
    </w:p>
    <w:p w:rsidR="00270AA3" w:rsidRDefault="00270AA3" w:rsidP="000E7707">
      <w:pPr>
        <w:spacing w:line="500" w:lineRule="exact"/>
        <w:ind w:firstLineChars="200" w:firstLine="640"/>
        <w:rPr>
          <w:rStyle w:val="a3"/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邮箱：</w:t>
      </w:r>
      <w:hyperlink r:id="rId8" w:history="1">
        <w:r w:rsidR="006A1307" w:rsidRPr="001F0FC1">
          <w:rPr>
            <w:rStyle w:val="a3"/>
            <w:rFonts w:ascii="方正仿宋_GBK" w:eastAsia="方正仿宋_GBK" w:hAnsi="方正仿宋_GBK" w:cs="方正仿宋_GBK"/>
            <w:sz w:val="32"/>
            <w:szCs w:val="32"/>
          </w:rPr>
          <w:t>chentingting</w:t>
        </w:r>
        <w:r w:rsidR="006A1307" w:rsidRPr="001F0FC1">
          <w:rPr>
            <w:rStyle w:val="a3"/>
            <w:rFonts w:ascii="方正仿宋_GBK" w:eastAsia="方正仿宋_GBK" w:hAnsi="方正仿宋_GBK" w:cs="方正仿宋_GBK" w:hint="eastAsia"/>
            <w:sz w:val="32"/>
            <w:szCs w:val="32"/>
          </w:rPr>
          <w:t>@jysld.com</w:t>
        </w:r>
      </w:hyperlink>
    </w:p>
    <w:p w:rsidR="00903439" w:rsidRDefault="00903439" w:rsidP="000E7707">
      <w:pPr>
        <w:spacing w:line="500" w:lineRule="exact"/>
        <w:ind w:firstLineChars="200" w:firstLine="640"/>
        <w:rPr>
          <w:rStyle w:val="a3"/>
          <w:rFonts w:ascii="方正仿宋_GBK" w:eastAsia="方正仿宋_GBK" w:hAnsi="方正仿宋_GBK" w:cs="方正仿宋_GBK"/>
          <w:sz w:val="32"/>
          <w:szCs w:val="32"/>
        </w:rPr>
      </w:pPr>
    </w:p>
    <w:p w:rsidR="001919A0" w:rsidRDefault="000D033F" w:rsidP="000E7707">
      <w:pPr>
        <w:spacing w:line="500" w:lineRule="exact"/>
        <w:ind w:firstLineChars="150" w:firstLine="480"/>
        <w:jc w:val="righ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交银</w:t>
      </w:r>
      <w:r>
        <w:rPr>
          <w:rFonts w:ascii="方正仿宋_GBK" w:eastAsia="方正仿宋_GBK" w:hAnsi="方正仿宋_GBK" w:cs="方正仿宋_GBK"/>
          <w:sz w:val="32"/>
          <w:szCs w:val="32"/>
        </w:rPr>
        <w:t>施罗德基金管理有限公司</w:t>
      </w:r>
    </w:p>
    <w:sectPr w:rsidR="001919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3176" w:rsidRDefault="00253176" w:rsidP="00296357">
      <w:r>
        <w:separator/>
      </w:r>
    </w:p>
  </w:endnote>
  <w:endnote w:type="continuationSeparator" w:id="0">
    <w:p w:rsidR="00253176" w:rsidRDefault="00253176" w:rsidP="00296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2003" w:usb1="090E0000" w:usb2="00000010" w:usb3="00000000" w:csb0="003C004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3176" w:rsidRDefault="00253176" w:rsidP="00296357">
      <w:r>
        <w:separator/>
      </w:r>
    </w:p>
  </w:footnote>
  <w:footnote w:type="continuationSeparator" w:id="0">
    <w:p w:rsidR="00253176" w:rsidRDefault="00253176" w:rsidP="002963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266"/>
    <w:rsid w:val="00000F11"/>
    <w:rsid w:val="00017A76"/>
    <w:rsid w:val="00026261"/>
    <w:rsid w:val="00047D9A"/>
    <w:rsid w:val="00061A6B"/>
    <w:rsid w:val="00075B5A"/>
    <w:rsid w:val="00076449"/>
    <w:rsid w:val="00083875"/>
    <w:rsid w:val="000A02B1"/>
    <w:rsid w:val="000C405B"/>
    <w:rsid w:val="000D033F"/>
    <w:rsid w:val="000E7707"/>
    <w:rsid w:val="000F01C4"/>
    <w:rsid w:val="00103DD2"/>
    <w:rsid w:val="00104D41"/>
    <w:rsid w:val="00112826"/>
    <w:rsid w:val="00141AAA"/>
    <w:rsid w:val="00144614"/>
    <w:rsid w:val="001612B6"/>
    <w:rsid w:val="0017517F"/>
    <w:rsid w:val="001906E9"/>
    <w:rsid w:val="001919A0"/>
    <w:rsid w:val="001A5BC5"/>
    <w:rsid w:val="001B74C0"/>
    <w:rsid w:val="001E3903"/>
    <w:rsid w:val="00253176"/>
    <w:rsid w:val="00270AA3"/>
    <w:rsid w:val="00292385"/>
    <w:rsid w:val="00294F3A"/>
    <w:rsid w:val="00296357"/>
    <w:rsid w:val="002A7666"/>
    <w:rsid w:val="002C0887"/>
    <w:rsid w:val="002D599D"/>
    <w:rsid w:val="002E4C0A"/>
    <w:rsid w:val="002F4D88"/>
    <w:rsid w:val="00316D9B"/>
    <w:rsid w:val="00334DAE"/>
    <w:rsid w:val="00366B5F"/>
    <w:rsid w:val="0037588F"/>
    <w:rsid w:val="003A1402"/>
    <w:rsid w:val="003F5B9E"/>
    <w:rsid w:val="0040155F"/>
    <w:rsid w:val="00411E2F"/>
    <w:rsid w:val="00435F13"/>
    <w:rsid w:val="00472875"/>
    <w:rsid w:val="00474492"/>
    <w:rsid w:val="00490F99"/>
    <w:rsid w:val="004A3904"/>
    <w:rsid w:val="004B71C9"/>
    <w:rsid w:val="004D4D11"/>
    <w:rsid w:val="004E1CBB"/>
    <w:rsid w:val="005663CA"/>
    <w:rsid w:val="005C079D"/>
    <w:rsid w:val="005D1A14"/>
    <w:rsid w:val="005E465F"/>
    <w:rsid w:val="005F4EB8"/>
    <w:rsid w:val="0061178D"/>
    <w:rsid w:val="006404EB"/>
    <w:rsid w:val="00685F65"/>
    <w:rsid w:val="006A1307"/>
    <w:rsid w:val="006B5F16"/>
    <w:rsid w:val="006D049F"/>
    <w:rsid w:val="006E74E6"/>
    <w:rsid w:val="00720BE2"/>
    <w:rsid w:val="007239C9"/>
    <w:rsid w:val="00766F1D"/>
    <w:rsid w:val="007B0300"/>
    <w:rsid w:val="007B6E04"/>
    <w:rsid w:val="007C1010"/>
    <w:rsid w:val="008034EF"/>
    <w:rsid w:val="008175FC"/>
    <w:rsid w:val="00817E19"/>
    <w:rsid w:val="00826DED"/>
    <w:rsid w:val="00832631"/>
    <w:rsid w:val="008479DC"/>
    <w:rsid w:val="00862108"/>
    <w:rsid w:val="008834A3"/>
    <w:rsid w:val="008A3260"/>
    <w:rsid w:val="008C2173"/>
    <w:rsid w:val="008D4DBD"/>
    <w:rsid w:val="008D5612"/>
    <w:rsid w:val="00903439"/>
    <w:rsid w:val="00904F3B"/>
    <w:rsid w:val="0091658F"/>
    <w:rsid w:val="009372E4"/>
    <w:rsid w:val="00937FAD"/>
    <w:rsid w:val="00983513"/>
    <w:rsid w:val="009921D6"/>
    <w:rsid w:val="009B11E5"/>
    <w:rsid w:val="009C1DCB"/>
    <w:rsid w:val="009C504C"/>
    <w:rsid w:val="00A02A8E"/>
    <w:rsid w:val="00A66BDF"/>
    <w:rsid w:val="00A819EB"/>
    <w:rsid w:val="00A85F10"/>
    <w:rsid w:val="00AA1079"/>
    <w:rsid w:val="00AB1CE2"/>
    <w:rsid w:val="00AB56F2"/>
    <w:rsid w:val="00AC5F9B"/>
    <w:rsid w:val="00AD033E"/>
    <w:rsid w:val="00AF6BCB"/>
    <w:rsid w:val="00B00998"/>
    <w:rsid w:val="00B072A3"/>
    <w:rsid w:val="00B27AF7"/>
    <w:rsid w:val="00B36B23"/>
    <w:rsid w:val="00B44ED5"/>
    <w:rsid w:val="00B46068"/>
    <w:rsid w:val="00B62458"/>
    <w:rsid w:val="00B76409"/>
    <w:rsid w:val="00B8554B"/>
    <w:rsid w:val="00BA6523"/>
    <w:rsid w:val="00BE78E5"/>
    <w:rsid w:val="00BF5BB5"/>
    <w:rsid w:val="00C15C4D"/>
    <w:rsid w:val="00C306BE"/>
    <w:rsid w:val="00C3086A"/>
    <w:rsid w:val="00C91059"/>
    <w:rsid w:val="00C919D3"/>
    <w:rsid w:val="00CA0E54"/>
    <w:rsid w:val="00CB4DF4"/>
    <w:rsid w:val="00CC1F5D"/>
    <w:rsid w:val="00CD2711"/>
    <w:rsid w:val="00CE6957"/>
    <w:rsid w:val="00CF1FE0"/>
    <w:rsid w:val="00CF515B"/>
    <w:rsid w:val="00D04D7B"/>
    <w:rsid w:val="00D05EFD"/>
    <w:rsid w:val="00D27266"/>
    <w:rsid w:val="00D35731"/>
    <w:rsid w:val="00D53423"/>
    <w:rsid w:val="00D6088A"/>
    <w:rsid w:val="00DE556B"/>
    <w:rsid w:val="00E06C2C"/>
    <w:rsid w:val="00E57CF1"/>
    <w:rsid w:val="00E662DA"/>
    <w:rsid w:val="00E910F5"/>
    <w:rsid w:val="00E95368"/>
    <w:rsid w:val="00EC14E0"/>
    <w:rsid w:val="00EE6294"/>
    <w:rsid w:val="00F04C33"/>
    <w:rsid w:val="00F27DF6"/>
    <w:rsid w:val="00F70490"/>
    <w:rsid w:val="00F82359"/>
    <w:rsid w:val="00FA4F6A"/>
    <w:rsid w:val="00FF0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."/>
  <w:listSeparator w:val=","/>
  <w14:docId w14:val="634517FE"/>
  <w15:chartTrackingRefBased/>
  <w15:docId w15:val="{23F0B33B-C265-465E-A46C-0F577DC16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F1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4F3B"/>
    <w:rPr>
      <w:color w:val="0000CC"/>
      <w:u w:val="single"/>
    </w:rPr>
  </w:style>
  <w:style w:type="character" w:styleId="a4">
    <w:name w:val="Emphasis"/>
    <w:basedOn w:val="a0"/>
    <w:uiPriority w:val="20"/>
    <w:qFormat/>
    <w:rsid w:val="00904F3B"/>
    <w:rPr>
      <w:i w:val="0"/>
      <w:iCs w:val="0"/>
      <w:color w:val="CC0000"/>
    </w:rPr>
  </w:style>
  <w:style w:type="character" w:customStyle="1" w:styleId="op-map-singlepoint-info-right1">
    <w:name w:val="op-map-singlepoint-info-right1"/>
    <w:basedOn w:val="a0"/>
    <w:rsid w:val="00904F3B"/>
  </w:style>
  <w:style w:type="paragraph" w:styleId="a5">
    <w:name w:val="header"/>
    <w:basedOn w:val="a"/>
    <w:link w:val="a6"/>
    <w:uiPriority w:val="99"/>
    <w:unhideWhenUsed/>
    <w:rsid w:val="002963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296357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2963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296357"/>
    <w:rPr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7B0300"/>
    <w:pPr>
      <w:ind w:leftChars="2500" w:left="100"/>
    </w:pPr>
  </w:style>
  <w:style w:type="character" w:customStyle="1" w:styleId="aa">
    <w:name w:val="日期 字符"/>
    <w:basedOn w:val="a0"/>
    <w:link w:val="a9"/>
    <w:uiPriority w:val="99"/>
    <w:semiHidden/>
    <w:rsid w:val="007B0300"/>
  </w:style>
  <w:style w:type="paragraph" w:styleId="ab">
    <w:name w:val="Balloon Text"/>
    <w:basedOn w:val="a"/>
    <w:link w:val="ac"/>
    <w:uiPriority w:val="99"/>
    <w:semiHidden/>
    <w:unhideWhenUsed/>
    <w:rsid w:val="00F27DF6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F27DF6"/>
    <w:rPr>
      <w:sz w:val="18"/>
      <w:szCs w:val="18"/>
    </w:rPr>
  </w:style>
  <w:style w:type="character" w:styleId="ad">
    <w:name w:val="page number"/>
    <w:basedOn w:val="a0"/>
    <w:uiPriority w:val="99"/>
    <w:semiHidden/>
    <w:unhideWhenUsed/>
    <w:qFormat/>
    <w:rsid w:val="00CF515B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0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06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510273">
                  <w:marLeft w:val="0"/>
                  <w:marRight w:val="0"/>
                  <w:marTop w:val="0"/>
                  <w:marBottom w:val="105"/>
                  <w:divBdr>
                    <w:top w:val="single" w:sz="6" w:space="0" w:color="D6E9F8"/>
                    <w:left w:val="single" w:sz="6" w:space="0" w:color="D6E9F8"/>
                    <w:bottom w:val="single" w:sz="6" w:space="0" w:color="D6E9F8"/>
                    <w:right w:val="single" w:sz="6" w:space="0" w:color="D6E9F8"/>
                  </w:divBdr>
                  <w:divsChild>
                    <w:div w:id="1529098009">
                      <w:marLeft w:val="90"/>
                      <w:marRight w:val="90"/>
                      <w:marTop w:val="9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748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08080"/>
                            <w:left w:val="single" w:sz="6" w:space="0" w:color="808080"/>
                            <w:bottom w:val="single" w:sz="6" w:space="0" w:color="808080"/>
                            <w:right w:val="single" w:sz="6" w:space="0" w:color="808080"/>
                          </w:divBdr>
                          <w:divsChild>
                            <w:div w:id="1092169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928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2370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9291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992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75453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12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1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16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95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462252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419997">
              <w:marLeft w:val="0"/>
              <w:marRight w:val="0"/>
              <w:marTop w:val="0"/>
              <w:marBottom w:val="0"/>
              <w:divBdr>
                <w:top w:val="single" w:sz="6" w:space="0" w:color="D8C8B6"/>
                <w:left w:val="single" w:sz="6" w:space="0" w:color="D8C8B6"/>
                <w:bottom w:val="single" w:sz="6" w:space="0" w:color="D8C8B6"/>
                <w:right w:val="single" w:sz="6" w:space="0" w:color="D8C8B6"/>
              </w:divBdr>
              <w:divsChild>
                <w:div w:id="96882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23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entingting@jysld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zhangxiaoxing@jysld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168A3A-7D56-4675-8D92-4117673AB3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641</TotalTime>
  <Pages>2</Pages>
  <Words>91</Words>
  <Characters>524</Characters>
  <Application>Microsoft Office Word</Application>
  <DocSecurity>0</DocSecurity>
  <Lines>4</Lines>
  <Paragraphs>1</Paragraphs>
  <ScaleCrop>false</ScaleCrop>
  <Company>Microsoft</Company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乔宇</dc:creator>
  <cp:keywords/>
  <dc:description/>
  <cp:lastModifiedBy>陈婷婷</cp:lastModifiedBy>
  <cp:revision>71</cp:revision>
  <cp:lastPrinted>2022-09-28T08:31:00Z</cp:lastPrinted>
  <dcterms:created xsi:type="dcterms:W3CDTF">2018-06-08T02:20:00Z</dcterms:created>
  <dcterms:modified xsi:type="dcterms:W3CDTF">2024-09-20T09:32:00Z</dcterms:modified>
</cp:coreProperties>
</file>