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81C9C" w:rsidRPr="00C81C9C">
        <w:rPr>
          <w:rFonts w:ascii="方正仿宋_GBK" w:eastAsia="方正仿宋_GBK" w:hAnsi="方正仿宋_GBK" w:cs="方正仿宋_GBK" w:hint="eastAsia"/>
          <w:sz w:val="32"/>
          <w:szCs w:val="32"/>
        </w:rPr>
        <w:t>交银施罗德基金CRM</w:t>
      </w:r>
      <w:r w:rsidR="00C81C9C">
        <w:rPr>
          <w:rFonts w:ascii="方正仿宋_GBK" w:eastAsia="方正仿宋_GBK" w:hAnsi="方正仿宋_GBK" w:cs="方正仿宋_GBK" w:hint="eastAsia"/>
          <w:sz w:val="32"/>
          <w:szCs w:val="32"/>
        </w:rPr>
        <w:t>系统持续优化开发</w:t>
      </w:r>
      <w:r w:rsidR="005D4633" w:rsidRPr="00F90A25">
        <w:rPr>
          <w:rFonts w:ascii="方正仿宋_GBK" w:eastAsia="方正仿宋_GBK" w:hAnsi="方正仿宋_GBK" w:cs="方正仿宋_GBK" w:hint="eastAsia"/>
          <w:sz w:val="32"/>
          <w:szCs w:val="32"/>
        </w:rPr>
        <w:t>项</w:t>
      </w:r>
      <w:r w:rsidR="005D4633" w:rsidRPr="005D4633">
        <w:rPr>
          <w:rFonts w:ascii="方正仿宋_GBK" w:eastAsia="方正仿宋_GBK" w:hAnsi="方正仿宋_GBK" w:cs="方正仿宋_GBK" w:hint="eastAsia"/>
          <w:sz w:val="32"/>
          <w:szCs w:val="32"/>
        </w:rPr>
        <w:t>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27DC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27DC3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81C9C" w:rsidRPr="00C81C9C">
        <w:rPr>
          <w:rFonts w:ascii="方正仿宋_GBK" w:eastAsia="方正仿宋_GBK" w:hAnsi="方正仿宋_GBK" w:cs="方正仿宋_GBK" w:hint="eastAsia"/>
          <w:sz w:val="32"/>
          <w:szCs w:val="32"/>
        </w:rPr>
        <w:t>交银施罗德基金CRM系统持续优化开发项目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81C9C" w:rsidRPr="00C81C9C">
        <w:rPr>
          <w:rFonts w:ascii="方正仿宋_GBK" w:eastAsia="方正仿宋_GBK" w:hAnsi="方正仿宋_GBK" w:cs="方正仿宋_GBK" w:hint="eastAsia"/>
          <w:sz w:val="32"/>
          <w:szCs w:val="32"/>
        </w:rPr>
        <w:t>福建顶点软件股份有限公司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81C9C" w:rsidRPr="00C81C9C">
        <w:rPr>
          <w:rFonts w:ascii="方正仿宋_GBK" w:eastAsia="方正仿宋_GBK" w:hAnsi="方正仿宋_GBK" w:cs="方正仿宋_GBK" w:hint="eastAsia"/>
          <w:sz w:val="32"/>
          <w:szCs w:val="32"/>
        </w:rPr>
        <w:t>福建顶点软件股份有限公司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81C9C" w:rsidRPr="00C81C9C">
        <w:rPr>
          <w:rFonts w:ascii="方正仿宋_GBK" w:eastAsia="方正仿宋_GBK" w:hAnsi="方正仿宋_GBK" w:cs="方正仿宋_GBK" w:hint="eastAsia"/>
          <w:sz w:val="32"/>
          <w:szCs w:val="32"/>
        </w:rPr>
        <w:t>交银施罗德基金CRM系统持续优化开发项目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81C9C">
        <w:rPr>
          <w:rFonts w:ascii="方正仿宋_GBK" w:eastAsia="方正仿宋_GBK" w:hAnsi="方正仿宋_GBK" w:cs="方正仿宋_GBK"/>
          <w:sz w:val="32"/>
          <w:szCs w:val="32"/>
        </w:rPr>
        <w:t>318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C81C9C">
        <w:rPr>
          <w:rFonts w:ascii="方正仿宋_GBK" w:eastAsia="方正仿宋_GBK" w:hAnsi="方正仿宋_GBK" w:cs="方正仿宋_GBK" w:hint="eastAsia"/>
          <w:sz w:val="32"/>
          <w:szCs w:val="32"/>
        </w:rPr>
        <w:t>、3</w:t>
      </w:r>
      <w:r w:rsidR="00C81C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C81C9C">
        <w:rPr>
          <w:rFonts w:ascii="方正仿宋_GBK" w:eastAsia="方正仿宋_GBK" w:hAnsi="方正仿宋_GBK" w:cs="方正仿宋_GBK" w:hint="eastAsia"/>
          <w:sz w:val="32"/>
          <w:szCs w:val="32"/>
        </w:rPr>
        <w:t>,0</w:t>
      </w:r>
      <w:r w:rsidR="00C81C9C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C81C9C">
        <w:rPr>
          <w:rFonts w:ascii="方正仿宋_GBK" w:eastAsia="方正仿宋_GBK" w:hAnsi="方正仿宋_GBK" w:cs="方正仿宋_GBK" w:hint="eastAsia"/>
          <w:sz w:val="32"/>
          <w:szCs w:val="32"/>
        </w:rPr>
        <w:t>元/人月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  <w:bookmarkStart w:id="0" w:name="_GoBack"/>
      <w:bookmarkEnd w:id="0"/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27DC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27DC3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20831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81C9C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8C2C22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990F-8398-4105-A508-F85CD6D2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60</cp:revision>
  <cp:lastPrinted>2018-07-17T05:21:00Z</cp:lastPrinted>
  <dcterms:created xsi:type="dcterms:W3CDTF">2018-06-08T02:20:00Z</dcterms:created>
  <dcterms:modified xsi:type="dcterms:W3CDTF">2023-12-12T03:01:00Z</dcterms:modified>
</cp:coreProperties>
</file>