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996C5C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96C5C" w:rsidRPr="00996C5C">
        <w:rPr>
          <w:rFonts w:ascii="方正仿宋_GBK" w:eastAsia="方正仿宋_GBK" w:hAnsi="方正仿宋_GBK" w:cs="方正仿宋_GBK" w:hint="eastAsia"/>
          <w:sz w:val="32"/>
          <w:szCs w:val="32"/>
        </w:rPr>
        <w:t>恒生O32交易系统-国债抵用期货保证金模块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96C5C" w:rsidP="00137E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6C5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恒生O32交易系统-国债抵用期货保证金模块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9E" w:rsidRDefault="0016139E" w:rsidP="00296357">
      <w:r>
        <w:separator/>
      </w:r>
    </w:p>
  </w:endnote>
  <w:endnote w:type="continuationSeparator" w:id="0">
    <w:p w:rsidR="0016139E" w:rsidRDefault="0016139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9E" w:rsidRDefault="0016139E" w:rsidP="00296357">
      <w:r>
        <w:separator/>
      </w:r>
    </w:p>
  </w:footnote>
  <w:footnote w:type="continuationSeparator" w:id="0">
    <w:p w:rsidR="0016139E" w:rsidRDefault="0016139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B5F16"/>
    <w:rsid w:val="006D049F"/>
    <w:rsid w:val="006D52E6"/>
    <w:rsid w:val="006F5866"/>
    <w:rsid w:val="00707D98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B037-CADB-449B-9DA8-D064A7DD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2018-05-28T08:07:00Z</cp:lastPrinted>
  <dcterms:created xsi:type="dcterms:W3CDTF">2018-06-08T02:20:00Z</dcterms:created>
  <dcterms:modified xsi:type="dcterms:W3CDTF">2021-05-21T07:00:00Z</dcterms:modified>
</cp:coreProperties>
</file>