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交银施罗德安享稳健养老目标一年持有期混合型基金中基金（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FOF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暂停大额申购、定期定额投资</w:t>
      </w:r>
      <w:r w:rsidR="004F1076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8D5BFD">
        <w:rPr>
          <w:rFonts w:eastAsiaTheme="minorEastAsia"/>
          <w:b/>
          <w:bCs/>
          <w:sz w:val="24"/>
          <w:szCs w:val="24"/>
        </w:rPr>
        <w:t>2020</w:t>
      </w:r>
      <w:r w:rsidR="008D5BFD">
        <w:rPr>
          <w:rFonts w:eastAsiaTheme="minorEastAsia"/>
          <w:b/>
          <w:bCs/>
          <w:sz w:val="24"/>
          <w:szCs w:val="24"/>
        </w:rPr>
        <w:t>年</w:t>
      </w:r>
      <w:r w:rsidR="008D5BFD">
        <w:rPr>
          <w:rFonts w:eastAsiaTheme="minorEastAsia"/>
          <w:b/>
          <w:bCs/>
          <w:sz w:val="24"/>
          <w:szCs w:val="24"/>
        </w:rPr>
        <w:t>9</w:t>
      </w:r>
      <w:r w:rsidR="00652FD1">
        <w:rPr>
          <w:rFonts w:eastAsiaTheme="minorEastAsia"/>
          <w:b/>
          <w:bCs/>
          <w:sz w:val="24"/>
          <w:szCs w:val="24"/>
        </w:rPr>
        <w:t>月</w:t>
      </w:r>
      <w:r w:rsidR="008D5BFD">
        <w:rPr>
          <w:rFonts w:eastAsiaTheme="minorEastAsia"/>
          <w:b/>
          <w:bCs/>
          <w:sz w:val="24"/>
          <w:szCs w:val="24"/>
        </w:rPr>
        <w:t>10</w:t>
      </w:r>
      <w:r w:rsidR="00652FD1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交银安享稳健养老一年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006880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基金合同》、《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8D5BFD" w:rsidP="004F1076">
            <w:pPr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8D5BFD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8D5BFD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  <w:r w:rsidR="00652FD1">
              <w:rPr>
                <w:rFonts w:eastAsiaTheme="minorEastAsia"/>
                <w:sz w:val="24"/>
                <w:szCs w:val="24"/>
              </w:rPr>
              <w:t>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8D5BFD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  <w:r w:rsidR="00652FD1">
              <w:rPr>
                <w:rFonts w:eastAsiaTheme="minorEastAsia"/>
                <w:sz w:val="24"/>
                <w:szCs w:val="24"/>
              </w:rPr>
              <w:t>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4F1076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8D5BFD">
        <w:rPr>
          <w:rFonts w:eastAsiaTheme="minorEastAsia"/>
          <w:sz w:val="24"/>
          <w:szCs w:val="24"/>
        </w:rPr>
        <w:t>5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8D5BFD">
        <w:rPr>
          <w:rFonts w:eastAsiaTheme="minorEastAsia"/>
          <w:sz w:val="24"/>
          <w:szCs w:val="24"/>
        </w:rPr>
        <w:t>5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的申购申请（含定期定额投资业务发起的申购申请）进行限制外，对于当日单个基金账户累计申购金额在人民币</w:t>
      </w:r>
      <w:r w:rsidR="008D5BFD">
        <w:rPr>
          <w:rFonts w:eastAsiaTheme="minorEastAsia"/>
          <w:sz w:val="24"/>
          <w:szCs w:val="24"/>
        </w:rPr>
        <w:t>5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8D5BFD">
        <w:rPr>
          <w:rFonts w:eastAsiaTheme="minorEastAsia"/>
          <w:sz w:val="24"/>
          <w:szCs w:val="24"/>
        </w:rPr>
        <w:t>5</w:t>
      </w:r>
      <w:r w:rsidRPr="00567DDA">
        <w:rPr>
          <w:rFonts w:eastAsiaTheme="minorEastAsia" w:hAnsiTheme="minorEastAsia"/>
          <w:sz w:val="24"/>
          <w:szCs w:val="24"/>
        </w:rPr>
        <w:t>万元）的申购申请（含定期定额投资业务发起的申购申请），本基金管理人也有权拒绝，不予确认。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）在本基金上述暂停大额申购、定期定额投资业务期间，本基金的赎回业务正常进行。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）关于取消上述暂停大额申购、定期定额投资业务限制的时间，本基金管理人将另行公告。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590E85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85" w:rsidRDefault="00590E85" w:rsidP="00D327FA">
      <w:r>
        <w:separator/>
      </w:r>
    </w:p>
  </w:endnote>
  <w:endnote w:type="continuationSeparator" w:id="0">
    <w:p w:rsidR="00590E85" w:rsidRDefault="00590E8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85" w:rsidRDefault="00590E85" w:rsidP="00D327FA">
      <w:r>
        <w:separator/>
      </w:r>
    </w:p>
  </w:footnote>
  <w:footnote w:type="continuationSeparator" w:id="0">
    <w:p w:rsidR="00590E85" w:rsidRDefault="00590E8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FA"/>
    <w:rsid w:val="000149DE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1D736A"/>
    <w:rsid w:val="002241A8"/>
    <w:rsid w:val="00245724"/>
    <w:rsid w:val="00285347"/>
    <w:rsid w:val="002935EF"/>
    <w:rsid w:val="00297148"/>
    <w:rsid w:val="002A6277"/>
    <w:rsid w:val="002B3273"/>
    <w:rsid w:val="002C1251"/>
    <w:rsid w:val="002C389B"/>
    <w:rsid w:val="002D475A"/>
    <w:rsid w:val="002F7241"/>
    <w:rsid w:val="003139AF"/>
    <w:rsid w:val="00327DA7"/>
    <w:rsid w:val="0033476C"/>
    <w:rsid w:val="0036784E"/>
    <w:rsid w:val="003753B6"/>
    <w:rsid w:val="003D0DCF"/>
    <w:rsid w:val="003D3818"/>
    <w:rsid w:val="00473FE4"/>
    <w:rsid w:val="004966BA"/>
    <w:rsid w:val="004B1D96"/>
    <w:rsid w:val="004D6346"/>
    <w:rsid w:val="004F0521"/>
    <w:rsid w:val="004F1076"/>
    <w:rsid w:val="004F51E8"/>
    <w:rsid w:val="00511D6C"/>
    <w:rsid w:val="00536E8E"/>
    <w:rsid w:val="0055497B"/>
    <w:rsid w:val="00567DDA"/>
    <w:rsid w:val="00590E85"/>
    <w:rsid w:val="005F2DBE"/>
    <w:rsid w:val="00603A93"/>
    <w:rsid w:val="00633C51"/>
    <w:rsid w:val="00646522"/>
    <w:rsid w:val="00652FD1"/>
    <w:rsid w:val="00663031"/>
    <w:rsid w:val="006A0A5E"/>
    <w:rsid w:val="006B6C4C"/>
    <w:rsid w:val="006E2EF6"/>
    <w:rsid w:val="0073228C"/>
    <w:rsid w:val="00753E39"/>
    <w:rsid w:val="00762FED"/>
    <w:rsid w:val="00770DB7"/>
    <w:rsid w:val="007B0250"/>
    <w:rsid w:val="007B1D31"/>
    <w:rsid w:val="00837E48"/>
    <w:rsid w:val="008472DB"/>
    <w:rsid w:val="008712F5"/>
    <w:rsid w:val="008C5FBB"/>
    <w:rsid w:val="008D5BFD"/>
    <w:rsid w:val="008D65EE"/>
    <w:rsid w:val="008D6773"/>
    <w:rsid w:val="008E2A7E"/>
    <w:rsid w:val="009369C7"/>
    <w:rsid w:val="00956B0F"/>
    <w:rsid w:val="00981679"/>
    <w:rsid w:val="009A0237"/>
    <w:rsid w:val="009C5858"/>
    <w:rsid w:val="00A2638C"/>
    <w:rsid w:val="00A30DCE"/>
    <w:rsid w:val="00A428CE"/>
    <w:rsid w:val="00A5414E"/>
    <w:rsid w:val="00AC0E51"/>
    <w:rsid w:val="00AD4FCC"/>
    <w:rsid w:val="00AD7BDD"/>
    <w:rsid w:val="00AF024E"/>
    <w:rsid w:val="00B101F7"/>
    <w:rsid w:val="00B13FDA"/>
    <w:rsid w:val="00B829CC"/>
    <w:rsid w:val="00B872E5"/>
    <w:rsid w:val="00B90E89"/>
    <w:rsid w:val="00BD545A"/>
    <w:rsid w:val="00BD601B"/>
    <w:rsid w:val="00C569C3"/>
    <w:rsid w:val="00C70EDA"/>
    <w:rsid w:val="00C96817"/>
    <w:rsid w:val="00CD74DC"/>
    <w:rsid w:val="00D114B7"/>
    <w:rsid w:val="00D1480F"/>
    <w:rsid w:val="00D327FA"/>
    <w:rsid w:val="00D77291"/>
    <w:rsid w:val="00D95A18"/>
    <w:rsid w:val="00DA085F"/>
    <w:rsid w:val="00DD22A8"/>
    <w:rsid w:val="00DF159B"/>
    <w:rsid w:val="00E256EE"/>
    <w:rsid w:val="00E3565A"/>
    <w:rsid w:val="00E414B0"/>
    <w:rsid w:val="00E63200"/>
    <w:rsid w:val="00E714AE"/>
    <w:rsid w:val="00E830A4"/>
    <w:rsid w:val="00EA7B49"/>
    <w:rsid w:val="00EC47F6"/>
    <w:rsid w:val="00EE1823"/>
    <w:rsid w:val="00EF6D2E"/>
    <w:rsid w:val="00F15B17"/>
    <w:rsid w:val="00F3070E"/>
    <w:rsid w:val="00F64447"/>
    <w:rsid w:val="00F92B6D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4</cp:revision>
  <dcterms:created xsi:type="dcterms:W3CDTF">2020-09-09T03:00:00Z</dcterms:created>
  <dcterms:modified xsi:type="dcterms:W3CDTF">2020-09-09T06:37:00Z</dcterms:modified>
</cp:coreProperties>
</file>