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F1076">
        <w:rPr>
          <w:rFonts w:eastAsiaTheme="minorEastAsia" w:hAnsiTheme="minorEastAsia"/>
          <w:b/>
          <w:kern w:val="0"/>
          <w:sz w:val="30"/>
          <w:szCs w:val="30"/>
        </w:rPr>
        <w:t>恒益灵活配置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3527A7">
        <w:rPr>
          <w:rFonts w:eastAsiaTheme="minorEastAsia"/>
          <w:b/>
          <w:bCs/>
          <w:sz w:val="24"/>
          <w:szCs w:val="24"/>
        </w:rPr>
        <w:t>2020</w:t>
      </w:r>
      <w:r w:rsidR="003527A7">
        <w:rPr>
          <w:rFonts w:eastAsiaTheme="minorEastAsia"/>
          <w:b/>
          <w:bCs/>
          <w:sz w:val="24"/>
          <w:szCs w:val="24"/>
        </w:rPr>
        <w:t>年</w:t>
      </w:r>
      <w:r w:rsidR="003527A7">
        <w:rPr>
          <w:rFonts w:eastAsiaTheme="minorEastAsia"/>
          <w:b/>
          <w:bCs/>
          <w:sz w:val="24"/>
          <w:szCs w:val="24"/>
        </w:rPr>
        <w:t>4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3527A7">
        <w:rPr>
          <w:rFonts w:eastAsiaTheme="minorEastAsia"/>
          <w:b/>
          <w:bCs/>
          <w:sz w:val="24"/>
          <w:szCs w:val="24"/>
        </w:rPr>
        <w:t>21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F1076">
              <w:rPr>
                <w:rFonts w:eastAsiaTheme="minorEastAsia" w:hAnsiTheme="minorEastAsia" w:hint="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4F1076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004975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3527A7" w:rsidP="003527A7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3527A7" w:rsidP="003527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52FD1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652FD1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652FD1">
        <w:rPr>
          <w:rFonts w:eastAsiaTheme="minorEastAsia"/>
          <w:sz w:val="24"/>
          <w:szCs w:val="24"/>
        </w:rPr>
        <w:t>10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652FD1">
        <w:rPr>
          <w:rFonts w:eastAsiaTheme="minorEastAsia"/>
          <w:sz w:val="24"/>
          <w:szCs w:val="24"/>
        </w:rPr>
        <w:t>10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652FD1">
        <w:rPr>
          <w:rFonts w:eastAsiaTheme="minorEastAsia"/>
          <w:sz w:val="24"/>
          <w:szCs w:val="24"/>
        </w:rPr>
        <w:t>10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652FD1">
        <w:rPr>
          <w:rFonts w:eastAsiaTheme="minorEastAsia"/>
          <w:sz w:val="24"/>
          <w:szCs w:val="24"/>
        </w:rPr>
        <w:t>10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）在本基金上述暂停大额申购、定期定额投资业务期间，本基金的赎回业务正常进行。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lastRenderedPageBreak/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）关于取消上述暂停大额申购、定期定额投资业务限制的时间，本基金管理人将另行公告。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A21EFA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FA" w:rsidRDefault="00A21EFA" w:rsidP="00D327FA">
      <w:r>
        <w:separator/>
      </w:r>
    </w:p>
  </w:endnote>
  <w:endnote w:type="continuationSeparator" w:id="0">
    <w:p w:rsidR="00A21EFA" w:rsidRDefault="00A21EF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FA" w:rsidRDefault="00A21EFA" w:rsidP="00D327FA">
      <w:r>
        <w:separator/>
      </w:r>
    </w:p>
  </w:footnote>
  <w:footnote w:type="continuationSeparator" w:id="0">
    <w:p w:rsidR="00A21EFA" w:rsidRDefault="00A21EF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139AF"/>
    <w:rsid w:val="00327DA7"/>
    <w:rsid w:val="0033476C"/>
    <w:rsid w:val="003527A7"/>
    <w:rsid w:val="0036784E"/>
    <w:rsid w:val="003753B6"/>
    <w:rsid w:val="00375F57"/>
    <w:rsid w:val="003D0DCF"/>
    <w:rsid w:val="003D3818"/>
    <w:rsid w:val="00473FE4"/>
    <w:rsid w:val="004966BA"/>
    <w:rsid w:val="004B1D96"/>
    <w:rsid w:val="004D6346"/>
    <w:rsid w:val="004F0521"/>
    <w:rsid w:val="004F1076"/>
    <w:rsid w:val="004F51E8"/>
    <w:rsid w:val="004F61D5"/>
    <w:rsid w:val="00511D6C"/>
    <w:rsid w:val="00536E8E"/>
    <w:rsid w:val="0055497B"/>
    <w:rsid w:val="00567DDA"/>
    <w:rsid w:val="005F2DBE"/>
    <w:rsid w:val="00603A93"/>
    <w:rsid w:val="00633C51"/>
    <w:rsid w:val="00646522"/>
    <w:rsid w:val="00652FD1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C5FBB"/>
    <w:rsid w:val="008D65EE"/>
    <w:rsid w:val="008D6773"/>
    <w:rsid w:val="008E2A7E"/>
    <w:rsid w:val="00956B0F"/>
    <w:rsid w:val="00981679"/>
    <w:rsid w:val="009A0237"/>
    <w:rsid w:val="009C5858"/>
    <w:rsid w:val="00A21EFA"/>
    <w:rsid w:val="00A2638C"/>
    <w:rsid w:val="00A428CE"/>
    <w:rsid w:val="00A5414E"/>
    <w:rsid w:val="00AC0E51"/>
    <w:rsid w:val="00AD4FCC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A085F"/>
    <w:rsid w:val="00DD22A8"/>
    <w:rsid w:val="00DF159B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64447"/>
    <w:rsid w:val="00F92B6D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62</cp:revision>
  <dcterms:created xsi:type="dcterms:W3CDTF">2013-07-19T07:53:00Z</dcterms:created>
  <dcterms:modified xsi:type="dcterms:W3CDTF">2020-04-20T07:42:00Z</dcterms:modified>
</cp:coreProperties>
</file>