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183DC314"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w:t>
      </w:r>
      <w:r w:rsidR="003B28B0">
        <w:rPr>
          <w:rFonts w:ascii="黑体" w:eastAsia="黑体" w:hAnsi="宋体"/>
          <w:b/>
          <w:sz w:val="32"/>
          <w:szCs w:val="32"/>
        </w:rPr>
        <w:t>9</w:t>
      </w:r>
      <w:r>
        <w:rPr>
          <w:rFonts w:ascii="黑体" w:eastAsia="黑体" w:hAnsi="宋体" w:hint="eastAsia"/>
          <w:b/>
          <w:sz w:val="32"/>
          <w:szCs w:val="32"/>
        </w:rPr>
        <w:t>年第</w:t>
      </w:r>
      <w:r w:rsidR="003B28B0">
        <w:rPr>
          <w:rFonts w:ascii="黑体" w:eastAsia="黑体" w:hAnsi="宋体"/>
          <w:b/>
          <w:sz w:val="32"/>
          <w:szCs w:val="32"/>
        </w:rPr>
        <w:t>1</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64A0F9F7" w:rsidR="00C92FC0" w:rsidRDefault="00675C0A">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sidR="003B28B0">
        <w:rPr>
          <w:rFonts w:hint="eastAsia"/>
          <w:b/>
          <w:sz w:val="28"/>
        </w:rPr>
        <w:t>九</w:t>
      </w:r>
      <w:r w:rsidRPr="00950533">
        <w:rPr>
          <w:rFonts w:hAnsi="宋体"/>
          <w:b/>
          <w:sz w:val="28"/>
        </w:rPr>
        <w:t>年</w:t>
      </w:r>
      <w:r w:rsidR="003B28B0">
        <w:rPr>
          <w:rFonts w:hAnsi="宋体" w:hint="eastAsia"/>
          <w:b/>
          <w:sz w:val="28"/>
        </w:rPr>
        <w:t>二</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23C9D8C"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5D16174B"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风险主要包括：标的指数回报与股票市场平均回报偏离的风险、标的指数波动的风险、基金投资组合回报与标的指数回报</w:t>
      </w:r>
      <w:r w:rsidR="001E38F8" w:rsidRPr="00950533">
        <w:rPr>
          <w:rFonts w:hint="eastAsia"/>
          <w:kern w:val="0"/>
          <w:sz w:val="24"/>
        </w:rPr>
        <w:lastRenderedPageBreak/>
        <w:t>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77777777"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58FCE2A9" w14:textId="0BDFEA30"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00675C0A" w:rsidRPr="005A63A1">
        <w:rPr>
          <w:kern w:val="0"/>
          <w:sz w:val="24"/>
        </w:rPr>
        <w:t>201</w:t>
      </w:r>
      <w:r w:rsidR="003B28B0">
        <w:rPr>
          <w:kern w:val="0"/>
          <w:sz w:val="24"/>
        </w:rPr>
        <w:t>9</w:t>
      </w:r>
      <w:r w:rsidR="00675C0A" w:rsidRPr="005A63A1">
        <w:rPr>
          <w:rFonts w:hint="eastAsia"/>
          <w:kern w:val="0"/>
          <w:sz w:val="24"/>
        </w:rPr>
        <w:t>年</w:t>
      </w:r>
      <w:r w:rsidR="003B28B0">
        <w:rPr>
          <w:kern w:val="0"/>
          <w:sz w:val="24"/>
        </w:rPr>
        <w:t>2</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00675C0A" w:rsidRPr="005A63A1">
        <w:rPr>
          <w:kern w:val="0"/>
          <w:sz w:val="24"/>
        </w:rPr>
        <w:t>201</w:t>
      </w:r>
      <w:r w:rsidR="00675C0A">
        <w:rPr>
          <w:kern w:val="0"/>
          <w:sz w:val="24"/>
        </w:rPr>
        <w:t>8</w:t>
      </w:r>
      <w:r w:rsidR="00825C33" w:rsidRPr="005A63A1">
        <w:rPr>
          <w:rFonts w:hint="eastAsia"/>
          <w:kern w:val="0"/>
          <w:sz w:val="24"/>
        </w:rPr>
        <w:t>年</w:t>
      </w:r>
      <w:r w:rsidR="003B28B0">
        <w:rPr>
          <w:kern w:val="0"/>
          <w:sz w:val="24"/>
        </w:rPr>
        <w:t>12</w:t>
      </w:r>
      <w:r w:rsidRPr="005A63A1">
        <w:rPr>
          <w:rFonts w:hint="eastAsia"/>
          <w:kern w:val="0"/>
          <w:sz w:val="24"/>
        </w:rPr>
        <w:t>月</w:t>
      </w:r>
      <w:r w:rsidR="00675C0A">
        <w:rPr>
          <w:rFonts w:hint="eastAsia"/>
          <w:kern w:val="0"/>
          <w:sz w:val="24"/>
        </w:rPr>
        <w:t>3</w:t>
      </w:r>
      <w:r w:rsidR="003B28B0">
        <w:rPr>
          <w:kern w:val="0"/>
          <w:sz w:val="24"/>
        </w:rPr>
        <w:t>1</w:t>
      </w:r>
      <w:r w:rsidRPr="005A63A1">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14:paraId="21BF8F19" w14:textId="77777777" w:rsidR="007E5773" w:rsidRPr="009A09CF" w:rsidRDefault="00D32DE2" w:rsidP="009A09CF">
      <w:pPr>
        <w:pStyle w:val="1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FC326C">
          <w:rPr>
            <w:noProof/>
            <w:webHidden/>
          </w:rPr>
          <w:t>5</w:t>
        </w:r>
        <w:r w:rsidR="007E5773" w:rsidRPr="009A09CF">
          <w:rPr>
            <w:noProof/>
            <w:webHidden/>
          </w:rPr>
          <w:fldChar w:fldCharType="end"/>
        </w:r>
      </w:hyperlink>
    </w:p>
    <w:p w14:paraId="4CE17A63"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78" w:history="1">
        <w:r w:rsidR="007E5773" w:rsidRPr="009A09CF">
          <w:rPr>
            <w:rStyle w:val="a5"/>
            <w:rFonts w:ascii="宋体" w:hint="eastAsia"/>
            <w:b/>
            <w:noProof/>
            <w:kern w:val="0"/>
          </w:rPr>
          <w:t>二、释义</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_Toc524440778 \h </w:instrText>
        </w:r>
        <w:r w:rsidR="007E5773" w:rsidRPr="009A09CF">
          <w:rPr>
            <w:noProof/>
            <w:webHidden/>
          </w:rPr>
        </w:r>
        <w:r w:rsidR="007E5773" w:rsidRPr="009A09CF">
          <w:rPr>
            <w:noProof/>
            <w:webHidden/>
          </w:rPr>
          <w:fldChar w:fldCharType="separate"/>
        </w:r>
        <w:r w:rsidR="00FC326C">
          <w:rPr>
            <w:noProof/>
            <w:webHidden/>
          </w:rPr>
          <w:t>6</w:t>
        </w:r>
        <w:r w:rsidR="007E5773" w:rsidRPr="009A09CF">
          <w:rPr>
            <w:noProof/>
            <w:webHidden/>
          </w:rPr>
          <w:fldChar w:fldCharType="end"/>
        </w:r>
      </w:hyperlink>
    </w:p>
    <w:p w14:paraId="01210CAC"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79" w:history="1">
        <w:r w:rsidR="007E5773" w:rsidRPr="009A09CF">
          <w:rPr>
            <w:rStyle w:val="a5"/>
            <w:rFonts w:ascii="宋体" w:hint="eastAsia"/>
            <w:b/>
            <w:noProof/>
            <w:kern w:val="0"/>
          </w:rPr>
          <w:t>三、基金管理人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_Toc524440779 \h </w:instrText>
        </w:r>
        <w:r w:rsidR="007E5773" w:rsidRPr="009A09CF">
          <w:rPr>
            <w:noProof/>
            <w:webHidden/>
          </w:rPr>
        </w:r>
        <w:r w:rsidR="007E5773" w:rsidRPr="009A09CF">
          <w:rPr>
            <w:noProof/>
            <w:webHidden/>
          </w:rPr>
          <w:fldChar w:fldCharType="separate"/>
        </w:r>
        <w:r w:rsidR="00FC326C">
          <w:rPr>
            <w:noProof/>
            <w:webHidden/>
          </w:rPr>
          <w:t>12</w:t>
        </w:r>
        <w:r w:rsidR="007E5773" w:rsidRPr="009A09CF">
          <w:rPr>
            <w:noProof/>
            <w:webHidden/>
          </w:rPr>
          <w:fldChar w:fldCharType="end"/>
        </w:r>
      </w:hyperlink>
    </w:p>
    <w:p w14:paraId="6BEFDAC1"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0" w:history="1">
        <w:r w:rsidR="007E5773" w:rsidRPr="009A09CF">
          <w:rPr>
            <w:rStyle w:val="a5"/>
            <w:rFonts w:ascii="宋体" w:hint="eastAsia"/>
            <w:b/>
            <w:noProof/>
            <w:kern w:val="0"/>
          </w:rPr>
          <w:t>四、基金托管人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_Toc524440780 \h </w:instrText>
        </w:r>
        <w:r w:rsidR="007E5773" w:rsidRPr="009A09CF">
          <w:rPr>
            <w:noProof/>
            <w:webHidden/>
          </w:rPr>
        </w:r>
        <w:r w:rsidR="007E5773" w:rsidRPr="009A09CF">
          <w:rPr>
            <w:noProof/>
            <w:webHidden/>
          </w:rPr>
          <w:fldChar w:fldCharType="separate"/>
        </w:r>
        <w:r w:rsidR="00FC326C">
          <w:rPr>
            <w:noProof/>
            <w:webHidden/>
          </w:rPr>
          <w:t>21</w:t>
        </w:r>
        <w:r w:rsidR="007E5773" w:rsidRPr="009A09CF">
          <w:rPr>
            <w:noProof/>
            <w:webHidden/>
          </w:rPr>
          <w:fldChar w:fldCharType="end"/>
        </w:r>
      </w:hyperlink>
    </w:p>
    <w:p w14:paraId="6BA807C3"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1" w:history="1">
        <w:r w:rsidR="007E5773" w:rsidRPr="009A09CF">
          <w:rPr>
            <w:rStyle w:val="a5"/>
            <w:rFonts w:ascii="宋体" w:hint="eastAsia"/>
            <w:b/>
            <w:noProof/>
            <w:kern w:val="0"/>
          </w:rPr>
          <w:t>五、相关服务机构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_Toc524440781 \h </w:instrText>
        </w:r>
        <w:r w:rsidR="007E5773" w:rsidRPr="009A09CF">
          <w:rPr>
            <w:noProof/>
            <w:webHidden/>
          </w:rPr>
        </w:r>
        <w:r w:rsidR="007E5773" w:rsidRPr="009A09CF">
          <w:rPr>
            <w:noProof/>
            <w:webHidden/>
          </w:rPr>
          <w:fldChar w:fldCharType="separate"/>
        </w:r>
        <w:r w:rsidR="00FC326C">
          <w:rPr>
            <w:noProof/>
            <w:webHidden/>
          </w:rPr>
          <w:t>25</w:t>
        </w:r>
        <w:r w:rsidR="007E5773" w:rsidRPr="009A09CF">
          <w:rPr>
            <w:noProof/>
            <w:webHidden/>
          </w:rPr>
          <w:fldChar w:fldCharType="end"/>
        </w:r>
      </w:hyperlink>
    </w:p>
    <w:p w14:paraId="283EAD91"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2" w:history="1">
        <w:r w:rsidR="007E5773" w:rsidRPr="009A09CF">
          <w:rPr>
            <w:rStyle w:val="a5"/>
            <w:rFonts w:ascii="宋体" w:hint="eastAsia"/>
            <w:b/>
            <w:noProof/>
            <w:kern w:val="0"/>
          </w:rPr>
          <w:t>六、基金的历史沿革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_Toc524440782 \h </w:instrText>
        </w:r>
        <w:r w:rsidR="007E5773" w:rsidRPr="009A09CF">
          <w:rPr>
            <w:noProof/>
            <w:webHidden/>
          </w:rPr>
        </w:r>
        <w:r w:rsidR="007E5773" w:rsidRPr="009A09CF">
          <w:rPr>
            <w:noProof/>
            <w:webHidden/>
          </w:rPr>
          <w:fldChar w:fldCharType="separate"/>
        </w:r>
        <w:r w:rsidR="00FC326C">
          <w:rPr>
            <w:noProof/>
            <w:webHidden/>
          </w:rPr>
          <w:t>52</w:t>
        </w:r>
        <w:r w:rsidR="007E5773" w:rsidRPr="009A09CF">
          <w:rPr>
            <w:noProof/>
            <w:webHidden/>
          </w:rPr>
          <w:fldChar w:fldCharType="end"/>
        </w:r>
      </w:hyperlink>
    </w:p>
    <w:p w14:paraId="0795528B"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3" w:history="1">
        <w:r w:rsidR="007E5773" w:rsidRPr="009A09CF">
          <w:rPr>
            <w:rStyle w:val="a5"/>
            <w:rFonts w:ascii="宋体" w:hint="eastAsia"/>
            <w:b/>
            <w:noProof/>
            <w:kern w:val="0"/>
          </w:rPr>
          <w:t>七、</w:t>
        </w:r>
        <w:r w:rsidR="007E5773" w:rsidRPr="009A09CF">
          <w:rPr>
            <w:rStyle w:val="a5"/>
            <w:rFonts w:hint="eastAsia"/>
            <w:b/>
            <w:noProof/>
          </w:rPr>
          <w:t>基金的存续</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_Toc524440783 \h </w:instrText>
        </w:r>
        <w:r w:rsidR="007E5773" w:rsidRPr="009A09CF">
          <w:rPr>
            <w:noProof/>
            <w:webHidden/>
          </w:rPr>
        </w:r>
        <w:r w:rsidR="007E5773" w:rsidRPr="009A09CF">
          <w:rPr>
            <w:noProof/>
            <w:webHidden/>
          </w:rPr>
          <w:fldChar w:fldCharType="separate"/>
        </w:r>
        <w:r w:rsidR="00FC326C">
          <w:rPr>
            <w:noProof/>
            <w:webHidden/>
          </w:rPr>
          <w:t>53</w:t>
        </w:r>
        <w:r w:rsidR="007E5773" w:rsidRPr="009A09CF">
          <w:rPr>
            <w:noProof/>
            <w:webHidden/>
          </w:rPr>
          <w:fldChar w:fldCharType="end"/>
        </w:r>
      </w:hyperlink>
    </w:p>
    <w:p w14:paraId="068C6130"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4" w:history="1">
        <w:r w:rsidR="007E5773" w:rsidRPr="009A09CF">
          <w:rPr>
            <w:rStyle w:val="a5"/>
            <w:rFonts w:ascii="宋体" w:hint="eastAsia"/>
            <w:b/>
            <w:noProof/>
            <w:kern w:val="0"/>
          </w:rPr>
          <w:t>八、</w:t>
        </w:r>
        <w:r w:rsidR="007E5773" w:rsidRPr="009A09CF">
          <w:rPr>
            <w:rStyle w:val="a5"/>
            <w:rFonts w:hint="eastAsia"/>
            <w:b/>
            <w:noProof/>
          </w:rPr>
          <w:t>基金的上市交易</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_Toc524440784 \h </w:instrText>
        </w:r>
        <w:r w:rsidR="007E5773" w:rsidRPr="009A09CF">
          <w:rPr>
            <w:noProof/>
            <w:webHidden/>
          </w:rPr>
        </w:r>
        <w:r w:rsidR="007E5773" w:rsidRPr="009A09CF">
          <w:rPr>
            <w:noProof/>
            <w:webHidden/>
          </w:rPr>
          <w:fldChar w:fldCharType="separate"/>
        </w:r>
        <w:r w:rsidR="00FC326C">
          <w:rPr>
            <w:noProof/>
            <w:webHidden/>
          </w:rPr>
          <w:t>54</w:t>
        </w:r>
        <w:r w:rsidR="007E5773" w:rsidRPr="009A09CF">
          <w:rPr>
            <w:noProof/>
            <w:webHidden/>
          </w:rPr>
          <w:fldChar w:fldCharType="end"/>
        </w:r>
      </w:hyperlink>
    </w:p>
    <w:p w14:paraId="527914E0"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5" w:history="1">
        <w:r w:rsidR="007E5773" w:rsidRPr="009A09CF">
          <w:rPr>
            <w:rStyle w:val="a5"/>
            <w:rFonts w:ascii="宋体" w:hint="eastAsia"/>
            <w:b/>
            <w:noProof/>
            <w:kern w:val="0"/>
          </w:rPr>
          <w:t>九、</w:t>
        </w:r>
        <w:r w:rsidR="007E5773" w:rsidRPr="009A09CF">
          <w:rPr>
            <w:rStyle w:val="a5"/>
            <w:rFonts w:hint="eastAsia"/>
            <w:b/>
            <w:noProof/>
          </w:rPr>
          <w:t>基金份额</w:t>
        </w:r>
        <w:r w:rsidR="007E5773" w:rsidRPr="009A09CF">
          <w:rPr>
            <w:rStyle w:val="a5"/>
            <w:rFonts w:ascii="宋体" w:hint="eastAsia"/>
            <w:b/>
            <w:noProof/>
            <w:kern w:val="0"/>
          </w:rPr>
          <w:t>的申购与赎回</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_Toc524440785 \h </w:instrText>
        </w:r>
        <w:r w:rsidR="007E5773" w:rsidRPr="009A09CF">
          <w:rPr>
            <w:noProof/>
            <w:webHidden/>
          </w:rPr>
        </w:r>
        <w:r w:rsidR="007E5773" w:rsidRPr="009A09CF">
          <w:rPr>
            <w:noProof/>
            <w:webHidden/>
          </w:rPr>
          <w:fldChar w:fldCharType="separate"/>
        </w:r>
        <w:r w:rsidR="00FC326C">
          <w:rPr>
            <w:noProof/>
            <w:webHidden/>
          </w:rPr>
          <w:t>55</w:t>
        </w:r>
        <w:r w:rsidR="007E5773" w:rsidRPr="009A09CF">
          <w:rPr>
            <w:noProof/>
            <w:webHidden/>
          </w:rPr>
          <w:fldChar w:fldCharType="end"/>
        </w:r>
      </w:hyperlink>
    </w:p>
    <w:p w14:paraId="0A22B630" w14:textId="77777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6" w:history="1">
        <w:r w:rsidR="007E5773" w:rsidRPr="009A09CF">
          <w:rPr>
            <w:rStyle w:val="a5"/>
            <w:rFonts w:ascii="宋体" w:hint="eastAsia"/>
            <w:b/>
            <w:noProof/>
            <w:kern w:val="0"/>
          </w:rPr>
          <w:t>十、基金的投资</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_Toc524440786 \h </w:instrText>
        </w:r>
        <w:r w:rsidR="007E5773" w:rsidRPr="009A09CF">
          <w:rPr>
            <w:noProof/>
            <w:webHidden/>
          </w:rPr>
        </w:r>
        <w:r w:rsidR="007E5773" w:rsidRPr="009A09CF">
          <w:rPr>
            <w:noProof/>
            <w:webHidden/>
          </w:rPr>
          <w:fldChar w:fldCharType="separate"/>
        </w:r>
        <w:r w:rsidR="00FC326C">
          <w:rPr>
            <w:noProof/>
            <w:webHidden/>
          </w:rPr>
          <w:t>70</w:t>
        </w:r>
        <w:r w:rsidR="007E5773" w:rsidRPr="009A09CF">
          <w:rPr>
            <w:noProof/>
            <w:webHidden/>
          </w:rPr>
          <w:fldChar w:fldCharType="end"/>
        </w:r>
      </w:hyperlink>
    </w:p>
    <w:p w14:paraId="70B3F69F" w14:textId="2827F5C0"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7" w:history="1">
        <w:r w:rsidR="007E5773" w:rsidRPr="009A09CF">
          <w:rPr>
            <w:rStyle w:val="a5"/>
            <w:rFonts w:ascii="宋体" w:hint="eastAsia"/>
            <w:b/>
            <w:noProof/>
            <w:kern w:val="0"/>
          </w:rPr>
          <w:t>十一、基金的业绩</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_Toc524440787 \h </w:instrText>
        </w:r>
        <w:r w:rsidR="007E5773" w:rsidRPr="009A09CF">
          <w:rPr>
            <w:noProof/>
            <w:webHidden/>
          </w:rPr>
        </w:r>
        <w:r w:rsidR="007E5773" w:rsidRPr="009A09CF">
          <w:rPr>
            <w:noProof/>
            <w:webHidden/>
          </w:rPr>
          <w:fldChar w:fldCharType="separate"/>
        </w:r>
        <w:r w:rsidR="00FC326C">
          <w:rPr>
            <w:noProof/>
            <w:webHidden/>
          </w:rPr>
          <w:t>83</w:t>
        </w:r>
        <w:r w:rsidR="007E5773" w:rsidRPr="009A09CF">
          <w:rPr>
            <w:noProof/>
            <w:webHidden/>
          </w:rPr>
          <w:fldChar w:fldCharType="end"/>
        </w:r>
      </w:hyperlink>
    </w:p>
    <w:p w14:paraId="430931E4" w14:textId="200B9713"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8" w:history="1">
        <w:r w:rsidR="007E5773" w:rsidRPr="009A09CF">
          <w:rPr>
            <w:rStyle w:val="a5"/>
            <w:rFonts w:ascii="宋体" w:hint="eastAsia"/>
            <w:b/>
            <w:noProof/>
            <w:kern w:val="0"/>
          </w:rPr>
          <w:t>十二、基金的财产</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_Toc524440788 \h </w:instrText>
        </w:r>
        <w:r w:rsidR="007E5773" w:rsidRPr="009A09CF">
          <w:rPr>
            <w:noProof/>
            <w:webHidden/>
          </w:rPr>
        </w:r>
        <w:r w:rsidR="007E5773" w:rsidRPr="009A09CF">
          <w:rPr>
            <w:noProof/>
            <w:webHidden/>
          </w:rPr>
          <w:fldChar w:fldCharType="separate"/>
        </w:r>
        <w:r w:rsidR="00FC326C">
          <w:rPr>
            <w:noProof/>
            <w:webHidden/>
          </w:rPr>
          <w:t>87</w:t>
        </w:r>
        <w:r w:rsidR="007E5773" w:rsidRPr="009A09CF">
          <w:rPr>
            <w:noProof/>
            <w:webHidden/>
          </w:rPr>
          <w:fldChar w:fldCharType="end"/>
        </w:r>
      </w:hyperlink>
    </w:p>
    <w:p w14:paraId="52CBC2AE" w14:textId="77AF82F3"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89" w:history="1">
        <w:r w:rsidR="007E5773" w:rsidRPr="009A09CF">
          <w:rPr>
            <w:rStyle w:val="a5"/>
            <w:rFonts w:ascii="宋体" w:hint="eastAsia"/>
            <w:b/>
            <w:noProof/>
            <w:kern w:val="0"/>
          </w:rPr>
          <w:t>十三、基金资产的估值</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_Toc524440789 \h </w:instrText>
        </w:r>
        <w:r w:rsidR="007E5773" w:rsidRPr="009A09CF">
          <w:rPr>
            <w:noProof/>
            <w:webHidden/>
          </w:rPr>
        </w:r>
        <w:r w:rsidR="007E5773" w:rsidRPr="009A09CF">
          <w:rPr>
            <w:noProof/>
            <w:webHidden/>
          </w:rPr>
          <w:fldChar w:fldCharType="separate"/>
        </w:r>
        <w:r w:rsidR="00FC326C">
          <w:rPr>
            <w:noProof/>
            <w:webHidden/>
          </w:rPr>
          <w:t>88</w:t>
        </w:r>
        <w:r w:rsidR="007E5773" w:rsidRPr="009A09CF">
          <w:rPr>
            <w:noProof/>
            <w:webHidden/>
          </w:rPr>
          <w:fldChar w:fldCharType="end"/>
        </w:r>
      </w:hyperlink>
    </w:p>
    <w:p w14:paraId="6DF878A8" w14:textId="233F9652"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0" w:history="1">
        <w:r w:rsidR="007E5773" w:rsidRPr="009A09CF">
          <w:rPr>
            <w:rStyle w:val="a5"/>
            <w:rFonts w:ascii="宋体" w:hint="eastAsia"/>
            <w:b/>
            <w:noProof/>
            <w:kern w:val="0"/>
          </w:rPr>
          <w:t>十四、基金收益与分配</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_Toc524440790 \h </w:instrText>
        </w:r>
        <w:r w:rsidR="007E5773" w:rsidRPr="009A09CF">
          <w:rPr>
            <w:noProof/>
            <w:webHidden/>
          </w:rPr>
        </w:r>
        <w:r w:rsidR="007E5773" w:rsidRPr="009A09CF">
          <w:rPr>
            <w:noProof/>
            <w:webHidden/>
          </w:rPr>
          <w:fldChar w:fldCharType="separate"/>
        </w:r>
        <w:r w:rsidR="00FC326C">
          <w:rPr>
            <w:noProof/>
            <w:webHidden/>
          </w:rPr>
          <w:t>93</w:t>
        </w:r>
        <w:r w:rsidR="007E5773" w:rsidRPr="009A09CF">
          <w:rPr>
            <w:noProof/>
            <w:webHidden/>
          </w:rPr>
          <w:fldChar w:fldCharType="end"/>
        </w:r>
      </w:hyperlink>
    </w:p>
    <w:p w14:paraId="7039B100" w14:textId="59768CF2"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1" w:history="1">
        <w:r w:rsidR="007E5773" w:rsidRPr="009A09CF">
          <w:rPr>
            <w:rStyle w:val="a5"/>
            <w:rFonts w:ascii="宋体" w:hint="eastAsia"/>
            <w:b/>
            <w:noProof/>
            <w:kern w:val="0"/>
          </w:rPr>
          <w:t>十五、基金的费用与税收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_Toc524440791 \h </w:instrText>
        </w:r>
        <w:r w:rsidR="007E5773" w:rsidRPr="009A09CF">
          <w:rPr>
            <w:noProof/>
            <w:webHidden/>
          </w:rPr>
        </w:r>
        <w:r w:rsidR="007E5773" w:rsidRPr="009A09CF">
          <w:rPr>
            <w:noProof/>
            <w:webHidden/>
          </w:rPr>
          <w:fldChar w:fldCharType="separate"/>
        </w:r>
        <w:r w:rsidR="00FC326C">
          <w:rPr>
            <w:noProof/>
            <w:webHidden/>
          </w:rPr>
          <w:t>95</w:t>
        </w:r>
        <w:r w:rsidR="007E5773" w:rsidRPr="009A09CF">
          <w:rPr>
            <w:noProof/>
            <w:webHidden/>
          </w:rPr>
          <w:fldChar w:fldCharType="end"/>
        </w:r>
      </w:hyperlink>
    </w:p>
    <w:p w14:paraId="70484376" w14:textId="340A12DB"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2" w:history="1">
        <w:r w:rsidR="007E5773" w:rsidRPr="009A09CF">
          <w:rPr>
            <w:rStyle w:val="a5"/>
            <w:rFonts w:ascii="宋体" w:hint="eastAsia"/>
            <w:b/>
            <w:noProof/>
            <w:kern w:val="0"/>
          </w:rPr>
          <w:t>十六、基金的会计与审计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_Toc524440792 \h </w:instrText>
        </w:r>
        <w:r w:rsidR="007E5773" w:rsidRPr="009A09CF">
          <w:rPr>
            <w:noProof/>
            <w:webHidden/>
          </w:rPr>
        </w:r>
        <w:r w:rsidR="007E5773" w:rsidRPr="009A09CF">
          <w:rPr>
            <w:noProof/>
            <w:webHidden/>
          </w:rPr>
          <w:fldChar w:fldCharType="separate"/>
        </w:r>
        <w:r w:rsidR="00FC326C">
          <w:rPr>
            <w:noProof/>
            <w:webHidden/>
          </w:rPr>
          <w:t>98</w:t>
        </w:r>
        <w:r w:rsidR="007E5773" w:rsidRPr="009A09CF">
          <w:rPr>
            <w:noProof/>
            <w:webHidden/>
          </w:rPr>
          <w:fldChar w:fldCharType="end"/>
        </w:r>
      </w:hyperlink>
    </w:p>
    <w:p w14:paraId="1F50E674" w14:textId="0182277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3" w:history="1">
        <w:r w:rsidR="007E5773" w:rsidRPr="009A09CF">
          <w:rPr>
            <w:rStyle w:val="a5"/>
            <w:rFonts w:ascii="宋体" w:hint="eastAsia"/>
            <w:b/>
            <w:noProof/>
            <w:kern w:val="0"/>
          </w:rPr>
          <w:t>十七、基金的信息披露</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_Toc524440793 \h </w:instrText>
        </w:r>
        <w:r w:rsidR="007E5773" w:rsidRPr="009A09CF">
          <w:rPr>
            <w:noProof/>
            <w:webHidden/>
          </w:rPr>
        </w:r>
        <w:r w:rsidR="007E5773" w:rsidRPr="009A09CF">
          <w:rPr>
            <w:noProof/>
            <w:webHidden/>
          </w:rPr>
          <w:fldChar w:fldCharType="separate"/>
        </w:r>
        <w:r w:rsidR="00FC326C">
          <w:rPr>
            <w:noProof/>
            <w:webHidden/>
          </w:rPr>
          <w:t>99</w:t>
        </w:r>
        <w:r w:rsidR="007E5773" w:rsidRPr="009A09CF">
          <w:rPr>
            <w:noProof/>
            <w:webHidden/>
          </w:rPr>
          <w:fldChar w:fldCharType="end"/>
        </w:r>
      </w:hyperlink>
    </w:p>
    <w:p w14:paraId="7DA5A8DC" w14:textId="7930B3C7"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4" w:history="1">
        <w:r w:rsidR="007E5773" w:rsidRPr="009A09CF">
          <w:rPr>
            <w:rStyle w:val="a5"/>
            <w:rFonts w:ascii="宋体" w:hint="eastAsia"/>
            <w:b/>
            <w:noProof/>
            <w:kern w:val="0"/>
          </w:rPr>
          <w:t>十八、风险揭示</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_Toc524440794 \h </w:instrText>
        </w:r>
        <w:r w:rsidR="007E5773" w:rsidRPr="009A09CF">
          <w:rPr>
            <w:noProof/>
            <w:webHidden/>
          </w:rPr>
        </w:r>
        <w:r w:rsidR="007E5773" w:rsidRPr="009A09CF">
          <w:rPr>
            <w:noProof/>
            <w:webHidden/>
          </w:rPr>
          <w:fldChar w:fldCharType="separate"/>
        </w:r>
        <w:r w:rsidR="00FC326C">
          <w:rPr>
            <w:noProof/>
            <w:webHidden/>
          </w:rPr>
          <w:t>105</w:t>
        </w:r>
        <w:r w:rsidR="007E5773" w:rsidRPr="009A09CF">
          <w:rPr>
            <w:noProof/>
            <w:webHidden/>
          </w:rPr>
          <w:fldChar w:fldCharType="end"/>
        </w:r>
      </w:hyperlink>
    </w:p>
    <w:p w14:paraId="574BED04" w14:textId="5C6DD84C"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5" w:history="1">
        <w:r w:rsidR="007E5773" w:rsidRPr="009A09CF">
          <w:rPr>
            <w:rStyle w:val="a5"/>
            <w:rFonts w:hint="eastAsia"/>
            <w:b/>
            <w:noProof/>
            <w:kern w:val="0"/>
          </w:rPr>
          <w:t>十九、基金合同的变更、终止与基金财产的清算</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_Toc524440795 \h </w:instrText>
        </w:r>
        <w:r w:rsidR="007E5773" w:rsidRPr="009A09CF">
          <w:rPr>
            <w:noProof/>
            <w:webHidden/>
          </w:rPr>
        </w:r>
        <w:r w:rsidR="007E5773" w:rsidRPr="009A09CF">
          <w:rPr>
            <w:noProof/>
            <w:webHidden/>
          </w:rPr>
          <w:fldChar w:fldCharType="separate"/>
        </w:r>
        <w:r w:rsidR="00FC326C">
          <w:rPr>
            <w:noProof/>
            <w:webHidden/>
          </w:rPr>
          <w:t>112</w:t>
        </w:r>
        <w:r w:rsidR="007E5773" w:rsidRPr="009A09CF">
          <w:rPr>
            <w:noProof/>
            <w:webHidden/>
          </w:rPr>
          <w:fldChar w:fldCharType="end"/>
        </w:r>
      </w:hyperlink>
    </w:p>
    <w:p w14:paraId="16D09E47" w14:textId="7D0FBC7D"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6" w:history="1">
        <w:r w:rsidR="007E5773" w:rsidRPr="009A09CF">
          <w:rPr>
            <w:rStyle w:val="a5"/>
            <w:rFonts w:ascii="宋体" w:hint="eastAsia"/>
            <w:b/>
            <w:noProof/>
            <w:kern w:val="0"/>
          </w:rPr>
          <w:t>二十、基金合同内容摘要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_Toc524440796 \h </w:instrText>
        </w:r>
        <w:r w:rsidR="007E5773" w:rsidRPr="009A09CF">
          <w:rPr>
            <w:noProof/>
            <w:webHidden/>
          </w:rPr>
        </w:r>
        <w:r w:rsidR="007E5773" w:rsidRPr="009A09CF">
          <w:rPr>
            <w:noProof/>
            <w:webHidden/>
          </w:rPr>
          <w:fldChar w:fldCharType="separate"/>
        </w:r>
        <w:r w:rsidR="00FC326C">
          <w:rPr>
            <w:noProof/>
            <w:webHidden/>
          </w:rPr>
          <w:t>114</w:t>
        </w:r>
        <w:r w:rsidR="007E5773" w:rsidRPr="009A09CF">
          <w:rPr>
            <w:noProof/>
            <w:webHidden/>
          </w:rPr>
          <w:fldChar w:fldCharType="end"/>
        </w:r>
      </w:hyperlink>
    </w:p>
    <w:p w14:paraId="5C54CBE1" w14:textId="5FBF024A"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7" w:history="1">
        <w:r w:rsidR="007E5773" w:rsidRPr="009A09CF">
          <w:rPr>
            <w:rStyle w:val="a5"/>
            <w:rFonts w:ascii="宋体" w:hint="eastAsia"/>
            <w:b/>
            <w:noProof/>
            <w:kern w:val="0"/>
          </w:rPr>
          <w:t>二十一、托管协议的内容摘要</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_Toc524440797 \h </w:instrText>
        </w:r>
        <w:r w:rsidR="007E5773" w:rsidRPr="009A09CF">
          <w:rPr>
            <w:noProof/>
            <w:webHidden/>
          </w:rPr>
        </w:r>
        <w:r w:rsidR="007E5773" w:rsidRPr="009A09CF">
          <w:rPr>
            <w:noProof/>
            <w:webHidden/>
          </w:rPr>
          <w:fldChar w:fldCharType="separate"/>
        </w:r>
        <w:r w:rsidR="00FC326C">
          <w:rPr>
            <w:noProof/>
            <w:webHidden/>
          </w:rPr>
          <w:t>131</w:t>
        </w:r>
        <w:r w:rsidR="007E5773" w:rsidRPr="009A09CF">
          <w:rPr>
            <w:noProof/>
            <w:webHidden/>
          </w:rPr>
          <w:fldChar w:fldCharType="end"/>
        </w:r>
      </w:hyperlink>
    </w:p>
    <w:p w14:paraId="3C1E5885" w14:textId="3DC7CCE4"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8" w:history="1">
        <w:r w:rsidR="007E5773" w:rsidRPr="009A09CF">
          <w:rPr>
            <w:rStyle w:val="a5"/>
            <w:rFonts w:ascii="宋体" w:hint="eastAsia"/>
            <w:b/>
            <w:noProof/>
            <w:kern w:val="0"/>
          </w:rPr>
          <w:t>二十二、对基金份额持有人的服务</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_Toc524440798 \h </w:instrText>
        </w:r>
        <w:r w:rsidR="007E5773" w:rsidRPr="009A09CF">
          <w:rPr>
            <w:noProof/>
            <w:webHidden/>
          </w:rPr>
        </w:r>
        <w:r w:rsidR="007E5773" w:rsidRPr="009A09CF">
          <w:rPr>
            <w:noProof/>
            <w:webHidden/>
          </w:rPr>
          <w:fldChar w:fldCharType="separate"/>
        </w:r>
        <w:r w:rsidR="00FC326C">
          <w:rPr>
            <w:noProof/>
            <w:webHidden/>
          </w:rPr>
          <w:t>145</w:t>
        </w:r>
        <w:r w:rsidR="007E5773" w:rsidRPr="009A09CF">
          <w:rPr>
            <w:noProof/>
            <w:webHidden/>
          </w:rPr>
          <w:fldChar w:fldCharType="end"/>
        </w:r>
      </w:hyperlink>
    </w:p>
    <w:p w14:paraId="7336C1BA" w14:textId="350C11E8"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799" w:history="1">
        <w:r w:rsidR="007E5773" w:rsidRPr="009A09CF">
          <w:rPr>
            <w:rStyle w:val="a5"/>
            <w:rFonts w:ascii="宋体" w:hint="eastAsia"/>
            <w:b/>
            <w:noProof/>
            <w:kern w:val="0"/>
          </w:rPr>
          <w:t>二十三、其他应披露事项</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_Toc524440799 \h </w:instrText>
        </w:r>
        <w:r w:rsidR="007E5773" w:rsidRPr="009A09CF">
          <w:rPr>
            <w:noProof/>
            <w:webHidden/>
          </w:rPr>
        </w:r>
        <w:r w:rsidR="007E5773" w:rsidRPr="009A09CF">
          <w:rPr>
            <w:noProof/>
            <w:webHidden/>
          </w:rPr>
          <w:fldChar w:fldCharType="separate"/>
        </w:r>
        <w:r w:rsidR="00FC326C">
          <w:rPr>
            <w:noProof/>
            <w:webHidden/>
          </w:rPr>
          <w:t>147</w:t>
        </w:r>
        <w:r w:rsidR="007E5773" w:rsidRPr="009A09CF">
          <w:rPr>
            <w:noProof/>
            <w:webHidden/>
          </w:rPr>
          <w:fldChar w:fldCharType="end"/>
        </w:r>
      </w:hyperlink>
    </w:p>
    <w:p w14:paraId="16B2ED7D" w14:textId="2B17CB46"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800" w:history="1">
        <w:r w:rsidR="007E5773" w:rsidRPr="009A09CF">
          <w:rPr>
            <w:rStyle w:val="a5"/>
            <w:rFonts w:ascii="宋体" w:hint="eastAsia"/>
            <w:b/>
            <w:noProof/>
            <w:kern w:val="0"/>
          </w:rPr>
          <w:t>二十四、招募说明书的存放及查阅方式</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_Toc524440800 \h </w:instrText>
        </w:r>
        <w:r w:rsidR="007E5773" w:rsidRPr="009A09CF">
          <w:rPr>
            <w:noProof/>
            <w:webHidden/>
          </w:rPr>
        </w:r>
        <w:r w:rsidR="007E5773" w:rsidRPr="009A09CF">
          <w:rPr>
            <w:noProof/>
            <w:webHidden/>
          </w:rPr>
          <w:fldChar w:fldCharType="separate"/>
        </w:r>
        <w:r w:rsidR="00FC326C">
          <w:rPr>
            <w:noProof/>
            <w:webHidden/>
          </w:rPr>
          <w:t>150</w:t>
        </w:r>
        <w:r w:rsidR="007E5773" w:rsidRPr="009A09CF">
          <w:rPr>
            <w:noProof/>
            <w:webHidden/>
          </w:rPr>
          <w:fldChar w:fldCharType="end"/>
        </w:r>
      </w:hyperlink>
    </w:p>
    <w:p w14:paraId="694DA40F" w14:textId="4ADDF5AD" w:rsidR="007E5773" w:rsidRPr="009A09CF" w:rsidRDefault="00A517CB" w:rsidP="009A09CF">
      <w:pPr>
        <w:pStyle w:val="11"/>
        <w:snapToGrid w:val="0"/>
        <w:contextualSpacing/>
        <w:rPr>
          <w:rFonts w:asciiTheme="minorHAnsi" w:eastAsiaTheme="minorEastAsia" w:hAnsiTheme="minorHAnsi" w:cstheme="minorBidi"/>
          <w:noProof/>
          <w:sz w:val="21"/>
          <w:szCs w:val="22"/>
        </w:rPr>
      </w:pPr>
      <w:hyperlink w:anchor="_Toc524440801" w:history="1">
        <w:r w:rsidR="007E5773" w:rsidRPr="009A09CF">
          <w:rPr>
            <w:rStyle w:val="a5"/>
            <w:rFonts w:ascii="宋体" w:hint="eastAsia"/>
            <w:b/>
            <w:noProof/>
            <w:kern w:val="0"/>
          </w:rPr>
          <w:t>二十五、备查文件</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_Toc524440801 \h </w:instrText>
        </w:r>
        <w:r w:rsidR="007E5773" w:rsidRPr="009A09CF">
          <w:rPr>
            <w:noProof/>
            <w:webHidden/>
          </w:rPr>
        </w:r>
        <w:r w:rsidR="007E5773" w:rsidRPr="009A09CF">
          <w:rPr>
            <w:noProof/>
            <w:webHidden/>
          </w:rPr>
          <w:fldChar w:fldCharType="separate"/>
        </w:r>
        <w:r w:rsidR="00FC326C">
          <w:rPr>
            <w:noProof/>
            <w:webHidden/>
          </w:rPr>
          <w:t>151</w:t>
        </w:r>
        <w:r w:rsidR="007E5773" w:rsidRPr="009A09CF">
          <w:rPr>
            <w:noProof/>
            <w:webHidden/>
          </w:rPr>
          <w:fldChar w:fldCharType="end"/>
        </w:r>
      </w:hyperlink>
    </w:p>
    <w:p w14:paraId="5C57DB4E" w14:textId="77777777" w:rsidR="00C92FC0" w:rsidRPr="00950533" w:rsidRDefault="00D32DE2" w:rsidP="009A09CF">
      <w:pPr>
        <w:pStyle w:val="1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524440777"/>
      <w:r w:rsidRPr="00950533">
        <w:rPr>
          <w:rFonts w:ascii="宋体" w:hAnsi="宋体" w:hint="eastAsia"/>
          <w:b/>
          <w:kern w:val="0"/>
          <w:sz w:val="30"/>
        </w:rPr>
        <w:lastRenderedPageBreak/>
        <w:t>一、绪言</w:t>
      </w:r>
      <w:bookmarkEnd w:id="0"/>
      <w:bookmarkEnd w:id="1"/>
    </w:p>
    <w:p w14:paraId="5B7C9580" w14:textId="7A8FC2A3"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2"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 w:name="_Toc524440778"/>
      <w:r w:rsidRPr="00950533">
        <w:rPr>
          <w:rFonts w:ascii="宋体" w:hAnsi="宋体" w:hint="eastAsia"/>
          <w:b/>
          <w:kern w:val="0"/>
          <w:sz w:val="30"/>
        </w:rPr>
        <w:lastRenderedPageBreak/>
        <w:t>二、释义</w:t>
      </w:r>
      <w:bookmarkEnd w:id="2"/>
      <w:bookmarkEnd w:id="3"/>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治理指数分级证券投资基金，对变更后的交银施罗德中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1D1D232C" w14:textId="77777777"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14:paraId="0D3054C7"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14:paraId="12310E3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14:paraId="7EFA349B" w14:textId="77777777" w:rsidR="00076FDF"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14:paraId="048C8231" w14:textId="2A20449D"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13</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5FC11119" w14:textId="2C0EDE8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4</w:t>
      </w:r>
      <w:r w:rsidR="00076FDF" w:rsidRPr="00950533">
        <w:rPr>
          <w:rFonts w:hint="eastAsia"/>
          <w:bCs/>
          <w:sz w:val="24"/>
        </w:rPr>
        <w:t>、中国证监会：指中国证券监督管理委员会</w:t>
      </w:r>
    </w:p>
    <w:p w14:paraId="0CB9D06A" w14:textId="517AE2D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5</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725E169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6</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1E969F8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7</w:t>
      </w:r>
      <w:r w:rsidR="00076FDF" w:rsidRPr="00950533">
        <w:rPr>
          <w:rFonts w:hint="eastAsia"/>
          <w:bCs/>
          <w:sz w:val="24"/>
        </w:rPr>
        <w:t>、个人投资者：指依据有关法律法规规定可投资于证券投资基金的自然人</w:t>
      </w:r>
    </w:p>
    <w:p w14:paraId="37AE5599" w14:textId="1373399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8</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4675222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9</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16AB48BF" w:rsidR="00076FDF" w:rsidRPr="00950533" w:rsidRDefault="00A83AEF"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44128B6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1</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167B856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2</w:t>
      </w:r>
      <w:r w:rsidR="00076FDF" w:rsidRPr="00950533">
        <w:rPr>
          <w:rFonts w:hint="eastAsia"/>
          <w:bCs/>
          <w:sz w:val="24"/>
        </w:rPr>
        <w:t>、基金份额持有人：指依基金合同和招募说明书合法取得基金份额的投资人</w:t>
      </w:r>
    </w:p>
    <w:p w14:paraId="63B9098A" w14:textId="1BB8973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3</w:t>
      </w:r>
      <w:r w:rsidR="00076FDF" w:rsidRPr="00950533">
        <w:rPr>
          <w:rFonts w:hint="eastAsia"/>
          <w:bCs/>
          <w:sz w:val="24"/>
        </w:rPr>
        <w:t>、基金销售业务：指基金管理人或销售机构宣传推介基金，销售基金份额，办理基金份额的申购、赎回、转换、转托管、定期定额投资等业务</w:t>
      </w:r>
    </w:p>
    <w:p w14:paraId="4CAFEB78" w14:textId="138E86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4</w:t>
      </w:r>
      <w:r w:rsidR="00076FDF" w:rsidRPr="00950533">
        <w:rPr>
          <w:rFonts w:hint="eastAsia"/>
          <w:bCs/>
          <w:sz w:val="24"/>
        </w:rPr>
        <w:t>、销售机构：指交银施罗德基金管理有限公司以及符合《销售办法》和中国</w:t>
      </w:r>
      <w:r w:rsidR="00076FDF" w:rsidRPr="00950533">
        <w:rPr>
          <w:rFonts w:hint="eastAsia"/>
          <w:bCs/>
          <w:sz w:val="24"/>
        </w:rPr>
        <w:lastRenderedPageBreak/>
        <w:t>证监会规定的其他条件，取得基金销售业务资格并与基金管理人签订了基金销售服务协议，办理基金销售业务的机构以及可通过深圳证券交易所交易系统办理基金销售业务的会员单位</w:t>
      </w:r>
    </w:p>
    <w:p w14:paraId="13E9297F" w14:textId="5DD374A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5</w:t>
      </w:r>
      <w:r w:rsidR="00076FDF" w:rsidRPr="00950533">
        <w:rPr>
          <w:rFonts w:hint="eastAsia"/>
          <w:bCs/>
          <w:sz w:val="24"/>
        </w:rPr>
        <w:t>、会员单位：指深圳证券交易所会员单位</w:t>
      </w:r>
    </w:p>
    <w:p w14:paraId="72E9AAE0" w14:textId="142FC1E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6</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072F79F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7</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4366BC8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8</w:t>
      </w:r>
      <w:r w:rsidR="00076FDF" w:rsidRPr="00950533">
        <w:rPr>
          <w:rFonts w:hint="eastAsia"/>
          <w:bCs/>
          <w:sz w:val="24"/>
        </w:rPr>
        <w:t>、标的指数：指中</w:t>
      </w:r>
      <w:proofErr w:type="gramStart"/>
      <w:r w:rsidR="00076FDF" w:rsidRPr="00950533">
        <w:rPr>
          <w:rFonts w:hint="eastAsia"/>
          <w:bCs/>
          <w:sz w:val="24"/>
        </w:rPr>
        <w:t>证环境</w:t>
      </w:r>
      <w:proofErr w:type="gramEnd"/>
      <w:r w:rsidR="00076FDF" w:rsidRPr="00950533">
        <w:rPr>
          <w:rFonts w:hint="eastAsia"/>
          <w:bCs/>
          <w:sz w:val="24"/>
        </w:rPr>
        <w:t>治理指数</w:t>
      </w:r>
    </w:p>
    <w:p w14:paraId="1B78D252" w14:textId="575BE2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9</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7B160FA6" w:rsidR="00076FDF" w:rsidRPr="00950533" w:rsidRDefault="00A83AEF"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18634CD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1</w:t>
      </w:r>
      <w:r w:rsidR="00076FDF" w:rsidRPr="00950533">
        <w:rPr>
          <w:rFonts w:hint="eastAsia"/>
          <w:bCs/>
          <w:sz w:val="24"/>
        </w:rPr>
        <w:t>、场外份额：指登记在注册登记系统下的基金份额</w:t>
      </w:r>
    </w:p>
    <w:p w14:paraId="05FCC7E4" w14:textId="34879F8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2</w:t>
      </w:r>
      <w:r w:rsidR="00076FDF" w:rsidRPr="00950533">
        <w:rPr>
          <w:rFonts w:hint="eastAsia"/>
          <w:bCs/>
          <w:sz w:val="24"/>
        </w:rPr>
        <w:t>、场内份额：指登记在证券登记结算系统下的基金份额</w:t>
      </w:r>
    </w:p>
    <w:p w14:paraId="4D8D3B10" w14:textId="5201076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3</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00076FDF" w:rsidRPr="00950533">
        <w:rPr>
          <w:rFonts w:hint="eastAsia"/>
          <w:bCs/>
          <w:sz w:val="24"/>
        </w:rPr>
        <w:t>非交易</w:t>
      </w:r>
      <w:proofErr w:type="gramEnd"/>
      <w:r w:rsidR="00076FDF" w:rsidRPr="00950533">
        <w:rPr>
          <w:rFonts w:hint="eastAsia"/>
          <w:bCs/>
          <w:sz w:val="24"/>
        </w:rPr>
        <w:t>过户等</w:t>
      </w:r>
    </w:p>
    <w:p w14:paraId="3E1FA85C" w14:textId="0C865EE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4</w:t>
      </w:r>
      <w:r w:rsidR="00076FDF" w:rsidRPr="00950533">
        <w:rPr>
          <w:rFonts w:hint="eastAsia"/>
          <w:bCs/>
          <w:sz w:val="24"/>
        </w:rPr>
        <w:t>、登记机构：</w:t>
      </w:r>
      <w:proofErr w:type="gramStart"/>
      <w:r w:rsidR="00076FDF" w:rsidRPr="00950533">
        <w:rPr>
          <w:rFonts w:hint="eastAsia"/>
          <w:bCs/>
          <w:sz w:val="24"/>
        </w:rPr>
        <w:t>指办理</w:t>
      </w:r>
      <w:proofErr w:type="gramEnd"/>
      <w:r w:rsidR="00076FDF" w:rsidRPr="00950533">
        <w:rPr>
          <w:rFonts w:hint="eastAsia"/>
          <w:bCs/>
          <w:sz w:val="24"/>
        </w:rPr>
        <w:t>登记业务的机构。基金的登记机构为交银施罗德基金管理有限公司或接受交银施罗德基金管理有限公司委托办理登记业务的机构</w:t>
      </w:r>
    </w:p>
    <w:p w14:paraId="5F8A9934" w14:textId="19F28A6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5</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08B4286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6</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w:t>
      </w:r>
      <w:r w:rsidR="00076FDF" w:rsidRPr="00950533">
        <w:rPr>
          <w:rFonts w:hint="eastAsia"/>
          <w:bCs/>
          <w:sz w:val="24"/>
        </w:rPr>
        <w:lastRenderedPageBreak/>
        <w:t>交易所交易系统办理基金交易、场内申购和场内赎回等业务时需持有深圳证券账户。记录在该账户下的基金份额登记在登记机构的证券登记结算系统</w:t>
      </w:r>
    </w:p>
    <w:p w14:paraId="7FD8CBD3" w14:textId="027F880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7</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7191873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8</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76FD6F0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9</w:t>
      </w:r>
      <w:r w:rsidR="00076FDF" w:rsidRPr="00950533">
        <w:rPr>
          <w:rFonts w:hint="eastAsia"/>
          <w:bCs/>
          <w:sz w:val="24"/>
        </w:rPr>
        <w:t>、基金转型实施日：指基金管理人公告的交银施罗德中</w:t>
      </w:r>
      <w:proofErr w:type="gramStart"/>
      <w:r w:rsidR="00076FDF" w:rsidRPr="00950533">
        <w:rPr>
          <w:rFonts w:hint="eastAsia"/>
          <w:bCs/>
          <w:sz w:val="24"/>
        </w:rPr>
        <w:t>证环境</w:t>
      </w:r>
      <w:proofErr w:type="gramEnd"/>
      <w:r w:rsidR="00076FDF" w:rsidRPr="00950533">
        <w:rPr>
          <w:rFonts w:hint="eastAsia"/>
          <w:bCs/>
          <w:sz w:val="24"/>
        </w:rPr>
        <w:t>治理指数分级证券投资基金转型为交银施罗德中</w:t>
      </w:r>
      <w:proofErr w:type="gramStart"/>
      <w:r w:rsidR="00076FDF" w:rsidRPr="00950533">
        <w:rPr>
          <w:rFonts w:hint="eastAsia"/>
          <w:bCs/>
          <w:sz w:val="24"/>
        </w:rPr>
        <w:t>证环境</w:t>
      </w:r>
      <w:proofErr w:type="gramEnd"/>
      <w:r w:rsidR="00076FDF" w:rsidRPr="00950533">
        <w:rPr>
          <w:rFonts w:hint="eastAsia"/>
          <w:bCs/>
          <w:sz w:val="24"/>
        </w:rPr>
        <w:t>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73991783" w:rsidR="00076FDF" w:rsidRPr="00950533" w:rsidRDefault="00A83AEF"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5327F0C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1</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3E4DDE2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2</w:t>
      </w:r>
      <w:r w:rsidR="00076FDF" w:rsidRPr="00950533">
        <w:rPr>
          <w:rFonts w:hint="eastAsia"/>
          <w:bCs/>
          <w:sz w:val="24"/>
        </w:rPr>
        <w:t>、工作日：指上海证券交易所、深圳证券交易所的正常交易日</w:t>
      </w:r>
    </w:p>
    <w:p w14:paraId="1FC55770" w14:textId="4C5198A0"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3</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71590D0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4</w:t>
      </w:r>
      <w:r w:rsidR="00076FDF" w:rsidRPr="00950533">
        <w:rPr>
          <w:rFonts w:hint="eastAsia"/>
          <w:bCs/>
          <w:sz w:val="24"/>
        </w:rPr>
        <w:t>、</w:t>
      </w:r>
      <w:r w:rsidR="00076FDF" w:rsidRPr="00950533">
        <w:rPr>
          <w:rFonts w:hint="eastAsia"/>
          <w:bCs/>
          <w:sz w:val="24"/>
        </w:rPr>
        <w:t>T+n</w:t>
      </w:r>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proofErr w:type="gramStart"/>
      <w:r w:rsidR="00076FDF" w:rsidRPr="00950533">
        <w:rPr>
          <w:rFonts w:hint="eastAsia"/>
          <w:bCs/>
          <w:sz w:val="24"/>
        </w:rPr>
        <w:t>个</w:t>
      </w:r>
      <w:proofErr w:type="gramEnd"/>
      <w:r w:rsidR="00076FDF" w:rsidRPr="00950533">
        <w:rPr>
          <w:rFonts w:hint="eastAsia"/>
          <w:bCs/>
          <w:sz w:val="24"/>
        </w:rPr>
        <w:t>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0055129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5</w:t>
      </w:r>
      <w:r w:rsidR="00076FDF" w:rsidRPr="00950533">
        <w:rPr>
          <w:rFonts w:hint="eastAsia"/>
          <w:bCs/>
          <w:sz w:val="24"/>
        </w:rPr>
        <w:t>、开放日：指为投资人办理基金份额申购、赎回或其他业务的工作日</w:t>
      </w:r>
    </w:p>
    <w:p w14:paraId="2463C263" w14:textId="5AB7174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6</w:t>
      </w:r>
      <w:r w:rsidR="00076FDF" w:rsidRPr="00950533">
        <w:rPr>
          <w:rFonts w:hint="eastAsia"/>
          <w:bCs/>
          <w:sz w:val="24"/>
        </w:rPr>
        <w:t>、开放时间：指开放日基金接受申购、赎回或其他交易的时间段</w:t>
      </w:r>
    </w:p>
    <w:p w14:paraId="22250A43" w14:textId="3D04D24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7</w:t>
      </w:r>
      <w:r w:rsidR="00076FDF" w:rsidRPr="00950533">
        <w:rPr>
          <w:rFonts w:hint="eastAsia"/>
          <w:bCs/>
          <w:sz w:val="24"/>
        </w:rPr>
        <w:t>、《业务规则》：指本基金管理人、深圳证券交易所、中国证券登记结算有限责任公司及销售机构的相关业务规则及其不时做出的修订</w:t>
      </w:r>
    </w:p>
    <w:p w14:paraId="02076BF5" w14:textId="7D0349E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8</w:t>
      </w:r>
      <w:r w:rsidR="00076FDF" w:rsidRPr="00950533">
        <w:rPr>
          <w:rFonts w:hint="eastAsia"/>
          <w:bCs/>
          <w:sz w:val="24"/>
        </w:rPr>
        <w:t>、申购：指基金合同生效后，投资人根据基金合同和招募说明书的规定申请</w:t>
      </w:r>
      <w:r w:rsidR="00076FDF" w:rsidRPr="00950533">
        <w:rPr>
          <w:rFonts w:hint="eastAsia"/>
          <w:bCs/>
          <w:sz w:val="24"/>
        </w:rPr>
        <w:lastRenderedPageBreak/>
        <w:t>购买基金份额的行为</w:t>
      </w:r>
    </w:p>
    <w:p w14:paraId="71C551A5" w14:textId="0236FC8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9</w:t>
      </w:r>
      <w:r w:rsidR="00076FDF" w:rsidRPr="00950533">
        <w:rPr>
          <w:rFonts w:hint="eastAsia"/>
          <w:bCs/>
          <w:sz w:val="24"/>
        </w:rPr>
        <w:t>、赎回：指基金合同生效后，基金份额持有人按基金合同和招募说明书规定的条件要求将基金份额兑换为现金的行为</w:t>
      </w:r>
    </w:p>
    <w:p w14:paraId="39DA1743" w14:textId="1282D08A" w:rsidR="00076FDF" w:rsidRPr="00950533" w:rsidRDefault="00A83AEF"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、上市交易：指基金合同生效后，投资人通过场内会员单位以集中竞价的方式买卖基金份额的行为</w:t>
      </w:r>
    </w:p>
    <w:p w14:paraId="7EBB3A88" w14:textId="3F86FD8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1</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w:t>
      </w:r>
      <w:proofErr w:type="gramStart"/>
      <w:r w:rsidR="00076FDF" w:rsidRPr="00950533">
        <w:rPr>
          <w:rFonts w:hint="eastAsia"/>
          <w:bCs/>
          <w:sz w:val="24"/>
        </w:rPr>
        <w:t>基金基金</w:t>
      </w:r>
      <w:proofErr w:type="gramEnd"/>
      <w:r w:rsidR="00076FDF" w:rsidRPr="00950533">
        <w:rPr>
          <w:rFonts w:hint="eastAsia"/>
          <w:bCs/>
          <w:sz w:val="24"/>
        </w:rPr>
        <w:t>份额的行为</w:t>
      </w:r>
    </w:p>
    <w:p w14:paraId="6FC16166" w14:textId="38B8E1C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2</w:t>
      </w:r>
      <w:r w:rsidR="00076FDF" w:rsidRPr="00950533">
        <w:rPr>
          <w:rFonts w:hint="eastAsia"/>
          <w:bCs/>
          <w:sz w:val="24"/>
        </w:rPr>
        <w:t>、转托管：指基金份额持有人在本基金的不同销售机构之间实施的变更所持基金份额销售机构的操作</w:t>
      </w:r>
    </w:p>
    <w:p w14:paraId="68C278C5" w14:textId="27BAA9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3</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076FDF" w:rsidRPr="00950533">
        <w:rPr>
          <w:rFonts w:hint="eastAsia"/>
          <w:bCs/>
          <w:sz w:val="24"/>
        </w:rPr>
        <w:t>转登记</w:t>
      </w:r>
      <w:proofErr w:type="gramEnd"/>
      <w:r w:rsidR="00076FDF" w:rsidRPr="00950533">
        <w:rPr>
          <w:rFonts w:hint="eastAsia"/>
          <w:bCs/>
          <w:sz w:val="24"/>
        </w:rPr>
        <w:t>的行为</w:t>
      </w:r>
    </w:p>
    <w:p w14:paraId="079FFB01" w14:textId="3EFCA05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4</w:t>
      </w:r>
      <w:r w:rsidR="00076FDF" w:rsidRPr="00950533">
        <w:rPr>
          <w:rFonts w:hint="eastAsia"/>
          <w:bCs/>
          <w:sz w:val="24"/>
        </w:rPr>
        <w:t>、跨系统转托管：指基金份额持有人将持有的基金份额在注册登记系统和证券登记结算系统间进行</w:t>
      </w:r>
      <w:proofErr w:type="gramStart"/>
      <w:r w:rsidR="00076FDF" w:rsidRPr="00950533">
        <w:rPr>
          <w:rFonts w:hint="eastAsia"/>
          <w:bCs/>
          <w:sz w:val="24"/>
        </w:rPr>
        <w:t>转登记</w:t>
      </w:r>
      <w:proofErr w:type="gramEnd"/>
      <w:r w:rsidR="00076FDF" w:rsidRPr="00950533">
        <w:rPr>
          <w:rFonts w:hint="eastAsia"/>
          <w:bCs/>
          <w:sz w:val="24"/>
        </w:rPr>
        <w:t>的行为</w:t>
      </w:r>
    </w:p>
    <w:p w14:paraId="1F6D1C3F" w14:textId="7C9F44F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5</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052606D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6</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1EE0F55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7</w:t>
      </w:r>
      <w:r w:rsidR="00076FDF" w:rsidRPr="00950533">
        <w:rPr>
          <w:rFonts w:hint="eastAsia"/>
          <w:bCs/>
          <w:sz w:val="24"/>
        </w:rPr>
        <w:t>、元：指人民币元</w:t>
      </w:r>
    </w:p>
    <w:p w14:paraId="55A08451" w14:textId="372FF96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8</w:t>
      </w:r>
      <w:r w:rsidR="00076FDF"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467F70C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9</w:t>
      </w:r>
      <w:r w:rsidR="00076FDF" w:rsidRPr="00950533">
        <w:rPr>
          <w:rFonts w:hint="eastAsia"/>
          <w:bCs/>
          <w:sz w:val="24"/>
        </w:rPr>
        <w:t>、基金资产总值：指基金拥有的各类有价证券、股指期货合约、银行存款本息、基金应收申购款及其他资产的价值总和</w:t>
      </w:r>
    </w:p>
    <w:p w14:paraId="6062B8D0" w14:textId="22168160" w:rsidR="00076FDF" w:rsidRPr="00950533" w:rsidRDefault="00516C18"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、基金资产净值：指基金资产总值减去基金负债后的价值</w:t>
      </w:r>
    </w:p>
    <w:p w14:paraId="4658FD3F" w14:textId="546DF5BF"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Pr>
          <w:bCs/>
          <w:sz w:val="24"/>
        </w:rPr>
        <w:t>1</w:t>
      </w:r>
      <w:r w:rsidR="00076FDF" w:rsidRPr="00950533">
        <w:rPr>
          <w:rFonts w:hint="eastAsia"/>
          <w:bCs/>
          <w:sz w:val="24"/>
        </w:rPr>
        <w:t>、基金份额净值：指计算日基金资产净值除以计算日基金份额总数</w:t>
      </w:r>
    </w:p>
    <w:p w14:paraId="5EF83320" w14:textId="1979913B" w:rsidR="00076FDF" w:rsidRDefault="00516C18" w:rsidP="00076FDF">
      <w:pPr>
        <w:adjustRightInd w:val="0"/>
        <w:snapToGrid w:val="0"/>
        <w:spacing w:line="360" w:lineRule="auto"/>
        <w:ind w:firstLineChars="200" w:firstLine="480"/>
        <w:rPr>
          <w:bCs/>
          <w:sz w:val="24"/>
        </w:rPr>
      </w:pPr>
      <w:r w:rsidRPr="00950533">
        <w:rPr>
          <w:rFonts w:hint="eastAsia"/>
          <w:bCs/>
          <w:sz w:val="24"/>
        </w:rPr>
        <w:lastRenderedPageBreak/>
        <w:t>6</w:t>
      </w:r>
      <w:r>
        <w:rPr>
          <w:bCs/>
          <w:sz w:val="24"/>
        </w:rPr>
        <w:t>2</w:t>
      </w:r>
      <w:r w:rsidR="00076FDF" w:rsidRPr="00950533">
        <w:rPr>
          <w:rFonts w:hint="eastAsia"/>
          <w:bCs/>
          <w:sz w:val="24"/>
        </w:rPr>
        <w:t>、基金资产估值：指计算评估基金资产和负债的价值，以确定基金资产净值和基金份额净值的过程</w:t>
      </w:r>
    </w:p>
    <w:p w14:paraId="7EFDC93E" w14:textId="23824240"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63</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w:t>
      </w:r>
      <w:proofErr w:type="gramStart"/>
      <w:r w:rsidRPr="00A83AEF">
        <w:rPr>
          <w:rFonts w:hint="eastAsia"/>
          <w:bCs/>
          <w:sz w:val="24"/>
        </w:rPr>
        <w:t>含协议</w:t>
      </w:r>
      <w:proofErr w:type="gramEnd"/>
      <w:r w:rsidRPr="00A83AEF">
        <w:rPr>
          <w:rFonts w:hint="eastAsia"/>
          <w:bCs/>
          <w:sz w:val="24"/>
        </w:rPr>
        <w:t>约定有条件提前支取的银行存款）、停牌股票、流通受限的新股及非公开发行股票、资产支持证券、因发行人债务违约无法进行转让或交易的债券等</w:t>
      </w:r>
    </w:p>
    <w:p w14:paraId="72CE3946" w14:textId="67C54D09"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Pr>
          <w:bCs/>
          <w:sz w:val="24"/>
        </w:rPr>
        <w:t>4</w:t>
      </w:r>
      <w:r w:rsidR="00076FDF" w:rsidRPr="00950533">
        <w:rPr>
          <w:rFonts w:hint="eastAsia"/>
          <w:bCs/>
          <w:sz w:val="24"/>
        </w:rPr>
        <w:t>、指定媒介：指中国证监会指定的用以进行信息披露的报刊、互联网网站及其他媒介</w:t>
      </w:r>
    </w:p>
    <w:p w14:paraId="6C782CC9" w14:textId="172952D9"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Pr>
          <w:bCs/>
          <w:sz w:val="24"/>
        </w:rPr>
        <w:t>5</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4" w:name="_Hlt80961854"/>
      <w:bookmarkStart w:id="5" w:name="_Hlt81034163"/>
      <w:bookmarkStart w:id="6" w:name="_Toc109537381"/>
      <w:bookmarkEnd w:id="4"/>
      <w:bookmarkEnd w:id="5"/>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7" w:name="_Toc524440779"/>
      <w:bookmarkStart w:id="8" w:name="OLE_LINK5"/>
      <w:bookmarkStart w:id="9" w:name="OLE_LINK7"/>
      <w:bookmarkStart w:id="10" w:name="OLE_LINK8"/>
      <w:r w:rsidRPr="00950533">
        <w:rPr>
          <w:rFonts w:ascii="宋体" w:hAnsi="宋体" w:hint="eastAsia"/>
          <w:b/>
          <w:kern w:val="0"/>
          <w:sz w:val="30"/>
        </w:rPr>
        <w:lastRenderedPageBreak/>
        <w:t>三、基金管理人</w:t>
      </w:r>
      <w:bookmarkEnd w:id="6"/>
      <w:bookmarkEnd w:id="7"/>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50DF23B6" w14:textId="77777777" w:rsidR="000B2E59" w:rsidRPr="000B2E59" w:rsidRDefault="000B2E59" w:rsidP="000B2E59">
      <w:pPr>
        <w:widowControl/>
        <w:adjustRightInd w:val="0"/>
        <w:snapToGrid w:val="0"/>
        <w:spacing w:line="360" w:lineRule="auto"/>
        <w:ind w:firstLineChars="200" w:firstLine="482"/>
        <w:outlineLvl w:val="1"/>
        <w:rPr>
          <w:b/>
          <w:kern w:val="0"/>
          <w:sz w:val="24"/>
        </w:rPr>
      </w:pPr>
      <w:r w:rsidRPr="000B2E59">
        <w:rPr>
          <w:rFonts w:hAnsi="宋体"/>
          <w:b/>
          <w:kern w:val="0"/>
          <w:sz w:val="24"/>
        </w:rPr>
        <w:t>（一）基金管理人概况</w:t>
      </w:r>
      <w:r w:rsidRPr="000B2E59">
        <w:rPr>
          <w:b/>
          <w:kern w:val="0"/>
          <w:sz w:val="24"/>
        </w:rPr>
        <w:t xml:space="preserve"> </w:t>
      </w:r>
    </w:p>
    <w:p w14:paraId="1B69F082"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名称：交银施罗德基金管理有限公司</w:t>
      </w:r>
    </w:p>
    <w:p w14:paraId="4A3C7A93"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住所：</w:t>
      </w:r>
      <w:r w:rsidRPr="000B2E59">
        <w:rPr>
          <w:rFonts w:hAnsi="宋体" w:hint="eastAsia"/>
          <w:kern w:val="0"/>
          <w:sz w:val="24"/>
        </w:rPr>
        <w:t>中国</w:t>
      </w:r>
      <w:r w:rsidRPr="000B2E59">
        <w:rPr>
          <w:rFonts w:hAnsi="宋体"/>
          <w:kern w:val="0"/>
          <w:sz w:val="24"/>
        </w:rPr>
        <w:t>(</w:t>
      </w:r>
      <w:r w:rsidRPr="000B2E59">
        <w:rPr>
          <w:rFonts w:hAnsi="宋体" w:hint="eastAsia"/>
          <w:kern w:val="0"/>
          <w:sz w:val="24"/>
        </w:rPr>
        <w:t>上海</w:t>
      </w:r>
      <w:r w:rsidRPr="000B2E59">
        <w:rPr>
          <w:rFonts w:hAnsi="宋体" w:hint="eastAsia"/>
          <w:kern w:val="0"/>
          <w:sz w:val="24"/>
        </w:rPr>
        <w:t>)</w:t>
      </w:r>
      <w:r w:rsidRPr="000B2E59">
        <w:rPr>
          <w:rFonts w:hAnsi="宋体" w:hint="eastAsia"/>
          <w:kern w:val="0"/>
          <w:sz w:val="24"/>
        </w:rPr>
        <w:t>自由</w:t>
      </w:r>
      <w:r w:rsidRPr="000B2E59">
        <w:rPr>
          <w:rFonts w:hAnsi="宋体"/>
          <w:kern w:val="0"/>
          <w:sz w:val="24"/>
        </w:rPr>
        <w:t>贸易试验区银城中路</w:t>
      </w:r>
      <w:r w:rsidRPr="000B2E59">
        <w:rPr>
          <w:kern w:val="0"/>
          <w:sz w:val="24"/>
        </w:rPr>
        <w:t>188</w:t>
      </w:r>
      <w:r w:rsidRPr="000B2E59">
        <w:rPr>
          <w:rFonts w:hAnsi="宋体"/>
          <w:kern w:val="0"/>
          <w:sz w:val="24"/>
        </w:rPr>
        <w:t>号交通银行大楼二层（裙）</w:t>
      </w:r>
    </w:p>
    <w:p w14:paraId="0D3740F5"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办公地址：</w:t>
      </w:r>
      <w:r w:rsidRPr="000B2E59">
        <w:rPr>
          <w:rFonts w:ascii="宋体" w:hAnsi="宋体" w:cs="宋体" w:hint="eastAsia"/>
          <w:kern w:val="0"/>
          <w:sz w:val="24"/>
        </w:rPr>
        <w:t>上海市浦东</w:t>
      </w:r>
      <w:proofErr w:type="gramStart"/>
      <w:r w:rsidRPr="000B2E59">
        <w:rPr>
          <w:rFonts w:ascii="宋体" w:hAnsi="宋体" w:cs="宋体"/>
          <w:kern w:val="0"/>
          <w:sz w:val="24"/>
        </w:rPr>
        <w:t>新区</w:t>
      </w:r>
      <w:r w:rsidRPr="000B2E59">
        <w:rPr>
          <w:rFonts w:ascii="宋体" w:hAnsi="宋体" w:cs="宋体" w:hint="eastAsia"/>
          <w:kern w:val="0"/>
          <w:sz w:val="24"/>
        </w:rPr>
        <w:t>世纪</w:t>
      </w:r>
      <w:proofErr w:type="gramEnd"/>
      <w:r w:rsidRPr="000B2E59">
        <w:rPr>
          <w:rFonts w:ascii="宋体" w:hAnsi="宋体" w:cs="宋体" w:hint="eastAsia"/>
          <w:kern w:val="0"/>
          <w:sz w:val="24"/>
        </w:rPr>
        <w:t>大道8号国</w:t>
      </w:r>
      <w:proofErr w:type="gramStart"/>
      <w:r w:rsidRPr="000B2E59">
        <w:rPr>
          <w:rFonts w:ascii="宋体" w:hAnsi="宋体" w:cs="宋体" w:hint="eastAsia"/>
          <w:kern w:val="0"/>
          <w:sz w:val="24"/>
        </w:rPr>
        <w:t>金中心</w:t>
      </w:r>
      <w:proofErr w:type="gramEnd"/>
      <w:r w:rsidRPr="000B2E59">
        <w:rPr>
          <w:rFonts w:ascii="宋体" w:hAnsi="宋体" w:cs="宋体" w:hint="eastAsia"/>
          <w:kern w:val="0"/>
          <w:sz w:val="24"/>
        </w:rPr>
        <w:t>二期21-22楼</w:t>
      </w:r>
    </w:p>
    <w:p w14:paraId="1BC3AB88"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sz w:val="24"/>
        </w:rPr>
        <w:t>邮政编码：</w:t>
      </w:r>
      <w:r w:rsidRPr="000B2E59">
        <w:rPr>
          <w:sz w:val="24"/>
        </w:rPr>
        <w:t>200120</w:t>
      </w:r>
    </w:p>
    <w:p w14:paraId="3C98408C"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法定代表人：</w:t>
      </w:r>
      <w:r w:rsidRPr="000B2E59">
        <w:rPr>
          <w:rFonts w:hAnsi="宋体" w:hint="eastAsia"/>
          <w:kern w:val="0"/>
          <w:sz w:val="24"/>
        </w:rPr>
        <w:t>阮红</w:t>
      </w:r>
      <w:r w:rsidRPr="000B2E59">
        <w:rPr>
          <w:kern w:val="0"/>
          <w:sz w:val="24"/>
        </w:rPr>
        <w:t xml:space="preserve"> </w:t>
      </w:r>
    </w:p>
    <w:p w14:paraId="37F100EB"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成立时间：</w:t>
      </w:r>
      <w:r w:rsidRPr="000B2E59">
        <w:rPr>
          <w:kern w:val="0"/>
          <w:sz w:val="24"/>
        </w:rPr>
        <w:t>2005</w:t>
      </w:r>
      <w:r w:rsidRPr="000B2E59">
        <w:rPr>
          <w:rFonts w:hAnsi="宋体"/>
          <w:kern w:val="0"/>
          <w:sz w:val="24"/>
        </w:rPr>
        <w:t>年</w:t>
      </w:r>
      <w:r w:rsidRPr="000B2E59">
        <w:rPr>
          <w:kern w:val="0"/>
          <w:sz w:val="24"/>
        </w:rPr>
        <w:t>8</w:t>
      </w:r>
      <w:r w:rsidRPr="000B2E59">
        <w:rPr>
          <w:rFonts w:hAnsi="宋体"/>
          <w:kern w:val="0"/>
          <w:sz w:val="24"/>
        </w:rPr>
        <w:t>月</w:t>
      </w:r>
      <w:r w:rsidRPr="000B2E59">
        <w:rPr>
          <w:kern w:val="0"/>
          <w:sz w:val="24"/>
        </w:rPr>
        <w:t>4</w:t>
      </w:r>
      <w:r w:rsidRPr="000B2E59">
        <w:rPr>
          <w:rFonts w:hAnsi="宋体"/>
          <w:kern w:val="0"/>
          <w:sz w:val="24"/>
        </w:rPr>
        <w:t>日</w:t>
      </w:r>
    </w:p>
    <w:p w14:paraId="33BD0AD8"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注册资本：</w:t>
      </w:r>
      <w:r w:rsidRPr="000B2E59">
        <w:rPr>
          <w:kern w:val="0"/>
          <w:sz w:val="24"/>
        </w:rPr>
        <w:t>2</w:t>
      </w:r>
      <w:r w:rsidRPr="000B2E59">
        <w:rPr>
          <w:rFonts w:hAnsi="宋体"/>
          <w:kern w:val="0"/>
          <w:sz w:val="24"/>
        </w:rPr>
        <w:t>亿元人民币</w:t>
      </w:r>
    </w:p>
    <w:p w14:paraId="7655C147"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存续期间：持续经营</w:t>
      </w:r>
    </w:p>
    <w:p w14:paraId="52E4C591"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联系人：</w:t>
      </w:r>
      <w:r w:rsidRPr="000B2E59">
        <w:rPr>
          <w:rFonts w:hAnsi="宋体" w:hint="eastAsia"/>
          <w:kern w:val="0"/>
          <w:sz w:val="24"/>
        </w:rPr>
        <w:t>郭佳敏</w:t>
      </w:r>
      <w:r w:rsidRPr="000B2E59">
        <w:rPr>
          <w:kern w:val="0"/>
          <w:sz w:val="24"/>
        </w:rPr>
        <w:t xml:space="preserve"> </w:t>
      </w:r>
    </w:p>
    <w:p w14:paraId="2D7C206C"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电话：</w:t>
      </w:r>
      <w:r w:rsidRPr="000B2E59">
        <w:rPr>
          <w:rFonts w:hAnsi="宋体" w:hint="eastAsia"/>
          <w:kern w:val="0"/>
          <w:sz w:val="24"/>
        </w:rPr>
        <w:t>（</w:t>
      </w:r>
      <w:r w:rsidRPr="000B2E59">
        <w:rPr>
          <w:kern w:val="0"/>
          <w:sz w:val="24"/>
        </w:rPr>
        <w:t>021</w:t>
      </w:r>
      <w:r w:rsidRPr="000B2E59">
        <w:rPr>
          <w:rFonts w:hint="eastAsia"/>
          <w:kern w:val="0"/>
          <w:sz w:val="24"/>
        </w:rPr>
        <w:t>）</w:t>
      </w:r>
      <w:r w:rsidRPr="000B2E59">
        <w:rPr>
          <w:kern w:val="0"/>
          <w:sz w:val="24"/>
        </w:rPr>
        <w:t>61055050</w:t>
      </w:r>
    </w:p>
    <w:p w14:paraId="0DF4936C"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传真：</w:t>
      </w:r>
      <w:r w:rsidRPr="000B2E59">
        <w:rPr>
          <w:rFonts w:hAnsi="宋体" w:hint="eastAsia"/>
          <w:kern w:val="0"/>
          <w:sz w:val="24"/>
        </w:rPr>
        <w:t>（</w:t>
      </w:r>
      <w:r w:rsidRPr="000B2E59">
        <w:rPr>
          <w:kern w:val="0"/>
          <w:sz w:val="24"/>
        </w:rPr>
        <w:t>021</w:t>
      </w:r>
      <w:r w:rsidRPr="000B2E59">
        <w:rPr>
          <w:rFonts w:hint="eastAsia"/>
          <w:kern w:val="0"/>
          <w:sz w:val="24"/>
        </w:rPr>
        <w:t>）</w:t>
      </w:r>
      <w:r w:rsidRPr="000B2E59">
        <w:rPr>
          <w:kern w:val="0"/>
          <w:sz w:val="24"/>
        </w:rPr>
        <w:t>61055034</w:t>
      </w:r>
    </w:p>
    <w:p w14:paraId="7AC854F2" w14:textId="77777777" w:rsidR="000B2E59" w:rsidRPr="000B2E59" w:rsidRDefault="000B2E59" w:rsidP="000B2E59">
      <w:pPr>
        <w:widowControl/>
        <w:adjustRightInd w:val="0"/>
        <w:snapToGrid w:val="0"/>
        <w:spacing w:line="360" w:lineRule="auto"/>
        <w:ind w:firstLineChars="200" w:firstLine="480"/>
        <w:rPr>
          <w:kern w:val="0"/>
          <w:sz w:val="24"/>
        </w:rPr>
      </w:pPr>
      <w:r w:rsidRPr="000B2E59">
        <w:rPr>
          <w:rFonts w:hAnsi="宋体"/>
          <w:kern w:val="0"/>
          <w:sz w:val="24"/>
        </w:rPr>
        <w:t>交银施罗德基金管理有限公司（以下简称</w:t>
      </w:r>
      <w:r w:rsidRPr="000B2E59">
        <w:rPr>
          <w:rFonts w:hint="eastAsia"/>
          <w:kern w:val="0"/>
          <w:sz w:val="24"/>
        </w:rPr>
        <w:t>“</w:t>
      </w:r>
      <w:r w:rsidRPr="000B2E59">
        <w:rPr>
          <w:rFonts w:hAnsi="宋体"/>
          <w:kern w:val="0"/>
          <w:sz w:val="24"/>
        </w:rPr>
        <w:t>公司</w:t>
      </w:r>
      <w:r w:rsidRPr="000B2E59">
        <w:rPr>
          <w:rFonts w:hint="eastAsia"/>
          <w:kern w:val="0"/>
          <w:sz w:val="24"/>
        </w:rPr>
        <w:t>”</w:t>
      </w:r>
      <w:r w:rsidRPr="000B2E59">
        <w:rPr>
          <w:rFonts w:hAnsi="宋体"/>
          <w:kern w:val="0"/>
          <w:sz w:val="24"/>
        </w:rPr>
        <w:t>）经中国证监会证</w:t>
      </w:r>
      <w:proofErr w:type="gramStart"/>
      <w:r w:rsidRPr="000B2E59">
        <w:rPr>
          <w:rFonts w:hAnsi="宋体"/>
          <w:kern w:val="0"/>
          <w:sz w:val="24"/>
        </w:rPr>
        <w:t>监基金字</w:t>
      </w:r>
      <w:proofErr w:type="gramEnd"/>
      <w:r w:rsidRPr="000B2E59">
        <w:rPr>
          <w:kern w:val="0"/>
          <w:sz w:val="24"/>
        </w:rPr>
        <w:t>[2005]128</w:t>
      </w:r>
      <w:r w:rsidRPr="000B2E59">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2E59" w:rsidRPr="000B2E59" w14:paraId="6D65DAA4" w14:textId="77777777" w:rsidTr="003B28B0">
        <w:tc>
          <w:tcPr>
            <w:tcW w:w="5400" w:type="dxa"/>
          </w:tcPr>
          <w:p w14:paraId="726FC963" w14:textId="77777777" w:rsidR="000B2E59" w:rsidRPr="000B2E59" w:rsidRDefault="000B2E59" w:rsidP="000B2E59">
            <w:pPr>
              <w:widowControl/>
              <w:jc w:val="center"/>
              <w:rPr>
                <w:kern w:val="0"/>
                <w:sz w:val="24"/>
              </w:rPr>
            </w:pPr>
            <w:r w:rsidRPr="000B2E59">
              <w:rPr>
                <w:rFonts w:hAnsi="宋体"/>
                <w:kern w:val="0"/>
                <w:sz w:val="24"/>
              </w:rPr>
              <w:t>股东名称</w:t>
            </w:r>
          </w:p>
        </w:tc>
        <w:tc>
          <w:tcPr>
            <w:tcW w:w="3060" w:type="dxa"/>
          </w:tcPr>
          <w:p w14:paraId="458DD65F" w14:textId="77777777" w:rsidR="000B2E59" w:rsidRPr="000B2E59" w:rsidRDefault="000B2E59" w:rsidP="000B2E59">
            <w:pPr>
              <w:widowControl/>
              <w:jc w:val="center"/>
              <w:rPr>
                <w:kern w:val="0"/>
                <w:sz w:val="24"/>
              </w:rPr>
            </w:pPr>
            <w:r w:rsidRPr="000B2E59">
              <w:rPr>
                <w:rFonts w:hAnsi="宋体"/>
                <w:kern w:val="0"/>
                <w:sz w:val="24"/>
              </w:rPr>
              <w:t>股权比例</w:t>
            </w:r>
          </w:p>
        </w:tc>
      </w:tr>
      <w:tr w:rsidR="000B2E59" w:rsidRPr="000B2E59" w14:paraId="5A4EC235" w14:textId="77777777" w:rsidTr="003B28B0">
        <w:tc>
          <w:tcPr>
            <w:tcW w:w="5400" w:type="dxa"/>
          </w:tcPr>
          <w:p w14:paraId="7781C780" w14:textId="77777777" w:rsidR="000B2E59" w:rsidRPr="000B2E59" w:rsidRDefault="000B2E59" w:rsidP="000B2E59">
            <w:pPr>
              <w:widowControl/>
              <w:rPr>
                <w:kern w:val="0"/>
                <w:sz w:val="24"/>
              </w:rPr>
            </w:pPr>
            <w:r w:rsidRPr="000B2E59">
              <w:rPr>
                <w:rFonts w:hAnsi="宋体"/>
                <w:kern w:val="0"/>
                <w:sz w:val="24"/>
              </w:rPr>
              <w:t>交通银行股份有限公司（以下使用全称或其简称</w:t>
            </w:r>
            <w:r w:rsidRPr="000B2E59">
              <w:rPr>
                <w:kern w:val="0"/>
                <w:sz w:val="24"/>
              </w:rPr>
              <w:t>“</w:t>
            </w:r>
            <w:r w:rsidRPr="000B2E59">
              <w:rPr>
                <w:rFonts w:hAnsi="宋体"/>
                <w:kern w:val="0"/>
                <w:sz w:val="24"/>
              </w:rPr>
              <w:t>交通银行</w:t>
            </w:r>
            <w:r w:rsidRPr="000B2E59">
              <w:rPr>
                <w:kern w:val="0"/>
                <w:sz w:val="24"/>
              </w:rPr>
              <w:t>”</w:t>
            </w:r>
            <w:r w:rsidRPr="000B2E59">
              <w:rPr>
                <w:rFonts w:hAnsi="宋体"/>
                <w:kern w:val="0"/>
                <w:sz w:val="24"/>
              </w:rPr>
              <w:t>）</w:t>
            </w:r>
          </w:p>
        </w:tc>
        <w:tc>
          <w:tcPr>
            <w:tcW w:w="3060" w:type="dxa"/>
            <w:vAlign w:val="center"/>
          </w:tcPr>
          <w:p w14:paraId="48CF7881" w14:textId="77777777" w:rsidR="000B2E59" w:rsidRPr="000B2E59" w:rsidRDefault="000B2E59" w:rsidP="000B2E59">
            <w:pPr>
              <w:widowControl/>
              <w:jc w:val="center"/>
              <w:rPr>
                <w:kern w:val="0"/>
                <w:sz w:val="24"/>
              </w:rPr>
            </w:pPr>
            <w:r w:rsidRPr="000B2E59">
              <w:rPr>
                <w:kern w:val="0"/>
                <w:sz w:val="24"/>
              </w:rPr>
              <w:t>65%</w:t>
            </w:r>
          </w:p>
        </w:tc>
      </w:tr>
      <w:tr w:rsidR="000B2E59" w:rsidRPr="000B2E59" w14:paraId="156CF0F4" w14:textId="77777777" w:rsidTr="003B28B0">
        <w:tc>
          <w:tcPr>
            <w:tcW w:w="5400" w:type="dxa"/>
          </w:tcPr>
          <w:p w14:paraId="1A7D40D3" w14:textId="77777777" w:rsidR="000B2E59" w:rsidRPr="000B2E59" w:rsidRDefault="000B2E59" w:rsidP="000B2E59">
            <w:pPr>
              <w:widowControl/>
              <w:rPr>
                <w:kern w:val="0"/>
                <w:sz w:val="24"/>
              </w:rPr>
            </w:pPr>
            <w:r w:rsidRPr="000B2E59">
              <w:rPr>
                <w:rFonts w:hAnsi="宋体"/>
                <w:kern w:val="0"/>
                <w:sz w:val="24"/>
              </w:rPr>
              <w:t>施罗德投资管理有限公司</w:t>
            </w:r>
          </w:p>
        </w:tc>
        <w:tc>
          <w:tcPr>
            <w:tcW w:w="3060" w:type="dxa"/>
            <w:vAlign w:val="center"/>
          </w:tcPr>
          <w:p w14:paraId="522CA2C3" w14:textId="77777777" w:rsidR="000B2E59" w:rsidRPr="000B2E59" w:rsidRDefault="000B2E59" w:rsidP="000B2E59">
            <w:pPr>
              <w:widowControl/>
              <w:jc w:val="center"/>
              <w:rPr>
                <w:kern w:val="0"/>
                <w:sz w:val="24"/>
              </w:rPr>
            </w:pPr>
            <w:r w:rsidRPr="000B2E59">
              <w:rPr>
                <w:kern w:val="0"/>
                <w:sz w:val="24"/>
              </w:rPr>
              <w:t>30%</w:t>
            </w:r>
          </w:p>
        </w:tc>
      </w:tr>
      <w:tr w:rsidR="000B2E59" w:rsidRPr="000B2E59" w14:paraId="519DA68E" w14:textId="77777777" w:rsidTr="003B28B0">
        <w:tc>
          <w:tcPr>
            <w:tcW w:w="5400" w:type="dxa"/>
          </w:tcPr>
          <w:p w14:paraId="0F647984" w14:textId="77777777" w:rsidR="000B2E59" w:rsidRPr="000B2E59" w:rsidRDefault="000B2E59" w:rsidP="000B2E59">
            <w:pPr>
              <w:widowControl/>
              <w:rPr>
                <w:kern w:val="0"/>
                <w:sz w:val="24"/>
              </w:rPr>
            </w:pPr>
            <w:r w:rsidRPr="000B2E59">
              <w:rPr>
                <w:rFonts w:hAnsi="宋体"/>
                <w:kern w:val="0"/>
                <w:sz w:val="24"/>
              </w:rPr>
              <w:t>中国国际海运集装箱（集团）股份有限公司</w:t>
            </w:r>
          </w:p>
        </w:tc>
        <w:tc>
          <w:tcPr>
            <w:tcW w:w="3060" w:type="dxa"/>
            <w:vAlign w:val="center"/>
          </w:tcPr>
          <w:p w14:paraId="1C966B43" w14:textId="77777777" w:rsidR="000B2E59" w:rsidRPr="000B2E59" w:rsidRDefault="000B2E59" w:rsidP="000B2E59">
            <w:pPr>
              <w:widowControl/>
              <w:jc w:val="center"/>
              <w:rPr>
                <w:kern w:val="0"/>
                <w:sz w:val="24"/>
              </w:rPr>
            </w:pPr>
            <w:r w:rsidRPr="000B2E59">
              <w:rPr>
                <w:kern w:val="0"/>
                <w:sz w:val="24"/>
              </w:rPr>
              <w:t>5%</w:t>
            </w:r>
          </w:p>
        </w:tc>
      </w:tr>
    </w:tbl>
    <w:p w14:paraId="280B7EC9" w14:textId="77777777" w:rsidR="000B2E59" w:rsidRPr="000B2E59" w:rsidRDefault="000B2E59" w:rsidP="000B2E59">
      <w:pPr>
        <w:widowControl/>
        <w:adjustRightInd w:val="0"/>
        <w:snapToGrid w:val="0"/>
        <w:spacing w:line="360" w:lineRule="auto"/>
        <w:ind w:firstLineChars="200" w:firstLine="482"/>
        <w:outlineLvl w:val="1"/>
        <w:rPr>
          <w:b/>
          <w:kern w:val="0"/>
          <w:sz w:val="24"/>
          <w:szCs w:val="24"/>
        </w:rPr>
      </w:pPr>
      <w:r w:rsidRPr="000B2E59">
        <w:rPr>
          <w:rFonts w:hAnsi="宋体"/>
          <w:b/>
          <w:kern w:val="0"/>
          <w:sz w:val="24"/>
          <w:szCs w:val="24"/>
        </w:rPr>
        <w:t>（二）主要成员情况</w:t>
      </w:r>
      <w:r w:rsidRPr="000B2E59">
        <w:rPr>
          <w:b/>
          <w:kern w:val="0"/>
          <w:sz w:val="24"/>
          <w:szCs w:val="24"/>
        </w:rPr>
        <w:t xml:space="preserve"> </w:t>
      </w:r>
    </w:p>
    <w:p w14:paraId="5C0BBFC2"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1</w:t>
      </w:r>
      <w:r w:rsidRPr="00BB6256">
        <w:rPr>
          <w:rFonts w:hAnsi="宋体"/>
          <w:kern w:val="0"/>
          <w:sz w:val="24"/>
        </w:rPr>
        <w:t>、基金管理人董事会成员</w:t>
      </w:r>
      <w:r w:rsidRPr="00EB6732">
        <w:rPr>
          <w:rFonts w:hAnsi="宋体"/>
          <w:kern w:val="0"/>
          <w:sz w:val="24"/>
        </w:rPr>
        <w:t xml:space="preserve"> </w:t>
      </w:r>
    </w:p>
    <w:p w14:paraId="49C84E0B" w14:textId="77777777" w:rsidR="000B2E59" w:rsidRPr="000B2E59" w:rsidRDefault="000B2E59" w:rsidP="00EB6732">
      <w:pPr>
        <w:widowControl/>
        <w:adjustRightInd w:val="0"/>
        <w:snapToGrid w:val="0"/>
        <w:spacing w:line="360" w:lineRule="auto"/>
        <w:ind w:firstLineChars="200" w:firstLine="480"/>
        <w:rPr>
          <w:rFonts w:hAnsi="宋体"/>
          <w:kern w:val="0"/>
          <w:sz w:val="24"/>
        </w:rPr>
      </w:pPr>
      <w:r w:rsidRPr="000B2E59">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EB6732">
        <w:rPr>
          <w:rFonts w:hAnsi="宋体" w:hint="eastAsia"/>
          <w:kern w:val="0"/>
          <w:sz w:val="24"/>
        </w:rPr>
        <w:t>交通银行投资管理部总经理，</w:t>
      </w:r>
      <w:r w:rsidRPr="00EB6732">
        <w:rPr>
          <w:rFonts w:hAnsi="宋体"/>
          <w:kern w:val="0"/>
          <w:sz w:val="24"/>
        </w:rPr>
        <w:t>交银施罗德基金管理有限公司总经理</w:t>
      </w:r>
      <w:r w:rsidRPr="000B2E59">
        <w:rPr>
          <w:rFonts w:hAnsi="宋体" w:hint="eastAsia"/>
          <w:kern w:val="0"/>
          <w:sz w:val="24"/>
        </w:rPr>
        <w:t>。</w:t>
      </w:r>
    </w:p>
    <w:p w14:paraId="2466CA4C" w14:textId="77777777" w:rsidR="000B2E59" w:rsidRPr="00EB6732" w:rsidRDefault="000B2E59" w:rsidP="00EB6732">
      <w:pPr>
        <w:widowControl/>
        <w:adjustRightInd w:val="0"/>
        <w:snapToGrid w:val="0"/>
        <w:spacing w:line="360" w:lineRule="auto"/>
        <w:ind w:firstLineChars="200" w:firstLine="480"/>
        <w:rPr>
          <w:rFonts w:hAnsi="宋体"/>
          <w:kern w:val="0"/>
          <w:sz w:val="24"/>
        </w:rPr>
      </w:pPr>
      <w:proofErr w:type="gramStart"/>
      <w:r w:rsidRPr="00EB6732">
        <w:rPr>
          <w:rFonts w:hAnsi="宋体" w:hint="eastAsia"/>
          <w:kern w:val="0"/>
          <w:sz w:val="24"/>
        </w:rPr>
        <w:lastRenderedPageBreak/>
        <w:t>陈朝灯先生</w:t>
      </w:r>
      <w:proofErr w:type="gramEnd"/>
      <w:r w:rsidRPr="00EB6732">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66B9855" w14:textId="2C4FACB5" w:rsidR="000B2E59" w:rsidRPr="00EB6732" w:rsidRDefault="00A517CB" w:rsidP="00EB6732">
      <w:pPr>
        <w:widowControl/>
        <w:adjustRightInd w:val="0"/>
        <w:snapToGrid w:val="0"/>
        <w:spacing w:line="360" w:lineRule="auto"/>
        <w:ind w:firstLineChars="200" w:firstLine="480"/>
        <w:rPr>
          <w:rFonts w:hAnsi="宋体"/>
          <w:kern w:val="0"/>
          <w:sz w:val="24"/>
        </w:rPr>
      </w:pPr>
      <w:r w:rsidRPr="00A517CB">
        <w:rPr>
          <w:rFonts w:hAnsi="宋体" w:hint="eastAsia"/>
          <w:kern w:val="0"/>
          <w:sz w:val="24"/>
        </w:rPr>
        <w:t>周曦女士，董事，硕士学位。现任交通银行总行个人金融业务部副总经理</w:t>
      </w:r>
      <w:proofErr w:type="gramStart"/>
      <w:r w:rsidRPr="00A517CB">
        <w:rPr>
          <w:rFonts w:hAnsi="宋体" w:hint="eastAsia"/>
          <w:kern w:val="0"/>
          <w:sz w:val="24"/>
        </w:rPr>
        <w:t>兼风险</w:t>
      </w:r>
      <w:proofErr w:type="gramEnd"/>
      <w:r w:rsidRPr="00A517CB">
        <w:rPr>
          <w:rFonts w:hAnsi="宋体" w:hint="eastAsia"/>
          <w:kern w:val="0"/>
          <w:sz w:val="24"/>
        </w:rPr>
        <w:t>管理部（资产保全部）副总经理。历任交通银行湖南省分行风险管理部、资产保全部、法律合</w:t>
      </w:r>
      <w:proofErr w:type="gramStart"/>
      <w:r w:rsidRPr="00A517CB">
        <w:rPr>
          <w:rFonts w:hAnsi="宋体" w:hint="eastAsia"/>
          <w:kern w:val="0"/>
          <w:sz w:val="24"/>
        </w:rPr>
        <w:t>规</w:t>
      </w:r>
      <w:proofErr w:type="gramEnd"/>
      <w:r w:rsidRPr="00A517CB">
        <w:rPr>
          <w:rFonts w:hAnsi="宋体" w:hint="eastAsia"/>
          <w:kern w:val="0"/>
          <w:sz w:val="24"/>
        </w:rPr>
        <w:t>部、个人金融业务部总经理，交通银行总行个人金融业务部总经理助理。</w:t>
      </w:r>
    </w:p>
    <w:p w14:paraId="38BFBCBC"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孙荣俊</w:t>
      </w:r>
      <w:r w:rsidRPr="00EB6732">
        <w:rPr>
          <w:rFonts w:hAnsi="宋体"/>
          <w:kern w:val="0"/>
          <w:sz w:val="24"/>
        </w:rPr>
        <w:t>先生，董事，硕士学位，</w:t>
      </w:r>
      <w:r w:rsidRPr="00EB6732">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EB8598E"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李定邦（</w:t>
      </w:r>
      <w:r w:rsidRPr="00EB6732">
        <w:rPr>
          <w:rFonts w:hAnsi="宋体"/>
          <w:kern w:val="0"/>
          <w:sz w:val="24"/>
        </w:rPr>
        <w:t>Lieven Debruyne</w:t>
      </w:r>
      <w:r w:rsidRPr="00EB6732">
        <w:rPr>
          <w:rFonts w:hAnsi="宋体"/>
          <w:kern w:val="0"/>
          <w:sz w:val="24"/>
        </w:rPr>
        <w:t>）</w:t>
      </w:r>
      <w:r w:rsidRPr="00EB6732">
        <w:rPr>
          <w:rFonts w:hAnsi="宋体" w:hint="eastAsia"/>
          <w:kern w:val="0"/>
          <w:sz w:val="24"/>
        </w:rPr>
        <w:t>先生，董事</w:t>
      </w:r>
      <w:r w:rsidRPr="00EB6732">
        <w:rPr>
          <w:rFonts w:hAnsi="宋体"/>
          <w:kern w:val="0"/>
          <w:sz w:val="24"/>
        </w:rPr>
        <w:t>，硕士学位</w:t>
      </w:r>
      <w:r w:rsidRPr="00EB6732">
        <w:rPr>
          <w:rFonts w:hAnsi="宋体" w:hint="eastAsia"/>
          <w:kern w:val="0"/>
          <w:sz w:val="24"/>
        </w:rPr>
        <w:t>，现任施罗德集团亚太区</w:t>
      </w:r>
      <w:r w:rsidRPr="00EB6732">
        <w:rPr>
          <w:rFonts w:hAnsi="宋体"/>
          <w:kern w:val="0"/>
          <w:sz w:val="24"/>
        </w:rPr>
        <w:t>行政总裁</w:t>
      </w:r>
      <w:r w:rsidRPr="00EB6732">
        <w:rPr>
          <w:rFonts w:hAnsi="宋体" w:hint="eastAsia"/>
          <w:kern w:val="0"/>
          <w:sz w:val="24"/>
        </w:rPr>
        <w:t>。历任施罗德投资管理有限公司亚洲</w:t>
      </w:r>
      <w:r w:rsidRPr="00EB6732">
        <w:rPr>
          <w:rFonts w:hAnsi="宋体"/>
          <w:kern w:val="0"/>
          <w:sz w:val="24"/>
        </w:rPr>
        <w:t>投资产品总监，</w:t>
      </w:r>
      <w:r w:rsidRPr="00EB6732">
        <w:rPr>
          <w:rFonts w:hAnsi="宋体" w:hint="eastAsia"/>
          <w:kern w:val="0"/>
          <w:sz w:val="24"/>
        </w:rPr>
        <w:t>施罗德投资管理（</w:t>
      </w:r>
      <w:r w:rsidRPr="00EB6732">
        <w:rPr>
          <w:rFonts w:hAnsi="宋体"/>
          <w:kern w:val="0"/>
          <w:sz w:val="24"/>
        </w:rPr>
        <w:t>香港）</w:t>
      </w:r>
      <w:r w:rsidRPr="00EB6732">
        <w:rPr>
          <w:rFonts w:hAnsi="宋体" w:hint="eastAsia"/>
          <w:kern w:val="0"/>
          <w:sz w:val="24"/>
        </w:rPr>
        <w:t>有限公司</w:t>
      </w:r>
      <w:r w:rsidRPr="00EB6732">
        <w:rPr>
          <w:rFonts w:hAnsi="宋体"/>
          <w:kern w:val="0"/>
          <w:sz w:val="24"/>
        </w:rPr>
        <w:t>行政总裁</w:t>
      </w:r>
      <w:r w:rsidRPr="00EB6732">
        <w:rPr>
          <w:rFonts w:hAnsi="宋体" w:hint="eastAsia"/>
          <w:kern w:val="0"/>
          <w:sz w:val="24"/>
        </w:rPr>
        <w:t>兼</w:t>
      </w:r>
      <w:r w:rsidRPr="00EB6732">
        <w:rPr>
          <w:rFonts w:hAnsi="宋体"/>
          <w:kern w:val="0"/>
          <w:sz w:val="24"/>
        </w:rPr>
        <w:t>亚太区基金业务拓展总监。</w:t>
      </w:r>
    </w:p>
    <w:p w14:paraId="71506D95"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郝爱群女士，独立董事，学士学位。历任人民银行稽核司副处长、处长，合作司调研员，</w:t>
      </w:r>
      <w:proofErr w:type="gramStart"/>
      <w:r w:rsidRPr="00EB6732">
        <w:rPr>
          <w:rFonts w:hAnsi="宋体" w:hint="eastAsia"/>
          <w:kern w:val="0"/>
          <w:sz w:val="24"/>
        </w:rPr>
        <w:t>非银司副</w:t>
      </w:r>
      <w:proofErr w:type="gramEnd"/>
      <w:r w:rsidRPr="00EB6732">
        <w:rPr>
          <w:rFonts w:hAnsi="宋体" w:hint="eastAsia"/>
          <w:kern w:val="0"/>
          <w:sz w:val="24"/>
        </w:rPr>
        <w:t>巡视员、副司长；银监会</w:t>
      </w:r>
      <w:proofErr w:type="gramStart"/>
      <w:r w:rsidRPr="00EB6732">
        <w:rPr>
          <w:rFonts w:hAnsi="宋体" w:hint="eastAsia"/>
          <w:kern w:val="0"/>
          <w:sz w:val="24"/>
        </w:rPr>
        <w:t>非银部副</w:t>
      </w:r>
      <w:proofErr w:type="gramEnd"/>
      <w:r w:rsidRPr="00EB6732">
        <w:rPr>
          <w:rFonts w:hAnsi="宋体" w:hint="eastAsia"/>
          <w:kern w:val="0"/>
          <w:sz w:val="24"/>
        </w:rPr>
        <w:t>主任，银行监管一部副主任、巡视员；汇金公司派出董事。</w:t>
      </w:r>
    </w:p>
    <w:p w14:paraId="3588D488"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张子学先生，独立董事，博士学位。现任中国政法</w:t>
      </w:r>
      <w:proofErr w:type="gramStart"/>
      <w:r w:rsidRPr="00EB6732">
        <w:rPr>
          <w:rFonts w:hAnsi="宋体" w:hint="eastAsia"/>
          <w:kern w:val="0"/>
          <w:sz w:val="24"/>
        </w:rPr>
        <w:t>大学民商经济</w:t>
      </w:r>
      <w:proofErr w:type="gramEnd"/>
      <w:r w:rsidRPr="00EB6732">
        <w:rPr>
          <w:rFonts w:hAnsi="宋体" w:hint="eastAsia"/>
          <w:kern w:val="0"/>
          <w:sz w:val="24"/>
        </w:rPr>
        <w:t>法学院教授，兼任基金业协会自律监察委员会委员。历任证监会办公厅副处长、上市公司</w:t>
      </w:r>
      <w:proofErr w:type="gramStart"/>
      <w:r w:rsidRPr="00EB6732">
        <w:rPr>
          <w:rFonts w:hAnsi="宋体" w:hint="eastAsia"/>
          <w:kern w:val="0"/>
          <w:sz w:val="24"/>
        </w:rPr>
        <w:t>监管部</w:t>
      </w:r>
      <w:proofErr w:type="gramEnd"/>
      <w:r w:rsidRPr="00EB6732">
        <w:rPr>
          <w:rFonts w:hAnsi="宋体" w:hint="eastAsia"/>
          <w:kern w:val="0"/>
          <w:sz w:val="24"/>
        </w:rPr>
        <w:t>处长、行政处罚委员会专职委员、副主任审理员，兼任证监会上市公司并购重组审核委员会委员、行政复议委员会委员。</w:t>
      </w:r>
    </w:p>
    <w:p w14:paraId="5D4E325B"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黎建强先生，独立董事，博士学位，教育部长</w:t>
      </w:r>
      <w:proofErr w:type="gramStart"/>
      <w:r w:rsidRPr="00EB6732">
        <w:rPr>
          <w:rFonts w:hAnsi="宋体" w:hint="eastAsia"/>
          <w:kern w:val="0"/>
          <w:sz w:val="24"/>
        </w:rPr>
        <w:t>江学者</w:t>
      </w:r>
      <w:proofErr w:type="gramEnd"/>
      <w:r w:rsidRPr="00EB6732">
        <w:rPr>
          <w:rFonts w:hAnsi="宋体" w:hint="eastAsia"/>
          <w:kern w:val="0"/>
          <w:sz w:val="24"/>
        </w:rPr>
        <w:t>讲座教授。现任香港大学工业工程系荣誉教授，亚洲风险</w:t>
      </w:r>
      <w:proofErr w:type="gramStart"/>
      <w:r w:rsidRPr="00EB6732">
        <w:rPr>
          <w:rFonts w:hAnsi="宋体" w:hint="eastAsia"/>
          <w:kern w:val="0"/>
          <w:sz w:val="24"/>
        </w:rPr>
        <w:t>及危机</w:t>
      </w:r>
      <w:proofErr w:type="gramEnd"/>
      <w:r w:rsidRPr="00EB6732">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BEEBBCE" w14:textId="77777777" w:rsidR="000B2E59" w:rsidRPr="00BB6256" w:rsidRDefault="000B2E59"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2</w:t>
      </w:r>
      <w:r w:rsidRPr="00BB6256">
        <w:rPr>
          <w:rFonts w:hAnsi="宋体"/>
          <w:kern w:val="0"/>
          <w:sz w:val="24"/>
        </w:rPr>
        <w:t>、基金管理人监事会成员</w:t>
      </w:r>
    </w:p>
    <w:p w14:paraId="30A79325" w14:textId="7A02BDB7" w:rsidR="000B2E59" w:rsidRPr="00EB6732" w:rsidRDefault="00A517CB" w:rsidP="00EB6732">
      <w:pPr>
        <w:widowControl/>
        <w:adjustRightInd w:val="0"/>
        <w:snapToGrid w:val="0"/>
        <w:spacing w:line="360" w:lineRule="auto"/>
        <w:ind w:firstLineChars="200" w:firstLine="480"/>
        <w:rPr>
          <w:rFonts w:hAnsi="宋体"/>
          <w:kern w:val="0"/>
          <w:sz w:val="24"/>
        </w:rPr>
      </w:pPr>
      <w:r w:rsidRPr="00A517CB">
        <w:rPr>
          <w:rFonts w:hAnsi="宋体" w:hint="eastAsia"/>
          <w:kern w:val="0"/>
          <w:sz w:val="24"/>
        </w:rPr>
        <w:t>王忆军先生，监事长，硕士学位。现任交</w:t>
      </w:r>
      <w:proofErr w:type="gramStart"/>
      <w:r w:rsidRPr="00A517CB">
        <w:rPr>
          <w:rFonts w:hAnsi="宋体" w:hint="eastAsia"/>
          <w:kern w:val="0"/>
          <w:sz w:val="24"/>
        </w:rPr>
        <w:t>银金融</w:t>
      </w:r>
      <w:proofErr w:type="gramEnd"/>
      <w:r w:rsidRPr="00A517CB">
        <w:rPr>
          <w:rFonts w:hAnsi="宋体" w:hint="eastAsia"/>
          <w:kern w:val="0"/>
          <w:sz w:val="24"/>
        </w:rPr>
        <w:t>学院常务副院长、交通银行人力资源部副总经理、教育培训部总经理。历任交通银行办公室副处长，交通银行公</w:t>
      </w:r>
      <w:r w:rsidRPr="00A517CB">
        <w:rPr>
          <w:rFonts w:hAnsi="宋体" w:hint="eastAsia"/>
          <w:kern w:val="0"/>
          <w:sz w:val="24"/>
        </w:rPr>
        <w:lastRenderedPageBreak/>
        <w:t>司业务部副处长、高级经理、总经理助理、副总经理，交通银行投资银行部副总经理，交通银行江苏分行副行长，交通银行战略投资部总经理。</w:t>
      </w:r>
      <w:bookmarkStart w:id="11" w:name="_GoBack"/>
      <w:bookmarkEnd w:id="11"/>
    </w:p>
    <w:p w14:paraId="27C4CCF5" w14:textId="29FD7A8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章骏翔先生，</w:t>
      </w:r>
      <w:r w:rsidRPr="00EB6732">
        <w:rPr>
          <w:rFonts w:hAnsi="宋体"/>
          <w:kern w:val="0"/>
          <w:sz w:val="24"/>
        </w:rPr>
        <w:t>监事，</w:t>
      </w:r>
      <w:r w:rsidRPr="00EB6732">
        <w:rPr>
          <w:rFonts w:hAnsi="宋体" w:hint="eastAsia"/>
          <w:kern w:val="0"/>
          <w:sz w:val="24"/>
        </w:rPr>
        <w:t>硕士学位，</w:t>
      </w:r>
      <w:proofErr w:type="gramStart"/>
      <w:r w:rsidRPr="00EB6732">
        <w:rPr>
          <w:rFonts w:hAnsi="宋体" w:hint="eastAsia"/>
          <w:kern w:val="0"/>
          <w:sz w:val="24"/>
        </w:rPr>
        <w:t>志奋领</w:t>
      </w:r>
      <w:proofErr w:type="gramEnd"/>
      <w:r w:rsidRPr="00EB6732">
        <w:rPr>
          <w:rFonts w:hAnsi="宋体" w:hint="eastAsia"/>
          <w:kern w:val="0"/>
          <w:sz w:val="24"/>
        </w:rPr>
        <w:t>学者，美国特许金融分析师</w:t>
      </w:r>
      <w:r w:rsidRPr="00EB6732">
        <w:rPr>
          <w:rFonts w:hAnsi="宋体"/>
          <w:kern w:val="0"/>
          <w:sz w:val="24"/>
        </w:rPr>
        <w:t>(CFA)</w:t>
      </w:r>
      <w:r w:rsidRPr="00EB6732">
        <w:rPr>
          <w:rFonts w:hAnsi="宋体" w:hint="eastAsia"/>
          <w:kern w:val="0"/>
          <w:sz w:val="24"/>
        </w:rPr>
        <w:t>持证人。现任施罗德投资管理</w:t>
      </w:r>
      <w:r w:rsidRPr="00EB6732">
        <w:rPr>
          <w:rFonts w:hAnsi="宋体"/>
          <w:kern w:val="0"/>
          <w:sz w:val="24"/>
        </w:rPr>
        <w:t>(</w:t>
      </w:r>
      <w:r w:rsidRPr="00EB6732">
        <w:rPr>
          <w:rFonts w:hAnsi="宋体" w:hint="eastAsia"/>
          <w:kern w:val="0"/>
          <w:sz w:val="24"/>
        </w:rPr>
        <w:t>香港</w:t>
      </w:r>
      <w:r w:rsidRPr="00EB6732">
        <w:rPr>
          <w:rFonts w:hAnsi="宋体"/>
          <w:kern w:val="0"/>
          <w:sz w:val="24"/>
        </w:rPr>
        <w:t>)</w:t>
      </w:r>
      <w:r w:rsidRPr="00EB6732">
        <w:rPr>
          <w:rFonts w:hAnsi="宋体" w:hint="eastAsia"/>
          <w:kern w:val="0"/>
          <w:sz w:val="24"/>
        </w:rPr>
        <w:t>有限公司亚洲投资风险主管。历任法国安盛投资管理（香港）有限公司亚洲风险经理、华宝兴业基金管理有限公司风险管理部总经理</w:t>
      </w:r>
      <w:r w:rsidRPr="00EB6732">
        <w:rPr>
          <w:rFonts w:hAnsi="宋体"/>
          <w:kern w:val="0"/>
          <w:sz w:val="24"/>
        </w:rPr>
        <w:t>,</w:t>
      </w:r>
      <w:r w:rsidRPr="00EB6732">
        <w:rPr>
          <w:rFonts w:hAnsi="宋体" w:hint="eastAsia"/>
          <w:kern w:val="0"/>
          <w:sz w:val="24"/>
        </w:rPr>
        <w:t>渣打银行（香港）交易风险监控等职。</w:t>
      </w:r>
    </w:p>
    <w:p w14:paraId="43F796AA"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EB6732">
        <w:rPr>
          <w:rFonts w:hAnsi="宋体" w:hint="eastAsia"/>
          <w:kern w:val="0"/>
          <w:sz w:val="24"/>
        </w:rPr>
        <w:t>部渠道</w:t>
      </w:r>
      <w:proofErr w:type="gramEnd"/>
      <w:r w:rsidRPr="00EB6732">
        <w:rPr>
          <w:rFonts w:hAnsi="宋体" w:hint="eastAsia"/>
          <w:kern w:val="0"/>
          <w:sz w:val="24"/>
        </w:rPr>
        <w:t>经理，交银施罗德基金管理有限公司渠道经理、渠道部副总经理、广州分公司副总经理、营销管理部总经理。</w:t>
      </w:r>
    </w:p>
    <w:p w14:paraId="39A44AD5" w14:textId="77777777" w:rsidR="000B2E59" w:rsidRPr="00EB6732" w:rsidRDefault="000B2E59"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44605381" w14:textId="6ED79FCC"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26EA9275" w14:textId="67738E94" w:rsidR="00BF27E0" w:rsidRPr="00EB6732" w:rsidRDefault="00BF27E0"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谢卫先生，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74BD4145" w14:textId="77777777"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许珊燕女士，副总经理，硕士学历，高级经济师，兼任交银施罗德资产管理有限公司董事。历任湖南大学</w:t>
      </w:r>
      <w:r w:rsidRPr="00EB6732">
        <w:rPr>
          <w:rFonts w:hAnsi="宋体"/>
          <w:kern w:val="0"/>
          <w:sz w:val="24"/>
        </w:rPr>
        <w:t>(</w:t>
      </w:r>
      <w:r w:rsidRPr="00EB6732">
        <w:rPr>
          <w:rFonts w:hAnsi="宋体" w:hint="eastAsia"/>
          <w:kern w:val="0"/>
          <w:sz w:val="24"/>
        </w:rPr>
        <w:t>原湖南财经学院</w:t>
      </w:r>
      <w:r w:rsidRPr="00EB6732">
        <w:rPr>
          <w:rFonts w:hAnsi="宋体"/>
          <w:kern w:val="0"/>
          <w:sz w:val="24"/>
        </w:rPr>
        <w:t>)</w:t>
      </w:r>
      <w:r w:rsidRPr="00EB6732">
        <w:rPr>
          <w:rFonts w:hAnsi="宋体" w:hint="eastAsia"/>
          <w:kern w:val="0"/>
          <w:sz w:val="24"/>
        </w:rPr>
        <w:t>金融学院讲师，湘财证券有限责任公司国债部副经理、基金管理总部总经理，湘</w:t>
      </w:r>
      <w:proofErr w:type="gramStart"/>
      <w:r w:rsidRPr="00EB6732">
        <w:rPr>
          <w:rFonts w:hAnsi="宋体" w:hint="eastAsia"/>
          <w:kern w:val="0"/>
          <w:sz w:val="24"/>
        </w:rPr>
        <w:t>财荷银基金</w:t>
      </w:r>
      <w:proofErr w:type="gramEnd"/>
      <w:r w:rsidRPr="00EB6732">
        <w:rPr>
          <w:rFonts w:hAnsi="宋体" w:hint="eastAsia"/>
          <w:kern w:val="0"/>
          <w:sz w:val="24"/>
        </w:rPr>
        <w:t>管理有限公司副总经理。</w:t>
      </w:r>
    </w:p>
    <w:p w14:paraId="1B7DE523" w14:textId="77777777" w:rsidR="008A400E" w:rsidRPr="00EB6732" w:rsidRDefault="008A400E" w:rsidP="00EB6732">
      <w:pPr>
        <w:widowControl/>
        <w:adjustRightInd w:val="0"/>
        <w:snapToGrid w:val="0"/>
        <w:spacing w:line="360" w:lineRule="auto"/>
        <w:ind w:firstLineChars="200" w:firstLine="480"/>
        <w:rPr>
          <w:rFonts w:hAnsi="宋体"/>
          <w:kern w:val="0"/>
          <w:sz w:val="24"/>
        </w:rPr>
      </w:pPr>
      <w:r w:rsidRPr="00EB6732">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901FBC" w:rsidRPr="00EB6732">
        <w:rPr>
          <w:rFonts w:hAnsi="宋体" w:hint="eastAsia"/>
          <w:kern w:val="0"/>
          <w:sz w:val="24"/>
        </w:rPr>
        <w:t>交通银行资产托管业务中心副总裁；</w:t>
      </w:r>
      <w:r w:rsidRPr="00EB6732">
        <w:rPr>
          <w:rFonts w:hAnsi="宋体" w:hint="eastAsia"/>
          <w:kern w:val="0"/>
          <w:sz w:val="24"/>
        </w:rPr>
        <w:t>云南省曲靖市市委常委、副市长（挂职）。</w:t>
      </w:r>
    </w:p>
    <w:p w14:paraId="2B6709E2" w14:textId="77777777" w:rsidR="0055522A" w:rsidRDefault="0055522A"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w:t>
      </w:r>
      <w:r w:rsidRPr="000C67A0">
        <w:rPr>
          <w:rFonts w:hint="eastAsia"/>
          <w:kern w:val="0"/>
          <w:sz w:val="24"/>
          <w:szCs w:val="24"/>
        </w:rPr>
        <w:lastRenderedPageBreak/>
        <w:t>通银行公司业务部副高级经理、高级经理，交通银行机构业务部高级经理、总经理助理、副总经理。</w:t>
      </w:r>
    </w:p>
    <w:p w14:paraId="0558C85F" w14:textId="7054D690" w:rsidR="00BF27E0" w:rsidRPr="0055522A" w:rsidRDefault="00BF27E0" w:rsidP="00901FBC">
      <w:pPr>
        <w:adjustRightInd w:val="0"/>
        <w:snapToGrid w:val="0"/>
        <w:spacing w:line="360" w:lineRule="auto"/>
        <w:ind w:firstLineChars="200" w:firstLine="480"/>
        <w:rPr>
          <w:kern w:val="0"/>
          <w:sz w:val="24"/>
          <w:szCs w:val="24"/>
        </w:rPr>
      </w:pPr>
      <w:r w:rsidRPr="00BF27E0">
        <w:rPr>
          <w:rFonts w:hint="eastAsia"/>
          <w:kern w:val="0"/>
          <w:sz w:val="24"/>
          <w:szCs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BF27E0">
        <w:rPr>
          <w:rFonts w:hint="eastAsia"/>
          <w:kern w:val="0"/>
          <w:sz w:val="24"/>
          <w:szCs w:val="24"/>
        </w:rPr>
        <w:t>风控副</w:t>
      </w:r>
      <w:proofErr w:type="gramEnd"/>
      <w:r w:rsidRPr="00BF27E0">
        <w:rPr>
          <w:rFonts w:hint="eastAsia"/>
          <w:kern w:val="0"/>
          <w:sz w:val="24"/>
          <w:szCs w:val="24"/>
        </w:rPr>
        <w:t>总监、投资运营总监。</w:t>
      </w:r>
    </w:p>
    <w:p w14:paraId="2AF2DDC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w:t>
      </w:r>
      <w:proofErr w:type="gramStart"/>
      <w:r w:rsidRPr="00950533">
        <w:rPr>
          <w:kern w:val="0"/>
          <w:sz w:val="24"/>
          <w:szCs w:val="24"/>
        </w:rPr>
        <w:t>基金基金</w:t>
      </w:r>
      <w:proofErr w:type="gramEnd"/>
      <w:r w:rsidRPr="00950533">
        <w:rPr>
          <w:kern w:val="0"/>
          <w:sz w:val="24"/>
          <w:szCs w:val="24"/>
        </w:rPr>
        <w:t>经理</w:t>
      </w:r>
      <w:r w:rsidRPr="00950533">
        <w:rPr>
          <w:kern w:val="0"/>
          <w:sz w:val="24"/>
          <w:szCs w:val="24"/>
        </w:rPr>
        <w:t xml:space="preserve"> </w:t>
      </w:r>
    </w:p>
    <w:p w14:paraId="4232B106" w14:textId="111620B6" w:rsidR="003F1FC8" w:rsidRDefault="007961D7" w:rsidP="00450196">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BB6256" w:rsidRPr="0025144F">
        <w:rPr>
          <w:rFonts w:hint="eastAsia"/>
          <w:kern w:val="0"/>
          <w:sz w:val="24"/>
          <w:szCs w:val="24"/>
        </w:rPr>
        <w:t>10</w:t>
      </w:r>
      <w:r w:rsidR="00BB6256" w:rsidRPr="0025144F">
        <w:rPr>
          <w:rFonts w:hint="eastAsia"/>
          <w:kern w:val="0"/>
          <w:sz w:val="24"/>
          <w:szCs w:val="24"/>
        </w:rPr>
        <w:t>年证券从业经验。</w:t>
      </w:r>
      <w:r w:rsidR="00BB6256" w:rsidRPr="0025144F">
        <w:rPr>
          <w:rFonts w:hint="eastAsia"/>
          <w:kern w:val="0"/>
          <w:sz w:val="24"/>
          <w:szCs w:val="24"/>
        </w:rPr>
        <w:t>2007</w:t>
      </w:r>
      <w:r w:rsidR="00BB6256" w:rsidRPr="0025144F">
        <w:rPr>
          <w:rFonts w:hint="eastAsia"/>
          <w:kern w:val="0"/>
          <w:sz w:val="24"/>
          <w:szCs w:val="24"/>
        </w:rPr>
        <w:t>年</w:t>
      </w:r>
      <w:r w:rsidR="00BB6256" w:rsidRPr="0025144F">
        <w:rPr>
          <w:rFonts w:hint="eastAsia"/>
          <w:kern w:val="0"/>
          <w:sz w:val="24"/>
          <w:szCs w:val="24"/>
        </w:rPr>
        <w:t>7</w:t>
      </w:r>
      <w:r w:rsidR="00BB6256" w:rsidRPr="0025144F">
        <w:rPr>
          <w:rFonts w:hint="eastAsia"/>
          <w:kern w:val="0"/>
          <w:sz w:val="24"/>
          <w:szCs w:val="24"/>
        </w:rPr>
        <w:t>月起在瑞士银行香港分行工作。</w:t>
      </w:r>
      <w:r w:rsidR="00BB6256" w:rsidRPr="0025144F">
        <w:rPr>
          <w:rFonts w:hint="eastAsia"/>
          <w:kern w:val="0"/>
          <w:sz w:val="24"/>
          <w:szCs w:val="24"/>
        </w:rPr>
        <w:t>2009</w:t>
      </w:r>
      <w:r w:rsidR="00BB6256" w:rsidRPr="0025144F">
        <w:rPr>
          <w:rFonts w:hint="eastAsia"/>
          <w:kern w:val="0"/>
          <w:sz w:val="24"/>
          <w:szCs w:val="24"/>
        </w:rPr>
        <w:t>年加入交银施罗德基金管理有限公司，曾任投资研究部数量分析师、量化投资部助理总经理、量化投资部副总经理，现任量化投资副总监兼多元资产管理副总监。</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日担任深证</w:t>
      </w:r>
      <w:r w:rsidR="00744E38" w:rsidRPr="00744E38">
        <w:rPr>
          <w:rFonts w:hint="eastAsia"/>
          <w:kern w:val="0"/>
          <w:sz w:val="24"/>
          <w:szCs w:val="24"/>
        </w:rPr>
        <w:t>300</w:t>
      </w:r>
      <w:r w:rsidR="00744E38" w:rsidRPr="00744E38">
        <w:rPr>
          <w:rFonts w:hint="eastAsia"/>
          <w:kern w:val="0"/>
          <w:sz w:val="24"/>
          <w:szCs w:val="24"/>
        </w:rPr>
        <w:t>价值交易型开放式指数证券投资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28</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11</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日至</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30</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4</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2017</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24</w:t>
      </w:r>
      <w:r w:rsidR="00744E38" w:rsidRPr="00744E38">
        <w:rPr>
          <w:rFonts w:hint="eastAsia"/>
          <w:kern w:val="0"/>
          <w:sz w:val="24"/>
          <w:szCs w:val="24"/>
        </w:rPr>
        <w:t>日担任交银施罗德环球精选价值证券投资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经理、交银施罗德全球自然资源证券投资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8</w:t>
      </w:r>
      <w:r w:rsidR="00744E38" w:rsidRPr="00744E38">
        <w:rPr>
          <w:rFonts w:hint="eastAsia"/>
          <w:kern w:val="0"/>
          <w:sz w:val="24"/>
          <w:szCs w:val="24"/>
        </w:rPr>
        <w:t>月</w:t>
      </w:r>
      <w:r w:rsidR="00744E38" w:rsidRPr="00744E38">
        <w:rPr>
          <w:rFonts w:hint="eastAsia"/>
          <w:kern w:val="0"/>
          <w:sz w:val="24"/>
          <w:szCs w:val="24"/>
        </w:rPr>
        <w:t>13</w:t>
      </w:r>
      <w:r w:rsidR="00744E38" w:rsidRPr="00744E38">
        <w:rPr>
          <w:rFonts w:hint="eastAsia"/>
          <w:kern w:val="0"/>
          <w:sz w:val="24"/>
          <w:szCs w:val="24"/>
        </w:rPr>
        <w:t>日至</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18</w:t>
      </w:r>
      <w:r w:rsidR="00744E38" w:rsidRPr="00744E38">
        <w:rPr>
          <w:rFonts w:hint="eastAsia"/>
          <w:kern w:val="0"/>
          <w:sz w:val="24"/>
          <w:szCs w:val="24"/>
        </w:rPr>
        <w:t>日担任交银施罗德中</w:t>
      </w:r>
      <w:proofErr w:type="gramStart"/>
      <w:r w:rsidR="00744E38" w:rsidRPr="00744E38">
        <w:rPr>
          <w:rFonts w:hint="eastAsia"/>
          <w:kern w:val="0"/>
          <w:sz w:val="24"/>
          <w:szCs w:val="24"/>
        </w:rPr>
        <w:t>证环境</w:t>
      </w:r>
      <w:proofErr w:type="gramEnd"/>
      <w:r w:rsidR="00744E38" w:rsidRPr="00744E38">
        <w:rPr>
          <w:rFonts w:hint="eastAsia"/>
          <w:kern w:val="0"/>
          <w:sz w:val="24"/>
          <w:szCs w:val="24"/>
        </w:rPr>
        <w:t>治理指数分级证券投资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公司治理交易型开放式指数证券投资基金联接基金、深证</w:t>
      </w:r>
      <w:r w:rsidR="00744E38" w:rsidRPr="00744E38">
        <w:rPr>
          <w:rFonts w:hint="eastAsia"/>
          <w:kern w:val="0"/>
          <w:sz w:val="24"/>
          <w:szCs w:val="24"/>
        </w:rPr>
        <w:t>300</w:t>
      </w:r>
      <w:r w:rsidR="00744E38" w:rsidRPr="00744E38">
        <w:rPr>
          <w:rFonts w:hint="eastAsia"/>
          <w:kern w:val="0"/>
          <w:sz w:val="24"/>
          <w:szCs w:val="24"/>
        </w:rPr>
        <w:t>价值交易型开放式指数证券投资基金、交银施罗德深证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w:t>
      </w:r>
      <w:proofErr w:type="gramStart"/>
      <w:r w:rsidR="00744E38" w:rsidRPr="00744E38">
        <w:rPr>
          <w:rFonts w:hint="eastAsia"/>
          <w:kern w:val="0"/>
          <w:sz w:val="24"/>
          <w:szCs w:val="24"/>
        </w:rPr>
        <w:t>交银施罗</w:t>
      </w:r>
      <w:proofErr w:type="gramEnd"/>
      <w:r w:rsidR="00744E38" w:rsidRPr="00744E38">
        <w:rPr>
          <w:rFonts w:hint="eastAsia"/>
          <w:kern w:val="0"/>
          <w:sz w:val="24"/>
          <w:szCs w:val="24"/>
        </w:rPr>
        <w:t>德国证新能源指数分级证券投资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5</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日起担任交银施罗德中</w:t>
      </w:r>
      <w:proofErr w:type="gramStart"/>
      <w:r w:rsidR="00744E38" w:rsidRPr="00744E38">
        <w:rPr>
          <w:rFonts w:hint="eastAsia"/>
          <w:kern w:val="0"/>
          <w:sz w:val="24"/>
          <w:szCs w:val="24"/>
        </w:rPr>
        <w:t>证海外</w:t>
      </w:r>
      <w:proofErr w:type="gramEnd"/>
      <w:r w:rsidR="00744E38" w:rsidRPr="00744E38">
        <w:rPr>
          <w:rFonts w:hint="eastAsia"/>
          <w:kern w:val="0"/>
          <w:sz w:val="24"/>
          <w:szCs w:val="24"/>
        </w:rPr>
        <w:t>中国互联网指数型证券投资基金</w:t>
      </w:r>
      <w:r w:rsidR="00744E38" w:rsidRPr="00744E38">
        <w:rPr>
          <w:rFonts w:hint="eastAsia"/>
          <w:kern w:val="0"/>
          <w:sz w:val="24"/>
          <w:szCs w:val="24"/>
        </w:rPr>
        <w:t>(LOF)</w:t>
      </w:r>
      <w:r w:rsidR="00744E38" w:rsidRPr="00744E38">
        <w:rPr>
          <w:rFonts w:hint="eastAsia"/>
          <w:kern w:val="0"/>
          <w:sz w:val="24"/>
          <w:szCs w:val="24"/>
        </w:rPr>
        <w:t>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日起担任交银施罗德中证互联网金融指数分级证券投资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经理至今，</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19</w:t>
      </w:r>
      <w:r w:rsidR="00744E38" w:rsidRPr="00744E38">
        <w:rPr>
          <w:rFonts w:hint="eastAsia"/>
          <w:kern w:val="0"/>
          <w:sz w:val="24"/>
          <w:szCs w:val="24"/>
        </w:rPr>
        <w:t>日起担任交银施罗德中</w:t>
      </w:r>
      <w:proofErr w:type="gramStart"/>
      <w:r w:rsidR="00744E38" w:rsidRPr="00744E38">
        <w:rPr>
          <w:rFonts w:hint="eastAsia"/>
          <w:kern w:val="0"/>
          <w:sz w:val="24"/>
          <w:szCs w:val="24"/>
        </w:rPr>
        <w:t>证环境</w:t>
      </w:r>
      <w:proofErr w:type="gramEnd"/>
      <w:r w:rsidR="00744E38" w:rsidRPr="00744E38">
        <w:rPr>
          <w:rFonts w:hint="eastAsia"/>
          <w:kern w:val="0"/>
          <w:sz w:val="24"/>
          <w:szCs w:val="24"/>
        </w:rPr>
        <w:t>治理指数型证券投资基金（</w:t>
      </w:r>
      <w:r w:rsidR="00744E38" w:rsidRPr="00744E38">
        <w:rPr>
          <w:rFonts w:hint="eastAsia"/>
          <w:kern w:val="0"/>
          <w:sz w:val="24"/>
          <w:szCs w:val="24"/>
        </w:rPr>
        <w:t>LOF</w:t>
      </w:r>
      <w:r w:rsidR="00744E38" w:rsidRPr="00744E38">
        <w:rPr>
          <w:rFonts w:hint="eastAsia"/>
          <w:kern w:val="0"/>
          <w:sz w:val="24"/>
          <w:szCs w:val="24"/>
        </w:rPr>
        <w:t>）基金经理至</w:t>
      </w:r>
      <w:r w:rsidR="00744E38" w:rsidRPr="00744E38">
        <w:rPr>
          <w:rFonts w:hint="eastAsia"/>
          <w:kern w:val="0"/>
          <w:sz w:val="24"/>
          <w:szCs w:val="24"/>
        </w:rPr>
        <w:lastRenderedPageBreak/>
        <w:t>今</w:t>
      </w:r>
      <w:r w:rsidR="000205DA" w:rsidRPr="000205DA">
        <w:rPr>
          <w:rFonts w:hint="eastAsia"/>
          <w:kern w:val="0"/>
          <w:sz w:val="24"/>
          <w:szCs w:val="24"/>
        </w:rPr>
        <w:t>，</w:t>
      </w:r>
      <w:r w:rsidR="000205DA" w:rsidRPr="000205DA">
        <w:rPr>
          <w:rFonts w:hint="eastAsia"/>
          <w:kern w:val="0"/>
          <w:sz w:val="24"/>
          <w:szCs w:val="24"/>
        </w:rPr>
        <w:t>2018</w:t>
      </w:r>
      <w:r w:rsidR="000205DA" w:rsidRPr="000205DA">
        <w:rPr>
          <w:rFonts w:hint="eastAsia"/>
          <w:kern w:val="0"/>
          <w:sz w:val="24"/>
          <w:szCs w:val="24"/>
        </w:rPr>
        <w:t>年</w:t>
      </w:r>
      <w:r w:rsidR="000205DA" w:rsidRPr="000205DA">
        <w:rPr>
          <w:rFonts w:hint="eastAsia"/>
          <w:kern w:val="0"/>
          <w:sz w:val="24"/>
          <w:szCs w:val="24"/>
        </w:rPr>
        <w:t>5</w:t>
      </w:r>
      <w:r w:rsidR="000205DA" w:rsidRPr="000205DA">
        <w:rPr>
          <w:rFonts w:hint="eastAsia"/>
          <w:kern w:val="0"/>
          <w:sz w:val="24"/>
          <w:szCs w:val="24"/>
        </w:rPr>
        <w:t>月</w:t>
      </w:r>
      <w:r w:rsidR="000205DA" w:rsidRPr="000205DA">
        <w:rPr>
          <w:rFonts w:hint="eastAsia"/>
          <w:kern w:val="0"/>
          <w:sz w:val="24"/>
          <w:szCs w:val="24"/>
        </w:rPr>
        <w:t>18</w:t>
      </w:r>
      <w:r w:rsidR="000205DA" w:rsidRPr="000205DA">
        <w:rPr>
          <w:rFonts w:hint="eastAsia"/>
          <w:kern w:val="0"/>
          <w:sz w:val="24"/>
          <w:szCs w:val="24"/>
        </w:rPr>
        <w:t>日起担任交银施罗德致远</w:t>
      </w:r>
      <w:proofErr w:type="gramStart"/>
      <w:r w:rsidR="000205DA" w:rsidRPr="000205DA">
        <w:rPr>
          <w:rFonts w:hint="eastAsia"/>
          <w:kern w:val="0"/>
          <w:sz w:val="24"/>
          <w:szCs w:val="24"/>
        </w:rPr>
        <w:t>量化智投策略</w:t>
      </w:r>
      <w:proofErr w:type="gramEnd"/>
      <w:r w:rsidR="000205DA" w:rsidRPr="000205DA">
        <w:rPr>
          <w:rFonts w:hint="eastAsia"/>
          <w:kern w:val="0"/>
          <w:sz w:val="24"/>
          <w:szCs w:val="24"/>
        </w:rPr>
        <w:t>定期开放混合型证券投资</w:t>
      </w:r>
      <w:proofErr w:type="gramStart"/>
      <w:r w:rsidR="000205DA" w:rsidRPr="000205DA">
        <w:rPr>
          <w:rFonts w:hint="eastAsia"/>
          <w:kern w:val="0"/>
          <w:sz w:val="24"/>
          <w:szCs w:val="24"/>
        </w:rPr>
        <w:t>基金基金</w:t>
      </w:r>
      <w:proofErr w:type="gramEnd"/>
      <w:r w:rsidR="000205DA" w:rsidRPr="000205DA">
        <w:rPr>
          <w:rFonts w:hint="eastAsia"/>
          <w:kern w:val="0"/>
          <w:sz w:val="24"/>
          <w:szCs w:val="24"/>
        </w:rPr>
        <w:t>经理至今</w:t>
      </w:r>
      <w:r w:rsidR="00744E38" w:rsidRPr="00744E38">
        <w:rPr>
          <w:rFonts w:hint="eastAsia"/>
          <w:kern w:val="0"/>
          <w:sz w:val="24"/>
          <w:szCs w:val="24"/>
        </w:rPr>
        <w:t>。</w:t>
      </w:r>
    </w:p>
    <w:p w14:paraId="2DBE0095"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6D291FF4" w14:textId="1952ED50"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w:t>
      </w:r>
      <w:r w:rsidR="00BF27E0">
        <w:rPr>
          <w:rFonts w:hint="eastAsia"/>
          <w:kern w:val="0"/>
          <w:sz w:val="24"/>
        </w:rPr>
        <w:t>董事长</w:t>
      </w:r>
      <w:r w:rsidR="00DB3C10" w:rsidRPr="00950533">
        <w:rPr>
          <w:rFonts w:hint="eastAsia"/>
          <w:kern w:val="0"/>
          <w:sz w:val="24"/>
        </w:rPr>
        <w:t>）</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0FB831FC"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BF27E0">
        <w:rPr>
          <w:kern w:val="0"/>
          <w:sz w:val="24"/>
          <w:szCs w:val="24"/>
        </w:rPr>
        <w:t>2019</w:t>
      </w:r>
      <w:r w:rsidR="000205DA" w:rsidRPr="004E6770">
        <w:rPr>
          <w:rFonts w:hint="eastAsia"/>
          <w:kern w:val="0"/>
          <w:sz w:val="24"/>
          <w:szCs w:val="24"/>
        </w:rPr>
        <w:t>年</w:t>
      </w:r>
      <w:r w:rsidR="00BF27E0">
        <w:rPr>
          <w:kern w:val="0"/>
          <w:sz w:val="24"/>
          <w:szCs w:val="24"/>
        </w:rPr>
        <w:t>2</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8"/>
    <w:bookmarkEnd w:id="9"/>
    <w:bookmarkEnd w:id="10"/>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14:paraId="68FBC3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、基金管理人承诺不从事违反《中华人民共和国证券法》的行为，并承诺建立健全内部控制制度，采取有效措施，防止违反《中华人民共和国证券法》行为的发</w:t>
      </w:r>
      <w:r w:rsidRPr="00950533">
        <w:rPr>
          <w:rFonts w:hint="eastAsia"/>
          <w:sz w:val="24"/>
          <w:szCs w:val="24"/>
        </w:rPr>
        <w:lastRenderedPageBreak/>
        <w:t>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w:t>
      </w:r>
      <w:proofErr w:type="gramStart"/>
      <w:r w:rsidRPr="00950533">
        <w:rPr>
          <w:rFonts w:hint="eastAsia"/>
          <w:kern w:val="0"/>
          <w:sz w:val="24"/>
          <w:szCs w:val="24"/>
        </w:rPr>
        <w:t>规</w:t>
      </w:r>
      <w:proofErr w:type="gramEnd"/>
      <w:r w:rsidRPr="00950533">
        <w:rPr>
          <w:rFonts w:hint="eastAsia"/>
          <w:kern w:val="0"/>
          <w:sz w:val="24"/>
          <w:szCs w:val="24"/>
        </w:rPr>
        <w:t>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950533">
        <w:rPr>
          <w:rFonts w:hint="eastAsia"/>
          <w:kern w:val="0"/>
          <w:sz w:val="24"/>
          <w:szCs w:val="24"/>
        </w:rPr>
        <w:t>规</w:t>
      </w:r>
      <w:proofErr w:type="gramEnd"/>
      <w:r w:rsidRPr="00950533">
        <w:rPr>
          <w:rFonts w:hint="eastAsia"/>
          <w:kern w:val="0"/>
          <w:sz w:val="24"/>
          <w:szCs w:val="24"/>
        </w:rPr>
        <w:t>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00825C33" w:rsidRPr="006A44A0">
        <w:rPr>
          <w:rFonts w:hint="eastAsia"/>
          <w:kern w:val="0"/>
          <w:sz w:val="24"/>
          <w:szCs w:val="24"/>
        </w:rPr>
        <w:t>规</w:t>
      </w:r>
      <w:proofErr w:type="gramEnd"/>
      <w:r w:rsidR="00825C33" w:rsidRPr="006A44A0">
        <w:rPr>
          <w:rFonts w:hint="eastAsia"/>
          <w:kern w:val="0"/>
          <w:sz w:val="24"/>
          <w:szCs w:val="24"/>
        </w:rPr>
        <w:t>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w:t>
      </w:r>
      <w:proofErr w:type="gramStart"/>
      <w:r w:rsidR="00825C33" w:rsidRPr="006A44A0">
        <w:rPr>
          <w:rFonts w:hint="eastAsia"/>
          <w:kern w:val="0"/>
          <w:sz w:val="24"/>
          <w:szCs w:val="24"/>
        </w:rPr>
        <w:t>规</w:t>
      </w:r>
      <w:proofErr w:type="gramEnd"/>
      <w:r w:rsidR="00825C33" w:rsidRPr="006A44A0">
        <w:rPr>
          <w:rFonts w:hint="eastAsia"/>
          <w:kern w:val="0"/>
          <w:sz w:val="24"/>
          <w:szCs w:val="24"/>
        </w:rPr>
        <w:t>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w:t>
      </w:r>
      <w:proofErr w:type="gramStart"/>
      <w:r w:rsidRPr="006A44A0">
        <w:rPr>
          <w:rFonts w:hint="eastAsia"/>
          <w:kern w:val="0"/>
          <w:sz w:val="24"/>
          <w:szCs w:val="24"/>
        </w:rPr>
        <w:t>规</w:t>
      </w:r>
      <w:proofErr w:type="gramEnd"/>
      <w:r w:rsidRPr="006A44A0">
        <w:rPr>
          <w:rFonts w:hint="eastAsia"/>
          <w:kern w:val="0"/>
          <w:sz w:val="24"/>
          <w:szCs w:val="24"/>
        </w:rPr>
        <w:t>部负责公司的法律、合</w:t>
      </w:r>
      <w:proofErr w:type="gramStart"/>
      <w:r w:rsidRPr="006A44A0">
        <w:rPr>
          <w:rFonts w:hint="eastAsia"/>
          <w:kern w:val="0"/>
          <w:sz w:val="24"/>
          <w:szCs w:val="24"/>
        </w:rPr>
        <w:t>规</w:t>
      </w:r>
      <w:proofErr w:type="gramEnd"/>
      <w:r w:rsidRPr="006A44A0">
        <w:rPr>
          <w:rFonts w:hint="eastAsia"/>
          <w:kern w:val="0"/>
          <w:sz w:val="24"/>
          <w:szCs w:val="24"/>
        </w:rPr>
        <w:t>事务及协调实施信息披露事务，依法维护公司合法权益，评估并处理公司运营中发生的法律、合</w:t>
      </w:r>
      <w:proofErr w:type="gramStart"/>
      <w:r w:rsidRPr="006A44A0">
        <w:rPr>
          <w:rFonts w:hint="eastAsia"/>
          <w:kern w:val="0"/>
          <w:sz w:val="24"/>
          <w:szCs w:val="24"/>
        </w:rPr>
        <w:t>规</w:t>
      </w:r>
      <w:proofErr w:type="gramEnd"/>
      <w:r w:rsidRPr="006A44A0">
        <w:rPr>
          <w:rFonts w:hint="eastAsia"/>
          <w:kern w:val="0"/>
          <w:sz w:val="24"/>
          <w:szCs w:val="24"/>
        </w:rPr>
        <w:t>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950533">
        <w:rPr>
          <w:rFonts w:hint="eastAsia"/>
          <w:kern w:val="0"/>
          <w:sz w:val="24"/>
          <w:szCs w:val="24"/>
        </w:rPr>
        <w:t>作出</w:t>
      </w:r>
      <w:proofErr w:type="gramEnd"/>
      <w:r w:rsidRPr="00950533">
        <w:rPr>
          <w:rFonts w:hint="eastAsia"/>
          <w:kern w:val="0"/>
          <w:sz w:val="24"/>
          <w:szCs w:val="24"/>
        </w:rPr>
        <w:t>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2"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3" w:name="_Toc524440780"/>
      <w:r w:rsidRPr="00950533">
        <w:rPr>
          <w:rFonts w:ascii="宋体" w:hAnsi="宋体" w:hint="eastAsia"/>
          <w:b/>
          <w:kern w:val="0"/>
          <w:sz w:val="30"/>
        </w:rPr>
        <w:lastRenderedPageBreak/>
        <w:t>四、基金托管人</w:t>
      </w:r>
      <w:bookmarkEnd w:id="12"/>
      <w:bookmarkEnd w:id="13"/>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EB6732" w:rsidRDefault="00F40872" w:rsidP="00F40872">
      <w:pPr>
        <w:adjustRightInd w:val="0"/>
        <w:snapToGrid w:val="0"/>
        <w:spacing w:line="360" w:lineRule="auto"/>
        <w:ind w:firstLineChars="200" w:firstLine="480"/>
        <w:rPr>
          <w:sz w:val="24"/>
        </w:rPr>
      </w:pPr>
      <w:r w:rsidRPr="00EB6732">
        <w:rPr>
          <w:sz w:val="24"/>
        </w:rPr>
        <w:t>1</w:t>
      </w:r>
      <w:r w:rsidRPr="00EB6732">
        <w:rPr>
          <w:rFonts w:hint="eastAsia"/>
          <w:sz w:val="24"/>
        </w:rPr>
        <w:t>、基本情况</w:t>
      </w:r>
    </w:p>
    <w:p w14:paraId="49DA95AA"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名称：中信银行股份有限公司（简称“中信银行”）</w:t>
      </w:r>
    </w:p>
    <w:p w14:paraId="61AC6A1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住所：北京市东城区朝阳门北大街</w:t>
      </w:r>
      <w:r w:rsidRPr="00EB6732">
        <w:rPr>
          <w:sz w:val="24"/>
        </w:rPr>
        <w:t>9</w:t>
      </w:r>
      <w:r w:rsidRPr="00EB6732">
        <w:rPr>
          <w:rFonts w:hint="eastAsia"/>
          <w:sz w:val="24"/>
        </w:rPr>
        <w:t>号</w:t>
      </w:r>
    </w:p>
    <w:p w14:paraId="2E6F755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办公地址：北京市东城区朝阳门北大街</w:t>
      </w:r>
      <w:r w:rsidRPr="00EB6732">
        <w:rPr>
          <w:sz w:val="24"/>
        </w:rPr>
        <w:t>9</w:t>
      </w:r>
      <w:r w:rsidRPr="00EB6732">
        <w:rPr>
          <w:rFonts w:hint="eastAsia"/>
          <w:sz w:val="24"/>
        </w:rPr>
        <w:t>号</w:t>
      </w:r>
    </w:p>
    <w:p w14:paraId="04F6255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法定代表人：李庆萍</w:t>
      </w:r>
    </w:p>
    <w:p w14:paraId="72022E3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成立时间：</w:t>
      </w:r>
      <w:r w:rsidRPr="00EB6732">
        <w:rPr>
          <w:sz w:val="24"/>
        </w:rPr>
        <w:t>1987</w:t>
      </w:r>
      <w:r w:rsidRPr="00EB6732">
        <w:rPr>
          <w:rFonts w:hint="eastAsia"/>
          <w:sz w:val="24"/>
        </w:rPr>
        <w:t>年</w:t>
      </w:r>
      <w:r w:rsidRPr="00EB6732">
        <w:rPr>
          <w:sz w:val="24"/>
        </w:rPr>
        <w:t>4</w:t>
      </w:r>
      <w:r w:rsidRPr="00EB6732">
        <w:rPr>
          <w:rFonts w:hint="eastAsia"/>
          <w:sz w:val="24"/>
        </w:rPr>
        <w:t>月</w:t>
      </w:r>
      <w:r w:rsidRPr="00EB6732">
        <w:rPr>
          <w:sz w:val="24"/>
        </w:rPr>
        <w:t>20</w:t>
      </w:r>
      <w:r w:rsidRPr="00EB6732">
        <w:rPr>
          <w:rFonts w:hint="eastAsia"/>
          <w:sz w:val="24"/>
        </w:rPr>
        <w:t>日</w:t>
      </w:r>
    </w:p>
    <w:p w14:paraId="58B346F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组织形式：股份有限公司</w:t>
      </w:r>
    </w:p>
    <w:p w14:paraId="70B5ABD2"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注册资本：</w:t>
      </w:r>
      <w:r w:rsidRPr="00EB6732">
        <w:rPr>
          <w:sz w:val="24"/>
        </w:rPr>
        <w:t>489.35</w:t>
      </w:r>
      <w:r w:rsidRPr="00EB6732">
        <w:rPr>
          <w:rFonts w:hint="eastAsia"/>
          <w:sz w:val="24"/>
        </w:rPr>
        <w:t>亿元人民币</w:t>
      </w:r>
    </w:p>
    <w:p w14:paraId="048D857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存续期间：持续经营</w:t>
      </w:r>
    </w:p>
    <w:p w14:paraId="4444CDC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批准设立文号：中华人民共和国国务院办公厅国办函</w:t>
      </w:r>
      <w:r w:rsidRPr="00EB6732">
        <w:rPr>
          <w:sz w:val="24"/>
        </w:rPr>
        <w:t>[1987]14</w:t>
      </w:r>
      <w:r w:rsidRPr="00EB6732">
        <w:rPr>
          <w:rFonts w:hint="eastAsia"/>
          <w:sz w:val="24"/>
        </w:rPr>
        <w:t>号</w:t>
      </w:r>
    </w:p>
    <w:p w14:paraId="1E9694E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基金托管业务批准文号：中国证监会</w:t>
      </w:r>
      <w:proofErr w:type="gramStart"/>
      <w:r w:rsidRPr="00EB6732">
        <w:rPr>
          <w:rFonts w:hint="eastAsia"/>
          <w:sz w:val="24"/>
        </w:rPr>
        <w:t>证监基字</w:t>
      </w:r>
      <w:proofErr w:type="gramEnd"/>
      <w:r w:rsidRPr="00EB6732">
        <w:rPr>
          <w:sz w:val="24"/>
        </w:rPr>
        <w:t>[2004]125</w:t>
      </w:r>
      <w:r w:rsidRPr="00EB6732">
        <w:rPr>
          <w:rFonts w:hint="eastAsia"/>
          <w:sz w:val="24"/>
        </w:rPr>
        <w:t>号</w:t>
      </w:r>
    </w:p>
    <w:p w14:paraId="11DAF3FB"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联系人：中信银行资产托管部</w:t>
      </w:r>
    </w:p>
    <w:p w14:paraId="17CE8F0C"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联系电话：</w:t>
      </w:r>
      <w:r w:rsidRPr="00EB6732">
        <w:rPr>
          <w:sz w:val="24"/>
        </w:rPr>
        <w:t>4006800000</w:t>
      </w:r>
    </w:p>
    <w:p w14:paraId="6A526EF0"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传真：</w:t>
      </w:r>
      <w:r w:rsidRPr="00EB6732">
        <w:rPr>
          <w:sz w:val="24"/>
        </w:rPr>
        <w:t>010-85230024</w:t>
      </w:r>
    </w:p>
    <w:p w14:paraId="7776D423"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客服电话：</w:t>
      </w:r>
      <w:r w:rsidRPr="00EB6732">
        <w:rPr>
          <w:sz w:val="24"/>
        </w:rPr>
        <w:t>95558</w:t>
      </w:r>
    </w:p>
    <w:p w14:paraId="24B53296" w14:textId="77777777" w:rsidR="00D77560" w:rsidRPr="00EB6732" w:rsidRDefault="00D77560" w:rsidP="00D77560">
      <w:pPr>
        <w:adjustRightInd w:val="0"/>
        <w:snapToGrid w:val="0"/>
        <w:spacing w:line="360" w:lineRule="auto"/>
        <w:ind w:firstLineChars="200" w:firstLine="480"/>
        <w:rPr>
          <w:sz w:val="24"/>
        </w:rPr>
      </w:pPr>
      <w:r w:rsidRPr="00EB6732">
        <w:rPr>
          <w:rFonts w:hint="eastAsia"/>
          <w:sz w:val="24"/>
        </w:rPr>
        <w:t>网址：</w:t>
      </w:r>
      <w:r w:rsidRPr="00EB6732">
        <w:rPr>
          <w:sz w:val="24"/>
        </w:rPr>
        <w:t>bank.ecitic.com</w:t>
      </w:r>
    </w:p>
    <w:p w14:paraId="56625F4F" w14:textId="456237D2" w:rsidR="00D77560" w:rsidRPr="00EB6732" w:rsidRDefault="00D77560" w:rsidP="00D77560">
      <w:pPr>
        <w:adjustRightInd w:val="0"/>
        <w:snapToGrid w:val="0"/>
        <w:spacing w:line="360" w:lineRule="auto"/>
        <w:ind w:firstLineChars="200" w:firstLine="480"/>
        <w:rPr>
          <w:sz w:val="24"/>
        </w:rPr>
      </w:pPr>
      <w:bookmarkStart w:id="14" w:name="_Hlk524358064"/>
      <w:r w:rsidRPr="00EB6732">
        <w:rPr>
          <w:rFonts w:hint="eastAsia"/>
          <w:sz w:val="24"/>
        </w:rPr>
        <w:t>经营范围：</w:t>
      </w:r>
      <w:r w:rsidR="00564A3A" w:rsidRPr="00EB6732">
        <w:rPr>
          <w:rFonts w:hint="eastAsia"/>
          <w:sz w:val="24"/>
        </w:rPr>
        <w:t>保险兼业代理业务（有效期至</w:t>
      </w:r>
      <w:r w:rsidR="00564A3A" w:rsidRPr="00EB6732">
        <w:rPr>
          <w:sz w:val="24"/>
        </w:rPr>
        <w:t>2020</w:t>
      </w:r>
      <w:r w:rsidR="00564A3A" w:rsidRPr="00EB6732">
        <w:rPr>
          <w:rFonts w:hint="eastAsia"/>
          <w:sz w:val="24"/>
        </w:rPr>
        <w:t>年</w:t>
      </w:r>
      <w:r w:rsidR="00564A3A" w:rsidRPr="00EB6732">
        <w:rPr>
          <w:sz w:val="24"/>
        </w:rPr>
        <w:t>09</w:t>
      </w:r>
      <w:r w:rsidR="00564A3A" w:rsidRPr="00EB6732">
        <w:rPr>
          <w:rFonts w:hint="eastAsia"/>
          <w:sz w:val="24"/>
        </w:rPr>
        <w:t>月</w:t>
      </w:r>
      <w:r w:rsidR="00564A3A" w:rsidRPr="00EB6732">
        <w:rPr>
          <w:sz w:val="24"/>
        </w:rPr>
        <w:t>09</w:t>
      </w:r>
      <w:r w:rsidR="00564A3A" w:rsidRPr="00EB6732">
        <w:rPr>
          <w:rFonts w:hint="eastAsia"/>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4"/>
    </w:p>
    <w:p w14:paraId="26FD6EEF" w14:textId="3202525A" w:rsidR="001C04DA" w:rsidRPr="00EB6732" w:rsidRDefault="00D77560" w:rsidP="001C04DA">
      <w:pPr>
        <w:adjustRightInd w:val="0"/>
        <w:snapToGrid w:val="0"/>
        <w:spacing w:line="360" w:lineRule="auto"/>
        <w:ind w:firstLineChars="200" w:firstLine="480"/>
        <w:rPr>
          <w:sz w:val="24"/>
        </w:rPr>
      </w:pPr>
      <w:r w:rsidRPr="00EB6732">
        <w:rPr>
          <w:rFonts w:hint="eastAsia"/>
          <w:sz w:val="24"/>
        </w:rPr>
        <w:lastRenderedPageBreak/>
        <w:t>中信银行（</w:t>
      </w:r>
      <w:r w:rsidRPr="00EB6732">
        <w:rPr>
          <w:sz w:val="24"/>
        </w:rPr>
        <w:t>601998.SH</w:t>
      </w:r>
      <w:r w:rsidRPr="00EB6732">
        <w:rPr>
          <w:rFonts w:hint="eastAsia"/>
          <w:sz w:val="24"/>
        </w:rPr>
        <w:t>、</w:t>
      </w:r>
      <w:r w:rsidRPr="00EB6732">
        <w:rPr>
          <w:sz w:val="24"/>
        </w:rPr>
        <w:t>0998.HK</w:t>
      </w:r>
      <w:r w:rsidRPr="00EB6732">
        <w:rPr>
          <w:rFonts w:hint="eastAsia"/>
          <w:sz w:val="24"/>
        </w:rPr>
        <w:t>）成立于</w:t>
      </w:r>
      <w:r w:rsidRPr="00EB6732">
        <w:rPr>
          <w:sz w:val="24"/>
        </w:rPr>
        <w:t>1987</w:t>
      </w:r>
      <w:r w:rsidRPr="00EB6732">
        <w:rPr>
          <w:rFonts w:hint="eastAsia"/>
          <w:sz w:val="24"/>
        </w:rPr>
        <w:t>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w:t>
      </w:r>
      <w:r w:rsidRPr="00EB6732">
        <w:rPr>
          <w:sz w:val="24"/>
        </w:rPr>
        <w:t>2005</w:t>
      </w:r>
      <w:r w:rsidRPr="00EB6732">
        <w:rPr>
          <w:rFonts w:hint="eastAsia"/>
          <w:sz w:val="24"/>
        </w:rPr>
        <w:t>年</w:t>
      </w:r>
      <w:r w:rsidRPr="00EB6732">
        <w:rPr>
          <w:sz w:val="24"/>
        </w:rPr>
        <w:t>8</w:t>
      </w:r>
      <w:r w:rsidRPr="00EB6732">
        <w:rPr>
          <w:rFonts w:hint="eastAsia"/>
          <w:sz w:val="24"/>
        </w:rPr>
        <w:t>月，正式更名“中信银行”。</w:t>
      </w:r>
      <w:r w:rsidRPr="00EB6732">
        <w:rPr>
          <w:sz w:val="24"/>
        </w:rPr>
        <w:t>2006</w:t>
      </w:r>
      <w:r w:rsidRPr="00EB6732">
        <w:rPr>
          <w:rFonts w:hint="eastAsia"/>
          <w:sz w:val="24"/>
        </w:rPr>
        <w:t>年</w:t>
      </w:r>
      <w:r w:rsidRPr="00EB6732">
        <w:rPr>
          <w:sz w:val="24"/>
        </w:rPr>
        <w:t>12</w:t>
      </w:r>
      <w:r w:rsidRPr="00EB6732">
        <w:rPr>
          <w:rFonts w:hint="eastAsia"/>
          <w:sz w:val="24"/>
        </w:rPr>
        <w:t>月，以中国中信集团和中信国际金融控股有限公司为股东，正式成立中信银行股份有限公司。同年，成功引进战略投资者，与欧洲领先的西班牙对外银行（</w:t>
      </w:r>
      <w:r w:rsidRPr="00EB6732">
        <w:rPr>
          <w:sz w:val="24"/>
        </w:rPr>
        <w:t>BBVA</w:t>
      </w:r>
      <w:r w:rsidRPr="00EB6732">
        <w:rPr>
          <w:rFonts w:hint="eastAsia"/>
          <w:sz w:val="24"/>
        </w:rPr>
        <w:t>）建立了优势互补的战略合作关系。</w:t>
      </w:r>
      <w:r w:rsidRPr="00EB6732">
        <w:rPr>
          <w:sz w:val="24"/>
        </w:rPr>
        <w:t>2007</w:t>
      </w:r>
      <w:r w:rsidRPr="00EB6732">
        <w:rPr>
          <w:rFonts w:hint="eastAsia"/>
          <w:sz w:val="24"/>
        </w:rPr>
        <w:t>年</w:t>
      </w:r>
      <w:r w:rsidRPr="00EB6732">
        <w:rPr>
          <w:sz w:val="24"/>
        </w:rPr>
        <w:t>4</w:t>
      </w:r>
      <w:r w:rsidRPr="00EB6732">
        <w:rPr>
          <w:rFonts w:hint="eastAsia"/>
          <w:sz w:val="24"/>
        </w:rPr>
        <w:t>月</w:t>
      </w:r>
      <w:r w:rsidRPr="00EB6732">
        <w:rPr>
          <w:sz w:val="24"/>
        </w:rPr>
        <w:t>27</w:t>
      </w:r>
      <w:r w:rsidRPr="00EB6732">
        <w:rPr>
          <w:rFonts w:hint="eastAsia"/>
          <w:sz w:val="24"/>
        </w:rPr>
        <w:t>日，中信银行在上海交易所和香港联合交易所成功同步上市。</w:t>
      </w:r>
      <w:r w:rsidRPr="00EB6732">
        <w:rPr>
          <w:sz w:val="24"/>
        </w:rPr>
        <w:t>2009</w:t>
      </w:r>
      <w:r w:rsidRPr="00EB6732">
        <w:rPr>
          <w:rFonts w:hint="eastAsia"/>
          <w:sz w:val="24"/>
        </w:rPr>
        <w:t>年，中信银行成功收购中信国际金融控股有限公司（简称：中信国金）</w:t>
      </w:r>
      <w:r w:rsidRPr="00EB6732">
        <w:rPr>
          <w:sz w:val="24"/>
        </w:rPr>
        <w:t>70.32%</w:t>
      </w:r>
      <w:r w:rsidRPr="00EB6732">
        <w:rPr>
          <w:rFonts w:hint="eastAsia"/>
          <w:sz w:val="24"/>
        </w:rPr>
        <w:t>股权。经过三十年的发展，中信银行已成为国内资本实力最雄厚的商业银行之一，是一家快速增长并具有强大综合竞争力的全国性股份制商业银行。</w:t>
      </w:r>
      <w:r w:rsidRPr="00EB6732">
        <w:rPr>
          <w:sz w:val="24"/>
        </w:rPr>
        <w:t>2009</w:t>
      </w:r>
      <w:r w:rsidRPr="00EB6732">
        <w:rPr>
          <w:rFonts w:hint="eastAsia"/>
          <w:sz w:val="24"/>
        </w:rPr>
        <w:t>年，中信银行通过了美国</w:t>
      </w:r>
      <w:r w:rsidRPr="00EB6732">
        <w:rPr>
          <w:sz w:val="24"/>
        </w:rPr>
        <w:t>SAS70</w:t>
      </w:r>
      <w:r w:rsidRPr="00EB6732">
        <w:rPr>
          <w:rFonts w:hint="eastAsia"/>
          <w:sz w:val="24"/>
        </w:rPr>
        <w:t>内部控制审订并获得无保留意见的</w:t>
      </w:r>
      <w:r w:rsidRPr="00EB6732">
        <w:rPr>
          <w:sz w:val="24"/>
        </w:rPr>
        <w:t>SAS70</w:t>
      </w:r>
      <w:r w:rsidRPr="00EB6732">
        <w:rPr>
          <w:rFonts w:hint="eastAsia"/>
          <w:sz w:val="24"/>
        </w:rPr>
        <w:t>审订报告，表明了独立</w:t>
      </w:r>
      <w:proofErr w:type="gramStart"/>
      <w:r w:rsidRPr="00EB6732">
        <w:rPr>
          <w:rFonts w:hint="eastAsia"/>
          <w:sz w:val="24"/>
        </w:rPr>
        <w:t>公正第三</w:t>
      </w:r>
      <w:proofErr w:type="gramEnd"/>
      <w:r w:rsidRPr="00EB6732">
        <w:rPr>
          <w:rFonts w:hint="eastAsia"/>
          <w:sz w:val="24"/>
        </w:rPr>
        <w:t>方对中信银行托管服务运作流程的风险管理和内部控制的健全有效性全面认可</w:t>
      </w:r>
      <w:r w:rsidR="00F40872" w:rsidRPr="00EB6732">
        <w:rPr>
          <w:rFonts w:hint="eastAsia"/>
          <w:sz w:val="24"/>
        </w:rPr>
        <w:t>。</w:t>
      </w:r>
    </w:p>
    <w:p w14:paraId="63959379" w14:textId="77777777" w:rsidR="001C04DA" w:rsidRPr="00EB6732" w:rsidRDefault="001C04DA" w:rsidP="001C04DA">
      <w:pPr>
        <w:adjustRightInd w:val="0"/>
        <w:snapToGrid w:val="0"/>
        <w:spacing w:line="360" w:lineRule="auto"/>
        <w:ind w:firstLineChars="200" w:firstLine="480"/>
        <w:rPr>
          <w:sz w:val="24"/>
        </w:rPr>
      </w:pPr>
      <w:r w:rsidRPr="00EB6732">
        <w:rPr>
          <w:sz w:val="24"/>
        </w:rPr>
        <w:t>2</w:t>
      </w:r>
      <w:r w:rsidRPr="00EB6732">
        <w:rPr>
          <w:rFonts w:hint="eastAsia"/>
          <w:sz w:val="24"/>
        </w:rPr>
        <w:t>、主要人员情况</w:t>
      </w:r>
    </w:p>
    <w:p w14:paraId="1C6078D9" w14:textId="77777777" w:rsidR="00564A3A" w:rsidRPr="00EB6732" w:rsidRDefault="00564A3A" w:rsidP="00564A3A">
      <w:pPr>
        <w:adjustRightInd w:val="0"/>
        <w:snapToGrid w:val="0"/>
        <w:spacing w:line="360" w:lineRule="auto"/>
        <w:ind w:firstLineChars="200" w:firstLine="480"/>
        <w:rPr>
          <w:sz w:val="24"/>
        </w:rPr>
      </w:pPr>
      <w:r w:rsidRPr="00EB6732">
        <w:rPr>
          <w:rFonts w:hint="eastAsia"/>
          <w:sz w:val="24"/>
        </w:rPr>
        <w:t>孙德顺先生，中信银行执行董事、行长。孙先生自</w:t>
      </w:r>
      <w:r w:rsidRPr="00EB6732">
        <w:rPr>
          <w:sz w:val="24"/>
        </w:rPr>
        <w:t>2016</w:t>
      </w:r>
      <w:r w:rsidRPr="00EB6732">
        <w:rPr>
          <w:rFonts w:hint="eastAsia"/>
          <w:sz w:val="24"/>
        </w:rPr>
        <w:t>年</w:t>
      </w:r>
      <w:r w:rsidRPr="00EB6732">
        <w:rPr>
          <w:sz w:val="24"/>
        </w:rPr>
        <w:t>7</w:t>
      </w:r>
      <w:r w:rsidRPr="00EB6732">
        <w:rPr>
          <w:rFonts w:hint="eastAsia"/>
          <w:sz w:val="24"/>
        </w:rPr>
        <w:t>月</w:t>
      </w:r>
      <w:r w:rsidRPr="00EB6732">
        <w:rPr>
          <w:sz w:val="24"/>
        </w:rPr>
        <w:t>20</w:t>
      </w:r>
      <w:r w:rsidRPr="00EB6732">
        <w:rPr>
          <w:rFonts w:hint="eastAsia"/>
          <w:sz w:val="24"/>
        </w:rPr>
        <w:t>日起任本行行长。孙先生同时担任中信银行（国际）董事长。此前，孙先生于</w:t>
      </w:r>
      <w:r w:rsidRPr="00EB6732">
        <w:rPr>
          <w:sz w:val="24"/>
        </w:rPr>
        <w:t>2014</w:t>
      </w:r>
      <w:r w:rsidRPr="00EB6732">
        <w:rPr>
          <w:rFonts w:hint="eastAsia"/>
          <w:sz w:val="24"/>
        </w:rPr>
        <w:t>年</w:t>
      </w:r>
      <w:r w:rsidRPr="00EB6732">
        <w:rPr>
          <w:sz w:val="24"/>
        </w:rPr>
        <w:t>5</w:t>
      </w:r>
      <w:r w:rsidRPr="00EB6732">
        <w:rPr>
          <w:rFonts w:hint="eastAsia"/>
          <w:sz w:val="24"/>
        </w:rPr>
        <w:t>月至</w:t>
      </w:r>
      <w:r w:rsidRPr="00EB6732">
        <w:rPr>
          <w:sz w:val="24"/>
        </w:rPr>
        <w:t>2016</w:t>
      </w:r>
      <w:r w:rsidRPr="00EB6732">
        <w:rPr>
          <w:rFonts w:hint="eastAsia"/>
          <w:sz w:val="24"/>
        </w:rPr>
        <w:t>年</w:t>
      </w:r>
      <w:r w:rsidRPr="00EB6732">
        <w:rPr>
          <w:sz w:val="24"/>
        </w:rPr>
        <w:t>7</w:t>
      </w:r>
      <w:r w:rsidRPr="00EB6732">
        <w:rPr>
          <w:rFonts w:hint="eastAsia"/>
          <w:sz w:val="24"/>
        </w:rPr>
        <w:t>月任</w:t>
      </w:r>
      <w:proofErr w:type="gramStart"/>
      <w:r w:rsidRPr="00EB6732">
        <w:rPr>
          <w:rFonts w:hint="eastAsia"/>
          <w:sz w:val="24"/>
        </w:rPr>
        <w:t>本行常务</w:t>
      </w:r>
      <w:proofErr w:type="gramEnd"/>
      <w:r w:rsidRPr="00EB6732">
        <w:rPr>
          <w:rFonts w:hint="eastAsia"/>
          <w:sz w:val="24"/>
        </w:rPr>
        <w:t>副行长；</w:t>
      </w:r>
      <w:r w:rsidRPr="00EB6732">
        <w:rPr>
          <w:sz w:val="24"/>
        </w:rPr>
        <w:t>2014</w:t>
      </w:r>
      <w:r w:rsidRPr="00EB6732">
        <w:rPr>
          <w:rFonts w:hint="eastAsia"/>
          <w:sz w:val="24"/>
        </w:rPr>
        <w:t>年</w:t>
      </w:r>
      <w:r w:rsidRPr="00EB6732">
        <w:rPr>
          <w:sz w:val="24"/>
        </w:rPr>
        <w:t>3</w:t>
      </w:r>
      <w:r w:rsidRPr="00EB6732">
        <w:rPr>
          <w:rFonts w:hint="eastAsia"/>
          <w:sz w:val="24"/>
        </w:rPr>
        <w:t>月起任本行执行董事；</w:t>
      </w:r>
      <w:r w:rsidRPr="00EB6732">
        <w:rPr>
          <w:sz w:val="24"/>
        </w:rPr>
        <w:t>2011</w:t>
      </w:r>
      <w:r w:rsidRPr="00EB6732">
        <w:rPr>
          <w:rFonts w:hint="eastAsia"/>
          <w:sz w:val="24"/>
        </w:rPr>
        <w:t>年</w:t>
      </w:r>
      <w:r w:rsidRPr="00EB6732">
        <w:rPr>
          <w:sz w:val="24"/>
        </w:rPr>
        <w:t>12</w:t>
      </w:r>
      <w:r w:rsidRPr="00EB6732">
        <w:rPr>
          <w:rFonts w:hint="eastAsia"/>
          <w:sz w:val="24"/>
        </w:rPr>
        <w:t>月至</w:t>
      </w:r>
      <w:r w:rsidRPr="00EB6732">
        <w:rPr>
          <w:sz w:val="24"/>
        </w:rPr>
        <w:t>2014</w:t>
      </w:r>
      <w:r w:rsidRPr="00EB6732">
        <w:rPr>
          <w:rFonts w:hint="eastAsia"/>
          <w:sz w:val="24"/>
        </w:rPr>
        <w:t>年</w:t>
      </w:r>
      <w:r w:rsidRPr="00EB6732">
        <w:rPr>
          <w:sz w:val="24"/>
        </w:rPr>
        <w:t>5</w:t>
      </w:r>
      <w:r w:rsidRPr="00EB6732">
        <w:rPr>
          <w:rFonts w:hint="eastAsia"/>
          <w:sz w:val="24"/>
        </w:rPr>
        <w:t>月任</w:t>
      </w:r>
      <w:proofErr w:type="gramStart"/>
      <w:r w:rsidRPr="00EB6732">
        <w:rPr>
          <w:rFonts w:hint="eastAsia"/>
          <w:sz w:val="24"/>
        </w:rPr>
        <w:t>本行副</w:t>
      </w:r>
      <w:proofErr w:type="gramEnd"/>
      <w:r w:rsidRPr="00EB6732">
        <w:rPr>
          <w:rFonts w:hint="eastAsia"/>
          <w:sz w:val="24"/>
        </w:rPr>
        <w:t>行长，</w:t>
      </w:r>
      <w:r w:rsidRPr="00EB6732">
        <w:rPr>
          <w:sz w:val="24"/>
        </w:rPr>
        <w:t>2011</w:t>
      </w:r>
      <w:r w:rsidRPr="00EB6732">
        <w:rPr>
          <w:rFonts w:hint="eastAsia"/>
          <w:sz w:val="24"/>
        </w:rPr>
        <w:t>年</w:t>
      </w:r>
      <w:r w:rsidRPr="00EB6732">
        <w:rPr>
          <w:sz w:val="24"/>
        </w:rPr>
        <w:t>10</w:t>
      </w:r>
      <w:r w:rsidRPr="00EB6732">
        <w:rPr>
          <w:rFonts w:hint="eastAsia"/>
          <w:sz w:val="24"/>
        </w:rPr>
        <w:t>月起任本行党委副书记；</w:t>
      </w:r>
      <w:r w:rsidRPr="00EB6732">
        <w:rPr>
          <w:sz w:val="24"/>
        </w:rPr>
        <w:t>2010</w:t>
      </w:r>
      <w:r w:rsidRPr="00EB6732">
        <w:rPr>
          <w:rFonts w:hint="eastAsia"/>
          <w:sz w:val="24"/>
        </w:rPr>
        <w:t>年</w:t>
      </w:r>
      <w:r w:rsidRPr="00EB6732">
        <w:rPr>
          <w:sz w:val="24"/>
        </w:rPr>
        <w:t>1</w:t>
      </w:r>
      <w:r w:rsidRPr="00EB6732">
        <w:rPr>
          <w:rFonts w:hint="eastAsia"/>
          <w:sz w:val="24"/>
        </w:rPr>
        <w:t>月至</w:t>
      </w:r>
      <w:r w:rsidRPr="00EB6732">
        <w:rPr>
          <w:sz w:val="24"/>
        </w:rPr>
        <w:t>2011</w:t>
      </w:r>
      <w:r w:rsidRPr="00EB6732">
        <w:rPr>
          <w:rFonts w:hint="eastAsia"/>
          <w:sz w:val="24"/>
        </w:rPr>
        <w:t>年</w:t>
      </w:r>
      <w:r w:rsidRPr="00EB6732">
        <w:rPr>
          <w:sz w:val="24"/>
        </w:rPr>
        <w:t>10</w:t>
      </w:r>
      <w:r w:rsidRPr="00EB6732">
        <w:rPr>
          <w:rFonts w:hint="eastAsia"/>
          <w:sz w:val="24"/>
        </w:rPr>
        <w:t>月任交通银行北京管理部副总裁兼交通银行北京市分行党委书记、行长；</w:t>
      </w:r>
      <w:r w:rsidRPr="00EB6732">
        <w:rPr>
          <w:sz w:val="24"/>
        </w:rPr>
        <w:t>2005</w:t>
      </w:r>
      <w:r w:rsidRPr="00EB6732">
        <w:rPr>
          <w:rFonts w:hint="eastAsia"/>
          <w:sz w:val="24"/>
        </w:rPr>
        <w:t>年</w:t>
      </w:r>
      <w:r w:rsidRPr="00EB6732">
        <w:rPr>
          <w:sz w:val="24"/>
        </w:rPr>
        <w:t>12</w:t>
      </w:r>
      <w:r w:rsidRPr="00EB6732">
        <w:rPr>
          <w:rFonts w:hint="eastAsia"/>
          <w:sz w:val="24"/>
        </w:rPr>
        <w:t>月至</w:t>
      </w:r>
      <w:r w:rsidRPr="00EB6732">
        <w:rPr>
          <w:sz w:val="24"/>
        </w:rPr>
        <w:t>2009</w:t>
      </w:r>
      <w:r w:rsidRPr="00EB6732">
        <w:rPr>
          <w:rFonts w:hint="eastAsia"/>
          <w:sz w:val="24"/>
        </w:rPr>
        <w:t>年</w:t>
      </w:r>
      <w:r w:rsidRPr="00EB6732">
        <w:rPr>
          <w:sz w:val="24"/>
        </w:rPr>
        <w:t>12</w:t>
      </w:r>
      <w:r w:rsidRPr="00EB6732">
        <w:rPr>
          <w:rFonts w:hint="eastAsia"/>
          <w:sz w:val="24"/>
        </w:rPr>
        <w:t>月任交通银行北京市分行党委书记、行长；</w:t>
      </w:r>
      <w:r w:rsidRPr="00EB6732">
        <w:rPr>
          <w:sz w:val="24"/>
        </w:rPr>
        <w:t>1984</w:t>
      </w:r>
      <w:r w:rsidRPr="00EB6732">
        <w:rPr>
          <w:rFonts w:hint="eastAsia"/>
          <w:sz w:val="24"/>
        </w:rPr>
        <w:t>年</w:t>
      </w:r>
      <w:r w:rsidRPr="00EB6732">
        <w:rPr>
          <w:sz w:val="24"/>
        </w:rPr>
        <w:t>5</w:t>
      </w:r>
      <w:r w:rsidRPr="00EB6732">
        <w:rPr>
          <w:rFonts w:hint="eastAsia"/>
          <w:sz w:val="24"/>
        </w:rPr>
        <w:t>月至</w:t>
      </w:r>
      <w:r w:rsidRPr="00EB6732">
        <w:rPr>
          <w:sz w:val="24"/>
        </w:rPr>
        <w:t>2005</w:t>
      </w:r>
      <w:r w:rsidRPr="00EB6732">
        <w:rPr>
          <w:rFonts w:hint="eastAsia"/>
          <w:sz w:val="24"/>
        </w:rPr>
        <w:t>年</w:t>
      </w:r>
      <w:r w:rsidRPr="00EB6732">
        <w:rPr>
          <w:sz w:val="24"/>
        </w:rPr>
        <w:t>11</w:t>
      </w:r>
      <w:r w:rsidRPr="00EB6732">
        <w:rPr>
          <w:rFonts w:hint="eastAsia"/>
          <w:sz w:val="24"/>
        </w:rPr>
        <w:t>月在中国工商银行海淀区办事处、海淀区支行、北京分行、数据中心（北京）等单位工作，期间，</w:t>
      </w:r>
      <w:r w:rsidRPr="00EB6732">
        <w:rPr>
          <w:sz w:val="24"/>
        </w:rPr>
        <w:t>1995</w:t>
      </w:r>
      <w:r w:rsidRPr="00EB6732">
        <w:rPr>
          <w:rFonts w:hint="eastAsia"/>
          <w:sz w:val="24"/>
        </w:rPr>
        <w:t>年</w:t>
      </w:r>
      <w:r w:rsidRPr="00EB6732">
        <w:rPr>
          <w:sz w:val="24"/>
        </w:rPr>
        <w:t>12</w:t>
      </w:r>
      <w:r w:rsidRPr="00EB6732">
        <w:rPr>
          <w:rFonts w:hint="eastAsia"/>
          <w:sz w:val="24"/>
        </w:rPr>
        <w:t>月至</w:t>
      </w:r>
      <w:r w:rsidRPr="00EB6732">
        <w:rPr>
          <w:sz w:val="24"/>
        </w:rPr>
        <w:t>2005</w:t>
      </w:r>
      <w:r w:rsidRPr="00EB6732">
        <w:rPr>
          <w:rFonts w:hint="eastAsia"/>
          <w:sz w:val="24"/>
        </w:rPr>
        <w:t>年</w:t>
      </w:r>
      <w:r w:rsidRPr="00EB6732">
        <w:rPr>
          <w:sz w:val="24"/>
        </w:rPr>
        <w:t>11</w:t>
      </w:r>
      <w:r w:rsidRPr="00EB6732">
        <w:rPr>
          <w:rFonts w:hint="eastAsia"/>
          <w:sz w:val="24"/>
        </w:rPr>
        <w:t>月任中国工商银行北京分行行长助理、副行长，</w:t>
      </w:r>
      <w:r w:rsidRPr="00EB6732">
        <w:rPr>
          <w:sz w:val="24"/>
        </w:rPr>
        <w:t>1999</w:t>
      </w:r>
      <w:r w:rsidRPr="00EB6732">
        <w:rPr>
          <w:rFonts w:hint="eastAsia"/>
          <w:sz w:val="24"/>
        </w:rPr>
        <w:t>年</w:t>
      </w:r>
      <w:r w:rsidRPr="00EB6732">
        <w:rPr>
          <w:sz w:val="24"/>
        </w:rPr>
        <w:t>1</w:t>
      </w:r>
      <w:r w:rsidRPr="00EB6732">
        <w:rPr>
          <w:rFonts w:hint="eastAsia"/>
          <w:sz w:val="24"/>
        </w:rPr>
        <w:t>月至</w:t>
      </w:r>
      <w:r w:rsidRPr="00EB6732">
        <w:rPr>
          <w:sz w:val="24"/>
        </w:rPr>
        <w:t>2004</w:t>
      </w:r>
      <w:r w:rsidRPr="00EB6732">
        <w:rPr>
          <w:rFonts w:hint="eastAsia"/>
          <w:sz w:val="24"/>
        </w:rPr>
        <w:t>年</w:t>
      </w:r>
      <w:r w:rsidRPr="00EB6732">
        <w:rPr>
          <w:sz w:val="24"/>
        </w:rPr>
        <w:t>4</w:t>
      </w:r>
      <w:r w:rsidRPr="00EB6732">
        <w:rPr>
          <w:rFonts w:hint="eastAsia"/>
          <w:sz w:val="24"/>
        </w:rPr>
        <w:t>月曾兼任中国工商银行数据中心（北京）总经理；</w:t>
      </w:r>
      <w:r w:rsidRPr="00EB6732">
        <w:rPr>
          <w:sz w:val="24"/>
        </w:rPr>
        <w:t>1981</w:t>
      </w:r>
      <w:r w:rsidRPr="00EB6732">
        <w:rPr>
          <w:rFonts w:hint="eastAsia"/>
          <w:sz w:val="24"/>
        </w:rPr>
        <w:t>年</w:t>
      </w:r>
      <w:r w:rsidRPr="00EB6732">
        <w:rPr>
          <w:sz w:val="24"/>
        </w:rPr>
        <w:t>4</w:t>
      </w:r>
      <w:r w:rsidRPr="00EB6732">
        <w:rPr>
          <w:rFonts w:hint="eastAsia"/>
          <w:sz w:val="24"/>
        </w:rPr>
        <w:t>月至</w:t>
      </w:r>
      <w:r w:rsidRPr="00EB6732">
        <w:rPr>
          <w:sz w:val="24"/>
        </w:rPr>
        <w:t>1984</w:t>
      </w:r>
      <w:r w:rsidRPr="00EB6732">
        <w:rPr>
          <w:rFonts w:hint="eastAsia"/>
          <w:sz w:val="24"/>
        </w:rPr>
        <w:t>年</w:t>
      </w:r>
      <w:r w:rsidRPr="00EB6732">
        <w:rPr>
          <w:sz w:val="24"/>
        </w:rPr>
        <w:t>5</w:t>
      </w:r>
      <w:r w:rsidRPr="00EB6732">
        <w:rPr>
          <w:rFonts w:hint="eastAsia"/>
          <w:sz w:val="24"/>
        </w:rPr>
        <w:t>月就职于中国人民银行。孙先生拥有三十多年的中国银行业从业经验。孙先生毕业于东北财经大学，获经济学硕士学位。</w:t>
      </w:r>
    </w:p>
    <w:p w14:paraId="3C08E1EB" w14:textId="77777777" w:rsidR="00564A3A" w:rsidRPr="00EB6732" w:rsidRDefault="00564A3A" w:rsidP="00564A3A">
      <w:pPr>
        <w:adjustRightInd w:val="0"/>
        <w:snapToGrid w:val="0"/>
        <w:spacing w:line="360" w:lineRule="auto"/>
        <w:ind w:firstLineChars="200" w:firstLine="480"/>
        <w:rPr>
          <w:sz w:val="24"/>
        </w:rPr>
      </w:pPr>
      <w:r w:rsidRPr="00EB6732">
        <w:rPr>
          <w:rFonts w:hint="eastAsia"/>
          <w:sz w:val="24"/>
        </w:rPr>
        <w:t>杨毓先生，中信银行副行长，分管托管业务。杨先生自</w:t>
      </w:r>
      <w:r w:rsidRPr="00EB6732">
        <w:rPr>
          <w:sz w:val="24"/>
        </w:rPr>
        <w:t>2015</w:t>
      </w:r>
      <w:r w:rsidRPr="00EB6732">
        <w:rPr>
          <w:rFonts w:hint="eastAsia"/>
          <w:sz w:val="24"/>
        </w:rPr>
        <w:t>年</w:t>
      </w:r>
      <w:r w:rsidRPr="00EB6732">
        <w:rPr>
          <w:sz w:val="24"/>
        </w:rPr>
        <w:t>7</w:t>
      </w:r>
      <w:r w:rsidRPr="00EB6732">
        <w:rPr>
          <w:rFonts w:hint="eastAsia"/>
          <w:sz w:val="24"/>
        </w:rPr>
        <w:t>月起任本行党委委员，</w:t>
      </w:r>
      <w:r w:rsidRPr="00EB6732">
        <w:rPr>
          <w:sz w:val="24"/>
        </w:rPr>
        <w:t>2015</w:t>
      </w:r>
      <w:r w:rsidRPr="00EB6732">
        <w:rPr>
          <w:rFonts w:hint="eastAsia"/>
          <w:sz w:val="24"/>
        </w:rPr>
        <w:t>年</w:t>
      </w:r>
      <w:r w:rsidRPr="00EB6732">
        <w:rPr>
          <w:sz w:val="24"/>
        </w:rPr>
        <w:t>12</w:t>
      </w:r>
      <w:r w:rsidRPr="00EB6732">
        <w:rPr>
          <w:rFonts w:hint="eastAsia"/>
          <w:sz w:val="24"/>
        </w:rPr>
        <w:t>月起任</w:t>
      </w:r>
      <w:proofErr w:type="gramStart"/>
      <w:r w:rsidRPr="00EB6732">
        <w:rPr>
          <w:rFonts w:hint="eastAsia"/>
          <w:sz w:val="24"/>
        </w:rPr>
        <w:t>本行副</w:t>
      </w:r>
      <w:proofErr w:type="gramEnd"/>
      <w:r w:rsidRPr="00EB6732">
        <w:rPr>
          <w:rFonts w:hint="eastAsia"/>
          <w:sz w:val="24"/>
        </w:rPr>
        <w:t>行长。此前，杨先生</w:t>
      </w:r>
      <w:r w:rsidRPr="00EB6732">
        <w:rPr>
          <w:sz w:val="24"/>
        </w:rPr>
        <w:t>2011</w:t>
      </w:r>
      <w:r w:rsidRPr="00EB6732">
        <w:rPr>
          <w:rFonts w:hint="eastAsia"/>
          <w:sz w:val="24"/>
        </w:rPr>
        <w:t>年</w:t>
      </w:r>
      <w:r w:rsidRPr="00EB6732">
        <w:rPr>
          <w:sz w:val="24"/>
        </w:rPr>
        <w:t>3</w:t>
      </w:r>
      <w:r w:rsidRPr="00EB6732">
        <w:rPr>
          <w:rFonts w:hint="eastAsia"/>
          <w:sz w:val="24"/>
        </w:rPr>
        <w:t>月至</w:t>
      </w:r>
      <w:r w:rsidRPr="00EB6732">
        <w:rPr>
          <w:sz w:val="24"/>
        </w:rPr>
        <w:t>2015</w:t>
      </w:r>
      <w:r w:rsidRPr="00EB6732">
        <w:rPr>
          <w:rFonts w:hint="eastAsia"/>
          <w:sz w:val="24"/>
        </w:rPr>
        <w:t>年</w:t>
      </w:r>
      <w:r w:rsidRPr="00EB6732">
        <w:rPr>
          <w:sz w:val="24"/>
        </w:rPr>
        <w:t>6</w:t>
      </w:r>
      <w:r w:rsidRPr="00EB6732">
        <w:rPr>
          <w:rFonts w:hint="eastAsia"/>
          <w:sz w:val="24"/>
        </w:rPr>
        <w:t>月任中国建设银行江苏省分行党委书记、行长；</w:t>
      </w:r>
      <w:r w:rsidRPr="00EB6732">
        <w:rPr>
          <w:sz w:val="24"/>
        </w:rPr>
        <w:t>2006</w:t>
      </w:r>
      <w:r w:rsidRPr="00EB6732">
        <w:rPr>
          <w:rFonts w:hint="eastAsia"/>
          <w:sz w:val="24"/>
        </w:rPr>
        <w:t>年</w:t>
      </w:r>
      <w:r w:rsidRPr="00EB6732">
        <w:rPr>
          <w:sz w:val="24"/>
        </w:rPr>
        <w:t>7</w:t>
      </w:r>
      <w:r w:rsidRPr="00EB6732">
        <w:rPr>
          <w:rFonts w:hint="eastAsia"/>
          <w:sz w:val="24"/>
        </w:rPr>
        <w:t>月至</w:t>
      </w:r>
      <w:r w:rsidRPr="00EB6732">
        <w:rPr>
          <w:sz w:val="24"/>
        </w:rPr>
        <w:t>2011</w:t>
      </w:r>
      <w:r w:rsidRPr="00EB6732">
        <w:rPr>
          <w:rFonts w:hint="eastAsia"/>
          <w:sz w:val="24"/>
        </w:rPr>
        <w:t>年</w:t>
      </w:r>
      <w:r w:rsidRPr="00EB6732">
        <w:rPr>
          <w:sz w:val="24"/>
        </w:rPr>
        <w:t>2</w:t>
      </w:r>
      <w:r w:rsidRPr="00EB6732">
        <w:rPr>
          <w:rFonts w:hint="eastAsia"/>
          <w:sz w:val="24"/>
        </w:rPr>
        <w:t>月任中国建</w:t>
      </w:r>
      <w:r w:rsidRPr="00EB6732">
        <w:rPr>
          <w:rFonts w:hint="eastAsia"/>
          <w:sz w:val="24"/>
        </w:rPr>
        <w:lastRenderedPageBreak/>
        <w:t>设银行河北省分行党委书记、行长；</w:t>
      </w:r>
      <w:r w:rsidRPr="00EB6732">
        <w:rPr>
          <w:sz w:val="24"/>
        </w:rPr>
        <w:t>1982</w:t>
      </w:r>
      <w:r w:rsidRPr="00EB6732">
        <w:rPr>
          <w:rFonts w:hint="eastAsia"/>
          <w:sz w:val="24"/>
        </w:rPr>
        <w:t>年</w:t>
      </w:r>
      <w:r w:rsidRPr="00EB6732">
        <w:rPr>
          <w:sz w:val="24"/>
        </w:rPr>
        <w:t>8</w:t>
      </w:r>
      <w:r w:rsidRPr="00EB6732">
        <w:rPr>
          <w:rFonts w:hint="eastAsia"/>
          <w:sz w:val="24"/>
        </w:rPr>
        <w:t>月至</w:t>
      </w:r>
      <w:r w:rsidRPr="00EB6732">
        <w:rPr>
          <w:sz w:val="24"/>
        </w:rPr>
        <w:t>2006</w:t>
      </w:r>
      <w:r w:rsidRPr="00EB6732">
        <w:rPr>
          <w:rFonts w:hint="eastAsia"/>
          <w:sz w:val="24"/>
        </w:rPr>
        <w:t>年</w:t>
      </w:r>
      <w:r w:rsidRPr="00EB6732">
        <w:rPr>
          <w:sz w:val="24"/>
        </w:rPr>
        <w:t>6</w:t>
      </w:r>
      <w:r w:rsidRPr="00EB6732">
        <w:rPr>
          <w:rFonts w:hint="eastAsia"/>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6B19E07A" w:rsidR="001C04DA" w:rsidRPr="00EB6732" w:rsidRDefault="00564A3A" w:rsidP="001C04DA">
      <w:pPr>
        <w:adjustRightInd w:val="0"/>
        <w:snapToGrid w:val="0"/>
        <w:spacing w:line="360" w:lineRule="auto"/>
        <w:ind w:firstLineChars="200" w:firstLine="480"/>
        <w:rPr>
          <w:sz w:val="24"/>
        </w:rPr>
      </w:pPr>
      <w:r w:rsidRPr="00EB6732">
        <w:rPr>
          <w:rFonts w:hint="eastAsia"/>
          <w:sz w:val="24"/>
        </w:rPr>
        <w:t>杨洪先生，现任中信银行资产托管部总经理，硕士研究生学历，高级经济师，教授</w:t>
      </w:r>
      <w:proofErr w:type="gramStart"/>
      <w:r w:rsidRPr="00EB6732">
        <w:rPr>
          <w:rFonts w:hint="eastAsia"/>
          <w:sz w:val="24"/>
        </w:rPr>
        <w:t>级注册</w:t>
      </w:r>
      <w:proofErr w:type="gramEnd"/>
      <w:r w:rsidRPr="00EB6732">
        <w:rPr>
          <w:rFonts w:hint="eastAsia"/>
          <w:sz w:val="24"/>
        </w:rPr>
        <w:t>咨询师。先后毕业于四川大学和北京大学工商管理学院。曾供职于中国人民银行四川省分行、中国工商银行四川省分行。</w:t>
      </w:r>
      <w:r w:rsidRPr="00EB6732">
        <w:rPr>
          <w:sz w:val="24"/>
        </w:rPr>
        <w:t>1997</w:t>
      </w:r>
      <w:r w:rsidRPr="00EB6732">
        <w:rPr>
          <w:rFonts w:hint="eastAsia"/>
          <w:sz w:val="24"/>
        </w:rPr>
        <w:t>年加入中信银行，相继任中信银行成都分行信贷部总经理、支行行长，总行零售银行部总经理助理兼市场营销部总经理、贵宾理财部总经理、中信银行贵阳分行党委书记、行长，总行行政管理部总经理。</w:t>
      </w:r>
    </w:p>
    <w:p w14:paraId="6CCFAE69" w14:textId="77777777" w:rsidR="001C04DA" w:rsidRPr="00EB6732" w:rsidRDefault="001C04DA" w:rsidP="001C04DA">
      <w:pPr>
        <w:adjustRightInd w:val="0"/>
        <w:snapToGrid w:val="0"/>
        <w:spacing w:line="360" w:lineRule="auto"/>
        <w:ind w:firstLineChars="200" w:firstLine="480"/>
        <w:rPr>
          <w:sz w:val="24"/>
        </w:rPr>
      </w:pPr>
      <w:r w:rsidRPr="00EB6732">
        <w:rPr>
          <w:sz w:val="24"/>
        </w:rPr>
        <w:t>3</w:t>
      </w:r>
      <w:r w:rsidRPr="00EB6732">
        <w:rPr>
          <w:rFonts w:hint="eastAsia"/>
          <w:sz w:val="24"/>
        </w:rPr>
        <w:t>、基金托管业务经营情况</w:t>
      </w:r>
    </w:p>
    <w:p w14:paraId="0844B99E" w14:textId="77777777" w:rsidR="00564A3A" w:rsidRPr="00EB6732" w:rsidRDefault="00564A3A" w:rsidP="00564A3A">
      <w:pPr>
        <w:adjustRightInd w:val="0"/>
        <w:snapToGrid w:val="0"/>
        <w:spacing w:line="360" w:lineRule="auto"/>
        <w:ind w:firstLineChars="200" w:firstLine="480"/>
        <w:rPr>
          <w:sz w:val="24"/>
        </w:rPr>
      </w:pPr>
      <w:r w:rsidRPr="00EB6732">
        <w:rPr>
          <w:sz w:val="24"/>
        </w:rPr>
        <w:t xml:space="preserve">2004 </w:t>
      </w:r>
      <w:r w:rsidRPr="00EB6732">
        <w:rPr>
          <w:rFonts w:hint="eastAsia"/>
          <w:sz w:val="24"/>
        </w:rPr>
        <w:t>年</w:t>
      </w:r>
      <w:r w:rsidRPr="00EB6732">
        <w:rPr>
          <w:sz w:val="24"/>
        </w:rPr>
        <w:t xml:space="preserve">8 </w:t>
      </w:r>
      <w:r w:rsidRPr="00EB6732">
        <w:rPr>
          <w:rFonts w:hint="eastAsia"/>
          <w:sz w:val="24"/>
        </w:rPr>
        <w:t>月</w:t>
      </w:r>
      <w:r w:rsidRPr="00EB6732">
        <w:rPr>
          <w:sz w:val="24"/>
        </w:rPr>
        <w:t xml:space="preserve">18 </w:t>
      </w:r>
      <w:r w:rsidRPr="00EB6732">
        <w:rPr>
          <w:rFonts w:hint="eastAsia"/>
          <w:sz w:val="24"/>
        </w:rPr>
        <w:t>日，中信银行经中国证券监督管理委员会和中国银行业监督管理委员会批准，取得基金托管人资格。中信银行本着“诚实信用、勤勉尽责”的原则，切实履行托管人职责。</w:t>
      </w:r>
    </w:p>
    <w:p w14:paraId="4D540DF1" w14:textId="5A4B10F0" w:rsidR="000D376C" w:rsidRPr="00EB6732" w:rsidRDefault="00F1706A" w:rsidP="000225F8">
      <w:pPr>
        <w:adjustRightInd w:val="0"/>
        <w:snapToGrid w:val="0"/>
        <w:spacing w:line="360" w:lineRule="auto"/>
        <w:ind w:firstLineChars="200" w:firstLine="480"/>
        <w:rPr>
          <w:kern w:val="0"/>
          <w:sz w:val="24"/>
          <w:szCs w:val="24"/>
        </w:rPr>
      </w:pPr>
      <w:r w:rsidRPr="00EB6732">
        <w:rPr>
          <w:rFonts w:hint="eastAsia"/>
          <w:sz w:val="24"/>
        </w:rPr>
        <w:t>截至</w:t>
      </w:r>
      <w:r w:rsidRPr="00EB6732">
        <w:rPr>
          <w:sz w:val="24"/>
        </w:rPr>
        <w:t>2018</w:t>
      </w:r>
      <w:r w:rsidRPr="00EB6732">
        <w:rPr>
          <w:rFonts w:hint="eastAsia"/>
          <w:sz w:val="24"/>
        </w:rPr>
        <w:t>年末，中信银行已托管</w:t>
      </w:r>
      <w:r w:rsidRPr="00EB6732">
        <w:rPr>
          <w:sz w:val="24"/>
        </w:rPr>
        <w:t>160</w:t>
      </w:r>
      <w:r w:rsidRPr="00EB6732">
        <w:rPr>
          <w:rFonts w:hint="eastAsia"/>
          <w:sz w:val="24"/>
        </w:rPr>
        <w:t>只公开募集证券投资基金，以及基金公司、证券公司资产管理产品、信托产品、企业年金、股权基金、</w:t>
      </w:r>
      <w:r w:rsidRPr="00EB6732">
        <w:rPr>
          <w:sz w:val="24"/>
        </w:rPr>
        <w:t>QDII</w:t>
      </w:r>
      <w:r w:rsidRPr="00EB6732">
        <w:rPr>
          <w:rFonts w:hint="eastAsia"/>
          <w:sz w:val="24"/>
        </w:rPr>
        <w:t>等其他托管资产，托管总规模达到</w:t>
      </w:r>
      <w:r w:rsidRPr="00EB6732">
        <w:rPr>
          <w:sz w:val="24"/>
        </w:rPr>
        <w:t>8.44</w:t>
      </w:r>
      <w:proofErr w:type="gramStart"/>
      <w:r w:rsidRPr="00EB6732">
        <w:rPr>
          <w:rFonts w:hint="eastAsia"/>
          <w:sz w:val="24"/>
        </w:rPr>
        <w:t>万亿</w:t>
      </w:r>
      <w:proofErr w:type="gramEnd"/>
      <w:r w:rsidRPr="00EB6732">
        <w:rPr>
          <w:rFonts w:hint="eastAsia"/>
          <w:sz w:val="24"/>
        </w:rPr>
        <w:t>元人民币。</w:t>
      </w:r>
    </w:p>
    <w:p w14:paraId="2CA7A633" w14:textId="77777777" w:rsidR="001C04DA" w:rsidRPr="00B947A7" w:rsidRDefault="001C04DA" w:rsidP="00AE0BB2">
      <w:pPr>
        <w:adjustRightInd w:val="0"/>
        <w:snapToGrid w:val="0"/>
        <w:spacing w:line="360" w:lineRule="auto"/>
        <w:ind w:firstLineChars="200" w:firstLine="482"/>
        <w:rPr>
          <w:b/>
          <w:color w:val="000000"/>
          <w:sz w:val="24"/>
          <w:szCs w:val="24"/>
        </w:rPr>
      </w:pPr>
      <w:r w:rsidRPr="00EB6732">
        <w:rPr>
          <w:b/>
          <w:color w:val="000000"/>
          <w:sz w:val="24"/>
          <w:szCs w:val="24"/>
        </w:rPr>
        <w:t>（二）基金托管人的内部控制制度</w:t>
      </w:r>
    </w:p>
    <w:p w14:paraId="2B0FBD19" w14:textId="77777777" w:rsidR="00015591" w:rsidRPr="00EB6732" w:rsidRDefault="00015591" w:rsidP="00015591">
      <w:pPr>
        <w:adjustRightInd w:val="0"/>
        <w:snapToGrid w:val="0"/>
        <w:spacing w:line="360" w:lineRule="auto"/>
        <w:ind w:firstLineChars="200" w:firstLine="480"/>
        <w:rPr>
          <w:sz w:val="24"/>
        </w:rPr>
      </w:pPr>
      <w:r w:rsidRPr="00EB6732">
        <w:rPr>
          <w:sz w:val="24"/>
        </w:rPr>
        <w:t>1</w:t>
      </w:r>
      <w:r w:rsidRPr="00EB6732">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77777777" w:rsidR="00015591" w:rsidRPr="00EB6732" w:rsidRDefault="00015591" w:rsidP="00015591">
      <w:pPr>
        <w:adjustRightInd w:val="0"/>
        <w:snapToGrid w:val="0"/>
        <w:spacing w:line="360" w:lineRule="auto"/>
        <w:ind w:firstLineChars="200" w:firstLine="480"/>
        <w:rPr>
          <w:sz w:val="24"/>
        </w:rPr>
      </w:pPr>
      <w:r w:rsidRPr="00EB6732">
        <w:rPr>
          <w:sz w:val="24"/>
        </w:rPr>
        <w:t>2</w:t>
      </w:r>
      <w:r w:rsidRPr="00EB6732">
        <w:rPr>
          <w:rFonts w:hint="eastAsia"/>
          <w:sz w:val="24"/>
        </w:rPr>
        <w:t>、</w:t>
      </w:r>
      <w:r w:rsidRPr="00EB6732">
        <w:rPr>
          <w:sz w:val="24"/>
        </w:rPr>
        <w:t xml:space="preserve"> </w:t>
      </w:r>
      <w:r w:rsidRPr="00EB6732">
        <w:rPr>
          <w:rFonts w:hint="eastAsia"/>
          <w:sz w:val="24"/>
        </w:rPr>
        <w:t>内部控制组织结构。中信银行总行建立了风险管理委员会，负责全行的风险控制和风险防范工作；托管部内设内控合</w:t>
      </w:r>
      <w:proofErr w:type="gramStart"/>
      <w:r w:rsidRPr="00EB6732">
        <w:rPr>
          <w:rFonts w:hint="eastAsia"/>
          <w:sz w:val="24"/>
        </w:rPr>
        <w:t>规</w:t>
      </w:r>
      <w:proofErr w:type="gramEnd"/>
      <w:r w:rsidRPr="00EB6732">
        <w:rPr>
          <w:rFonts w:hint="eastAsia"/>
          <w:sz w:val="24"/>
        </w:rPr>
        <w:t>岗，专门负责托管部内部风险控制，对基金托管业务的各个工作环节和业务流程进行独立、客观、公正的稽核监察。</w:t>
      </w:r>
    </w:p>
    <w:p w14:paraId="572A723A" w14:textId="77777777" w:rsidR="00015591" w:rsidRPr="00EB6732" w:rsidRDefault="00015591" w:rsidP="00015591">
      <w:pPr>
        <w:adjustRightInd w:val="0"/>
        <w:snapToGrid w:val="0"/>
        <w:spacing w:line="360" w:lineRule="auto"/>
        <w:ind w:firstLineChars="200" w:firstLine="480"/>
        <w:rPr>
          <w:sz w:val="24"/>
        </w:rPr>
      </w:pPr>
      <w:r w:rsidRPr="00EB6732">
        <w:rPr>
          <w:sz w:val="24"/>
        </w:rPr>
        <w:t>3</w:t>
      </w:r>
      <w:r w:rsidRPr="00EB6732">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w:t>
      </w:r>
      <w:r w:rsidRPr="00EB6732">
        <w:rPr>
          <w:rFonts w:hint="eastAsia"/>
          <w:sz w:val="24"/>
        </w:rPr>
        <w:lastRenderedPageBreak/>
        <w:t>查实施细则》等一整套规章制度，涵盖证券投资基金托管业务的各个环节，保证证券投资基金托管业务合法、合</w:t>
      </w:r>
      <w:proofErr w:type="gramStart"/>
      <w:r w:rsidRPr="00EB6732">
        <w:rPr>
          <w:rFonts w:hint="eastAsia"/>
          <w:sz w:val="24"/>
        </w:rPr>
        <w:t>规</w:t>
      </w:r>
      <w:proofErr w:type="gramEnd"/>
      <w:r w:rsidRPr="00EB6732">
        <w:rPr>
          <w:rFonts w:hint="eastAsia"/>
          <w:sz w:val="24"/>
        </w:rPr>
        <w:t>、持续、稳健发展。</w:t>
      </w:r>
    </w:p>
    <w:p w14:paraId="26412228" w14:textId="49800CF8" w:rsidR="001C04DA" w:rsidRPr="00EB6732" w:rsidRDefault="00015591" w:rsidP="001C04DA">
      <w:pPr>
        <w:adjustRightInd w:val="0"/>
        <w:snapToGrid w:val="0"/>
        <w:spacing w:line="360" w:lineRule="auto"/>
        <w:ind w:firstLineChars="200" w:firstLine="480"/>
        <w:rPr>
          <w:sz w:val="24"/>
        </w:rPr>
      </w:pPr>
      <w:r w:rsidRPr="00EB6732">
        <w:rPr>
          <w:sz w:val="24"/>
        </w:rPr>
        <w:t>4</w:t>
      </w:r>
      <w:r w:rsidRPr="00EB6732">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EB6732">
        <w:rPr>
          <w:rFonts w:hint="eastAsia"/>
          <w:sz w:val="24"/>
        </w:rPr>
        <w:t>。</w:t>
      </w:r>
    </w:p>
    <w:p w14:paraId="2BC8264F" w14:textId="77777777" w:rsidR="001C04DA" w:rsidRPr="00B947A7" w:rsidRDefault="001C04DA" w:rsidP="001C04DA">
      <w:pPr>
        <w:adjustRightInd w:val="0"/>
        <w:snapToGrid w:val="0"/>
        <w:spacing w:line="360" w:lineRule="auto"/>
        <w:ind w:firstLineChars="200" w:firstLine="482"/>
        <w:rPr>
          <w:b/>
          <w:color w:val="000000"/>
          <w:sz w:val="24"/>
          <w:szCs w:val="24"/>
        </w:rPr>
      </w:pPr>
      <w:r w:rsidRPr="00EB6732">
        <w:rPr>
          <w:b/>
          <w:color w:val="000000"/>
          <w:sz w:val="24"/>
          <w:szCs w:val="24"/>
        </w:rPr>
        <w:t>（三）基金托管人对基金管理人运作基金进行监督的方法和程序</w:t>
      </w:r>
    </w:p>
    <w:p w14:paraId="4EB02CE2" w14:textId="77777777" w:rsidR="00015591" w:rsidRPr="00EB6732" w:rsidRDefault="00015591" w:rsidP="00015591">
      <w:pPr>
        <w:adjustRightInd w:val="0"/>
        <w:snapToGrid w:val="0"/>
        <w:spacing w:line="360" w:lineRule="auto"/>
        <w:ind w:firstLineChars="200" w:firstLine="480"/>
        <w:rPr>
          <w:sz w:val="24"/>
        </w:rPr>
      </w:pPr>
      <w:r w:rsidRPr="00EB6732">
        <w:rPr>
          <w:rFonts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EB6732" w:rsidRDefault="00015591" w:rsidP="001C04DA">
      <w:pPr>
        <w:adjustRightInd w:val="0"/>
        <w:snapToGrid w:val="0"/>
        <w:spacing w:line="360" w:lineRule="auto"/>
        <w:ind w:firstLineChars="200" w:firstLine="480"/>
        <w:rPr>
          <w:sz w:val="24"/>
        </w:rPr>
      </w:pPr>
      <w:r w:rsidRPr="00EB6732">
        <w:rPr>
          <w:rFonts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EB6732">
        <w:rPr>
          <w:rFonts w:hint="eastAsia"/>
          <w:sz w:val="24"/>
        </w:rPr>
        <w:t>。</w:t>
      </w:r>
    </w:p>
    <w:p w14:paraId="7DBEFECF" w14:textId="77777777" w:rsidR="00E67125" w:rsidRPr="00EB6732" w:rsidRDefault="00E67125" w:rsidP="00E67125">
      <w:pPr>
        <w:adjustRightInd w:val="0"/>
        <w:snapToGrid w:val="0"/>
        <w:spacing w:line="360" w:lineRule="auto"/>
        <w:ind w:firstLineChars="200" w:firstLine="480"/>
        <w:rPr>
          <w:sz w:val="24"/>
        </w:rPr>
      </w:pPr>
    </w:p>
    <w:p w14:paraId="234234DA" w14:textId="77777777" w:rsidR="00C92FC0" w:rsidRPr="00EB6732" w:rsidRDefault="00C92FC0" w:rsidP="003F0BB2">
      <w:pPr>
        <w:adjustRightInd w:val="0"/>
        <w:snapToGrid w:val="0"/>
        <w:spacing w:line="360" w:lineRule="auto"/>
        <w:ind w:firstLineChars="200" w:firstLine="480"/>
        <w:rPr>
          <w:sz w:val="24"/>
        </w:rPr>
      </w:pPr>
    </w:p>
    <w:p w14:paraId="3DF2472B" w14:textId="77777777" w:rsidR="001C04DA" w:rsidRPr="00EB6732" w:rsidRDefault="001C04DA">
      <w:pPr>
        <w:widowControl/>
        <w:jc w:val="left"/>
        <w:rPr>
          <w:b/>
          <w:kern w:val="0"/>
          <w:sz w:val="30"/>
        </w:rPr>
      </w:pPr>
      <w:bookmarkStart w:id="15" w:name="_Toc109537383"/>
      <w:r w:rsidRPr="00EB6732">
        <w:rPr>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524440781"/>
      <w:r w:rsidRPr="00950533">
        <w:rPr>
          <w:rFonts w:ascii="宋体" w:hAnsi="宋体" w:hint="eastAsia"/>
          <w:b/>
          <w:kern w:val="0"/>
          <w:sz w:val="30"/>
        </w:rPr>
        <w:lastRenderedPageBreak/>
        <w:t>五、相关服务机构</w:t>
      </w:r>
      <w:bookmarkEnd w:id="15"/>
      <w:bookmarkEnd w:id="16"/>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0CD5AAD8"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0339AE78" w14:textId="7C07EA45"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42D68">
        <w:rPr>
          <w:rFonts w:hAnsi="宋体" w:hint="eastAsia"/>
          <w:sz w:val="24"/>
          <w:szCs w:val="24"/>
        </w:rPr>
        <w:t>阮红</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442823C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w:t>
      </w:r>
      <w:r w:rsidRPr="009276E0">
        <w:rPr>
          <w:rFonts w:hint="eastAsia"/>
          <w:sz w:val="24"/>
        </w:rPr>
        <w:t>）交通银行股份有限公司</w:t>
      </w:r>
      <w:r w:rsidRPr="009276E0">
        <w:rPr>
          <w:rFonts w:hint="eastAsia"/>
          <w:sz w:val="24"/>
        </w:rPr>
        <w:t xml:space="preserve">  </w:t>
      </w:r>
    </w:p>
    <w:p w14:paraId="52F0729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住所：上海市浦东新区银城中路</w:t>
      </w:r>
      <w:r w:rsidRPr="009276E0">
        <w:rPr>
          <w:rFonts w:hint="eastAsia"/>
          <w:sz w:val="24"/>
        </w:rPr>
        <w:t>188</w:t>
      </w:r>
      <w:r w:rsidRPr="009276E0">
        <w:rPr>
          <w:rFonts w:hint="eastAsia"/>
          <w:sz w:val="24"/>
        </w:rPr>
        <w:t>号</w:t>
      </w:r>
      <w:r w:rsidRPr="009276E0">
        <w:rPr>
          <w:rFonts w:hint="eastAsia"/>
          <w:sz w:val="24"/>
        </w:rPr>
        <w:t xml:space="preserve"> </w:t>
      </w:r>
    </w:p>
    <w:p w14:paraId="6D69C02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办公地址：上海市浦东新区银城中路</w:t>
      </w:r>
      <w:r w:rsidRPr="009276E0">
        <w:rPr>
          <w:rFonts w:hint="eastAsia"/>
          <w:sz w:val="24"/>
        </w:rPr>
        <w:t>188</w:t>
      </w:r>
      <w:r w:rsidRPr="009276E0">
        <w:rPr>
          <w:rFonts w:hint="eastAsia"/>
          <w:sz w:val="24"/>
        </w:rPr>
        <w:t>号</w:t>
      </w:r>
    </w:p>
    <w:p w14:paraId="0CFDB7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法定代表人：彭纯</w:t>
      </w:r>
    </w:p>
    <w:p w14:paraId="7C77107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电话：（</w:t>
      </w:r>
      <w:r w:rsidRPr="009276E0">
        <w:rPr>
          <w:rFonts w:hint="eastAsia"/>
          <w:sz w:val="24"/>
        </w:rPr>
        <w:t>021</w:t>
      </w:r>
      <w:r w:rsidRPr="009276E0">
        <w:rPr>
          <w:rFonts w:hint="eastAsia"/>
          <w:sz w:val="24"/>
        </w:rPr>
        <w:t>）</w:t>
      </w:r>
      <w:r w:rsidRPr="009276E0">
        <w:rPr>
          <w:rFonts w:hint="eastAsia"/>
          <w:sz w:val="24"/>
        </w:rPr>
        <w:t xml:space="preserve">58781234 </w:t>
      </w:r>
    </w:p>
    <w:p w14:paraId="7EBF44D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 xml:space="preserve">58408483 </w:t>
      </w:r>
    </w:p>
    <w:p w14:paraId="0AC12BD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联系人：曹榕</w:t>
      </w:r>
    </w:p>
    <w:p w14:paraId="2FBBF6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95559</w:t>
      </w:r>
    </w:p>
    <w:p w14:paraId="58F70D0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www.bankcomm.com</w:t>
      </w:r>
    </w:p>
    <w:p w14:paraId="18BCA6F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w:t>
      </w:r>
      <w:r w:rsidRPr="009276E0">
        <w:rPr>
          <w:rFonts w:hint="eastAsia"/>
          <w:sz w:val="24"/>
        </w:rPr>
        <w:t>）招商银行股份有限公司</w:t>
      </w:r>
    </w:p>
    <w:p w14:paraId="185EBD4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住所：深圳市福田区深南大道</w:t>
      </w:r>
      <w:r w:rsidRPr="009276E0">
        <w:rPr>
          <w:rFonts w:hint="eastAsia"/>
          <w:sz w:val="24"/>
        </w:rPr>
        <w:t>7088</w:t>
      </w:r>
      <w:r w:rsidRPr="009276E0">
        <w:rPr>
          <w:rFonts w:hint="eastAsia"/>
          <w:sz w:val="24"/>
        </w:rPr>
        <w:t>号</w:t>
      </w:r>
    </w:p>
    <w:p w14:paraId="0591362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办公地址：深圳市福田区深南大道</w:t>
      </w:r>
      <w:r w:rsidRPr="009276E0">
        <w:rPr>
          <w:rFonts w:hint="eastAsia"/>
          <w:sz w:val="24"/>
        </w:rPr>
        <w:t>7088</w:t>
      </w:r>
      <w:r w:rsidRPr="009276E0">
        <w:rPr>
          <w:rFonts w:hint="eastAsia"/>
          <w:sz w:val="24"/>
        </w:rPr>
        <w:t>号</w:t>
      </w:r>
    </w:p>
    <w:p w14:paraId="2ED811D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法定代表人：李建红</w:t>
      </w:r>
    </w:p>
    <w:p w14:paraId="32317FD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83198888</w:t>
      </w:r>
    </w:p>
    <w:p w14:paraId="3001EB9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83195109</w:t>
      </w:r>
    </w:p>
    <w:p w14:paraId="54B7D83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联系人：邓炯鹏</w:t>
      </w:r>
    </w:p>
    <w:p w14:paraId="2BEDD5E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95555</w:t>
      </w:r>
    </w:p>
    <w:p w14:paraId="5E349DD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www.cmbchina.com</w:t>
      </w:r>
    </w:p>
    <w:p w14:paraId="2397480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w:t>
      </w:r>
      <w:r w:rsidRPr="009276E0">
        <w:rPr>
          <w:rFonts w:hint="eastAsia"/>
          <w:sz w:val="24"/>
        </w:rPr>
        <w:t>）上海银行股份有限公司</w:t>
      </w:r>
    </w:p>
    <w:p w14:paraId="7DB2D3A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住所：上海市银城中路</w:t>
      </w:r>
      <w:r w:rsidRPr="009276E0">
        <w:rPr>
          <w:rFonts w:hint="eastAsia"/>
          <w:sz w:val="24"/>
        </w:rPr>
        <w:t>168</w:t>
      </w:r>
      <w:r w:rsidRPr="009276E0">
        <w:rPr>
          <w:rFonts w:hint="eastAsia"/>
          <w:sz w:val="24"/>
        </w:rPr>
        <w:t>号</w:t>
      </w:r>
    </w:p>
    <w:p w14:paraId="506DFCA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办公地址：上海市银城中路</w:t>
      </w:r>
      <w:r w:rsidRPr="009276E0">
        <w:rPr>
          <w:rFonts w:hint="eastAsia"/>
          <w:sz w:val="24"/>
        </w:rPr>
        <w:t>168</w:t>
      </w:r>
      <w:r w:rsidRPr="009276E0">
        <w:rPr>
          <w:rFonts w:hint="eastAsia"/>
          <w:sz w:val="24"/>
        </w:rPr>
        <w:t>号</w:t>
      </w:r>
    </w:p>
    <w:p w14:paraId="2682E7B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法定代表人：金煜</w:t>
      </w:r>
    </w:p>
    <w:p w14:paraId="06FF344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68475888</w:t>
      </w:r>
    </w:p>
    <w:p w14:paraId="0785BD3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 xml:space="preserve">68476111 </w:t>
      </w:r>
    </w:p>
    <w:p w14:paraId="30B7F77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联系人：张萍</w:t>
      </w:r>
    </w:p>
    <w:p w14:paraId="1C9E457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021</w:t>
      </w:r>
      <w:r w:rsidRPr="009276E0">
        <w:rPr>
          <w:rFonts w:hint="eastAsia"/>
          <w:sz w:val="24"/>
        </w:rPr>
        <w:t>）</w:t>
      </w:r>
      <w:r w:rsidRPr="009276E0">
        <w:rPr>
          <w:rFonts w:hint="eastAsia"/>
          <w:sz w:val="24"/>
        </w:rPr>
        <w:t>962888</w:t>
      </w:r>
    </w:p>
    <w:p w14:paraId="7EDB8B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www.bankofshanghai.com</w:t>
      </w:r>
    </w:p>
    <w:p w14:paraId="47853ED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w:t>
      </w:r>
      <w:r w:rsidRPr="009276E0">
        <w:rPr>
          <w:rFonts w:hint="eastAsia"/>
          <w:sz w:val="24"/>
        </w:rPr>
        <w:t>）中信银行股份有限公司</w:t>
      </w:r>
    </w:p>
    <w:p w14:paraId="5DC9AFB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住所：北京市东城区朝阳门北大街</w:t>
      </w:r>
      <w:r w:rsidRPr="009276E0">
        <w:rPr>
          <w:rFonts w:hint="eastAsia"/>
          <w:sz w:val="24"/>
        </w:rPr>
        <w:t>9</w:t>
      </w:r>
      <w:r w:rsidRPr="009276E0">
        <w:rPr>
          <w:rFonts w:hint="eastAsia"/>
          <w:sz w:val="24"/>
        </w:rPr>
        <w:t>号</w:t>
      </w:r>
    </w:p>
    <w:p w14:paraId="1D674DB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办公地址：北京市东城区朝阳门北大街</w:t>
      </w:r>
      <w:r w:rsidRPr="009276E0">
        <w:rPr>
          <w:rFonts w:hint="eastAsia"/>
          <w:sz w:val="24"/>
        </w:rPr>
        <w:t>9</w:t>
      </w:r>
      <w:r w:rsidRPr="009276E0">
        <w:rPr>
          <w:rFonts w:hint="eastAsia"/>
          <w:sz w:val="24"/>
        </w:rPr>
        <w:t>号</w:t>
      </w:r>
    </w:p>
    <w:p w14:paraId="1F1C079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法定代表人：李庆萍</w:t>
      </w:r>
    </w:p>
    <w:p w14:paraId="115D187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89936330</w:t>
      </w:r>
    </w:p>
    <w:p w14:paraId="3B80151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传真：（</w:t>
      </w:r>
      <w:r w:rsidRPr="009276E0">
        <w:rPr>
          <w:rFonts w:hint="eastAsia"/>
          <w:sz w:val="24"/>
        </w:rPr>
        <w:t>010</w:t>
      </w:r>
      <w:r w:rsidRPr="009276E0">
        <w:rPr>
          <w:rFonts w:hint="eastAsia"/>
          <w:sz w:val="24"/>
        </w:rPr>
        <w:t>）</w:t>
      </w:r>
      <w:r w:rsidRPr="009276E0">
        <w:rPr>
          <w:rFonts w:hint="eastAsia"/>
          <w:sz w:val="24"/>
        </w:rPr>
        <w:t>85230024</w:t>
      </w:r>
    </w:p>
    <w:p w14:paraId="3BB63CB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联系人：丰靖</w:t>
      </w:r>
    </w:p>
    <w:p w14:paraId="59433F9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95558</w:t>
      </w:r>
    </w:p>
    <w:p w14:paraId="03EC912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bank.ecitic.com</w:t>
      </w:r>
    </w:p>
    <w:p w14:paraId="258854B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w:t>
      </w:r>
      <w:r w:rsidRPr="009276E0">
        <w:rPr>
          <w:rFonts w:hint="eastAsia"/>
          <w:sz w:val="24"/>
        </w:rPr>
        <w:t>）东莞农村商业银行股份有限公司</w:t>
      </w:r>
    </w:p>
    <w:p w14:paraId="7A26AD0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住所：东莞市东城区鸿福东路</w:t>
      </w:r>
      <w:r w:rsidRPr="009276E0">
        <w:rPr>
          <w:rFonts w:hint="eastAsia"/>
          <w:sz w:val="24"/>
        </w:rPr>
        <w:t>2</w:t>
      </w:r>
      <w:r w:rsidRPr="009276E0">
        <w:rPr>
          <w:rFonts w:hint="eastAsia"/>
          <w:sz w:val="24"/>
        </w:rPr>
        <w:t>号</w:t>
      </w:r>
      <w:r w:rsidRPr="009276E0">
        <w:rPr>
          <w:rFonts w:hint="eastAsia"/>
          <w:sz w:val="24"/>
        </w:rPr>
        <w:t xml:space="preserve"> </w:t>
      </w:r>
    </w:p>
    <w:p w14:paraId="38C8900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办公地址：东莞市东城区鸿福东路</w:t>
      </w:r>
      <w:r w:rsidRPr="009276E0">
        <w:rPr>
          <w:rFonts w:hint="eastAsia"/>
          <w:sz w:val="24"/>
        </w:rPr>
        <w:t>2</w:t>
      </w:r>
      <w:r w:rsidRPr="009276E0">
        <w:rPr>
          <w:rFonts w:hint="eastAsia"/>
          <w:sz w:val="24"/>
        </w:rPr>
        <w:t>号</w:t>
      </w:r>
    </w:p>
    <w:p w14:paraId="014A361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法定代表人：王耀球</w:t>
      </w:r>
    </w:p>
    <w:p w14:paraId="17099FC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0769</w:t>
      </w:r>
      <w:r w:rsidRPr="009276E0">
        <w:rPr>
          <w:rFonts w:hint="eastAsia"/>
          <w:sz w:val="24"/>
        </w:rPr>
        <w:t>）</w:t>
      </w:r>
      <w:r w:rsidRPr="009276E0">
        <w:rPr>
          <w:rFonts w:hint="eastAsia"/>
          <w:sz w:val="24"/>
        </w:rPr>
        <w:t>22866254</w:t>
      </w:r>
    </w:p>
    <w:p w14:paraId="6743F24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0769</w:t>
      </w:r>
      <w:r w:rsidRPr="009276E0">
        <w:rPr>
          <w:rFonts w:hint="eastAsia"/>
          <w:sz w:val="24"/>
        </w:rPr>
        <w:t>）</w:t>
      </w:r>
      <w:r w:rsidRPr="009276E0">
        <w:rPr>
          <w:rFonts w:hint="eastAsia"/>
          <w:sz w:val="24"/>
        </w:rPr>
        <w:t>22866282</w:t>
      </w:r>
    </w:p>
    <w:p w14:paraId="34B1A63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联系人：林培珊</w:t>
      </w:r>
      <w:r w:rsidRPr="009276E0">
        <w:rPr>
          <w:rFonts w:hint="eastAsia"/>
          <w:sz w:val="24"/>
        </w:rPr>
        <w:t xml:space="preserve"> </w:t>
      </w:r>
    </w:p>
    <w:p w14:paraId="1E42015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0769</w:t>
      </w:r>
      <w:r w:rsidRPr="009276E0">
        <w:rPr>
          <w:rFonts w:hint="eastAsia"/>
          <w:sz w:val="24"/>
        </w:rPr>
        <w:t>）</w:t>
      </w:r>
      <w:r w:rsidRPr="009276E0">
        <w:rPr>
          <w:rFonts w:hint="eastAsia"/>
          <w:sz w:val="24"/>
        </w:rPr>
        <w:t>961122</w:t>
      </w:r>
    </w:p>
    <w:p w14:paraId="653A486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www.drcbank.com</w:t>
      </w:r>
    </w:p>
    <w:p w14:paraId="07F7D96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w:t>
      </w:r>
      <w:r w:rsidRPr="009276E0">
        <w:rPr>
          <w:rFonts w:hint="eastAsia"/>
          <w:sz w:val="24"/>
        </w:rPr>
        <w:t>）江苏江南农村商业银行股份有限公司</w:t>
      </w:r>
    </w:p>
    <w:p w14:paraId="4A5B28C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住所：江苏省常州市和平中路</w:t>
      </w:r>
      <w:r w:rsidRPr="009276E0">
        <w:rPr>
          <w:rFonts w:hint="eastAsia"/>
          <w:sz w:val="24"/>
        </w:rPr>
        <w:t>413</w:t>
      </w:r>
      <w:r w:rsidRPr="009276E0">
        <w:rPr>
          <w:rFonts w:hint="eastAsia"/>
          <w:sz w:val="24"/>
        </w:rPr>
        <w:t>号</w:t>
      </w:r>
    </w:p>
    <w:p w14:paraId="2638C35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办公地址：江苏省常州市和平中路</w:t>
      </w:r>
      <w:r w:rsidRPr="009276E0">
        <w:rPr>
          <w:rFonts w:hint="eastAsia"/>
          <w:sz w:val="24"/>
        </w:rPr>
        <w:t>413</w:t>
      </w:r>
      <w:r w:rsidRPr="009276E0">
        <w:rPr>
          <w:rFonts w:hint="eastAsia"/>
          <w:sz w:val="24"/>
        </w:rPr>
        <w:t>号</w:t>
      </w:r>
    </w:p>
    <w:p w14:paraId="6AA9F6E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法定代表人：陆向阳</w:t>
      </w:r>
    </w:p>
    <w:p w14:paraId="15710AA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0519-80585939</w:t>
      </w:r>
    </w:p>
    <w:p w14:paraId="2CB183C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0519-89995170</w:t>
      </w:r>
    </w:p>
    <w:p w14:paraId="31183E9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联系人：蒋姣</w:t>
      </w:r>
    </w:p>
    <w:p w14:paraId="0A26A2B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96005</w:t>
      </w:r>
    </w:p>
    <w:p w14:paraId="073C26B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http://www.jnbank.com.cn</w:t>
      </w:r>
    </w:p>
    <w:p w14:paraId="29A6CA3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w:t>
      </w:r>
      <w:r w:rsidRPr="009276E0">
        <w:rPr>
          <w:rFonts w:hint="eastAsia"/>
          <w:sz w:val="24"/>
        </w:rPr>
        <w:t>）光大证券股份有限公司</w:t>
      </w:r>
    </w:p>
    <w:p w14:paraId="7EA9A57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住所：上海市静安区新闸路</w:t>
      </w:r>
      <w:r w:rsidRPr="009276E0">
        <w:rPr>
          <w:rFonts w:hint="eastAsia"/>
          <w:sz w:val="24"/>
        </w:rPr>
        <w:t>1508</w:t>
      </w:r>
      <w:r w:rsidRPr="009276E0">
        <w:rPr>
          <w:rFonts w:hint="eastAsia"/>
          <w:sz w:val="24"/>
        </w:rPr>
        <w:t>号</w:t>
      </w:r>
    </w:p>
    <w:p w14:paraId="4D3D59C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办公地址：上海市静安区新闸路</w:t>
      </w:r>
      <w:r w:rsidRPr="009276E0">
        <w:rPr>
          <w:rFonts w:hint="eastAsia"/>
          <w:sz w:val="24"/>
        </w:rPr>
        <w:t>1508</w:t>
      </w:r>
      <w:r w:rsidRPr="009276E0">
        <w:rPr>
          <w:rFonts w:hint="eastAsia"/>
          <w:sz w:val="24"/>
        </w:rPr>
        <w:t>号</w:t>
      </w:r>
    </w:p>
    <w:p w14:paraId="45AA5D9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法定代表人：薛峰</w:t>
      </w:r>
    </w:p>
    <w:p w14:paraId="33D5677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22169999</w:t>
      </w:r>
    </w:p>
    <w:p w14:paraId="1CEDF7A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22169134</w:t>
      </w:r>
    </w:p>
    <w:p w14:paraId="70426B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联系人：刘晨</w:t>
      </w:r>
    </w:p>
    <w:p w14:paraId="3F220EC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 xml:space="preserve"> 10108998</w:t>
      </w:r>
    </w:p>
    <w:p w14:paraId="189E7C1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www.ebscn.com</w:t>
      </w:r>
    </w:p>
    <w:p w14:paraId="130BE30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8</w:t>
      </w:r>
      <w:r w:rsidRPr="009276E0">
        <w:rPr>
          <w:rFonts w:hint="eastAsia"/>
          <w:sz w:val="24"/>
        </w:rPr>
        <w:t>）中信建投证券股份有限公司</w:t>
      </w:r>
    </w:p>
    <w:p w14:paraId="4A11B83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住所：北京市朝阳区安立路</w:t>
      </w:r>
      <w:r w:rsidRPr="009276E0">
        <w:rPr>
          <w:rFonts w:hint="eastAsia"/>
          <w:sz w:val="24"/>
        </w:rPr>
        <w:t>66</w:t>
      </w:r>
      <w:r w:rsidRPr="009276E0">
        <w:rPr>
          <w:rFonts w:hint="eastAsia"/>
          <w:sz w:val="24"/>
        </w:rPr>
        <w:t>号</w:t>
      </w:r>
      <w:r w:rsidRPr="009276E0">
        <w:rPr>
          <w:rFonts w:hint="eastAsia"/>
          <w:sz w:val="24"/>
        </w:rPr>
        <w:t>4</w:t>
      </w:r>
      <w:r w:rsidRPr="009276E0">
        <w:rPr>
          <w:rFonts w:hint="eastAsia"/>
          <w:sz w:val="24"/>
        </w:rPr>
        <w:t>号楼</w:t>
      </w:r>
    </w:p>
    <w:p w14:paraId="24D42D8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办公地址：北京市朝阳门内大街</w:t>
      </w:r>
      <w:r w:rsidRPr="009276E0">
        <w:rPr>
          <w:rFonts w:hint="eastAsia"/>
          <w:sz w:val="24"/>
        </w:rPr>
        <w:t>188</w:t>
      </w:r>
      <w:r w:rsidRPr="009276E0">
        <w:rPr>
          <w:rFonts w:hint="eastAsia"/>
          <w:sz w:val="24"/>
        </w:rPr>
        <w:t>号</w:t>
      </w:r>
    </w:p>
    <w:p w14:paraId="7AE38C4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法定代表人：王常青</w:t>
      </w:r>
    </w:p>
    <w:p w14:paraId="068A544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 xml:space="preserve">85130588 </w:t>
      </w:r>
    </w:p>
    <w:p w14:paraId="03CF9CE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 xml:space="preserve">65182261 </w:t>
      </w:r>
    </w:p>
    <w:p w14:paraId="4EC4235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联系人：魏明</w:t>
      </w:r>
      <w:r w:rsidRPr="009276E0">
        <w:rPr>
          <w:rFonts w:hint="eastAsia"/>
          <w:sz w:val="24"/>
        </w:rPr>
        <w:t xml:space="preserve"> </w:t>
      </w:r>
    </w:p>
    <w:p w14:paraId="558C820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4008-888-108</w:t>
      </w:r>
    </w:p>
    <w:p w14:paraId="0A64C34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www.csc108.com</w:t>
      </w:r>
    </w:p>
    <w:p w14:paraId="56A3220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9</w:t>
      </w:r>
      <w:r w:rsidRPr="009276E0">
        <w:rPr>
          <w:rFonts w:hint="eastAsia"/>
          <w:sz w:val="24"/>
        </w:rPr>
        <w:t>）中国银河证券股份有限公司</w:t>
      </w:r>
    </w:p>
    <w:p w14:paraId="4B5D2DB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住所：北京市西城区金融大街</w:t>
      </w:r>
      <w:r w:rsidRPr="009276E0">
        <w:rPr>
          <w:rFonts w:hint="eastAsia"/>
          <w:sz w:val="24"/>
        </w:rPr>
        <w:t>35</w:t>
      </w:r>
      <w:r w:rsidRPr="009276E0">
        <w:rPr>
          <w:rFonts w:hint="eastAsia"/>
          <w:sz w:val="24"/>
        </w:rPr>
        <w:t>号国际企业大厦</w:t>
      </w:r>
      <w:r w:rsidRPr="009276E0">
        <w:rPr>
          <w:rFonts w:hint="eastAsia"/>
          <w:sz w:val="24"/>
        </w:rPr>
        <w:t>C</w:t>
      </w:r>
      <w:r w:rsidRPr="009276E0">
        <w:rPr>
          <w:rFonts w:hint="eastAsia"/>
          <w:sz w:val="24"/>
        </w:rPr>
        <w:t>座</w:t>
      </w:r>
    </w:p>
    <w:p w14:paraId="50B001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办公地址：北京市西城区金融大街</w:t>
      </w:r>
      <w:r w:rsidRPr="009276E0">
        <w:rPr>
          <w:rFonts w:hint="eastAsia"/>
          <w:sz w:val="24"/>
        </w:rPr>
        <w:t>35</w:t>
      </w:r>
      <w:r w:rsidRPr="009276E0">
        <w:rPr>
          <w:rFonts w:hint="eastAsia"/>
          <w:sz w:val="24"/>
        </w:rPr>
        <w:t>号国际企业大厦</w:t>
      </w:r>
      <w:r w:rsidRPr="009276E0">
        <w:rPr>
          <w:rFonts w:hint="eastAsia"/>
          <w:sz w:val="24"/>
        </w:rPr>
        <w:t>C</w:t>
      </w:r>
      <w:r w:rsidRPr="009276E0">
        <w:rPr>
          <w:rFonts w:hint="eastAsia"/>
          <w:sz w:val="24"/>
        </w:rPr>
        <w:t>座</w:t>
      </w:r>
    </w:p>
    <w:p w14:paraId="0B35750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法定代表人：陈共炎</w:t>
      </w:r>
    </w:p>
    <w:p w14:paraId="1CD80B0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010-83574507</w:t>
      </w:r>
    </w:p>
    <w:p w14:paraId="272BD1D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联系人：辛国政</w:t>
      </w:r>
    </w:p>
    <w:p w14:paraId="571D740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400-888-8888</w:t>
      </w:r>
    </w:p>
    <w:p w14:paraId="1FF90B5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www.chinastock.com.cn </w:t>
      </w:r>
    </w:p>
    <w:p w14:paraId="3035819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10</w:t>
      </w:r>
      <w:r w:rsidRPr="009276E0">
        <w:rPr>
          <w:rFonts w:hint="eastAsia"/>
          <w:sz w:val="24"/>
        </w:rPr>
        <w:t>）招商证券股份有限公司</w:t>
      </w:r>
    </w:p>
    <w:p w14:paraId="0FB96E6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住所：深圳市福田区益田路江苏大厦</w:t>
      </w:r>
      <w:r w:rsidRPr="009276E0">
        <w:rPr>
          <w:rFonts w:hint="eastAsia"/>
          <w:sz w:val="24"/>
        </w:rPr>
        <w:t>A</w:t>
      </w:r>
      <w:r w:rsidRPr="009276E0">
        <w:rPr>
          <w:rFonts w:hint="eastAsia"/>
          <w:sz w:val="24"/>
        </w:rPr>
        <w:t>座</w:t>
      </w:r>
      <w:r w:rsidRPr="009276E0">
        <w:rPr>
          <w:rFonts w:hint="eastAsia"/>
          <w:sz w:val="24"/>
        </w:rPr>
        <w:t>38</w:t>
      </w:r>
      <w:r w:rsidRPr="009276E0">
        <w:rPr>
          <w:rFonts w:hint="eastAsia"/>
          <w:sz w:val="24"/>
        </w:rPr>
        <w:t>－</w:t>
      </w:r>
      <w:r w:rsidRPr="009276E0">
        <w:rPr>
          <w:rFonts w:hint="eastAsia"/>
          <w:sz w:val="24"/>
        </w:rPr>
        <w:t>45</w:t>
      </w:r>
      <w:r w:rsidRPr="009276E0">
        <w:rPr>
          <w:rFonts w:hint="eastAsia"/>
          <w:sz w:val="24"/>
        </w:rPr>
        <w:t>层</w:t>
      </w:r>
    </w:p>
    <w:p w14:paraId="57CD122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办公地址：深圳市福田区益田路江苏大厦</w:t>
      </w:r>
      <w:r w:rsidRPr="009276E0">
        <w:rPr>
          <w:rFonts w:hint="eastAsia"/>
          <w:sz w:val="24"/>
        </w:rPr>
        <w:t>A</w:t>
      </w:r>
      <w:r w:rsidRPr="009276E0">
        <w:rPr>
          <w:rFonts w:hint="eastAsia"/>
          <w:sz w:val="24"/>
        </w:rPr>
        <w:t>座</w:t>
      </w:r>
      <w:r w:rsidRPr="009276E0">
        <w:rPr>
          <w:rFonts w:hint="eastAsia"/>
          <w:sz w:val="24"/>
        </w:rPr>
        <w:t>38-45</w:t>
      </w:r>
      <w:r w:rsidRPr="009276E0">
        <w:rPr>
          <w:rFonts w:hint="eastAsia"/>
          <w:sz w:val="24"/>
        </w:rPr>
        <w:t>层</w:t>
      </w:r>
    </w:p>
    <w:p w14:paraId="713E268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法定代表人：宫少林</w:t>
      </w:r>
    </w:p>
    <w:p w14:paraId="7857EF8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82943666</w:t>
      </w:r>
    </w:p>
    <w:p w14:paraId="608C6DE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82943636</w:t>
      </w:r>
    </w:p>
    <w:p w14:paraId="0660ED6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联系人：黄健</w:t>
      </w:r>
    </w:p>
    <w:p w14:paraId="4F7FF13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400-8888-111</w:t>
      </w:r>
      <w:r w:rsidRPr="009276E0">
        <w:rPr>
          <w:rFonts w:hint="eastAsia"/>
          <w:sz w:val="24"/>
        </w:rPr>
        <w:t>，</w:t>
      </w:r>
      <w:r w:rsidRPr="009276E0">
        <w:rPr>
          <w:rFonts w:hint="eastAsia"/>
          <w:sz w:val="24"/>
        </w:rPr>
        <w:t>95565</w:t>
      </w:r>
    </w:p>
    <w:p w14:paraId="7A54B2C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网址：</w:t>
      </w:r>
      <w:r w:rsidRPr="009276E0">
        <w:rPr>
          <w:rFonts w:hint="eastAsia"/>
          <w:sz w:val="24"/>
        </w:rPr>
        <w:t>www.newone.com.cn</w:t>
      </w:r>
    </w:p>
    <w:p w14:paraId="1E5C3FB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11</w:t>
      </w:r>
      <w:r w:rsidRPr="009276E0">
        <w:rPr>
          <w:rFonts w:hint="eastAsia"/>
          <w:sz w:val="24"/>
        </w:rPr>
        <w:t>）兴业证券股份有限公司</w:t>
      </w:r>
    </w:p>
    <w:p w14:paraId="5403F4E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住所：福州市湖东路</w:t>
      </w:r>
      <w:r w:rsidRPr="009276E0">
        <w:rPr>
          <w:rFonts w:hint="eastAsia"/>
          <w:sz w:val="24"/>
        </w:rPr>
        <w:t>268</w:t>
      </w:r>
      <w:r w:rsidRPr="009276E0">
        <w:rPr>
          <w:rFonts w:hint="eastAsia"/>
          <w:sz w:val="24"/>
        </w:rPr>
        <w:t>号</w:t>
      </w:r>
    </w:p>
    <w:p w14:paraId="36D794C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办公地址：上海市浦东新区长柳路</w:t>
      </w:r>
      <w:r w:rsidRPr="009276E0">
        <w:rPr>
          <w:rFonts w:hint="eastAsia"/>
          <w:sz w:val="24"/>
        </w:rPr>
        <w:t>36</w:t>
      </w:r>
      <w:r w:rsidRPr="009276E0">
        <w:rPr>
          <w:rFonts w:hint="eastAsia"/>
          <w:sz w:val="24"/>
        </w:rPr>
        <w:t>号</w:t>
      </w:r>
    </w:p>
    <w:p w14:paraId="0773024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法定代表人：杨华辉</w:t>
      </w:r>
    </w:p>
    <w:p w14:paraId="622B979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 xml:space="preserve"> 021-38565547</w:t>
      </w:r>
    </w:p>
    <w:p w14:paraId="3D644DD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联系人：乔琳雪</w:t>
      </w:r>
    </w:p>
    <w:p w14:paraId="4C0BB30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www.xyzq.com.cn</w:t>
      </w:r>
    </w:p>
    <w:p w14:paraId="77DF358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 xml:space="preserve">95562 </w:t>
      </w:r>
    </w:p>
    <w:p w14:paraId="491497A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12</w:t>
      </w:r>
      <w:r w:rsidRPr="009276E0">
        <w:rPr>
          <w:rFonts w:hint="eastAsia"/>
          <w:sz w:val="24"/>
        </w:rPr>
        <w:t>）中信证券股份有限公司</w:t>
      </w:r>
    </w:p>
    <w:p w14:paraId="360A392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住所：深圳市深南大道</w:t>
      </w:r>
      <w:r w:rsidRPr="009276E0">
        <w:rPr>
          <w:rFonts w:hint="eastAsia"/>
          <w:sz w:val="24"/>
        </w:rPr>
        <w:t>7088</w:t>
      </w:r>
      <w:r w:rsidRPr="009276E0">
        <w:rPr>
          <w:rFonts w:hint="eastAsia"/>
          <w:sz w:val="24"/>
        </w:rPr>
        <w:t>号招商银行大厦</w:t>
      </w:r>
      <w:r w:rsidRPr="009276E0">
        <w:rPr>
          <w:rFonts w:hint="eastAsia"/>
          <w:sz w:val="24"/>
        </w:rPr>
        <w:t>A</w:t>
      </w:r>
      <w:r w:rsidRPr="009276E0">
        <w:rPr>
          <w:rFonts w:hint="eastAsia"/>
          <w:sz w:val="24"/>
        </w:rPr>
        <w:t>层</w:t>
      </w:r>
    </w:p>
    <w:p w14:paraId="413E9CE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办公地址：北京市朝阳区亮马桥路</w:t>
      </w:r>
      <w:r w:rsidRPr="009276E0">
        <w:rPr>
          <w:rFonts w:hint="eastAsia"/>
          <w:sz w:val="24"/>
        </w:rPr>
        <w:t>48</w:t>
      </w:r>
      <w:r w:rsidRPr="009276E0">
        <w:rPr>
          <w:rFonts w:hint="eastAsia"/>
          <w:sz w:val="24"/>
        </w:rPr>
        <w:t>号中信证券大厦</w:t>
      </w:r>
    </w:p>
    <w:p w14:paraId="1A17063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法定代表人：王东明</w:t>
      </w:r>
    </w:p>
    <w:p w14:paraId="0055545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60838888</w:t>
      </w:r>
    </w:p>
    <w:p w14:paraId="6490DB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60833739</w:t>
      </w:r>
    </w:p>
    <w:p w14:paraId="244C432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联系人：陈忠</w:t>
      </w:r>
    </w:p>
    <w:p w14:paraId="1CB8F99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95558</w:t>
      </w:r>
    </w:p>
    <w:p w14:paraId="7F4B3E0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www.cs.ecitic.com</w:t>
      </w:r>
    </w:p>
    <w:p w14:paraId="0497E3F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13</w:t>
      </w:r>
      <w:r w:rsidRPr="009276E0">
        <w:rPr>
          <w:rFonts w:hint="eastAsia"/>
          <w:sz w:val="24"/>
        </w:rPr>
        <w:t>）申万宏源证券有限公司</w:t>
      </w:r>
    </w:p>
    <w:p w14:paraId="52116EF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住所：上海市徐汇区长乐路</w:t>
      </w:r>
      <w:r w:rsidRPr="009276E0">
        <w:rPr>
          <w:rFonts w:hint="eastAsia"/>
          <w:sz w:val="24"/>
        </w:rPr>
        <w:t>989</w:t>
      </w:r>
      <w:r w:rsidRPr="009276E0">
        <w:rPr>
          <w:rFonts w:hint="eastAsia"/>
          <w:sz w:val="24"/>
        </w:rPr>
        <w:t>号世纪商贸广场</w:t>
      </w:r>
      <w:r w:rsidRPr="009276E0">
        <w:rPr>
          <w:rFonts w:hint="eastAsia"/>
          <w:sz w:val="24"/>
        </w:rPr>
        <w:t>45</w:t>
      </w:r>
      <w:r w:rsidRPr="009276E0">
        <w:rPr>
          <w:rFonts w:hint="eastAsia"/>
          <w:sz w:val="24"/>
        </w:rPr>
        <w:t>层</w:t>
      </w:r>
      <w:r w:rsidRPr="009276E0">
        <w:rPr>
          <w:rFonts w:hint="eastAsia"/>
          <w:sz w:val="24"/>
        </w:rPr>
        <w:t xml:space="preserve"> </w:t>
      </w:r>
    </w:p>
    <w:p w14:paraId="01DA093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办公地址：上海市徐汇区长乐路</w:t>
      </w:r>
      <w:r w:rsidRPr="009276E0">
        <w:rPr>
          <w:rFonts w:hint="eastAsia"/>
          <w:sz w:val="24"/>
        </w:rPr>
        <w:t>989</w:t>
      </w:r>
      <w:r w:rsidRPr="009276E0">
        <w:rPr>
          <w:rFonts w:hint="eastAsia"/>
          <w:sz w:val="24"/>
        </w:rPr>
        <w:t>号世纪商贸广场</w:t>
      </w:r>
      <w:r w:rsidRPr="009276E0">
        <w:rPr>
          <w:rFonts w:hint="eastAsia"/>
          <w:sz w:val="24"/>
        </w:rPr>
        <w:t>45</w:t>
      </w:r>
      <w:r w:rsidRPr="009276E0">
        <w:rPr>
          <w:rFonts w:hint="eastAsia"/>
          <w:sz w:val="24"/>
        </w:rPr>
        <w:t>层</w:t>
      </w:r>
    </w:p>
    <w:p w14:paraId="249F570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法定代表人：李梅</w:t>
      </w:r>
    </w:p>
    <w:p w14:paraId="0FDA39D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33389888</w:t>
      </w:r>
    </w:p>
    <w:p w14:paraId="41E950C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联系人：李清怡</w:t>
      </w:r>
    </w:p>
    <w:p w14:paraId="2ECCEF8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95523</w:t>
      </w:r>
      <w:r w:rsidRPr="009276E0">
        <w:rPr>
          <w:rFonts w:hint="eastAsia"/>
          <w:sz w:val="24"/>
        </w:rPr>
        <w:t>或</w:t>
      </w:r>
      <w:r w:rsidRPr="009276E0">
        <w:rPr>
          <w:rFonts w:hint="eastAsia"/>
          <w:sz w:val="24"/>
        </w:rPr>
        <w:t>4008895523</w:t>
      </w:r>
    </w:p>
    <w:p w14:paraId="070E1D4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www.sywg.com</w:t>
      </w:r>
    </w:p>
    <w:p w14:paraId="43871E9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14</w:t>
      </w:r>
      <w:r w:rsidRPr="009276E0">
        <w:rPr>
          <w:rFonts w:hint="eastAsia"/>
          <w:sz w:val="24"/>
        </w:rPr>
        <w:t>）国都证券股份有限公司</w:t>
      </w:r>
    </w:p>
    <w:p w14:paraId="31AC635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住所：北京市东城区东直门南大街</w:t>
      </w:r>
      <w:r w:rsidRPr="009276E0">
        <w:rPr>
          <w:rFonts w:hint="eastAsia"/>
          <w:sz w:val="24"/>
        </w:rPr>
        <w:t>3</w:t>
      </w:r>
      <w:r w:rsidRPr="009276E0">
        <w:rPr>
          <w:rFonts w:hint="eastAsia"/>
          <w:sz w:val="24"/>
        </w:rPr>
        <w:t>号国华投资大厦</w:t>
      </w:r>
      <w:r w:rsidRPr="009276E0">
        <w:rPr>
          <w:rFonts w:hint="eastAsia"/>
          <w:sz w:val="24"/>
        </w:rPr>
        <w:t>9</w:t>
      </w:r>
      <w:r w:rsidRPr="009276E0">
        <w:rPr>
          <w:rFonts w:hint="eastAsia"/>
          <w:sz w:val="24"/>
        </w:rPr>
        <w:t>层</w:t>
      </w:r>
      <w:r w:rsidRPr="009276E0">
        <w:rPr>
          <w:rFonts w:hint="eastAsia"/>
          <w:sz w:val="24"/>
        </w:rPr>
        <w:t>10</w:t>
      </w:r>
      <w:r w:rsidRPr="009276E0">
        <w:rPr>
          <w:rFonts w:hint="eastAsia"/>
          <w:sz w:val="24"/>
        </w:rPr>
        <w:t>层</w:t>
      </w:r>
    </w:p>
    <w:p w14:paraId="3D6CB39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办公地址：北京市东城区东直门南大街</w:t>
      </w:r>
      <w:r w:rsidRPr="009276E0">
        <w:rPr>
          <w:rFonts w:hint="eastAsia"/>
          <w:sz w:val="24"/>
        </w:rPr>
        <w:t>3</w:t>
      </w:r>
      <w:r w:rsidRPr="009276E0">
        <w:rPr>
          <w:rFonts w:hint="eastAsia"/>
          <w:sz w:val="24"/>
        </w:rPr>
        <w:t>号国华投资大厦</w:t>
      </w:r>
      <w:r w:rsidRPr="009276E0">
        <w:rPr>
          <w:rFonts w:hint="eastAsia"/>
          <w:sz w:val="24"/>
        </w:rPr>
        <w:t>9</w:t>
      </w:r>
      <w:r w:rsidRPr="009276E0">
        <w:rPr>
          <w:rFonts w:hint="eastAsia"/>
          <w:sz w:val="24"/>
        </w:rPr>
        <w:t>层</w:t>
      </w:r>
      <w:r w:rsidRPr="009276E0">
        <w:rPr>
          <w:rFonts w:hint="eastAsia"/>
          <w:sz w:val="24"/>
        </w:rPr>
        <w:t>10</w:t>
      </w:r>
      <w:r w:rsidRPr="009276E0">
        <w:rPr>
          <w:rFonts w:hint="eastAsia"/>
          <w:sz w:val="24"/>
        </w:rPr>
        <w:t>层</w:t>
      </w:r>
    </w:p>
    <w:p w14:paraId="0E32624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法定代表人：王少华</w:t>
      </w:r>
    </w:p>
    <w:p w14:paraId="3DF1F18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400-818-8118</w:t>
      </w:r>
    </w:p>
    <w:p w14:paraId="05CB7B7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www.guodu.com</w:t>
      </w:r>
    </w:p>
    <w:p w14:paraId="6A4B8F1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15</w:t>
      </w:r>
      <w:r w:rsidRPr="009276E0">
        <w:rPr>
          <w:rFonts w:hint="eastAsia"/>
          <w:sz w:val="24"/>
        </w:rPr>
        <w:t>）中信证券（山东）有限责任公司</w:t>
      </w:r>
    </w:p>
    <w:p w14:paraId="6FBE4F6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住所：青岛市崂山区苗岭路</w:t>
      </w:r>
      <w:r w:rsidRPr="009276E0">
        <w:rPr>
          <w:rFonts w:hint="eastAsia"/>
          <w:sz w:val="24"/>
        </w:rPr>
        <w:t>29</w:t>
      </w:r>
      <w:r w:rsidRPr="009276E0">
        <w:rPr>
          <w:rFonts w:hint="eastAsia"/>
          <w:sz w:val="24"/>
        </w:rPr>
        <w:t>号澳柯玛大厦</w:t>
      </w:r>
      <w:r w:rsidRPr="009276E0">
        <w:rPr>
          <w:rFonts w:hint="eastAsia"/>
          <w:sz w:val="24"/>
        </w:rPr>
        <w:t>15</w:t>
      </w:r>
      <w:r w:rsidRPr="009276E0">
        <w:rPr>
          <w:rFonts w:hint="eastAsia"/>
          <w:sz w:val="24"/>
        </w:rPr>
        <w:t>层（</w:t>
      </w:r>
      <w:r w:rsidRPr="009276E0">
        <w:rPr>
          <w:rFonts w:hint="eastAsia"/>
          <w:sz w:val="24"/>
        </w:rPr>
        <w:t>1507</w:t>
      </w:r>
      <w:r w:rsidRPr="009276E0">
        <w:rPr>
          <w:rFonts w:hint="eastAsia"/>
          <w:sz w:val="24"/>
        </w:rPr>
        <w:t>－</w:t>
      </w:r>
      <w:r w:rsidRPr="009276E0">
        <w:rPr>
          <w:rFonts w:hint="eastAsia"/>
          <w:sz w:val="24"/>
        </w:rPr>
        <w:t>1510</w:t>
      </w:r>
      <w:r w:rsidRPr="009276E0">
        <w:rPr>
          <w:rFonts w:hint="eastAsia"/>
          <w:sz w:val="24"/>
        </w:rPr>
        <w:t>室）</w:t>
      </w:r>
    </w:p>
    <w:p w14:paraId="72F93CF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办公地址：青岛市崂山区深圳路</w:t>
      </w:r>
      <w:r w:rsidRPr="009276E0">
        <w:rPr>
          <w:rFonts w:hint="eastAsia"/>
          <w:sz w:val="24"/>
        </w:rPr>
        <w:t>222</w:t>
      </w:r>
      <w:r w:rsidRPr="009276E0">
        <w:rPr>
          <w:rFonts w:hint="eastAsia"/>
          <w:sz w:val="24"/>
        </w:rPr>
        <w:t>号青岛国际金融广场</w:t>
      </w:r>
      <w:r w:rsidRPr="009276E0">
        <w:rPr>
          <w:rFonts w:hint="eastAsia"/>
          <w:sz w:val="24"/>
        </w:rPr>
        <w:t>1</w:t>
      </w:r>
      <w:r w:rsidRPr="009276E0">
        <w:rPr>
          <w:rFonts w:hint="eastAsia"/>
          <w:sz w:val="24"/>
        </w:rPr>
        <w:t>号楼第</w:t>
      </w:r>
      <w:r w:rsidRPr="009276E0">
        <w:rPr>
          <w:rFonts w:hint="eastAsia"/>
          <w:sz w:val="24"/>
        </w:rPr>
        <w:t>20</w:t>
      </w:r>
      <w:r w:rsidRPr="009276E0">
        <w:rPr>
          <w:rFonts w:hint="eastAsia"/>
          <w:sz w:val="24"/>
        </w:rPr>
        <w:t>层</w:t>
      </w:r>
    </w:p>
    <w:p w14:paraId="5EA5D1F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法定代表人：杨宝林</w:t>
      </w:r>
    </w:p>
    <w:p w14:paraId="1A75982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0532</w:t>
      </w:r>
      <w:r w:rsidRPr="009276E0">
        <w:rPr>
          <w:rFonts w:hint="eastAsia"/>
          <w:sz w:val="24"/>
        </w:rPr>
        <w:t>）</w:t>
      </w:r>
      <w:r w:rsidRPr="009276E0">
        <w:rPr>
          <w:rFonts w:hint="eastAsia"/>
          <w:sz w:val="24"/>
        </w:rPr>
        <w:t>85022326</w:t>
      </w:r>
    </w:p>
    <w:p w14:paraId="2C5BB1D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0532</w:t>
      </w:r>
      <w:r w:rsidRPr="009276E0">
        <w:rPr>
          <w:rFonts w:hint="eastAsia"/>
          <w:sz w:val="24"/>
        </w:rPr>
        <w:t>）</w:t>
      </w:r>
      <w:r w:rsidRPr="009276E0">
        <w:rPr>
          <w:rFonts w:hint="eastAsia"/>
          <w:sz w:val="24"/>
        </w:rPr>
        <w:t>85022605</w:t>
      </w:r>
    </w:p>
    <w:p w14:paraId="54C2677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联系人：吴忠超</w:t>
      </w:r>
    </w:p>
    <w:p w14:paraId="4108ECD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0532</w:t>
      </w:r>
      <w:r w:rsidRPr="009276E0">
        <w:rPr>
          <w:rFonts w:hint="eastAsia"/>
          <w:sz w:val="24"/>
        </w:rPr>
        <w:t>）</w:t>
      </w:r>
      <w:r w:rsidRPr="009276E0">
        <w:rPr>
          <w:rFonts w:hint="eastAsia"/>
          <w:sz w:val="24"/>
        </w:rPr>
        <w:t>96577</w:t>
      </w:r>
    </w:p>
    <w:p w14:paraId="0E72EA6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www.zxwt.com.cn</w:t>
      </w:r>
    </w:p>
    <w:p w14:paraId="6997DD7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16</w:t>
      </w:r>
      <w:r w:rsidRPr="009276E0">
        <w:rPr>
          <w:rFonts w:hint="eastAsia"/>
          <w:sz w:val="24"/>
        </w:rPr>
        <w:t>）安信证券股份有限公司</w:t>
      </w:r>
    </w:p>
    <w:p w14:paraId="0217185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住所：深圳市福田区金田路</w:t>
      </w:r>
      <w:r w:rsidRPr="009276E0">
        <w:rPr>
          <w:rFonts w:hint="eastAsia"/>
          <w:sz w:val="24"/>
        </w:rPr>
        <w:t>4018</w:t>
      </w:r>
      <w:r w:rsidRPr="009276E0">
        <w:rPr>
          <w:rFonts w:hint="eastAsia"/>
          <w:sz w:val="24"/>
        </w:rPr>
        <w:t>号安联大厦</w:t>
      </w:r>
      <w:r w:rsidRPr="009276E0">
        <w:rPr>
          <w:rFonts w:hint="eastAsia"/>
          <w:sz w:val="24"/>
        </w:rPr>
        <w:t>35</w:t>
      </w:r>
      <w:r w:rsidRPr="009276E0">
        <w:rPr>
          <w:rFonts w:hint="eastAsia"/>
          <w:sz w:val="24"/>
        </w:rPr>
        <w:t>层、</w:t>
      </w:r>
      <w:r w:rsidRPr="009276E0">
        <w:rPr>
          <w:rFonts w:hint="eastAsia"/>
          <w:sz w:val="24"/>
        </w:rPr>
        <w:t>28</w:t>
      </w:r>
      <w:r w:rsidRPr="009276E0">
        <w:rPr>
          <w:rFonts w:hint="eastAsia"/>
          <w:sz w:val="24"/>
        </w:rPr>
        <w:t>层</w:t>
      </w:r>
      <w:r w:rsidRPr="009276E0">
        <w:rPr>
          <w:rFonts w:hint="eastAsia"/>
          <w:sz w:val="24"/>
        </w:rPr>
        <w:t>A02</w:t>
      </w:r>
      <w:r w:rsidRPr="009276E0">
        <w:rPr>
          <w:rFonts w:hint="eastAsia"/>
          <w:sz w:val="24"/>
        </w:rPr>
        <w:t>单元</w:t>
      </w:r>
    </w:p>
    <w:p w14:paraId="4B0D5E6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办公地址：深圳市福田区金田路</w:t>
      </w:r>
      <w:r w:rsidRPr="009276E0">
        <w:rPr>
          <w:rFonts w:hint="eastAsia"/>
          <w:sz w:val="24"/>
        </w:rPr>
        <w:t>4018</w:t>
      </w:r>
      <w:r w:rsidRPr="009276E0">
        <w:rPr>
          <w:rFonts w:hint="eastAsia"/>
          <w:sz w:val="24"/>
        </w:rPr>
        <w:t>号安联大厦</w:t>
      </w:r>
      <w:r w:rsidRPr="009276E0">
        <w:rPr>
          <w:rFonts w:hint="eastAsia"/>
          <w:sz w:val="24"/>
        </w:rPr>
        <w:t>35</w:t>
      </w:r>
      <w:r w:rsidRPr="009276E0">
        <w:rPr>
          <w:rFonts w:hint="eastAsia"/>
          <w:sz w:val="24"/>
        </w:rPr>
        <w:t>层、</w:t>
      </w:r>
      <w:r w:rsidRPr="009276E0">
        <w:rPr>
          <w:rFonts w:hint="eastAsia"/>
          <w:sz w:val="24"/>
        </w:rPr>
        <w:t>28</w:t>
      </w:r>
      <w:r w:rsidRPr="009276E0">
        <w:rPr>
          <w:rFonts w:hint="eastAsia"/>
          <w:sz w:val="24"/>
        </w:rPr>
        <w:t>层</w:t>
      </w:r>
      <w:r w:rsidRPr="009276E0">
        <w:rPr>
          <w:rFonts w:hint="eastAsia"/>
          <w:sz w:val="24"/>
        </w:rPr>
        <w:t>A02</w:t>
      </w:r>
      <w:r w:rsidRPr="009276E0">
        <w:rPr>
          <w:rFonts w:hint="eastAsia"/>
          <w:sz w:val="24"/>
        </w:rPr>
        <w:t>单元</w:t>
      </w:r>
    </w:p>
    <w:p w14:paraId="5AEA7F7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法定代表人：王连志</w:t>
      </w:r>
    </w:p>
    <w:p w14:paraId="7129BD7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82558305</w:t>
      </w:r>
    </w:p>
    <w:p w14:paraId="695777D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82558355</w:t>
      </w:r>
    </w:p>
    <w:p w14:paraId="5B9E6B7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联系人：陈剑虹</w:t>
      </w:r>
    </w:p>
    <w:p w14:paraId="678DC30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400-800-1001</w:t>
      </w:r>
    </w:p>
    <w:p w14:paraId="44805E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www.essence.com.cn</w:t>
      </w:r>
    </w:p>
    <w:p w14:paraId="0BC0D3B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17</w:t>
      </w:r>
      <w:r w:rsidRPr="009276E0">
        <w:rPr>
          <w:rFonts w:hint="eastAsia"/>
          <w:sz w:val="24"/>
        </w:rPr>
        <w:t>）申万宏源西部证券有限公司</w:t>
      </w:r>
    </w:p>
    <w:p w14:paraId="7F86914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住所：新疆乌鲁木齐市建设路</w:t>
      </w:r>
      <w:r w:rsidRPr="009276E0">
        <w:rPr>
          <w:rFonts w:hint="eastAsia"/>
          <w:sz w:val="24"/>
        </w:rPr>
        <w:t>2</w:t>
      </w:r>
      <w:r w:rsidRPr="009276E0">
        <w:rPr>
          <w:rFonts w:hint="eastAsia"/>
          <w:sz w:val="24"/>
        </w:rPr>
        <w:t>号</w:t>
      </w:r>
    </w:p>
    <w:p w14:paraId="6881534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办公地址：北京市西城区太平桥大街</w:t>
      </w:r>
      <w:r w:rsidRPr="009276E0">
        <w:rPr>
          <w:rFonts w:hint="eastAsia"/>
          <w:sz w:val="24"/>
        </w:rPr>
        <w:t>19</w:t>
      </w:r>
      <w:r w:rsidRPr="009276E0">
        <w:rPr>
          <w:rFonts w:hint="eastAsia"/>
          <w:sz w:val="24"/>
        </w:rPr>
        <w:t>号宏源证券</w:t>
      </w:r>
    </w:p>
    <w:p w14:paraId="44647AA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法定代表人：冯戎</w:t>
      </w:r>
    </w:p>
    <w:p w14:paraId="5DC2F4F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88085858</w:t>
      </w:r>
    </w:p>
    <w:p w14:paraId="1B3BC74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88085195</w:t>
      </w:r>
    </w:p>
    <w:p w14:paraId="5F59913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联系人：李巍</w:t>
      </w:r>
    </w:p>
    <w:p w14:paraId="0A24C65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4008-000-562</w:t>
      </w:r>
    </w:p>
    <w:p w14:paraId="3FD8FB6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www.hysec.com</w:t>
      </w:r>
    </w:p>
    <w:p w14:paraId="0230659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18</w:t>
      </w:r>
      <w:r w:rsidRPr="009276E0">
        <w:rPr>
          <w:rFonts w:hint="eastAsia"/>
          <w:sz w:val="24"/>
        </w:rPr>
        <w:t>）长江证券股份有限公司</w:t>
      </w:r>
    </w:p>
    <w:p w14:paraId="15B567C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住所：武汉市新华路特</w:t>
      </w:r>
      <w:r w:rsidRPr="009276E0">
        <w:rPr>
          <w:rFonts w:hint="eastAsia"/>
          <w:sz w:val="24"/>
        </w:rPr>
        <w:t>8</w:t>
      </w:r>
      <w:r w:rsidRPr="009276E0">
        <w:rPr>
          <w:rFonts w:hint="eastAsia"/>
          <w:sz w:val="24"/>
        </w:rPr>
        <w:t>号长江证券大厦</w:t>
      </w:r>
    </w:p>
    <w:p w14:paraId="6B5A4F8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办公地址：武汉市新华路特</w:t>
      </w:r>
      <w:r w:rsidRPr="009276E0">
        <w:rPr>
          <w:rFonts w:hint="eastAsia"/>
          <w:sz w:val="24"/>
        </w:rPr>
        <w:t>8</w:t>
      </w:r>
      <w:r w:rsidRPr="009276E0">
        <w:rPr>
          <w:rFonts w:hint="eastAsia"/>
          <w:sz w:val="24"/>
        </w:rPr>
        <w:t>号长江证券大厦</w:t>
      </w:r>
    </w:p>
    <w:p w14:paraId="02A9B48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法定代表人：胡运钊</w:t>
      </w:r>
    </w:p>
    <w:p w14:paraId="43805C3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027</w:t>
      </w:r>
      <w:r w:rsidRPr="009276E0">
        <w:rPr>
          <w:rFonts w:hint="eastAsia"/>
          <w:sz w:val="24"/>
        </w:rPr>
        <w:t>）</w:t>
      </w:r>
      <w:r w:rsidRPr="009276E0">
        <w:rPr>
          <w:rFonts w:hint="eastAsia"/>
          <w:sz w:val="24"/>
        </w:rPr>
        <w:t>65799999</w:t>
      </w:r>
    </w:p>
    <w:p w14:paraId="2E5E7F6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027</w:t>
      </w:r>
      <w:r w:rsidRPr="009276E0">
        <w:rPr>
          <w:rFonts w:hint="eastAsia"/>
          <w:sz w:val="24"/>
        </w:rPr>
        <w:t>）</w:t>
      </w:r>
      <w:r w:rsidRPr="009276E0">
        <w:rPr>
          <w:rFonts w:hint="eastAsia"/>
          <w:sz w:val="24"/>
        </w:rPr>
        <w:t>85481900</w:t>
      </w:r>
    </w:p>
    <w:p w14:paraId="7A4A5F9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联系人：李良</w:t>
      </w:r>
    </w:p>
    <w:p w14:paraId="1242278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95579</w:t>
      </w:r>
      <w:r w:rsidRPr="009276E0">
        <w:rPr>
          <w:rFonts w:hint="eastAsia"/>
          <w:sz w:val="24"/>
        </w:rPr>
        <w:t>或</w:t>
      </w:r>
      <w:r w:rsidRPr="009276E0">
        <w:rPr>
          <w:rFonts w:hint="eastAsia"/>
          <w:sz w:val="24"/>
        </w:rPr>
        <w:t>4008-888-999</w:t>
      </w:r>
    </w:p>
    <w:p w14:paraId="0EF25F4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www.95579.com</w:t>
      </w:r>
    </w:p>
    <w:p w14:paraId="033CD67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19</w:t>
      </w:r>
      <w:r w:rsidRPr="009276E0">
        <w:rPr>
          <w:rFonts w:hint="eastAsia"/>
          <w:sz w:val="24"/>
        </w:rPr>
        <w:t>）中泰证券股份有限公司</w:t>
      </w:r>
    </w:p>
    <w:p w14:paraId="4FFD7B1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住所：山东省济南市市中区经七路</w:t>
      </w:r>
      <w:r w:rsidRPr="009276E0">
        <w:rPr>
          <w:rFonts w:hint="eastAsia"/>
          <w:sz w:val="24"/>
        </w:rPr>
        <w:t>86</w:t>
      </w:r>
      <w:r w:rsidRPr="009276E0">
        <w:rPr>
          <w:rFonts w:hint="eastAsia"/>
          <w:sz w:val="24"/>
        </w:rPr>
        <w:t>号</w:t>
      </w:r>
    </w:p>
    <w:p w14:paraId="4A68CB1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办公地址：山东省济南市市中区经七路</w:t>
      </w:r>
      <w:r w:rsidRPr="009276E0">
        <w:rPr>
          <w:rFonts w:hint="eastAsia"/>
          <w:sz w:val="24"/>
        </w:rPr>
        <w:t>86</w:t>
      </w:r>
      <w:r w:rsidRPr="009276E0">
        <w:rPr>
          <w:rFonts w:hint="eastAsia"/>
          <w:sz w:val="24"/>
        </w:rPr>
        <w:t>号</w:t>
      </w:r>
    </w:p>
    <w:p w14:paraId="31454EF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法定代表人：李玮</w:t>
      </w:r>
    </w:p>
    <w:p w14:paraId="4AF3000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0531</w:t>
      </w:r>
      <w:r w:rsidRPr="009276E0">
        <w:rPr>
          <w:rFonts w:hint="eastAsia"/>
          <w:sz w:val="24"/>
        </w:rPr>
        <w:t>）</w:t>
      </w:r>
      <w:r w:rsidRPr="009276E0">
        <w:rPr>
          <w:rFonts w:hint="eastAsia"/>
          <w:sz w:val="24"/>
        </w:rPr>
        <w:t>68889155</w:t>
      </w:r>
    </w:p>
    <w:p w14:paraId="675492A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0531</w:t>
      </w:r>
      <w:r w:rsidRPr="009276E0">
        <w:rPr>
          <w:rFonts w:hint="eastAsia"/>
          <w:sz w:val="24"/>
        </w:rPr>
        <w:t>）</w:t>
      </w:r>
      <w:r w:rsidRPr="009276E0">
        <w:rPr>
          <w:rFonts w:hint="eastAsia"/>
          <w:sz w:val="24"/>
        </w:rPr>
        <w:t>68889752</w:t>
      </w:r>
    </w:p>
    <w:p w14:paraId="328C3FB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联系人：许曼华</w:t>
      </w:r>
    </w:p>
    <w:p w14:paraId="4975C1F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95538</w:t>
      </w:r>
    </w:p>
    <w:p w14:paraId="459E590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www.zts.com.cn</w:t>
      </w:r>
    </w:p>
    <w:p w14:paraId="66CA1B8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20</w:t>
      </w:r>
      <w:r w:rsidRPr="009276E0">
        <w:rPr>
          <w:rFonts w:hint="eastAsia"/>
          <w:sz w:val="24"/>
        </w:rPr>
        <w:t>）江海证券有限公司</w:t>
      </w:r>
    </w:p>
    <w:p w14:paraId="728F473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住所：黑龙江省哈尔滨市香坊区赣水路</w:t>
      </w:r>
      <w:r w:rsidRPr="009276E0">
        <w:rPr>
          <w:rFonts w:hint="eastAsia"/>
          <w:sz w:val="24"/>
        </w:rPr>
        <w:t>56</w:t>
      </w:r>
      <w:r w:rsidRPr="009276E0">
        <w:rPr>
          <w:rFonts w:hint="eastAsia"/>
          <w:sz w:val="24"/>
        </w:rPr>
        <w:t>号</w:t>
      </w:r>
    </w:p>
    <w:p w14:paraId="7DACBB4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法定代表人：孙名扬</w:t>
      </w:r>
    </w:p>
    <w:p w14:paraId="6699CE5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0451</w:t>
      </w:r>
      <w:r w:rsidRPr="009276E0">
        <w:rPr>
          <w:rFonts w:hint="eastAsia"/>
          <w:sz w:val="24"/>
        </w:rPr>
        <w:t>）</w:t>
      </w:r>
      <w:r w:rsidRPr="009276E0">
        <w:rPr>
          <w:rFonts w:hint="eastAsia"/>
          <w:sz w:val="24"/>
        </w:rPr>
        <w:t>85863719</w:t>
      </w:r>
    </w:p>
    <w:p w14:paraId="358DABF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0451</w:t>
      </w:r>
      <w:r w:rsidRPr="009276E0">
        <w:rPr>
          <w:rFonts w:hint="eastAsia"/>
          <w:sz w:val="24"/>
        </w:rPr>
        <w:t>）</w:t>
      </w:r>
      <w:r w:rsidRPr="009276E0">
        <w:rPr>
          <w:rFonts w:hint="eastAsia"/>
          <w:sz w:val="24"/>
        </w:rPr>
        <w:t>82287211</w:t>
      </w:r>
    </w:p>
    <w:p w14:paraId="170AB35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联系人：刘爽</w:t>
      </w:r>
    </w:p>
    <w:p w14:paraId="108FDD1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400-666-2288</w:t>
      </w:r>
    </w:p>
    <w:p w14:paraId="7A20865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网址：</w:t>
      </w:r>
      <w:r w:rsidRPr="009276E0">
        <w:rPr>
          <w:rFonts w:hint="eastAsia"/>
          <w:sz w:val="24"/>
        </w:rPr>
        <w:t>www.jhzq.com.cn</w:t>
      </w:r>
    </w:p>
    <w:p w14:paraId="4CCE245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21</w:t>
      </w:r>
      <w:r w:rsidRPr="009276E0">
        <w:rPr>
          <w:rFonts w:hint="eastAsia"/>
          <w:sz w:val="24"/>
        </w:rPr>
        <w:t>）平安证券股份有限公司</w:t>
      </w:r>
    </w:p>
    <w:p w14:paraId="1B55507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住所：深圳市福田区金田路大中华国际交易广场裙楼</w:t>
      </w:r>
      <w:r w:rsidRPr="009276E0">
        <w:rPr>
          <w:rFonts w:hint="eastAsia"/>
          <w:sz w:val="24"/>
        </w:rPr>
        <w:t>8</w:t>
      </w:r>
      <w:r w:rsidRPr="009276E0">
        <w:rPr>
          <w:rFonts w:hint="eastAsia"/>
          <w:sz w:val="24"/>
        </w:rPr>
        <w:t>楼</w:t>
      </w:r>
    </w:p>
    <w:p w14:paraId="32FC887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办公地址：深圳市福田区金田路大中华国际交易广场裙楼</w:t>
      </w:r>
      <w:r w:rsidRPr="009276E0">
        <w:rPr>
          <w:rFonts w:hint="eastAsia"/>
          <w:sz w:val="24"/>
        </w:rPr>
        <w:t>8</w:t>
      </w:r>
      <w:r w:rsidRPr="009276E0">
        <w:rPr>
          <w:rFonts w:hint="eastAsia"/>
          <w:sz w:val="24"/>
        </w:rPr>
        <w:t>楼</w:t>
      </w:r>
      <w:r w:rsidRPr="009276E0">
        <w:rPr>
          <w:rFonts w:hint="eastAsia"/>
          <w:sz w:val="24"/>
        </w:rPr>
        <w:t>(518048)</w:t>
      </w:r>
    </w:p>
    <w:p w14:paraId="1D0B657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法定代表人：杨宇翔</w:t>
      </w:r>
    </w:p>
    <w:p w14:paraId="594151B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22627802</w:t>
      </w:r>
    </w:p>
    <w:p w14:paraId="39E8A32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82400862</w:t>
      </w:r>
    </w:p>
    <w:p w14:paraId="2CC73E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联系人：郑舒丽</w:t>
      </w:r>
    </w:p>
    <w:p w14:paraId="72B189D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95511-8</w:t>
      </w:r>
    </w:p>
    <w:p w14:paraId="2003206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www.pingan.com</w:t>
      </w:r>
    </w:p>
    <w:p w14:paraId="32FEFAF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22</w:t>
      </w:r>
      <w:r w:rsidRPr="009276E0">
        <w:rPr>
          <w:rFonts w:hint="eastAsia"/>
          <w:sz w:val="24"/>
        </w:rPr>
        <w:t>）中国国际金融股份有限公司</w:t>
      </w:r>
    </w:p>
    <w:p w14:paraId="7AEDBC2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住所：北京建国门外大街</w:t>
      </w:r>
      <w:r w:rsidRPr="009276E0">
        <w:rPr>
          <w:rFonts w:hint="eastAsia"/>
          <w:sz w:val="24"/>
        </w:rPr>
        <w:t>1</w:t>
      </w:r>
      <w:r w:rsidRPr="009276E0">
        <w:rPr>
          <w:rFonts w:hint="eastAsia"/>
          <w:sz w:val="24"/>
        </w:rPr>
        <w:t>号国贸大厦</w:t>
      </w:r>
      <w:r w:rsidRPr="009276E0">
        <w:rPr>
          <w:rFonts w:hint="eastAsia"/>
          <w:sz w:val="24"/>
        </w:rPr>
        <w:t>2</w:t>
      </w:r>
      <w:r w:rsidRPr="009276E0">
        <w:rPr>
          <w:rFonts w:hint="eastAsia"/>
          <w:sz w:val="24"/>
        </w:rPr>
        <w:t>座</w:t>
      </w:r>
      <w:r w:rsidRPr="009276E0">
        <w:rPr>
          <w:rFonts w:hint="eastAsia"/>
          <w:sz w:val="24"/>
        </w:rPr>
        <w:t>27</w:t>
      </w:r>
      <w:r w:rsidRPr="009276E0">
        <w:rPr>
          <w:rFonts w:hint="eastAsia"/>
          <w:sz w:val="24"/>
        </w:rPr>
        <w:t>层及</w:t>
      </w:r>
      <w:r w:rsidRPr="009276E0">
        <w:rPr>
          <w:rFonts w:hint="eastAsia"/>
          <w:sz w:val="24"/>
        </w:rPr>
        <w:t>28</w:t>
      </w:r>
      <w:r w:rsidRPr="009276E0">
        <w:rPr>
          <w:rFonts w:hint="eastAsia"/>
          <w:sz w:val="24"/>
        </w:rPr>
        <w:t>层</w:t>
      </w:r>
    </w:p>
    <w:p w14:paraId="0D5709E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办公地址：北京建国门外大街</w:t>
      </w:r>
      <w:r w:rsidRPr="009276E0">
        <w:rPr>
          <w:rFonts w:hint="eastAsia"/>
          <w:sz w:val="24"/>
        </w:rPr>
        <w:t>1</w:t>
      </w:r>
      <w:r w:rsidRPr="009276E0">
        <w:rPr>
          <w:rFonts w:hint="eastAsia"/>
          <w:sz w:val="24"/>
        </w:rPr>
        <w:t>号国贸大厦</w:t>
      </w:r>
      <w:r w:rsidRPr="009276E0">
        <w:rPr>
          <w:rFonts w:hint="eastAsia"/>
          <w:sz w:val="24"/>
        </w:rPr>
        <w:t>2</w:t>
      </w:r>
      <w:r w:rsidRPr="009276E0">
        <w:rPr>
          <w:rFonts w:hint="eastAsia"/>
          <w:sz w:val="24"/>
        </w:rPr>
        <w:t>座</w:t>
      </w:r>
      <w:r w:rsidRPr="009276E0">
        <w:rPr>
          <w:rFonts w:hint="eastAsia"/>
          <w:sz w:val="24"/>
        </w:rPr>
        <w:t>27</w:t>
      </w:r>
      <w:r w:rsidRPr="009276E0">
        <w:rPr>
          <w:rFonts w:hint="eastAsia"/>
          <w:sz w:val="24"/>
        </w:rPr>
        <w:t>层及</w:t>
      </w:r>
      <w:r w:rsidRPr="009276E0">
        <w:rPr>
          <w:rFonts w:hint="eastAsia"/>
          <w:sz w:val="24"/>
        </w:rPr>
        <w:t>28</w:t>
      </w:r>
      <w:r w:rsidRPr="009276E0">
        <w:rPr>
          <w:rFonts w:hint="eastAsia"/>
          <w:sz w:val="24"/>
        </w:rPr>
        <w:t>层</w:t>
      </w:r>
    </w:p>
    <w:p w14:paraId="5F2349D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法定代表人：毕明建</w:t>
      </w:r>
    </w:p>
    <w:p w14:paraId="67D3B68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65051166</w:t>
      </w:r>
    </w:p>
    <w:p w14:paraId="400E76E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85679203</w:t>
      </w:r>
    </w:p>
    <w:p w14:paraId="05F4E45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联系人：杨涵宇</w:t>
      </w:r>
    </w:p>
    <w:p w14:paraId="1EE8EF0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www.cicc.com.cn</w:t>
      </w:r>
    </w:p>
    <w:p w14:paraId="6927422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23</w:t>
      </w:r>
      <w:r w:rsidRPr="009276E0">
        <w:rPr>
          <w:rFonts w:hint="eastAsia"/>
          <w:sz w:val="24"/>
        </w:rPr>
        <w:t>）国金证券股份有限公司</w:t>
      </w:r>
    </w:p>
    <w:p w14:paraId="2220AA4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住所：四川省成都市东城根上街</w:t>
      </w:r>
      <w:r w:rsidRPr="009276E0">
        <w:rPr>
          <w:rFonts w:hint="eastAsia"/>
          <w:sz w:val="24"/>
        </w:rPr>
        <w:t>95</w:t>
      </w:r>
      <w:r w:rsidRPr="009276E0">
        <w:rPr>
          <w:rFonts w:hint="eastAsia"/>
          <w:sz w:val="24"/>
        </w:rPr>
        <w:t>号</w:t>
      </w:r>
    </w:p>
    <w:p w14:paraId="5A30574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办公地址：成都市东城根上街</w:t>
      </w:r>
      <w:r w:rsidRPr="009276E0">
        <w:rPr>
          <w:rFonts w:hint="eastAsia"/>
          <w:sz w:val="24"/>
        </w:rPr>
        <w:t>95</w:t>
      </w:r>
      <w:r w:rsidRPr="009276E0">
        <w:rPr>
          <w:rFonts w:hint="eastAsia"/>
          <w:sz w:val="24"/>
        </w:rPr>
        <w:t>号</w:t>
      </w:r>
    </w:p>
    <w:p w14:paraId="0B912C9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法定代表人：冉云</w:t>
      </w:r>
      <w:r w:rsidRPr="009276E0">
        <w:rPr>
          <w:rFonts w:hint="eastAsia"/>
          <w:sz w:val="24"/>
        </w:rPr>
        <w:t xml:space="preserve"> </w:t>
      </w:r>
    </w:p>
    <w:p w14:paraId="5B676E1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028</w:t>
      </w:r>
      <w:r w:rsidRPr="009276E0">
        <w:rPr>
          <w:rFonts w:hint="eastAsia"/>
          <w:sz w:val="24"/>
        </w:rPr>
        <w:t>）</w:t>
      </w:r>
      <w:r w:rsidRPr="009276E0">
        <w:rPr>
          <w:rFonts w:hint="eastAsia"/>
          <w:sz w:val="24"/>
        </w:rPr>
        <w:t>86690057</w:t>
      </w:r>
      <w:r w:rsidRPr="009276E0">
        <w:rPr>
          <w:rFonts w:hint="eastAsia"/>
          <w:sz w:val="24"/>
        </w:rPr>
        <w:t>，（</w:t>
      </w:r>
      <w:r w:rsidRPr="009276E0">
        <w:rPr>
          <w:rFonts w:hint="eastAsia"/>
          <w:sz w:val="24"/>
        </w:rPr>
        <w:t>028</w:t>
      </w:r>
      <w:r w:rsidRPr="009276E0">
        <w:rPr>
          <w:rFonts w:hint="eastAsia"/>
          <w:sz w:val="24"/>
        </w:rPr>
        <w:t>）</w:t>
      </w:r>
      <w:r w:rsidRPr="009276E0">
        <w:rPr>
          <w:rFonts w:hint="eastAsia"/>
          <w:sz w:val="24"/>
        </w:rPr>
        <w:t>86690058</w:t>
      </w:r>
    </w:p>
    <w:p w14:paraId="29F884F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028</w:t>
      </w:r>
      <w:r w:rsidRPr="009276E0">
        <w:rPr>
          <w:rFonts w:hint="eastAsia"/>
          <w:sz w:val="24"/>
        </w:rPr>
        <w:t>）</w:t>
      </w:r>
      <w:r w:rsidRPr="009276E0">
        <w:rPr>
          <w:rFonts w:hint="eastAsia"/>
          <w:sz w:val="24"/>
        </w:rPr>
        <w:t>86690126</w:t>
      </w:r>
    </w:p>
    <w:p w14:paraId="3E129CB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联系人：刘婧漪</w:t>
      </w:r>
      <w:r w:rsidRPr="009276E0">
        <w:rPr>
          <w:rFonts w:hint="eastAsia"/>
          <w:sz w:val="24"/>
        </w:rPr>
        <w:t xml:space="preserve"> </w:t>
      </w:r>
      <w:r w:rsidRPr="009276E0">
        <w:rPr>
          <w:rFonts w:hint="eastAsia"/>
          <w:sz w:val="24"/>
        </w:rPr>
        <w:t>贾鹏</w:t>
      </w:r>
    </w:p>
    <w:p w14:paraId="6B12611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95310</w:t>
      </w:r>
    </w:p>
    <w:p w14:paraId="3B24401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www.gjzq.com.cn</w:t>
      </w:r>
    </w:p>
    <w:p w14:paraId="78BBB92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24</w:t>
      </w:r>
      <w:r w:rsidRPr="009276E0">
        <w:rPr>
          <w:rFonts w:hint="eastAsia"/>
          <w:sz w:val="24"/>
        </w:rPr>
        <w:t>）信达证券股份有限公司</w:t>
      </w:r>
    </w:p>
    <w:p w14:paraId="54BADE3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住所：北京市西城区闹市口大街</w:t>
      </w:r>
      <w:r w:rsidRPr="009276E0">
        <w:rPr>
          <w:rFonts w:hint="eastAsia"/>
          <w:sz w:val="24"/>
        </w:rPr>
        <w:t>9</w:t>
      </w:r>
      <w:r w:rsidRPr="009276E0">
        <w:rPr>
          <w:rFonts w:hint="eastAsia"/>
          <w:sz w:val="24"/>
        </w:rPr>
        <w:t>号院</w:t>
      </w:r>
      <w:r w:rsidRPr="009276E0">
        <w:rPr>
          <w:rFonts w:hint="eastAsia"/>
          <w:sz w:val="24"/>
        </w:rPr>
        <w:t>1</w:t>
      </w:r>
      <w:r w:rsidRPr="009276E0">
        <w:rPr>
          <w:rFonts w:hint="eastAsia"/>
          <w:sz w:val="24"/>
        </w:rPr>
        <w:t>号楼信达金融中心</w:t>
      </w:r>
    </w:p>
    <w:p w14:paraId="1FECB8A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办公地址：北京市西城区闹市口大街</w:t>
      </w:r>
      <w:r w:rsidRPr="009276E0">
        <w:rPr>
          <w:rFonts w:hint="eastAsia"/>
          <w:sz w:val="24"/>
        </w:rPr>
        <w:t>9</w:t>
      </w:r>
      <w:r w:rsidRPr="009276E0">
        <w:rPr>
          <w:rFonts w:hint="eastAsia"/>
          <w:sz w:val="24"/>
        </w:rPr>
        <w:t>号院</w:t>
      </w:r>
      <w:r w:rsidRPr="009276E0">
        <w:rPr>
          <w:rFonts w:hint="eastAsia"/>
          <w:sz w:val="24"/>
        </w:rPr>
        <w:t>1</w:t>
      </w:r>
      <w:r w:rsidRPr="009276E0">
        <w:rPr>
          <w:rFonts w:hint="eastAsia"/>
          <w:sz w:val="24"/>
        </w:rPr>
        <w:t>号楼信达金融中心</w:t>
      </w:r>
    </w:p>
    <w:p w14:paraId="5775C1F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法定代表人：张志刚</w:t>
      </w:r>
    </w:p>
    <w:p w14:paraId="5B9F7AB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63081000</w:t>
      </w:r>
    </w:p>
    <w:p w14:paraId="1032E79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63081344</w:t>
      </w:r>
    </w:p>
    <w:p w14:paraId="0BEA64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联系人：尹旭航</w:t>
      </w:r>
    </w:p>
    <w:p w14:paraId="3A1FEB2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95321</w:t>
      </w:r>
    </w:p>
    <w:p w14:paraId="758E36D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www.cindasc.com</w:t>
      </w:r>
    </w:p>
    <w:p w14:paraId="6BDC102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25</w:t>
      </w:r>
      <w:r w:rsidRPr="009276E0">
        <w:rPr>
          <w:rFonts w:hint="eastAsia"/>
          <w:sz w:val="24"/>
        </w:rPr>
        <w:t>）西南证券股份有限公司</w:t>
      </w:r>
    </w:p>
    <w:p w14:paraId="7465A89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住所：重庆市江北区桥北苑</w:t>
      </w:r>
      <w:r w:rsidRPr="009276E0">
        <w:rPr>
          <w:rFonts w:hint="eastAsia"/>
          <w:sz w:val="24"/>
        </w:rPr>
        <w:t>8</w:t>
      </w:r>
      <w:r w:rsidRPr="009276E0">
        <w:rPr>
          <w:rFonts w:hint="eastAsia"/>
          <w:sz w:val="24"/>
        </w:rPr>
        <w:t>号</w:t>
      </w:r>
    </w:p>
    <w:p w14:paraId="7B02DBF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办公地址：重庆市江北区桥北苑</w:t>
      </w:r>
      <w:r w:rsidRPr="009276E0">
        <w:rPr>
          <w:rFonts w:hint="eastAsia"/>
          <w:sz w:val="24"/>
        </w:rPr>
        <w:t>8</w:t>
      </w:r>
      <w:r w:rsidRPr="009276E0">
        <w:rPr>
          <w:rFonts w:hint="eastAsia"/>
          <w:sz w:val="24"/>
        </w:rPr>
        <w:t>号西南证券大厦</w:t>
      </w:r>
    </w:p>
    <w:p w14:paraId="37BD64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法定代表人：吴坚</w:t>
      </w:r>
    </w:p>
    <w:p w14:paraId="77C47CC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023</w:t>
      </w:r>
      <w:r w:rsidRPr="009276E0">
        <w:rPr>
          <w:rFonts w:hint="eastAsia"/>
          <w:sz w:val="24"/>
        </w:rPr>
        <w:t>）</w:t>
      </w:r>
      <w:r w:rsidRPr="009276E0">
        <w:rPr>
          <w:rFonts w:hint="eastAsia"/>
          <w:sz w:val="24"/>
        </w:rPr>
        <w:t>63786141</w:t>
      </w:r>
    </w:p>
    <w:p w14:paraId="47F2C93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023</w:t>
      </w:r>
      <w:r w:rsidRPr="009276E0">
        <w:rPr>
          <w:rFonts w:hint="eastAsia"/>
          <w:sz w:val="24"/>
        </w:rPr>
        <w:t>）</w:t>
      </w:r>
      <w:r w:rsidRPr="009276E0">
        <w:rPr>
          <w:rFonts w:hint="eastAsia"/>
          <w:sz w:val="24"/>
        </w:rPr>
        <w:t>63786212</w:t>
      </w:r>
    </w:p>
    <w:p w14:paraId="481CFE9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联系人：张煜</w:t>
      </w:r>
    </w:p>
    <w:p w14:paraId="1B5FE3F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95355</w:t>
      </w:r>
      <w:r w:rsidRPr="009276E0">
        <w:rPr>
          <w:rFonts w:hint="eastAsia"/>
          <w:sz w:val="24"/>
        </w:rPr>
        <w:t>、</w:t>
      </w:r>
      <w:r w:rsidRPr="009276E0">
        <w:rPr>
          <w:rFonts w:hint="eastAsia"/>
          <w:sz w:val="24"/>
        </w:rPr>
        <w:t>400-809-6096</w:t>
      </w:r>
    </w:p>
    <w:p w14:paraId="48BA216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www.swsc.com.cn</w:t>
      </w:r>
    </w:p>
    <w:p w14:paraId="27A1152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26</w:t>
      </w:r>
      <w:r w:rsidRPr="009276E0">
        <w:rPr>
          <w:rFonts w:hint="eastAsia"/>
          <w:sz w:val="24"/>
        </w:rPr>
        <w:t>）中国中投证券有限责任公司</w:t>
      </w:r>
    </w:p>
    <w:p w14:paraId="69B49E9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住所：深圳市福田区益田路与福中路交界处荣超商务中心</w:t>
      </w:r>
      <w:r w:rsidRPr="009276E0">
        <w:rPr>
          <w:rFonts w:hint="eastAsia"/>
          <w:sz w:val="24"/>
        </w:rPr>
        <w:t>A</w:t>
      </w:r>
      <w:r w:rsidRPr="009276E0">
        <w:rPr>
          <w:rFonts w:hint="eastAsia"/>
          <w:sz w:val="24"/>
        </w:rPr>
        <w:t>栋第</w:t>
      </w:r>
      <w:r w:rsidRPr="009276E0">
        <w:rPr>
          <w:rFonts w:hint="eastAsia"/>
          <w:sz w:val="24"/>
        </w:rPr>
        <w:t>18</w:t>
      </w:r>
      <w:r w:rsidRPr="009276E0">
        <w:rPr>
          <w:rFonts w:hint="eastAsia"/>
          <w:sz w:val="24"/>
        </w:rPr>
        <w:t>层</w:t>
      </w:r>
      <w:r w:rsidRPr="009276E0">
        <w:rPr>
          <w:rFonts w:hint="eastAsia"/>
          <w:sz w:val="24"/>
        </w:rPr>
        <w:t>-21</w:t>
      </w:r>
      <w:r w:rsidRPr="009276E0">
        <w:rPr>
          <w:rFonts w:hint="eastAsia"/>
          <w:sz w:val="24"/>
        </w:rPr>
        <w:t>层及第</w:t>
      </w:r>
      <w:r w:rsidRPr="009276E0">
        <w:rPr>
          <w:rFonts w:hint="eastAsia"/>
          <w:sz w:val="24"/>
        </w:rPr>
        <w:t>04</w:t>
      </w:r>
      <w:r w:rsidRPr="009276E0">
        <w:rPr>
          <w:rFonts w:hint="eastAsia"/>
          <w:sz w:val="24"/>
        </w:rPr>
        <w:t>层</w:t>
      </w:r>
      <w:r w:rsidRPr="009276E0">
        <w:rPr>
          <w:rFonts w:hint="eastAsia"/>
          <w:sz w:val="24"/>
        </w:rPr>
        <w:t>01.02.03.05.11.12.13.15.16.18.19.20.21.22.23</w:t>
      </w:r>
      <w:r w:rsidRPr="009276E0">
        <w:rPr>
          <w:rFonts w:hint="eastAsia"/>
          <w:sz w:val="24"/>
        </w:rPr>
        <w:t>单元</w:t>
      </w:r>
    </w:p>
    <w:p w14:paraId="51347CD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办公地址：深圳市福田区益田路</w:t>
      </w:r>
      <w:r w:rsidRPr="009276E0">
        <w:rPr>
          <w:rFonts w:hint="eastAsia"/>
          <w:sz w:val="24"/>
        </w:rPr>
        <w:t>6003</w:t>
      </w:r>
      <w:r w:rsidRPr="009276E0">
        <w:rPr>
          <w:rFonts w:hint="eastAsia"/>
          <w:sz w:val="24"/>
        </w:rPr>
        <w:t>号荣超商务中心</w:t>
      </w:r>
      <w:r w:rsidRPr="009276E0">
        <w:rPr>
          <w:rFonts w:hint="eastAsia"/>
          <w:sz w:val="24"/>
        </w:rPr>
        <w:t>A</w:t>
      </w:r>
      <w:r w:rsidRPr="009276E0">
        <w:rPr>
          <w:rFonts w:hint="eastAsia"/>
          <w:sz w:val="24"/>
        </w:rPr>
        <w:t>栋第</w:t>
      </w:r>
      <w:r w:rsidRPr="009276E0">
        <w:rPr>
          <w:rFonts w:hint="eastAsia"/>
          <w:sz w:val="24"/>
        </w:rPr>
        <w:t>04</w:t>
      </w:r>
      <w:r w:rsidRPr="009276E0">
        <w:rPr>
          <w:rFonts w:hint="eastAsia"/>
          <w:sz w:val="24"/>
        </w:rPr>
        <w:t>、</w:t>
      </w:r>
      <w:r w:rsidRPr="009276E0">
        <w:rPr>
          <w:rFonts w:hint="eastAsia"/>
          <w:sz w:val="24"/>
        </w:rPr>
        <w:t>18</w:t>
      </w:r>
      <w:r w:rsidRPr="009276E0">
        <w:rPr>
          <w:rFonts w:hint="eastAsia"/>
          <w:sz w:val="24"/>
        </w:rPr>
        <w:t>层至</w:t>
      </w:r>
      <w:r w:rsidRPr="009276E0">
        <w:rPr>
          <w:rFonts w:hint="eastAsia"/>
          <w:sz w:val="24"/>
        </w:rPr>
        <w:t>21</w:t>
      </w:r>
      <w:r w:rsidRPr="009276E0">
        <w:rPr>
          <w:rFonts w:hint="eastAsia"/>
          <w:sz w:val="24"/>
        </w:rPr>
        <w:t>层</w:t>
      </w:r>
    </w:p>
    <w:p w14:paraId="65A52AB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法定代表人：龙增来</w:t>
      </w:r>
    </w:p>
    <w:p w14:paraId="0C65026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82023442</w:t>
      </w:r>
    </w:p>
    <w:p w14:paraId="1A1910C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82026539</w:t>
      </w:r>
    </w:p>
    <w:p w14:paraId="4EA5EF2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联系人：刘毅</w:t>
      </w:r>
    </w:p>
    <w:p w14:paraId="4ED44F8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400-600-8008</w:t>
      </w:r>
    </w:p>
    <w:p w14:paraId="41FB0BB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www.china-invs.cn</w:t>
      </w:r>
    </w:p>
    <w:p w14:paraId="56FE1F8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w:t>
      </w:r>
      <w:r w:rsidRPr="009276E0">
        <w:rPr>
          <w:rFonts w:hint="eastAsia"/>
          <w:sz w:val="24"/>
        </w:rPr>
        <w:t>27</w:t>
      </w:r>
      <w:r w:rsidRPr="009276E0">
        <w:rPr>
          <w:rFonts w:hint="eastAsia"/>
          <w:sz w:val="24"/>
        </w:rPr>
        <w:t>）华融证券股份有限公司</w:t>
      </w:r>
    </w:p>
    <w:p w14:paraId="6E0BB3D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住所：北京市西城区金融大街</w:t>
      </w:r>
      <w:r w:rsidRPr="009276E0">
        <w:rPr>
          <w:rFonts w:hint="eastAsia"/>
          <w:sz w:val="24"/>
        </w:rPr>
        <w:t>8</w:t>
      </w:r>
      <w:r w:rsidRPr="009276E0">
        <w:rPr>
          <w:rFonts w:hint="eastAsia"/>
          <w:sz w:val="24"/>
        </w:rPr>
        <w:t>号</w:t>
      </w:r>
    </w:p>
    <w:p w14:paraId="520005D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办公地址：北京市西城区金融大街</w:t>
      </w:r>
      <w:r w:rsidRPr="009276E0">
        <w:rPr>
          <w:rFonts w:hint="eastAsia"/>
          <w:sz w:val="24"/>
        </w:rPr>
        <w:t>8</w:t>
      </w:r>
      <w:r w:rsidRPr="009276E0">
        <w:rPr>
          <w:rFonts w:hint="eastAsia"/>
          <w:sz w:val="24"/>
        </w:rPr>
        <w:t>号</w:t>
      </w:r>
    </w:p>
    <w:p w14:paraId="65EDF4B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法定代表人：宋德清</w:t>
      </w:r>
    </w:p>
    <w:p w14:paraId="74D2970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58568235</w:t>
      </w:r>
    </w:p>
    <w:p w14:paraId="4DF8D35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58568062</w:t>
      </w:r>
    </w:p>
    <w:p w14:paraId="5DD17F4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联系人：黄恒</w:t>
      </w:r>
    </w:p>
    <w:p w14:paraId="490DE27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010</w:t>
      </w:r>
      <w:r w:rsidRPr="009276E0">
        <w:rPr>
          <w:rFonts w:hint="eastAsia"/>
          <w:sz w:val="24"/>
        </w:rPr>
        <w:t>）</w:t>
      </w:r>
      <w:r w:rsidRPr="009276E0">
        <w:rPr>
          <w:rFonts w:hint="eastAsia"/>
          <w:sz w:val="24"/>
        </w:rPr>
        <w:t>58568118</w:t>
      </w:r>
    </w:p>
    <w:p w14:paraId="34B52D1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www.hrsec.com.cn</w:t>
      </w:r>
    </w:p>
    <w:p w14:paraId="258ED67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28</w:t>
      </w:r>
      <w:r w:rsidRPr="009276E0">
        <w:rPr>
          <w:rFonts w:hint="eastAsia"/>
          <w:sz w:val="24"/>
        </w:rPr>
        <w:t>）天相投资顾问有限公司</w:t>
      </w:r>
    </w:p>
    <w:p w14:paraId="73C685A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住所：北京市西城区金融街</w:t>
      </w:r>
      <w:r w:rsidRPr="009276E0">
        <w:rPr>
          <w:rFonts w:hint="eastAsia"/>
          <w:sz w:val="24"/>
        </w:rPr>
        <w:t>19</w:t>
      </w:r>
      <w:r w:rsidRPr="009276E0">
        <w:rPr>
          <w:rFonts w:hint="eastAsia"/>
          <w:sz w:val="24"/>
        </w:rPr>
        <w:t>号富凯大厦</w:t>
      </w:r>
      <w:r w:rsidRPr="009276E0">
        <w:rPr>
          <w:rFonts w:hint="eastAsia"/>
          <w:sz w:val="24"/>
        </w:rPr>
        <w:t>B</w:t>
      </w:r>
      <w:r w:rsidRPr="009276E0">
        <w:rPr>
          <w:rFonts w:hint="eastAsia"/>
          <w:sz w:val="24"/>
        </w:rPr>
        <w:t>座</w:t>
      </w:r>
      <w:r w:rsidRPr="009276E0">
        <w:rPr>
          <w:rFonts w:hint="eastAsia"/>
          <w:sz w:val="24"/>
        </w:rPr>
        <w:t>701</w:t>
      </w:r>
    </w:p>
    <w:p w14:paraId="2201F2C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办公地址：北京市西城区新街口外大街</w:t>
      </w:r>
      <w:r w:rsidRPr="009276E0">
        <w:rPr>
          <w:rFonts w:hint="eastAsia"/>
          <w:sz w:val="24"/>
        </w:rPr>
        <w:t>28</w:t>
      </w:r>
      <w:r w:rsidRPr="009276E0">
        <w:rPr>
          <w:rFonts w:hint="eastAsia"/>
          <w:sz w:val="24"/>
        </w:rPr>
        <w:t>号</w:t>
      </w:r>
      <w:r w:rsidRPr="009276E0">
        <w:rPr>
          <w:rFonts w:hint="eastAsia"/>
          <w:sz w:val="24"/>
        </w:rPr>
        <w:t>C</w:t>
      </w:r>
      <w:r w:rsidRPr="009276E0">
        <w:rPr>
          <w:rFonts w:hint="eastAsia"/>
          <w:sz w:val="24"/>
        </w:rPr>
        <w:t>座</w:t>
      </w:r>
      <w:r w:rsidRPr="009276E0">
        <w:rPr>
          <w:rFonts w:hint="eastAsia"/>
          <w:sz w:val="24"/>
        </w:rPr>
        <w:t>5</w:t>
      </w:r>
      <w:r w:rsidRPr="009276E0">
        <w:rPr>
          <w:rFonts w:hint="eastAsia"/>
          <w:sz w:val="24"/>
        </w:rPr>
        <w:t>层</w:t>
      </w:r>
    </w:p>
    <w:p w14:paraId="3FCC264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法定代表人：林义相</w:t>
      </w:r>
    </w:p>
    <w:p w14:paraId="15E5EF3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66045529</w:t>
      </w:r>
    </w:p>
    <w:p w14:paraId="31165D3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66045518</w:t>
      </w:r>
    </w:p>
    <w:p w14:paraId="4202806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联系人：尹伶</w:t>
      </w:r>
    </w:p>
    <w:p w14:paraId="750430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010</w:t>
      </w:r>
      <w:r w:rsidRPr="009276E0">
        <w:rPr>
          <w:rFonts w:hint="eastAsia"/>
          <w:sz w:val="24"/>
        </w:rPr>
        <w:t>）</w:t>
      </w:r>
      <w:r w:rsidRPr="009276E0">
        <w:rPr>
          <w:rFonts w:hint="eastAsia"/>
          <w:sz w:val="24"/>
        </w:rPr>
        <w:t>66045678</w:t>
      </w:r>
    </w:p>
    <w:p w14:paraId="3CC1C27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http://www.txsec.com</w:t>
      </w:r>
      <w:r w:rsidRPr="009276E0">
        <w:rPr>
          <w:rFonts w:hint="eastAsia"/>
          <w:sz w:val="24"/>
        </w:rPr>
        <w:t>，</w:t>
      </w:r>
      <w:r w:rsidRPr="009276E0">
        <w:rPr>
          <w:rFonts w:hint="eastAsia"/>
          <w:sz w:val="24"/>
        </w:rPr>
        <w:t>www.jjm.com.cn</w:t>
      </w:r>
    </w:p>
    <w:p w14:paraId="704E7AE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29</w:t>
      </w:r>
      <w:r w:rsidRPr="009276E0">
        <w:rPr>
          <w:rFonts w:hint="eastAsia"/>
          <w:sz w:val="24"/>
        </w:rPr>
        <w:t>）中信期货有限公司</w:t>
      </w:r>
    </w:p>
    <w:p w14:paraId="0DCD5BF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住所：深圳市福田区中心三路</w:t>
      </w:r>
      <w:r w:rsidRPr="009276E0">
        <w:rPr>
          <w:rFonts w:hint="eastAsia"/>
          <w:sz w:val="24"/>
        </w:rPr>
        <w:t>8</w:t>
      </w:r>
      <w:r w:rsidRPr="009276E0">
        <w:rPr>
          <w:rFonts w:hint="eastAsia"/>
          <w:sz w:val="24"/>
        </w:rPr>
        <w:t>号卓越时代广场（二期）北座</w:t>
      </w:r>
      <w:r w:rsidRPr="009276E0">
        <w:rPr>
          <w:rFonts w:hint="eastAsia"/>
          <w:sz w:val="24"/>
        </w:rPr>
        <w:t>13</w:t>
      </w:r>
      <w:r w:rsidRPr="009276E0">
        <w:rPr>
          <w:rFonts w:hint="eastAsia"/>
          <w:sz w:val="24"/>
        </w:rPr>
        <w:t>层</w:t>
      </w:r>
      <w:r w:rsidRPr="009276E0">
        <w:rPr>
          <w:rFonts w:hint="eastAsia"/>
          <w:sz w:val="24"/>
        </w:rPr>
        <w:t>1301-1305</w:t>
      </w:r>
      <w:r w:rsidRPr="009276E0">
        <w:rPr>
          <w:rFonts w:hint="eastAsia"/>
          <w:sz w:val="24"/>
        </w:rPr>
        <w:t>室、</w:t>
      </w:r>
      <w:r w:rsidRPr="009276E0">
        <w:rPr>
          <w:rFonts w:hint="eastAsia"/>
          <w:sz w:val="24"/>
        </w:rPr>
        <w:t>14</w:t>
      </w:r>
      <w:r w:rsidRPr="009276E0">
        <w:rPr>
          <w:rFonts w:hint="eastAsia"/>
          <w:sz w:val="24"/>
        </w:rPr>
        <w:t>层</w:t>
      </w:r>
    </w:p>
    <w:p w14:paraId="1A4EC6C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办公地址：深圳市福田区中心三路</w:t>
      </w:r>
      <w:r w:rsidRPr="009276E0">
        <w:rPr>
          <w:rFonts w:hint="eastAsia"/>
          <w:sz w:val="24"/>
        </w:rPr>
        <w:t>8</w:t>
      </w:r>
      <w:r w:rsidRPr="009276E0">
        <w:rPr>
          <w:rFonts w:hint="eastAsia"/>
          <w:sz w:val="24"/>
        </w:rPr>
        <w:t>号卓越时代广场（二期）北座</w:t>
      </w:r>
      <w:r w:rsidRPr="009276E0">
        <w:rPr>
          <w:rFonts w:hint="eastAsia"/>
          <w:sz w:val="24"/>
        </w:rPr>
        <w:t>13</w:t>
      </w:r>
      <w:r w:rsidRPr="009276E0">
        <w:rPr>
          <w:rFonts w:hint="eastAsia"/>
          <w:sz w:val="24"/>
        </w:rPr>
        <w:t>层</w:t>
      </w:r>
      <w:r w:rsidRPr="009276E0">
        <w:rPr>
          <w:rFonts w:hint="eastAsia"/>
          <w:sz w:val="24"/>
        </w:rPr>
        <w:t>1301-1305</w:t>
      </w:r>
      <w:r w:rsidRPr="009276E0">
        <w:rPr>
          <w:rFonts w:hint="eastAsia"/>
          <w:sz w:val="24"/>
        </w:rPr>
        <w:t>室、</w:t>
      </w:r>
      <w:r w:rsidRPr="009276E0">
        <w:rPr>
          <w:rFonts w:hint="eastAsia"/>
          <w:sz w:val="24"/>
        </w:rPr>
        <w:t>14</w:t>
      </w:r>
      <w:r w:rsidRPr="009276E0">
        <w:rPr>
          <w:rFonts w:hint="eastAsia"/>
          <w:sz w:val="24"/>
        </w:rPr>
        <w:t>层</w:t>
      </w:r>
    </w:p>
    <w:p w14:paraId="5B2BF61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法定代表人：张皓</w:t>
      </w:r>
    </w:p>
    <w:p w14:paraId="408D971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23953913</w:t>
      </w:r>
    </w:p>
    <w:p w14:paraId="12EB38E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83217421</w:t>
      </w:r>
    </w:p>
    <w:p w14:paraId="64F3026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洪诚</w:t>
      </w:r>
    </w:p>
    <w:p w14:paraId="59B03FB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400-990-8826</w:t>
      </w:r>
    </w:p>
    <w:p w14:paraId="5989844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网址：</w:t>
      </w:r>
      <w:r w:rsidRPr="009276E0">
        <w:rPr>
          <w:rFonts w:hint="eastAsia"/>
          <w:sz w:val="24"/>
        </w:rPr>
        <w:t>www.citicsf.com</w:t>
      </w:r>
    </w:p>
    <w:p w14:paraId="0BA4A37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30</w:t>
      </w:r>
      <w:r w:rsidRPr="009276E0">
        <w:rPr>
          <w:rFonts w:hint="eastAsia"/>
          <w:sz w:val="24"/>
        </w:rPr>
        <w:t>）蚂蚁（杭州）基金销售有限公司</w:t>
      </w:r>
    </w:p>
    <w:p w14:paraId="461FAF8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住所：杭州市余杭区仓前街道文一西路</w:t>
      </w:r>
      <w:r w:rsidRPr="009276E0">
        <w:rPr>
          <w:rFonts w:hint="eastAsia"/>
          <w:sz w:val="24"/>
        </w:rPr>
        <w:t>218</w:t>
      </w:r>
      <w:r w:rsidRPr="009276E0">
        <w:rPr>
          <w:rFonts w:hint="eastAsia"/>
          <w:sz w:val="24"/>
        </w:rPr>
        <w:t>号</w:t>
      </w:r>
      <w:r w:rsidRPr="009276E0">
        <w:rPr>
          <w:rFonts w:hint="eastAsia"/>
          <w:sz w:val="24"/>
        </w:rPr>
        <w:t>1</w:t>
      </w:r>
      <w:r w:rsidRPr="009276E0">
        <w:rPr>
          <w:rFonts w:hint="eastAsia"/>
          <w:sz w:val="24"/>
        </w:rPr>
        <w:t>幢</w:t>
      </w:r>
      <w:r w:rsidRPr="009276E0">
        <w:rPr>
          <w:rFonts w:hint="eastAsia"/>
          <w:sz w:val="24"/>
        </w:rPr>
        <w:t>202</w:t>
      </w:r>
      <w:r w:rsidRPr="009276E0">
        <w:rPr>
          <w:rFonts w:hint="eastAsia"/>
          <w:sz w:val="24"/>
        </w:rPr>
        <w:t>室</w:t>
      </w:r>
    </w:p>
    <w:p w14:paraId="489D705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办公地址：浙江省杭州市西湖区万塘路</w:t>
      </w:r>
      <w:r w:rsidRPr="009276E0">
        <w:rPr>
          <w:rFonts w:hint="eastAsia"/>
          <w:sz w:val="24"/>
        </w:rPr>
        <w:t>18</w:t>
      </w:r>
      <w:r w:rsidRPr="009276E0">
        <w:rPr>
          <w:rFonts w:hint="eastAsia"/>
          <w:sz w:val="24"/>
        </w:rPr>
        <w:t>号黄龙时代广场</w:t>
      </w:r>
      <w:r w:rsidRPr="009276E0">
        <w:rPr>
          <w:rFonts w:hint="eastAsia"/>
          <w:sz w:val="24"/>
        </w:rPr>
        <w:t>B</w:t>
      </w:r>
      <w:r w:rsidRPr="009276E0">
        <w:rPr>
          <w:rFonts w:hint="eastAsia"/>
          <w:sz w:val="24"/>
        </w:rPr>
        <w:t>座</w:t>
      </w:r>
      <w:r w:rsidRPr="009276E0">
        <w:rPr>
          <w:rFonts w:hint="eastAsia"/>
          <w:sz w:val="24"/>
        </w:rPr>
        <w:t>6</w:t>
      </w:r>
      <w:r w:rsidRPr="009276E0">
        <w:rPr>
          <w:rFonts w:hint="eastAsia"/>
          <w:sz w:val="24"/>
        </w:rPr>
        <w:t>楼</w:t>
      </w:r>
    </w:p>
    <w:p w14:paraId="5AEC5A9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法定代表人：陈柏青</w:t>
      </w:r>
    </w:p>
    <w:p w14:paraId="385CB65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0571</w:t>
      </w:r>
      <w:r w:rsidRPr="009276E0">
        <w:rPr>
          <w:rFonts w:hint="eastAsia"/>
          <w:sz w:val="24"/>
        </w:rPr>
        <w:t>）</w:t>
      </w:r>
      <w:r w:rsidRPr="009276E0">
        <w:rPr>
          <w:rFonts w:hint="eastAsia"/>
          <w:sz w:val="24"/>
        </w:rPr>
        <w:t>81119792</w:t>
      </w:r>
    </w:p>
    <w:p w14:paraId="57CBECC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0571</w:t>
      </w:r>
      <w:r w:rsidRPr="009276E0">
        <w:rPr>
          <w:rFonts w:hint="eastAsia"/>
          <w:sz w:val="24"/>
        </w:rPr>
        <w:t>）</w:t>
      </w:r>
      <w:r w:rsidRPr="009276E0">
        <w:rPr>
          <w:rFonts w:hint="eastAsia"/>
          <w:sz w:val="24"/>
        </w:rPr>
        <w:t>22905999</w:t>
      </w:r>
    </w:p>
    <w:p w14:paraId="4546E7C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联系人：韩爱彬</w:t>
      </w:r>
    </w:p>
    <w:p w14:paraId="4C36AF8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4000-766-123</w:t>
      </w:r>
    </w:p>
    <w:p w14:paraId="68F9DAD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www.fund123.cn</w:t>
      </w:r>
    </w:p>
    <w:p w14:paraId="544E28E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31</w:t>
      </w:r>
      <w:r w:rsidRPr="009276E0">
        <w:rPr>
          <w:rFonts w:hint="eastAsia"/>
          <w:sz w:val="24"/>
        </w:rPr>
        <w:t>）深圳众禄基金销售有限公司</w:t>
      </w:r>
    </w:p>
    <w:p w14:paraId="5584E15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住所：深圳市罗湖区梨园路物资控股置地大厦</w:t>
      </w:r>
      <w:r w:rsidRPr="009276E0">
        <w:rPr>
          <w:rFonts w:hint="eastAsia"/>
          <w:sz w:val="24"/>
        </w:rPr>
        <w:t>8</w:t>
      </w:r>
      <w:r w:rsidRPr="009276E0">
        <w:rPr>
          <w:rFonts w:hint="eastAsia"/>
          <w:sz w:val="24"/>
        </w:rPr>
        <w:t>楼</w:t>
      </w:r>
    </w:p>
    <w:p w14:paraId="65C6A1B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办公地址：深圳市罗湖区梨园路物资控股置地大厦</w:t>
      </w:r>
      <w:r w:rsidRPr="009276E0">
        <w:rPr>
          <w:rFonts w:hint="eastAsia"/>
          <w:sz w:val="24"/>
        </w:rPr>
        <w:t>8</w:t>
      </w:r>
      <w:r w:rsidRPr="009276E0">
        <w:rPr>
          <w:rFonts w:hint="eastAsia"/>
          <w:sz w:val="24"/>
        </w:rPr>
        <w:t>楼</w:t>
      </w:r>
    </w:p>
    <w:p w14:paraId="10380AF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法定代表人：薛峰</w:t>
      </w:r>
    </w:p>
    <w:p w14:paraId="510A1CE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33227953</w:t>
      </w:r>
    </w:p>
    <w:p w14:paraId="0C04462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33227951</w:t>
      </w:r>
    </w:p>
    <w:p w14:paraId="1B0322E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联系人：汤素娅</w:t>
      </w:r>
    </w:p>
    <w:p w14:paraId="625EB34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4006-788-887</w:t>
      </w:r>
    </w:p>
    <w:p w14:paraId="660FE5C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www.zlfund.cn</w:t>
      </w:r>
      <w:r w:rsidRPr="009276E0">
        <w:rPr>
          <w:rFonts w:hint="eastAsia"/>
          <w:sz w:val="24"/>
        </w:rPr>
        <w:t>，</w:t>
      </w:r>
      <w:r w:rsidRPr="009276E0">
        <w:rPr>
          <w:rFonts w:hint="eastAsia"/>
          <w:sz w:val="24"/>
        </w:rPr>
        <w:t>www.jjmmw.com</w:t>
      </w:r>
    </w:p>
    <w:p w14:paraId="0AEF1EB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32</w:t>
      </w:r>
      <w:r w:rsidRPr="009276E0">
        <w:rPr>
          <w:rFonts w:hint="eastAsia"/>
          <w:sz w:val="24"/>
        </w:rPr>
        <w:t>）上海长量基金销售投资顾问有限公司</w:t>
      </w:r>
    </w:p>
    <w:p w14:paraId="127961D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住所：上海市浦东新区高翔路</w:t>
      </w:r>
      <w:r w:rsidRPr="009276E0">
        <w:rPr>
          <w:rFonts w:hint="eastAsia"/>
          <w:sz w:val="24"/>
        </w:rPr>
        <w:t>526</w:t>
      </w:r>
      <w:r w:rsidRPr="009276E0">
        <w:rPr>
          <w:rFonts w:hint="eastAsia"/>
          <w:sz w:val="24"/>
        </w:rPr>
        <w:t>号</w:t>
      </w:r>
      <w:r w:rsidRPr="009276E0">
        <w:rPr>
          <w:rFonts w:hint="eastAsia"/>
          <w:sz w:val="24"/>
        </w:rPr>
        <w:t>2</w:t>
      </w:r>
      <w:r w:rsidRPr="009276E0">
        <w:rPr>
          <w:rFonts w:hint="eastAsia"/>
          <w:sz w:val="24"/>
        </w:rPr>
        <w:t>幢</w:t>
      </w:r>
      <w:r w:rsidRPr="009276E0">
        <w:rPr>
          <w:rFonts w:hint="eastAsia"/>
          <w:sz w:val="24"/>
        </w:rPr>
        <w:t>220</w:t>
      </w:r>
      <w:r w:rsidRPr="009276E0">
        <w:rPr>
          <w:rFonts w:hint="eastAsia"/>
          <w:sz w:val="24"/>
        </w:rPr>
        <w:t>室</w:t>
      </w:r>
    </w:p>
    <w:p w14:paraId="55AC34E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办公地址：上海市浦东新区浦东大道</w:t>
      </w:r>
      <w:r w:rsidRPr="009276E0">
        <w:rPr>
          <w:rFonts w:hint="eastAsia"/>
          <w:sz w:val="24"/>
        </w:rPr>
        <w:t>555</w:t>
      </w:r>
      <w:r w:rsidRPr="009276E0">
        <w:rPr>
          <w:rFonts w:hint="eastAsia"/>
          <w:sz w:val="24"/>
        </w:rPr>
        <w:t>号裕景国际</w:t>
      </w:r>
      <w:r w:rsidRPr="009276E0">
        <w:rPr>
          <w:rFonts w:hint="eastAsia"/>
          <w:sz w:val="24"/>
        </w:rPr>
        <w:t>B</w:t>
      </w:r>
      <w:r w:rsidRPr="009276E0">
        <w:rPr>
          <w:rFonts w:hint="eastAsia"/>
          <w:sz w:val="24"/>
        </w:rPr>
        <w:t>座</w:t>
      </w:r>
      <w:r w:rsidRPr="009276E0">
        <w:rPr>
          <w:rFonts w:hint="eastAsia"/>
          <w:sz w:val="24"/>
        </w:rPr>
        <w:t>16</w:t>
      </w:r>
      <w:r w:rsidRPr="009276E0">
        <w:rPr>
          <w:rFonts w:hint="eastAsia"/>
          <w:sz w:val="24"/>
        </w:rPr>
        <w:t>层</w:t>
      </w:r>
    </w:p>
    <w:p w14:paraId="4A763EA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法定代表人：张跃伟</w:t>
      </w:r>
    </w:p>
    <w:p w14:paraId="354FA55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20691832</w:t>
      </w:r>
    </w:p>
    <w:p w14:paraId="4B86549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 xml:space="preserve">20691861 </w:t>
      </w:r>
    </w:p>
    <w:p w14:paraId="7B6907B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联系人：单丙烨</w:t>
      </w:r>
    </w:p>
    <w:p w14:paraId="0759DAE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400-820-2899</w:t>
      </w:r>
    </w:p>
    <w:p w14:paraId="1D2FF7F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www.erichfund.com</w:t>
      </w:r>
    </w:p>
    <w:p w14:paraId="5449422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w:t>
      </w:r>
      <w:r w:rsidRPr="009276E0">
        <w:rPr>
          <w:rFonts w:hint="eastAsia"/>
          <w:sz w:val="24"/>
        </w:rPr>
        <w:t>33</w:t>
      </w:r>
      <w:r w:rsidRPr="009276E0">
        <w:rPr>
          <w:rFonts w:hint="eastAsia"/>
          <w:sz w:val="24"/>
        </w:rPr>
        <w:t>）诺亚正行</w:t>
      </w:r>
      <w:r w:rsidRPr="009276E0">
        <w:rPr>
          <w:rFonts w:hint="eastAsia"/>
          <w:sz w:val="24"/>
        </w:rPr>
        <w:t>(</w:t>
      </w:r>
      <w:r w:rsidRPr="009276E0">
        <w:rPr>
          <w:rFonts w:hint="eastAsia"/>
          <w:sz w:val="24"/>
        </w:rPr>
        <w:t>上海</w:t>
      </w:r>
      <w:r w:rsidRPr="009276E0">
        <w:rPr>
          <w:rFonts w:hint="eastAsia"/>
          <w:sz w:val="24"/>
        </w:rPr>
        <w:t>)</w:t>
      </w:r>
      <w:r w:rsidRPr="009276E0">
        <w:rPr>
          <w:rFonts w:hint="eastAsia"/>
          <w:sz w:val="24"/>
        </w:rPr>
        <w:t>基金销售投资顾问有限公司</w:t>
      </w:r>
    </w:p>
    <w:p w14:paraId="197AE60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住所：上海市虹口区飞虹路</w:t>
      </w:r>
      <w:r w:rsidRPr="009276E0">
        <w:rPr>
          <w:rFonts w:hint="eastAsia"/>
          <w:sz w:val="24"/>
        </w:rPr>
        <w:t>360</w:t>
      </w:r>
      <w:r w:rsidRPr="009276E0">
        <w:rPr>
          <w:rFonts w:hint="eastAsia"/>
          <w:sz w:val="24"/>
        </w:rPr>
        <w:t>弄</w:t>
      </w:r>
      <w:r w:rsidRPr="009276E0">
        <w:rPr>
          <w:rFonts w:hint="eastAsia"/>
          <w:sz w:val="24"/>
        </w:rPr>
        <w:t>9</w:t>
      </w:r>
      <w:r w:rsidRPr="009276E0">
        <w:rPr>
          <w:rFonts w:hint="eastAsia"/>
          <w:sz w:val="24"/>
        </w:rPr>
        <w:t>号</w:t>
      </w:r>
      <w:r w:rsidRPr="009276E0">
        <w:rPr>
          <w:rFonts w:hint="eastAsia"/>
          <w:sz w:val="24"/>
        </w:rPr>
        <w:t>3724</w:t>
      </w:r>
      <w:r w:rsidRPr="009276E0">
        <w:rPr>
          <w:rFonts w:hint="eastAsia"/>
          <w:sz w:val="24"/>
        </w:rPr>
        <w:t>室</w:t>
      </w:r>
    </w:p>
    <w:p w14:paraId="1AD8301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办公地址：上海杨浦区秦皇岛路</w:t>
      </w:r>
      <w:r w:rsidRPr="009276E0">
        <w:rPr>
          <w:rFonts w:hint="eastAsia"/>
          <w:sz w:val="24"/>
        </w:rPr>
        <w:t>32</w:t>
      </w:r>
      <w:r w:rsidRPr="009276E0">
        <w:rPr>
          <w:rFonts w:hint="eastAsia"/>
          <w:sz w:val="24"/>
        </w:rPr>
        <w:t>号</w:t>
      </w:r>
      <w:r w:rsidRPr="009276E0">
        <w:rPr>
          <w:rFonts w:hint="eastAsia"/>
          <w:sz w:val="24"/>
        </w:rPr>
        <w:t>C</w:t>
      </w:r>
      <w:r w:rsidRPr="009276E0">
        <w:rPr>
          <w:rFonts w:hint="eastAsia"/>
          <w:sz w:val="24"/>
        </w:rPr>
        <w:t>栋</w:t>
      </w:r>
      <w:r w:rsidRPr="009276E0">
        <w:rPr>
          <w:rFonts w:hint="eastAsia"/>
          <w:sz w:val="24"/>
        </w:rPr>
        <w:t xml:space="preserve"> 2</w:t>
      </w:r>
      <w:r w:rsidRPr="009276E0">
        <w:rPr>
          <w:rFonts w:hint="eastAsia"/>
          <w:sz w:val="24"/>
        </w:rPr>
        <w:t>楼</w:t>
      </w:r>
    </w:p>
    <w:p w14:paraId="72B9414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法定代表人：汪静波</w:t>
      </w:r>
    </w:p>
    <w:p w14:paraId="480B6FE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38600735</w:t>
      </w:r>
    </w:p>
    <w:p w14:paraId="79D1DD9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38509777</w:t>
      </w:r>
    </w:p>
    <w:p w14:paraId="032EEBC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联系人：方成</w:t>
      </w:r>
    </w:p>
    <w:p w14:paraId="3A18304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400-821-5399</w:t>
      </w:r>
    </w:p>
    <w:p w14:paraId="4D01A8E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www.noah-fund.com</w:t>
      </w:r>
    </w:p>
    <w:p w14:paraId="53B8A55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34</w:t>
      </w:r>
      <w:r w:rsidRPr="009276E0">
        <w:rPr>
          <w:rFonts w:hint="eastAsia"/>
          <w:sz w:val="24"/>
        </w:rPr>
        <w:t>）和讯信息科技有限公司</w:t>
      </w:r>
      <w:r w:rsidRPr="009276E0">
        <w:rPr>
          <w:rFonts w:hint="eastAsia"/>
          <w:sz w:val="24"/>
        </w:rPr>
        <w:t xml:space="preserve"> </w:t>
      </w:r>
    </w:p>
    <w:p w14:paraId="6DABE02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住所：北京市朝阳区朝外大街</w:t>
      </w:r>
      <w:r w:rsidRPr="009276E0">
        <w:rPr>
          <w:rFonts w:hint="eastAsia"/>
          <w:sz w:val="24"/>
        </w:rPr>
        <w:t>22</w:t>
      </w:r>
      <w:r w:rsidRPr="009276E0">
        <w:rPr>
          <w:rFonts w:hint="eastAsia"/>
          <w:sz w:val="24"/>
        </w:rPr>
        <w:t>号泛利大厦</w:t>
      </w:r>
      <w:r w:rsidRPr="009276E0">
        <w:rPr>
          <w:rFonts w:hint="eastAsia"/>
          <w:sz w:val="24"/>
        </w:rPr>
        <w:t>10</w:t>
      </w:r>
      <w:r w:rsidRPr="009276E0">
        <w:rPr>
          <w:rFonts w:hint="eastAsia"/>
          <w:sz w:val="24"/>
        </w:rPr>
        <w:t>层</w:t>
      </w:r>
    </w:p>
    <w:p w14:paraId="75C256E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办公地址：北京市朝阳区朝外大街</w:t>
      </w:r>
      <w:r w:rsidRPr="009276E0">
        <w:rPr>
          <w:rFonts w:hint="eastAsia"/>
          <w:sz w:val="24"/>
        </w:rPr>
        <w:t>22</w:t>
      </w:r>
      <w:r w:rsidRPr="009276E0">
        <w:rPr>
          <w:rFonts w:hint="eastAsia"/>
          <w:sz w:val="24"/>
        </w:rPr>
        <w:t>号泛利大厦</w:t>
      </w:r>
      <w:r w:rsidRPr="009276E0">
        <w:rPr>
          <w:rFonts w:hint="eastAsia"/>
          <w:sz w:val="24"/>
        </w:rPr>
        <w:t>10</w:t>
      </w:r>
      <w:r w:rsidRPr="009276E0">
        <w:rPr>
          <w:rFonts w:hint="eastAsia"/>
          <w:sz w:val="24"/>
        </w:rPr>
        <w:t>层</w:t>
      </w:r>
    </w:p>
    <w:p w14:paraId="3B8D0B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法定代表人：王莉</w:t>
      </w:r>
    </w:p>
    <w:p w14:paraId="2CFE114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20835789</w:t>
      </w:r>
    </w:p>
    <w:p w14:paraId="29E98EF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20835879</w:t>
      </w:r>
    </w:p>
    <w:p w14:paraId="001F2A4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联系人：周轶</w:t>
      </w:r>
    </w:p>
    <w:p w14:paraId="46A47E6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4009200022</w:t>
      </w:r>
    </w:p>
    <w:p w14:paraId="2F9285F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http://licaike.hexun.com/</w:t>
      </w:r>
    </w:p>
    <w:p w14:paraId="23296A2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35</w:t>
      </w:r>
      <w:r w:rsidRPr="009276E0">
        <w:rPr>
          <w:rFonts w:hint="eastAsia"/>
          <w:sz w:val="24"/>
        </w:rPr>
        <w:t>）上海天天基金销售有限公司</w:t>
      </w:r>
      <w:r w:rsidRPr="009276E0">
        <w:rPr>
          <w:rFonts w:hint="eastAsia"/>
          <w:sz w:val="24"/>
        </w:rPr>
        <w:t xml:space="preserve"> </w:t>
      </w:r>
    </w:p>
    <w:p w14:paraId="06DB5BA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住所：上海市徐汇区龙田路</w:t>
      </w:r>
      <w:r w:rsidRPr="009276E0">
        <w:rPr>
          <w:rFonts w:hint="eastAsia"/>
          <w:sz w:val="24"/>
        </w:rPr>
        <w:t>190</w:t>
      </w:r>
      <w:r w:rsidRPr="009276E0">
        <w:rPr>
          <w:rFonts w:hint="eastAsia"/>
          <w:sz w:val="24"/>
        </w:rPr>
        <w:t>号</w:t>
      </w:r>
      <w:r w:rsidRPr="009276E0">
        <w:rPr>
          <w:rFonts w:hint="eastAsia"/>
          <w:sz w:val="24"/>
        </w:rPr>
        <w:t>2</w:t>
      </w:r>
      <w:r w:rsidRPr="009276E0">
        <w:rPr>
          <w:rFonts w:hint="eastAsia"/>
          <w:sz w:val="24"/>
        </w:rPr>
        <w:t>号楼</w:t>
      </w:r>
      <w:r w:rsidRPr="009276E0">
        <w:rPr>
          <w:rFonts w:hint="eastAsia"/>
          <w:sz w:val="24"/>
        </w:rPr>
        <w:t>2</w:t>
      </w:r>
      <w:r w:rsidRPr="009276E0">
        <w:rPr>
          <w:rFonts w:hint="eastAsia"/>
          <w:sz w:val="24"/>
        </w:rPr>
        <w:t>层</w:t>
      </w:r>
      <w:r w:rsidRPr="009276E0">
        <w:rPr>
          <w:rFonts w:hint="eastAsia"/>
          <w:sz w:val="24"/>
        </w:rPr>
        <w:t xml:space="preserve"> </w:t>
      </w:r>
    </w:p>
    <w:p w14:paraId="2858C41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办公地址：上海市徐汇区龙田路</w:t>
      </w:r>
      <w:r w:rsidRPr="009276E0">
        <w:rPr>
          <w:rFonts w:hint="eastAsia"/>
          <w:sz w:val="24"/>
        </w:rPr>
        <w:t>195</w:t>
      </w:r>
      <w:r w:rsidRPr="009276E0">
        <w:rPr>
          <w:rFonts w:hint="eastAsia"/>
          <w:sz w:val="24"/>
        </w:rPr>
        <w:t>号</w:t>
      </w:r>
      <w:r w:rsidRPr="009276E0">
        <w:rPr>
          <w:rFonts w:hint="eastAsia"/>
          <w:sz w:val="24"/>
        </w:rPr>
        <w:t>3C</w:t>
      </w:r>
      <w:r w:rsidRPr="009276E0">
        <w:rPr>
          <w:rFonts w:hint="eastAsia"/>
          <w:sz w:val="24"/>
        </w:rPr>
        <w:t>座</w:t>
      </w:r>
      <w:r w:rsidRPr="009276E0">
        <w:rPr>
          <w:rFonts w:hint="eastAsia"/>
          <w:sz w:val="24"/>
        </w:rPr>
        <w:t>10</w:t>
      </w:r>
      <w:r w:rsidRPr="009276E0">
        <w:rPr>
          <w:rFonts w:hint="eastAsia"/>
          <w:sz w:val="24"/>
        </w:rPr>
        <w:t>楼</w:t>
      </w:r>
    </w:p>
    <w:p w14:paraId="7067110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法定代表人：其实</w:t>
      </w:r>
    </w:p>
    <w:p w14:paraId="3D040FC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54509998</w:t>
      </w:r>
    </w:p>
    <w:p w14:paraId="5FDD488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64385308</w:t>
      </w:r>
    </w:p>
    <w:p w14:paraId="47349F6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联系人：潘世友</w:t>
      </w:r>
    </w:p>
    <w:p w14:paraId="48D471B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400-1818-188</w:t>
      </w:r>
    </w:p>
    <w:p w14:paraId="191B22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www.1234567.com.cn</w:t>
      </w:r>
    </w:p>
    <w:p w14:paraId="4108F6A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36</w:t>
      </w:r>
      <w:r w:rsidRPr="009276E0">
        <w:rPr>
          <w:rFonts w:hint="eastAsia"/>
          <w:sz w:val="24"/>
        </w:rPr>
        <w:t>）北京钱景财富投资管理有限公司</w:t>
      </w:r>
      <w:r w:rsidRPr="009276E0">
        <w:rPr>
          <w:rFonts w:hint="eastAsia"/>
          <w:sz w:val="24"/>
        </w:rPr>
        <w:t xml:space="preserve"> </w:t>
      </w:r>
    </w:p>
    <w:p w14:paraId="0FEB3B7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住所：北京市海淀区丹棱街</w:t>
      </w:r>
      <w:r w:rsidRPr="009276E0">
        <w:rPr>
          <w:rFonts w:hint="eastAsia"/>
          <w:sz w:val="24"/>
        </w:rPr>
        <w:t>6</w:t>
      </w:r>
      <w:r w:rsidRPr="009276E0">
        <w:rPr>
          <w:rFonts w:hint="eastAsia"/>
          <w:sz w:val="24"/>
        </w:rPr>
        <w:t>幢</w:t>
      </w:r>
      <w:r w:rsidRPr="009276E0">
        <w:rPr>
          <w:rFonts w:hint="eastAsia"/>
          <w:sz w:val="24"/>
        </w:rPr>
        <w:t>1</w:t>
      </w:r>
      <w:r w:rsidRPr="009276E0">
        <w:rPr>
          <w:rFonts w:hint="eastAsia"/>
          <w:sz w:val="24"/>
        </w:rPr>
        <w:t>号</w:t>
      </w:r>
      <w:r w:rsidRPr="009276E0">
        <w:rPr>
          <w:rFonts w:hint="eastAsia"/>
          <w:sz w:val="24"/>
        </w:rPr>
        <w:t>9</w:t>
      </w:r>
      <w:r w:rsidRPr="009276E0">
        <w:rPr>
          <w:rFonts w:hint="eastAsia"/>
          <w:sz w:val="24"/>
        </w:rPr>
        <w:t>层</w:t>
      </w:r>
      <w:r w:rsidRPr="009276E0">
        <w:rPr>
          <w:rFonts w:hint="eastAsia"/>
          <w:sz w:val="24"/>
        </w:rPr>
        <w:t>1008-1012</w:t>
      </w:r>
    </w:p>
    <w:p w14:paraId="4E53F83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办公地址：北京市海淀区丹棱街</w:t>
      </w:r>
      <w:r w:rsidRPr="009276E0">
        <w:rPr>
          <w:rFonts w:hint="eastAsia"/>
          <w:sz w:val="24"/>
        </w:rPr>
        <w:t>6</w:t>
      </w:r>
      <w:r w:rsidRPr="009276E0">
        <w:rPr>
          <w:rFonts w:hint="eastAsia"/>
          <w:sz w:val="24"/>
        </w:rPr>
        <w:t>幢</w:t>
      </w:r>
      <w:r w:rsidRPr="009276E0">
        <w:rPr>
          <w:rFonts w:hint="eastAsia"/>
          <w:sz w:val="24"/>
        </w:rPr>
        <w:t>1</w:t>
      </w:r>
      <w:r w:rsidRPr="009276E0">
        <w:rPr>
          <w:rFonts w:hint="eastAsia"/>
          <w:sz w:val="24"/>
        </w:rPr>
        <w:t>号</w:t>
      </w:r>
      <w:r w:rsidRPr="009276E0">
        <w:rPr>
          <w:rFonts w:hint="eastAsia"/>
          <w:sz w:val="24"/>
        </w:rPr>
        <w:t>9</w:t>
      </w:r>
      <w:r w:rsidRPr="009276E0">
        <w:rPr>
          <w:rFonts w:hint="eastAsia"/>
          <w:sz w:val="24"/>
        </w:rPr>
        <w:t>层</w:t>
      </w:r>
      <w:r w:rsidRPr="009276E0">
        <w:rPr>
          <w:rFonts w:hint="eastAsia"/>
          <w:sz w:val="24"/>
        </w:rPr>
        <w:t>1008-1012</w:t>
      </w:r>
    </w:p>
    <w:p w14:paraId="0665A56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法定代表人：赵荣春</w:t>
      </w:r>
    </w:p>
    <w:p w14:paraId="04882BD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57418829</w:t>
      </w:r>
    </w:p>
    <w:p w14:paraId="770626B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57569671</w:t>
      </w:r>
    </w:p>
    <w:p w14:paraId="4207943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魏争</w:t>
      </w:r>
    </w:p>
    <w:p w14:paraId="37CCFCA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 xml:space="preserve"> 400-678-5095</w:t>
      </w:r>
    </w:p>
    <w:p w14:paraId="4E069A1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www.niuji.net</w:t>
      </w:r>
    </w:p>
    <w:p w14:paraId="6E52605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37</w:t>
      </w:r>
      <w:r w:rsidRPr="009276E0">
        <w:rPr>
          <w:rFonts w:hint="eastAsia"/>
          <w:sz w:val="24"/>
        </w:rPr>
        <w:t>）深圳市新兰德证券投资咨询有限公司</w:t>
      </w:r>
    </w:p>
    <w:p w14:paraId="69479AD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住所：深圳市福田区华强北路赛格科技园</w:t>
      </w:r>
      <w:r w:rsidRPr="009276E0">
        <w:rPr>
          <w:rFonts w:hint="eastAsia"/>
          <w:sz w:val="24"/>
        </w:rPr>
        <w:t>4</w:t>
      </w:r>
      <w:r w:rsidRPr="009276E0">
        <w:rPr>
          <w:rFonts w:hint="eastAsia"/>
          <w:sz w:val="24"/>
        </w:rPr>
        <w:t>栋</w:t>
      </w:r>
      <w:r w:rsidRPr="009276E0">
        <w:rPr>
          <w:rFonts w:hint="eastAsia"/>
          <w:sz w:val="24"/>
        </w:rPr>
        <w:t>10</w:t>
      </w:r>
      <w:r w:rsidRPr="009276E0">
        <w:rPr>
          <w:rFonts w:hint="eastAsia"/>
          <w:sz w:val="24"/>
        </w:rPr>
        <w:t>层</w:t>
      </w:r>
      <w:r w:rsidRPr="009276E0">
        <w:rPr>
          <w:rFonts w:hint="eastAsia"/>
          <w:sz w:val="24"/>
        </w:rPr>
        <w:t>1006#</w:t>
      </w:r>
    </w:p>
    <w:p w14:paraId="7B0CEA6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办公地址：北京市西城区金融大街</w:t>
      </w:r>
      <w:r w:rsidRPr="009276E0">
        <w:rPr>
          <w:rFonts w:hint="eastAsia"/>
          <w:sz w:val="24"/>
        </w:rPr>
        <w:t>35</w:t>
      </w:r>
      <w:r w:rsidRPr="009276E0">
        <w:rPr>
          <w:rFonts w:hint="eastAsia"/>
          <w:sz w:val="24"/>
        </w:rPr>
        <w:t>号国际企业大厦</w:t>
      </w:r>
      <w:r w:rsidRPr="009276E0">
        <w:rPr>
          <w:rFonts w:hint="eastAsia"/>
          <w:sz w:val="24"/>
        </w:rPr>
        <w:t>C</w:t>
      </w:r>
      <w:r w:rsidRPr="009276E0">
        <w:rPr>
          <w:rFonts w:hint="eastAsia"/>
          <w:sz w:val="24"/>
        </w:rPr>
        <w:t>座</w:t>
      </w:r>
      <w:r w:rsidRPr="009276E0">
        <w:rPr>
          <w:rFonts w:hint="eastAsia"/>
          <w:sz w:val="24"/>
        </w:rPr>
        <w:t>9</w:t>
      </w:r>
      <w:r w:rsidRPr="009276E0">
        <w:rPr>
          <w:rFonts w:hint="eastAsia"/>
          <w:sz w:val="24"/>
        </w:rPr>
        <w:t>层</w:t>
      </w:r>
    </w:p>
    <w:p w14:paraId="398A1EC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法定代表人：陈操</w:t>
      </w:r>
    </w:p>
    <w:p w14:paraId="02CBA7B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58325395</w:t>
      </w:r>
    </w:p>
    <w:p w14:paraId="59EDCE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58325282</w:t>
      </w:r>
    </w:p>
    <w:p w14:paraId="1322841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联系人：刘宝文</w:t>
      </w:r>
      <w:r w:rsidRPr="009276E0">
        <w:rPr>
          <w:rFonts w:hint="eastAsia"/>
          <w:sz w:val="24"/>
        </w:rPr>
        <w:t xml:space="preserve"> </w:t>
      </w:r>
    </w:p>
    <w:p w14:paraId="2E31F7A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400-850-7771</w:t>
      </w:r>
    </w:p>
    <w:p w14:paraId="4DF70D0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http://8.jrj.com.cn/</w:t>
      </w:r>
    </w:p>
    <w:p w14:paraId="19BB77F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38</w:t>
      </w:r>
      <w:r w:rsidRPr="009276E0">
        <w:rPr>
          <w:rFonts w:hint="eastAsia"/>
          <w:sz w:val="24"/>
        </w:rPr>
        <w:t>）北京展恒基金销售股份有限公司</w:t>
      </w:r>
    </w:p>
    <w:p w14:paraId="47F6484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住所：北京市顺义区后沙峪镇安富街</w:t>
      </w:r>
      <w:r w:rsidRPr="009276E0">
        <w:rPr>
          <w:rFonts w:hint="eastAsia"/>
          <w:sz w:val="24"/>
        </w:rPr>
        <w:t>6</w:t>
      </w:r>
      <w:r w:rsidRPr="009276E0">
        <w:rPr>
          <w:rFonts w:hint="eastAsia"/>
          <w:sz w:val="24"/>
        </w:rPr>
        <w:t>号</w:t>
      </w:r>
    </w:p>
    <w:p w14:paraId="4E40785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办公地址：北京市朝阳区安苑路</w:t>
      </w:r>
      <w:r w:rsidRPr="009276E0">
        <w:rPr>
          <w:rFonts w:hint="eastAsia"/>
          <w:sz w:val="24"/>
        </w:rPr>
        <w:t>15-1</w:t>
      </w:r>
      <w:r w:rsidRPr="009276E0">
        <w:rPr>
          <w:rFonts w:hint="eastAsia"/>
          <w:sz w:val="24"/>
        </w:rPr>
        <w:t>号邮电新闻大厦</w:t>
      </w:r>
      <w:r w:rsidRPr="009276E0">
        <w:rPr>
          <w:rFonts w:hint="eastAsia"/>
          <w:sz w:val="24"/>
        </w:rPr>
        <w:t>2</w:t>
      </w:r>
      <w:r w:rsidRPr="009276E0">
        <w:rPr>
          <w:rFonts w:hint="eastAsia"/>
          <w:sz w:val="24"/>
        </w:rPr>
        <w:t>层</w:t>
      </w:r>
    </w:p>
    <w:p w14:paraId="1A551DD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法定代表人：闫振杰</w:t>
      </w:r>
    </w:p>
    <w:p w14:paraId="4E67579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59601366-7024</w:t>
      </w:r>
    </w:p>
    <w:p w14:paraId="6D9901F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62020355</w:t>
      </w:r>
    </w:p>
    <w:p w14:paraId="21EC679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马林</w:t>
      </w:r>
    </w:p>
    <w:p w14:paraId="054E30F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400-888-6661</w:t>
      </w:r>
    </w:p>
    <w:p w14:paraId="23B9674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www.myfund.com </w:t>
      </w:r>
    </w:p>
    <w:p w14:paraId="1ABB9F5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39</w:t>
      </w:r>
      <w:r w:rsidRPr="009276E0">
        <w:rPr>
          <w:rFonts w:hint="eastAsia"/>
          <w:sz w:val="24"/>
        </w:rPr>
        <w:t>）一路财富（北京）信息科技有限公司</w:t>
      </w:r>
    </w:p>
    <w:p w14:paraId="2ADD1F0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住所：北京市西城区车公庄大街</w:t>
      </w:r>
      <w:r w:rsidRPr="009276E0">
        <w:rPr>
          <w:rFonts w:hint="eastAsia"/>
          <w:sz w:val="24"/>
        </w:rPr>
        <w:t>9</w:t>
      </w:r>
      <w:r w:rsidRPr="009276E0">
        <w:rPr>
          <w:rFonts w:hint="eastAsia"/>
          <w:sz w:val="24"/>
        </w:rPr>
        <w:t>号五栋大楼</w:t>
      </w:r>
      <w:r w:rsidRPr="009276E0">
        <w:rPr>
          <w:rFonts w:hint="eastAsia"/>
          <w:sz w:val="24"/>
        </w:rPr>
        <w:t>C</w:t>
      </w:r>
      <w:r w:rsidRPr="009276E0">
        <w:rPr>
          <w:rFonts w:hint="eastAsia"/>
          <w:sz w:val="24"/>
        </w:rPr>
        <w:t>座</w:t>
      </w:r>
      <w:r w:rsidRPr="009276E0">
        <w:rPr>
          <w:rFonts w:hint="eastAsia"/>
          <w:sz w:val="24"/>
        </w:rPr>
        <w:t>702</w:t>
      </w:r>
    </w:p>
    <w:p w14:paraId="7FFB44F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办公地址：北京西城区阜成门大街</w:t>
      </w:r>
      <w:r w:rsidRPr="009276E0">
        <w:rPr>
          <w:rFonts w:hint="eastAsia"/>
          <w:sz w:val="24"/>
        </w:rPr>
        <w:t>2</w:t>
      </w:r>
      <w:r w:rsidRPr="009276E0">
        <w:rPr>
          <w:rFonts w:hint="eastAsia"/>
          <w:sz w:val="24"/>
        </w:rPr>
        <w:t>号万通新世界广场</w:t>
      </w:r>
      <w:r w:rsidRPr="009276E0">
        <w:rPr>
          <w:rFonts w:hint="eastAsia"/>
          <w:sz w:val="24"/>
        </w:rPr>
        <w:t>A</w:t>
      </w:r>
      <w:r w:rsidRPr="009276E0">
        <w:rPr>
          <w:rFonts w:hint="eastAsia"/>
          <w:sz w:val="24"/>
        </w:rPr>
        <w:t>座</w:t>
      </w:r>
      <w:r w:rsidRPr="009276E0">
        <w:rPr>
          <w:rFonts w:hint="eastAsia"/>
          <w:sz w:val="24"/>
        </w:rPr>
        <w:t>22</w:t>
      </w:r>
      <w:r w:rsidRPr="009276E0">
        <w:rPr>
          <w:rFonts w:hint="eastAsia"/>
          <w:sz w:val="24"/>
        </w:rPr>
        <w:t>层</w:t>
      </w:r>
      <w:r w:rsidRPr="009276E0">
        <w:rPr>
          <w:rFonts w:hint="eastAsia"/>
          <w:sz w:val="24"/>
        </w:rPr>
        <w:t>2208</w:t>
      </w:r>
    </w:p>
    <w:p w14:paraId="6592F07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吴雪秀</w:t>
      </w:r>
    </w:p>
    <w:p w14:paraId="511FA23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010-88312877</w:t>
      </w:r>
    </w:p>
    <w:p w14:paraId="459F703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010-88312099</w:t>
      </w:r>
    </w:p>
    <w:p w14:paraId="10A11CC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苏昊</w:t>
      </w:r>
    </w:p>
    <w:p w14:paraId="0FDA424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400-001-1566</w:t>
      </w:r>
    </w:p>
    <w:p w14:paraId="432E8AC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http://www.yilucaifu.com/</w:t>
      </w:r>
    </w:p>
    <w:p w14:paraId="6B8E78A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40</w:t>
      </w:r>
      <w:r w:rsidRPr="009276E0">
        <w:rPr>
          <w:rFonts w:hint="eastAsia"/>
          <w:sz w:val="24"/>
        </w:rPr>
        <w:t>）上海联泰资产管理有限公司</w:t>
      </w:r>
    </w:p>
    <w:p w14:paraId="53B6F39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住所：中国（上海）自由贸易试验区富特北路</w:t>
      </w:r>
      <w:r w:rsidRPr="009276E0">
        <w:rPr>
          <w:rFonts w:hint="eastAsia"/>
          <w:sz w:val="24"/>
        </w:rPr>
        <w:t>277</w:t>
      </w:r>
      <w:r w:rsidRPr="009276E0">
        <w:rPr>
          <w:rFonts w:hint="eastAsia"/>
          <w:sz w:val="24"/>
        </w:rPr>
        <w:t>号</w:t>
      </w:r>
      <w:r w:rsidRPr="009276E0">
        <w:rPr>
          <w:rFonts w:hint="eastAsia"/>
          <w:sz w:val="24"/>
        </w:rPr>
        <w:t>3</w:t>
      </w:r>
      <w:r w:rsidRPr="009276E0">
        <w:rPr>
          <w:rFonts w:hint="eastAsia"/>
          <w:sz w:val="24"/>
        </w:rPr>
        <w:t>层</w:t>
      </w:r>
      <w:r w:rsidRPr="009276E0">
        <w:rPr>
          <w:rFonts w:hint="eastAsia"/>
          <w:sz w:val="24"/>
        </w:rPr>
        <w:t>310</w:t>
      </w:r>
      <w:r w:rsidRPr="009276E0">
        <w:rPr>
          <w:rFonts w:hint="eastAsia"/>
          <w:sz w:val="24"/>
        </w:rPr>
        <w:t>室</w:t>
      </w:r>
    </w:p>
    <w:p w14:paraId="2CAB8A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办公地址：上海市长宁区福泉北路</w:t>
      </w:r>
      <w:r w:rsidRPr="009276E0">
        <w:rPr>
          <w:rFonts w:hint="eastAsia"/>
          <w:sz w:val="24"/>
        </w:rPr>
        <w:t>518</w:t>
      </w:r>
      <w:r w:rsidRPr="009276E0">
        <w:rPr>
          <w:rFonts w:hint="eastAsia"/>
          <w:sz w:val="24"/>
        </w:rPr>
        <w:t>号</w:t>
      </w:r>
      <w:r w:rsidRPr="009276E0">
        <w:rPr>
          <w:rFonts w:hint="eastAsia"/>
          <w:sz w:val="24"/>
        </w:rPr>
        <w:t>8</w:t>
      </w:r>
      <w:r w:rsidRPr="009276E0">
        <w:rPr>
          <w:rFonts w:hint="eastAsia"/>
          <w:sz w:val="24"/>
        </w:rPr>
        <w:t>座</w:t>
      </w:r>
      <w:r w:rsidRPr="009276E0">
        <w:rPr>
          <w:rFonts w:hint="eastAsia"/>
          <w:sz w:val="24"/>
        </w:rPr>
        <w:t>3</w:t>
      </w:r>
      <w:r w:rsidRPr="009276E0">
        <w:rPr>
          <w:rFonts w:hint="eastAsia"/>
          <w:sz w:val="24"/>
        </w:rPr>
        <w:t>楼</w:t>
      </w:r>
    </w:p>
    <w:p w14:paraId="4BE93A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法定代表人：燕斌</w:t>
      </w:r>
    </w:p>
    <w:p w14:paraId="4D80C85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021-52822063</w:t>
      </w:r>
    </w:p>
    <w:p w14:paraId="6091DE6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021-52975270</w:t>
      </w:r>
    </w:p>
    <w:p w14:paraId="570F30B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联系人：凌秋艳</w:t>
      </w:r>
    </w:p>
    <w:p w14:paraId="7CCC1DD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4000-466-788</w:t>
      </w:r>
    </w:p>
    <w:p w14:paraId="3DA1A0A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www.66zichan.com</w:t>
      </w:r>
    </w:p>
    <w:p w14:paraId="7C9C7DD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41</w:t>
      </w:r>
      <w:r w:rsidRPr="009276E0">
        <w:rPr>
          <w:rFonts w:hint="eastAsia"/>
          <w:sz w:val="24"/>
        </w:rPr>
        <w:t>）宜信普泽投资顾问（北京）有限公司</w:t>
      </w:r>
    </w:p>
    <w:p w14:paraId="1A942E7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住所：北京市朝阳区建国路</w:t>
      </w:r>
      <w:r w:rsidRPr="009276E0">
        <w:rPr>
          <w:rFonts w:hint="eastAsia"/>
          <w:sz w:val="24"/>
        </w:rPr>
        <w:t>88</w:t>
      </w:r>
      <w:r w:rsidRPr="009276E0">
        <w:rPr>
          <w:rFonts w:hint="eastAsia"/>
          <w:sz w:val="24"/>
        </w:rPr>
        <w:t>号</w:t>
      </w:r>
      <w:r w:rsidRPr="009276E0">
        <w:rPr>
          <w:rFonts w:hint="eastAsia"/>
          <w:sz w:val="24"/>
        </w:rPr>
        <w:t>9</w:t>
      </w:r>
      <w:r w:rsidRPr="009276E0">
        <w:rPr>
          <w:rFonts w:hint="eastAsia"/>
          <w:sz w:val="24"/>
        </w:rPr>
        <w:t>号楼</w:t>
      </w:r>
      <w:r w:rsidRPr="009276E0">
        <w:rPr>
          <w:rFonts w:hint="eastAsia"/>
          <w:sz w:val="24"/>
        </w:rPr>
        <w:t>15</w:t>
      </w:r>
      <w:r w:rsidRPr="009276E0">
        <w:rPr>
          <w:rFonts w:hint="eastAsia"/>
          <w:sz w:val="24"/>
        </w:rPr>
        <w:t>层</w:t>
      </w:r>
      <w:r w:rsidRPr="009276E0">
        <w:rPr>
          <w:rFonts w:hint="eastAsia"/>
          <w:sz w:val="24"/>
        </w:rPr>
        <w:t xml:space="preserve">1809 </w:t>
      </w:r>
    </w:p>
    <w:p w14:paraId="41C68B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办公地址：北京市朝阳区建国路</w:t>
      </w:r>
      <w:r w:rsidRPr="009276E0">
        <w:rPr>
          <w:rFonts w:hint="eastAsia"/>
          <w:sz w:val="24"/>
        </w:rPr>
        <w:t>88</w:t>
      </w:r>
      <w:r w:rsidRPr="009276E0">
        <w:rPr>
          <w:rFonts w:hint="eastAsia"/>
          <w:sz w:val="24"/>
        </w:rPr>
        <w:t>号</w:t>
      </w:r>
      <w:r w:rsidRPr="009276E0">
        <w:rPr>
          <w:rFonts w:hint="eastAsia"/>
          <w:sz w:val="24"/>
        </w:rPr>
        <w:t>SOHO</w:t>
      </w:r>
      <w:r w:rsidRPr="009276E0">
        <w:rPr>
          <w:rFonts w:hint="eastAsia"/>
          <w:sz w:val="24"/>
        </w:rPr>
        <w:t>现代城</w:t>
      </w:r>
      <w:r w:rsidRPr="009276E0">
        <w:rPr>
          <w:rFonts w:hint="eastAsia"/>
          <w:sz w:val="24"/>
        </w:rPr>
        <w:t>C</w:t>
      </w:r>
      <w:r w:rsidRPr="009276E0">
        <w:rPr>
          <w:rFonts w:hint="eastAsia"/>
          <w:sz w:val="24"/>
        </w:rPr>
        <w:t>座</w:t>
      </w:r>
      <w:r w:rsidRPr="009276E0">
        <w:rPr>
          <w:rFonts w:hint="eastAsia"/>
          <w:sz w:val="24"/>
        </w:rPr>
        <w:t>1809</w:t>
      </w:r>
    </w:p>
    <w:p w14:paraId="78ED2C4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法定代表人：沈伟桦</w:t>
      </w:r>
    </w:p>
    <w:p w14:paraId="3DC7A71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010-52855713</w:t>
      </w:r>
    </w:p>
    <w:p w14:paraId="2F61B90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010-85894285</w:t>
      </w:r>
    </w:p>
    <w:p w14:paraId="5303362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联系人：程刚</w:t>
      </w:r>
    </w:p>
    <w:p w14:paraId="3D423BE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400-6099-200</w:t>
      </w:r>
    </w:p>
    <w:p w14:paraId="3100174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www.yixinfund.com</w:t>
      </w:r>
    </w:p>
    <w:p w14:paraId="6B89F84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42</w:t>
      </w:r>
      <w:r w:rsidRPr="009276E0">
        <w:rPr>
          <w:rFonts w:hint="eastAsia"/>
          <w:sz w:val="24"/>
        </w:rPr>
        <w:t>）泰诚财富基金销售（大连）有限公司</w:t>
      </w:r>
    </w:p>
    <w:p w14:paraId="270599F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住所：辽宁省大连市沙河口区星海中龙园</w:t>
      </w:r>
      <w:r w:rsidRPr="009276E0">
        <w:rPr>
          <w:rFonts w:hint="eastAsia"/>
          <w:sz w:val="24"/>
        </w:rPr>
        <w:t>3</w:t>
      </w:r>
      <w:r w:rsidRPr="009276E0">
        <w:rPr>
          <w:rFonts w:hint="eastAsia"/>
          <w:sz w:val="24"/>
        </w:rPr>
        <w:t>号</w:t>
      </w:r>
    </w:p>
    <w:p w14:paraId="1CEFCBE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w:t>
      </w:r>
      <w:r w:rsidRPr="009276E0">
        <w:rPr>
          <w:rFonts w:hint="eastAsia"/>
          <w:sz w:val="24"/>
        </w:rPr>
        <w:t xml:space="preserve"> </w:t>
      </w:r>
      <w:r w:rsidRPr="009276E0">
        <w:rPr>
          <w:rFonts w:hint="eastAsia"/>
          <w:sz w:val="24"/>
        </w:rPr>
        <w:t>辽宁省大连市沙河口区星海中龙园</w:t>
      </w:r>
      <w:r w:rsidRPr="009276E0">
        <w:rPr>
          <w:rFonts w:hint="eastAsia"/>
          <w:sz w:val="24"/>
        </w:rPr>
        <w:t>3</w:t>
      </w:r>
      <w:r w:rsidRPr="009276E0">
        <w:rPr>
          <w:rFonts w:hint="eastAsia"/>
          <w:sz w:val="24"/>
        </w:rPr>
        <w:t>号</w:t>
      </w:r>
    </w:p>
    <w:p w14:paraId="366F3C5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法定代表人：林卓</w:t>
      </w:r>
    </w:p>
    <w:p w14:paraId="646A5EA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0411</w:t>
      </w:r>
      <w:r w:rsidRPr="009276E0">
        <w:rPr>
          <w:rFonts w:hint="eastAsia"/>
          <w:sz w:val="24"/>
        </w:rPr>
        <w:t>）</w:t>
      </w:r>
      <w:r w:rsidRPr="009276E0">
        <w:rPr>
          <w:rFonts w:hint="eastAsia"/>
          <w:sz w:val="24"/>
        </w:rPr>
        <w:t>88891212</w:t>
      </w:r>
    </w:p>
    <w:p w14:paraId="5FBEC57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0411</w:t>
      </w:r>
      <w:r w:rsidRPr="009276E0">
        <w:rPr>
          <w:rFonts w:hint="eastAsia"/>
          <w:sz w:val="24"/>
        </w:rPr>
        <w:t>）</w:t>
      </w:r>
      <w:r w:rsidRPr="009276E0">
        <w:rPr>
          <w:rFonts w:hint="eastAsia"/>
          <w:sz w:val="24"/>
        </w:rPr>
        <w:t>84396536</w:t>
      </w:r>
    </w:p>
    <w:p w14:paraId="34AB913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联系人：薛长平</w:t>
      </w:r>
      <w:r w:rsidRPr="009276E0">
        <w:rPr>
          <w:rFonts w:hint="eastAsia"/>
          <w:sz w:val="24"/>
        </w:rPr>
        <w:t xml:space="preserve"> </w:t>
      </w:r>
    </w:p>
    <w:p w14:paraId="34EFFE3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4006411999</w:t>
      </w:r>
    </w:p>
    <w:p w14:paraId="75F980F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www.taichengcaifu.com</w:t>
      </w:r>
    </w:p>
    <w:p w14:paraId="7FD65C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43</w:t>
      </w:r>
      <w:r w:rsidRPr="009276E0">
        <w:rPr>
          <w:rFonts w:hint="eastAsia"/>
          <w:sz w:val="24"/>
        </w:rPr>
        <w:t>）上海基煜基金销售有限公司</w:t>
      </w:r>
    </w:p>
    <w:p w14:paraId="5DA3A3D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w:t>
      </w:r>
      <w:r w:rsidRPr="009276E0">
        <w:rPr>
          <w:rFonts w:hint="eastAsia"/>
          <w:sz w:val="24"/>
        </w:rPr>
        <w:t xml:space="preserve"> </w:t>
      </w:r>
      <w:r w:rsidRPr="009276E0">
        <w:rPr>
          <w:rFonts w:hint="eastAsia"/>
          <w:sz w:val="24"/>
        </w:rPr>
        <w:t>上海市崇明县长兴镇路潘园公路</w:t>
      </w:r>
      <w:r w:rsidRPr="009276E0">
        <w:rPr>
          <w:rFonts w:hint="eastAsia"/>
          <w:sz w:val="24"/>
        </w:rPr>
        <w:t>1800</w:t>
      </w:r>
      <w:r w:rsidRPr="009276E0">
        <w:rPr>
          <w:rFonts w:hint="eastAsia"/>
          <w:sz w:val="24"/>
        </w:rPr>
        <w:t>号</w:t>
      </w:r>
      <w:r w:rsidRPr="009276E0">
        <w:rPr>
          <w:rFonts w:hint="eastAsia"/>
          <w:sz w:val="24"/>
        </w:rPr>
        <w:t>2</w:t>
      </w:r>
      <w:r w:rsidRPr="009276E0">
        <w:rPr>
          <w:rFonts w:hint="eastAsia"/>
          <w:sz w:val="24"/>
        </w:rPr>
        <w:t>号楼</w:t>
      </w:r>
      <w:r w:rsidRPr="009276E0">
        <w:rPr>
          <w:rFonts w:hint="eastAsia"/>
          <w:sz w:val="24"/>
        </w:rPr>
        <w:t>6153</w:t>
      </w:r>
      <w:r w:rsidRPr="009276E0">
        <w:rPr>
          <w:rFonts w:hint="eastAsia"/>
          <w:sz w:val="24"/>
        </w:rPr>
        <w:t>室（上海泰和经济发展区）</w:t>
      </w:r>
    </w:p>
    <w:p w14:paraId="69D294B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办公地址：上海市昆明路</w:t>
      </w:r>
      <w:r w:rsidRPr="009276E0">
        <w:rPr>
          <w:rFonts w:hint="eastAsia"/>
          <w:sz w:val="24"/>
        </w:rPr>
        <w:t>518</w:t>
      </w:r>
      <w:r w:rsidRPr="009276E0">
        <w:rPr>
          <w:rFonts w:hint="eastAsia"/>
          <w:sz w:val="24"/>
        </w:rPr>
        <w:t>号北美广场</w:t>
      </w:r>
      <w:r w:rsidRPr="009276E0">
        <w:rPr>
          <w:rFonts w:hint="eastAsia"/>
          <w:sz w:val="24"/>
        </w:rPr>
        <w:t>A1002-A1003</w:t>
      </w:r>
      <w:r w:rsidRPr="009276E0">
        <w:rPr>
          <w:rFonts w:hint="eastAsia"/>
          <w:sz w:val="24"/>
        </w:rPr>
        <w:t>室</w:t>
      </w:r>
    </w:p>
    <w:p w14:paraId="4EA080E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法定代表人：王翔</w:t>
      </w:r>
      <w:r w:rsidRPr="009276E0">
        <w:rPr>
          <w:rFonts w:hint="eastAsia"/>
          <w:sz w:val="24"/>
        </w:rPr>
        <w:t xml:space="preserve"> </w:t>
      </w:r>
    </w:p>
    <w:p w14:paraId="7E7F10B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35385521</w:t>
      </w:r>
    </w:p>
    <w:p w14:paraId="6BB1FA2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55085991</w:t>
      </w:r>
    </w:p>
    <w:p w14:paraId="25D7702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联系人：蓝杰</w:t>
      </w:r>
    </w:p>
    <w:p w14:paraId="54F77AD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400-820-5369</w:t>
      </w:r>
    </w:p>
    <w:p w14:paraId="353053B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www.jiyufund.com.cn </w:t>
      </w:r>
    </w:p>
    <w:p w14:paraId="1A0748A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44</w:t>
      </w:r>
      <w:r w:rsidRPr="009276E0">
        <w:rPr>
          <w:rFonts w:hint="eastAsia"/>
          <w:sz w:val="24"/>
        </w:rPr>
        <w:t>）珠海盈米财富管理有限公司</w:t>
      </w:r>
    </w:p>
    <w:p w14:paraId="247AED9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住所：珠海市横琴新区宝华路</w:t>
      </w:r>
      <w:r w:rsidRPr="009276E0">
        <w:rPr>
          <w:rFonts w:hint="eastAsia"/>
          <w:sz w:val="24"/>
        </w:rPr>
        <w:t>6</w:t>
      </w:r>
      <w:r w:rsidRPr="009276E0">
        <w:rPr>
          <w:rFonts w:hint="eastAsia"/>
          <w:sz w:val="24"/>
        </w:rPr>
        <w:t>号</w:t>
      </w:r>
      <w:r w:rsidRPr="009276E0">
        <w:rPr>
          <w:rFonts w:hint="eastAsia"/>
          <w:sz w:val="24"/>
        </w:rPr>
        <w:t>105</w:t>
      </w:r>
      <w:r w:rsidRPr="009276E0">
        <w:rPr>
          <w:rFonts w:hint="eastAsia"/>
          <w:sz w:val="24"/>
        </w:rPr>
        <w:t>室</w:t>
      </w:r>
      <w:r w:rsidRPr="009276E0">
        <w:rPr>
          <w:rFonts w:hint="eastAsia"/>
          <w:sz w:val="24"/>
        </w:rPr>
        <w:t xml:space="preserve">-3491 </w:t>
      </w:r>
    </w:p>
    <w:p w14:paraId="1AFA435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办公地址：广州市海珠区琶洲大道东</w:t>
      </w:r>
      <w:r w:rsidRPr="009276E0">
        <w:rPr>
          <w:rFonts w:hint="eastAsia"/>
          <w:sz w:val="24"/>
        </w:rPr>
        <w:t>1</w:t>
      </w:r>
      <w:r w:rsidRPr="009276E0">
        <w:rPr>
          <w:rFonts w:hint="eastAsia"/>
          <w:sz w:val="24"/>
        </w:rPr>
        <w:t>号保利国际广场南塔</w:t>
      </w:r>
      <w:r w:rsidRPr="009276E0">
        <w:rPr>
          <w:rFonts w:hint="eastAsia"/>
          <w:sz w:val="24"/>
        </w:rPr>
        <w:t>12</w:t>
      </w:r>
      <w:r w:rsidRPr="009276E0">
        <w:rPr>
          <w:rFonts w:hint="eastAsia"/>
          <w:sz w:val="24"/>
        </w:rPr>
        <w:t>楼</w:t>
      </w:r>
      <w:r w:rsidRPr="009276E0">
        <w:rPr>
          <w:rFonts w:hint="eastAsia"/>
          <w:sz w:val="24"/>
        </w:rPr>
        <w:t xml:space="preserve">B1201-1203 </w:t>
      </w:r>
    </w:p>
    <w:p w14:paraId="0DF5B63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法定代表人：肖雯</w:t>
      </w:r>
      <w:r w:rsidRPr="009276E0">
        <w:rPr>
          <w:rFonts w:hint="eastAsia"/>
          <w:sz w:val="24"/>
        </w:rPr>
        <w:t xml:space="preserve"> </w:t>
      </w:r>
    </w:p>
    <w:p w14:paraId="265B7D5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020</w:t>
      </w:r>
      <w:r w:rsidRPr="009276E0">
        <w:rPr>
          <w:rFonts w:hint="eastAsia"/>
          <w:sz w:val="24"/>
        </w:rPr>
        <w:t>）</w:t>
      </w:r>
      <w:r w:rsidRPr="009276E0">
        <w:rPr>
          <w:rFonts w:hint="eastAsia"/>
          <w:sz w:val="24"/>
        </w:rPr>
        <w:t xml:space="preserve">89629099 </w:t>
      </w:r>
    </w:p>
    <w:p w14:paraId="1EE4895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020</w:t>
      </w:r>
      <w:r w:rsidRPr="009276E0">
        <w:rPr>
          <w:rFonts w:hint="eastAsia"/>
          <w:sz w:val="24"/>
        </w:rPr>
        <w:t>）</w:t>
      </w:r>
      <w:r w:rsidRPr="009276E0">
        <w:rPr>
          <w:rFonts w:hint="eastAsia"/>
          <w:sz w:val="24"/>
        </w:rPr>
        <w:t xml:space="preserve">89629011 </w:t>
      </w:r>
    </w:p>
    <w:p w14:paraId="407679F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联系人：黄敏嫦</w:t>
      </w:r>
      <w:r w:rsidRPr="009276E0">
        <w:rPr>
          <w:rFonts w:hint="eastAsia"/>
          <w:sz w:val="24"/>
        </w:rPr>
        <w:t xml:space="preserve"> </w:t>
      </w:r>
    </w:p>
    <w:p w14:paraId="1C31057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020</w:t>
      </w:r>
      <w:r w:rsidRPr="009276E0">
        <w:rPr>
          <w:rFonts w:hint="eastAsia"/>
          <w:sz w:val="24"/>
        </w:rPr>
        <w:t>）</w:t>
      </w:r>
      <w:r w:rsidRPr="009276E0">
        <w:rPr>
          <w:rFonts w:hint="eastAsia"/>
          <w:sz w:val="24"/>
        </w:rPr>
        <w:t>89629066</w:t>
      </w:r>
    </w:p>
    <w:p w14:paraId="1FAC7EA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www.yingmi.cn</w:t>
      </w:r>
    </w:p>
    <w:p w14:paraId="37848CC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45</w:t>
      </w:r>
      <w:r w:rsidRPr="009276E0">
        <w:rPr>
          <w:rFonts w:hint="eastAsia"/>
          <w:sz w:val="24"/>
        </w:rPr>
        <w:t>）深圳富济财富管理有限公司</w:t>
      </w:r>
    </w:p>
    <w:p w14:paraId="7318ED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住所：深圳市前海深港合作区前湾一路</w:t>
      </w:r>
      <w:r w:rsidRPr="009276E0">
        <w:rPr>
          <w:rFonts w:hint="eastAsia"/>
          <w:sz w:val="24"/>
        </w:rPr>
        <w:t>1</w:t>
      </w:r>
      <w:r w:rsidRPr="009276E0">
        <w:rPr>
          <w:rFonts w:hint="eastAsia"/>
          <w:sz w:val="24"/>
        </w:rPr>
        <w:t>号</w:t>
      </w:r>
      <w:r w:rsidRPr="009276E0">
        <w:rPr>
          <w:rFonts w:hint="eastAsia"/>
          <w:sz w:val="24"/>
        </w:rPr>
        <w:t>A</w:t>
      </w:r>
      <w:r w:rsidRPr="009276E0">
        <w:rPr>
          <w:rFonts w:hint="eastAsia"/>
          <w:sz w:val="24"/>
        </w:rPr>
        <w:t>栋</w:t>
      </w:r>
      <w:r w:rsidRPr="009276E0">
        <w:rPr>
          <w:rFonts w:hint="eastAsia"/>
          <w:sz w:val="24"/>
        </w:rPr>
        <w:t>201</w:t>
      </w:r>
      <w:r w:rsidRPr="009276E0">
        <w:rPr>
          <w:rFonts w:hint="eastAsia"/>
          <w:sz w:val="24"/>
        </w:rPr>
        <w:t>室</w:t>
      </w:r>
    </w:p>
    <w:p w14:paraId="1E5B5CF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办公地址：深圳市南山区高新南七道</w:t>
      </w:r>
      <w:r w:rsidRPr="009276E0">
        <w:rPr>
          <w:rFonts w:hint="eastAsia"/>
          <w:sz w:val="24"/>
        </w:rPr>
        <w:t>12</w:t>
      </w:r>
      <w:r w:rsidRPr="009276E0">
        <w:rPr>
          <w:rFonts w:hint="eastAsia"/>
          <w:sz w:val="24"/>
        </w:rPr>
        <w:t>号惠恒集团二期</w:t>
      </w:r>
      <w:r w:rsidRPr="009276E0">
        <w:rPr>
          <w:rFonts w:hint="eastAsia"/>
          <w:sz w:val="24"/>
        </w:rPr>
        <w:t>418</w:t>
      </w:r>
      <w:r w:rsidRPr="009276E0">
        <w:rPr>
          <w:rFonts w:hint="eastAsia"/>
          <w:sz w:val="24"/>
        </w:rPr>
        <w:t>室</w:t>
      </w:r>
    </w:p>
    <w:p w14:paraId="3209CB6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法定代表人：齐小贺</w:t>
      </w:r>
    </w:p>
    <w:p w14:paraId="3CCC917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83999907-802</w:t>
      </w:r>
    </w:p>
    <w:p w14:paraId="0EF68AA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83999926</w:t>
      </w:r>
    </w:p>
    <w:p w14:paraId="233125F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马力佳</w:t>
      </w:r>
    </w:p>
    <w:p w14:paraId="2F8B638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0755</w:t>
      </w:r>
      <w:r w:rsidRPr="009276E0">
        <w:rPr>
          <w:rFonts w:hint="eastAsia"/>
          <w:sz w:val="24"/>
        </w:rPr>
        <w:t>）</w:t>
      </w:r>
      <w:r w:rsidRPr="009276E0">
        <w:rPr>
          <w:rFonts w:hint="eastAsia"/>
          <w:sz w:val="24"/>
        </w:rPr>
        <w:t>83999907</w:t>
      </w:r>
    </w:p>
    <w:p w14:paraId="11752AB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www.jinqianwo.com</w:t>
      </w:r>
    </w:p>
    <w:p w14:paraId="56F4D3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46</w:t>
      </w:r>
      <w:r w:rsidRPr="009276E0">
        <w:rPr>
          <w:rFonts w:hint="eastAsia"/>
          <w:sz w:val="24"/>
        </w:rPr>
        <w:t>）上海陆金所资产管理有限公司</w:t>
      </w:r>
    </w:p>
    <w:p w14:paraId="095EC1E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住所：上海市浦东新区陆家嘴环路</w:t>
      </w:r>
      <w:r w:rsidRPr="009276E0">
        <w:rPr>
          <w:rFonts w:hint="eastAsia"/>
          <w:sz w:val="24"/>
        </w:rPr>
        <w:t>1333</w:t>
      </w:r>
      <w:r w:rsidRPr="009276E0">
        <w:rPr>
          <w:rFonts w:hint="eastAsia"/>
          <w:sz w:val="24"/>
        </w:rPr>
        <w:t>号</w:t>
      </w:r>
      <w:r w:rsidRPr="009276E0">
        <w:rPr>
          <w:rFonts w:hint="eastAsia"/>
          <w:sz w:val="24"/>
        </w:rPr>
        <w:t>14</w:t>
      </w:r>
      <w:r w:rsidRPr="009276E0">
        <w:rPr>
          <w:rFonts w:hint="eastAsia"/>
          <w:sz w:val="24"/>
        </w:rPr>
        <w:t>楼</w:t>
      </w:r>
      <w:r w:rsidRPr="009276E0">
        <w:rPr>
          <w:rFonts w:hint="eastAsia"/>
          <w:sz w:val="24"/>
        </w:rPr>
        <w:t>09</w:t>
      </w:r>
      <w:r w:rsidRPr="009276E0">
        <w:rPr>
          <w:rFonts w:hint="eastAsia"/>
          <w:sz w:val="24"/>
        </w:rPr>
        <w:t>单元</w:t>
      </w:r>
    </w:p>
    <w:p w14:paraId="134095B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办公地址：上海市浦东新区陆家嘴环路</w:t>
      </w:r>
      <w:r w:rsidRPr="009276E0">
        <w:rPr>
          <w:rFonts w:hint="eastAsia"/>
          <w:sz w:val="24"/>
        </w:rPr>
        <w:t>1333</w:t>
      </w:r>
      <w:r w:rsidRPr="009276E0">
        <w:rPr>
          <w:rFonts w:hint="eastAsia"/>
          <w:sz w:val="24"/>
        </w:rPr>
        <w:t>号</w:t>
      </w:r>
      <w:r w:rsidRPr="009276E0">
        <w:rPr>
          <w:rFonts w:hint="eastAsia"/>
          <w:sz w:val="24"/>
        </w:rPr>
        <w:t>14</w:t>
      </w:r>
      <w:r w:rsidRPr="009276E0">
        <w:rPr>
          <w:rFonts w:hint="eastAsia"/>
          <w:sz w:val="24"/>
        </w:rPr>
        <w:t>楼</w:t>
      </w:r>
    </w:p>
    <w:p w14:paraId="2FBBE06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法定代表人：郭坚</w:t>
      </w:r>
    </w:p>
    <w:p w14:paraId="559B8F6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20665952</w:t>
      </w:r>
    </w:p>
    <w:p w14:paraId="4BD8412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22066653</w:t>
      </w:r>
    </w:p>
    <w:p w14:paraId="4249130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联系人：宁博宇</w:t>
      </w:r>
    </w:p>
    <w:p w14:paraId="086B7F1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4008219031</w:t>
      </w:r>
    </w:p>
    <w:p w14:paraId="1EF7216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www.lufunds.com</w:t>
      </w:r>
    </w:p>
    <w:p w14:paraId="09C9E91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47</w:t>
      </w:r>
      <w:r w:rsidRPr="009276E0">
        <w:rPr>
          <w:rFonts w:hint="eastAsia"/>
          <w:sz w:val="24"/>
        </w:rPr>
        <w:t>）上海汇付金融服务有限公司</w:t>
      </w:r>
    </w:p>
    <w:p w14:paraId="21FF6AA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住所：上海市中山南路</w:t>
      </w:r>
      <w:r w:rsidRPr="009276E0">
        <w:rPr>
          <w:rFonts w:hint="eastAsia"/>
          <w:sz w:val="24"/>
        </w:rPr>
        <w:t>100</w:t>
      </w:r>
      <w:r w:rsidRPr="009276E0">
        <w:rPr>
          <w:rFonts w:hint="eastAsia"/>
          <w:sz w:val="24"/>
        </w:rPr>
        <w:t>号金外滩国际广场</w:t>
      </w:r>
      <w:r w:rsidRPr="009276E0">
        <w:rPr>
          <w:rFonts w:hint="eastAsia"/>
          <w:sz w:val="24"/>
        </w:rPr>
        <w:t>19</w:t>
      </w:r>
      <w:r w:rsidRPr="009276E0">
        <w:rPr>
          <w:rFonts w:hint="eastAsia"/>
          <w:sz w:val="24"/>
        </w:rPr>
        <w:t>楼</w:t>
      </w:r>
    </w:p>
    <w:p w14:paraId="5EAA451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办公地址：上海市虹梅路</w:t>
      </w:r>
      <w:r w:rsidRPr="009276E0">
        <w:rPr>
          <w:rFonts w:hint="eastAsia"/>
          <w:sz w:val="24"/>
        </w:rPr>
        <w:t>1801</w:t>
      </w:r>
      <w:r w:rsidRPr="009276E0">
        <w:rPr>
          <w:rFonts w:hint="eastAsia"/>
          <w:sz w:val="24"/>
        </w:rPr>
        <w:t>号凯科国际大厦</w:t>
      </w:r>
      <w:r w:rsidRPr="009276E0">
        <w:rPr>
          <w:rFonts w:hint="eastAsia"/>
          <w:sz w:val="24"/>
        </w:rPr>
        <w:t>7</w:t>
      </w:r>
      <w:r w:rsidRPr="009276E0">
        <w:rPr>
          <w:rFonts w:hint="eastAsia"/>
          <w:sz w:val="24"/>
        </w:rPr>
        <w:t>楼</w:t>
      </w:r>
    </w:p>
    <w:p w14:paraId="4529F38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法定代表人：冯修敏</w:t>
      </w:r>
    </w:p>
    <w:p w14:paraId="756F556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33323999</w:t>
      </w:r>
    </w:p>
    <w:p w14:paraId="4B2C63C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33323837</w:t>
      </w:r>
    </w:p>
    <w:p w14:paraId="00FD946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 xml:space="preserve"> </w:t>
      </w:r>
      <w:r w:rsidRPr="009276E0">
        <w:rPr>
          <w:rFonts w:hint="eastAsia"/>
          <w:sz w:val="24"/>
        </w:rPr>
        <w:t>联系人：陈云卉</w:t>
      </w:r>
      <w:r w:rsidRPr="009276E0">
        <w:rPr>
          <w:rFonts w:hint="eastAsia"/>
          <w:sz w:val="24"/>
        </w:rPr>
        <w:t xml:space="preserve"> </w:t>
      </w:r>
    </w:p>
    <w:p w14:paraId="1B33009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4008213999</w:t>
      </w:r>
    </w:p>
    <w:p w14:paraId="0EAAA48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https://tty.chinapnr.com</w:t>
      </w:r>
    </w:p>
    <w:p w14:paraId="4375D3A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48</w:t>
      </w:r>
      <w:r w:rsidRPr="009276E0">
        <w:rPr>
          <w:rFonts w:hint="eastAsia"/>
          <w:sz w:val="24"/>
        </w:rPr>
        <w:t>）北京虹点基金销售有限公司</w:t>
      </w:r>
    </w:p>
    <w:p w14:paraId="1A4657C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住所：北京市朝阳区工人体育场北路甲</w:t>
      </w:r>
      <w:r w:rsidRPr="009276E0">
        <w:rPr>
          <w:rFonts w:hint="eastAsia"/>
          <w:sz w:val="24"/>
        </w:rPr>
        <w:t>2</w:t>
      </w:r>
      <w:r w:rsidRPr="009276E0">
        <w:rPr>
          <w:rFonts w:hint="eastAsia"/>
          <w:sz w:val="24"/>
        </w:rPr>
        <w:t>号裙房</w:t>
      </w:r>
      <w:r w:rsidRPr="009276E0">
        <w:rPr>
          <w:rFonts w:hint="eastAsia"/>
          <w:sz w:val="24"/>
        </w:rPr>
        <w:t>2</w:t>
      </w:r>
      <w:r w:rsidRPr="009276E0">
        <w:rPr>
          <w:rFonts w:hint="eastAsia"/>
          <w:sz w:val="24"/>
        </w:rPr>
        <w:t>层</w:t>
      </w:r>
      <w:r w:rsidRPr="009276E0">
        <w:rPr>
          <w:rFonts w:hint="eastAsia"/>
          <w:sz w:val="24"/>
        </w:rPr>
        <w:t>222</w:t>
      </w:r>
      <w:r w:rsidRPr="009276E0">
        <w:rPr>
          <w:rFonts w:hint="eastAsia"/>
          <w:sz w:val="24"/>
        </w:rPr>
        <w:t>单元</w:t>
      </w:r>
    </w:p>
    <w:p w14:paraId="17A200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办公地址：北京市朝阳区工人体育场北路甲</w:t>
      </w:r>
      <w:r w:rsidRPr="009276E0">
        <w:rPr>
          <w:rFonts w:hint="eastAsia"/>
          <w:sz w:val="24"/>
        </w:rPr>
        <w:t>2</w:t>
      </w:r>
      <w:r w:rsidRPr="009276E0">
        <w:rPr>
          <w:rFonts w:hint="eastAsia"/>
          <w:sz w:val="24"/>
        </w:rPr>
        <w:t>号裙房</w:t>
      </w:r>
      <w:r w:rsidRPr="009276E0">
        <w:rPr>
          <w:rFonts w:hint="eastAsia"/>
          <w:sz w:val="24"/>
        </w:rPr>
        <w:t>2</w:t>
      </w:r>
      <w:r w:rsidRPr="009276E0">
        <w:rPr>
          <w:rFonts w:hint="eastAsia"/>
          <w:sz w:val="24"/>
        </w:rPr>
        <w:t>层</w:t>
      </w:r>
      <w:r w:rsidRPr="009276E0">
        <w:rPr>
          <w:rFonts w:hint="eastAsia"/>
          <w:sz w:val="24"/>
        </w:rPr>
        <w:t>222</w:t>
      </w:r>
      <w:r w:rsidRPr="009276E0">
        <w:rPr>
          <w:rFonts w:hint="eastAsia"/>
          <w:sz w:val="24"/>
        </w:rPr>
        <w:t>单元</w:t>
      </w:r>
    </w:p>
    <w:p w14:paraId="3CF90EF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法定代表人：胡伟</w:t>
      </w:r>
    </w:p>
    <w:p w14:paraId="39C071A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电话：（</w:t>
      </w:r>
      <w:r w:rsidRPr="009276E0">
        <w:rPr>
          <w:rFonts w:hint="eastAsia"/>
          <w:sz w:val="24"/>
        </w:rPr>
        <w:t>010</w:t>
      </w:r>
      <w:r w:rsidRPr="009276E0">
        <w:rPr>
          <w:rFonts w:hint="eastAsia"/>
          <w:sz w:val="24"/>
        </w:rPr>
        <w:t>）</w:t>
      </w:r>
      <w:r w:rsidRPr="009276E0">
        <w:rPr>
          <w:rFonts w:hint="eastAsia"/>
          <w:sz w:val="24"/>
        </w:rPr>
        <w:t>65951887</w:t>
      </w:r>
    </w:p>
    <w:p w14:paraId="26D5C00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65951887</w:t>
      </w:r>
    </w:p>
    <w:p w14:paraId="7135BA7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联系人：姜颖</w:t>
      </w:r>
    </w:p>
    <w:p w14:paraId="354052B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400-618-0707</w:t>
      </w:r>
    </w:p>
    <w:p w14:paraId="7FB1C8F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www.hongdianfund.com/</w:t>
      </w:r>
    </w:p>
    <w:p w14:paraId="6278669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49</w:t>
      </w:r>
      <w:r w:rsidRPr="009276E0">
        <w:rPr>
          <w:rFonts w:hint="eastAsia"/>
          <w:sz w:val="24"/>
        </w:rPr>
        <w:t>）上海凯石财富基金销售有限公司</w:t>
      </w:r>
    </w:p>
    <w:p w14:paraId="40041F7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住所：上海市黄浦区西藏南路</w:t>
      </w:r>
      <w:r w:rsidRPr="009276E0">
        <w:rPr>
          <w:rFonts w:hint="eastAsia"/>
          <w:sz w:val="24"/>
        </w:rPr>
        <w:t>765</w:t>
      </w:r>
      <w:r w:rsidRPr="009276E0">
        <w:rPr>
          <w:rFonts w:hint="eastAsia"/>
          <w:sz w:val="24"/>
        </w:rPr>
        <w:t>号</w:t>
      </w:r>
      <w:r w:rsidRPr="009276E0">
        <w:rPr>
          <w:rFonts w:hint="eastAsia"/>
          <w:sz w:val="24"/>
        </w:rPr>
        <w:t>602-115</w:t>
      </w:r>
      <w:r w:rsidRPr="009276E0">
        <w:rPr>
          <w:rFonts w:hint="eastAsia"/>
          <w:sz w:val="24"/>
        </w:rPr>
        <w:t>室</w:t>
      </w:r>
    </w:p>
    <w:p w14:paraId="79391BE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办公地址：上海市黄浦区延安东路</w:t>
      </w:r>
      <w:r w:rsidRPr="009276E0">
        <w:rPr>
          <w:rFonts w:hint="eastAsia"/>
          <w:sz w:val="24"/>
        </w:rPr>
        <w:t>1</w:t>
      </w:r>
      <w:r w:rsidRPr="009276E0">
        <w:rPr>
          <w:rFonts w:hint="eastAsia"/>
          <w:sz w:val="24"/>
        </w:rPr>
        <w:t>号凯石大厦</w:t>
      </w:r>
      <w:r w:rsidRPr="009276E0">
        <w:rPr>
          <w:rFonts w:hint="eastAsia"/>
          <w:sz w:val="24"/>
        </w:rPr>
        <w:t>4</w:t>
      </w:r>
      <w:r w:rsidRPr="009276E0">
        <w:rPr>
          <w:rFonts w:hint="eastAsia"/>
          <w:sz w:val="24"/>
        </w:rPr>
        <w:t>楼</w:t>
      </w:r>
    </w:p>
    <w:p w14:paraId="1EF08C2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法定代表人：陈继武</w:t>
      </w:r>
    </w:p>
    <w:p w14:paraId="0D3D1A7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021-63333319</w:t>
      </w:r>
    </w:p>
    <w:p w14:paraId="7C2D3BD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021-63332523</w:t>
      </w:r>
    </w:p>
    <w:p w14:paraId="6E5CB30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联系人：李晓明</w:t>
      </w:r>
    </w:p>
    <w:p w14:paraId="754D790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客服电话：</w:t>
      </w:r>
      <w:r w:rsidRPr="009276E0">
        <w:rPr>
          <w:rFonts w:hint="eastAsia"/>
          <w:sz w:val="24"/>
        </w:rPr>
        <w:t>4000 178 000</w:t>
      </w:r>
    </w:p>
    <w:p w14:paraId="3829A94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www.lingxianfund.com</w:t>
      </w:r>
    </w:p>
    <w:p w14:paraId="31502CF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50</w:t>
      </w:r>
      <w:r w:rsidRPr="009276E0">
        <w:rPr>
          <w:rFonts w:hint="eastAsia"/>
          <w:sz w:val="24"/>
        </w:rPr>
        <w:t>）上海利得基金销售有限公司</w:t>
      </w:r>
    </w:p>
    <w:p w14:paraId="6BD9B23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w:t>
      </w:r>
      <w:r w:rsidRPr="009276E0">
        <w:rPr>
          <w:rFonts w:hint="eastAsia"/>
          <w:sz w:val="24"/>
        </w:rPr>
        <w:t xml:space="preserve"> </w:t>
      </w:r>
      <w:r w:rsidRPr="009276E0">
        <w:rPr>
          <w:rFonts w:hint="eastAsia"/>
          <w:sz w:val="24"/>
        </w:rPr>
        <w:t>上海浦东新区峨山路</w:t>
      </w:r>
      <w:r w:rsidRPr="009276E0">
        <w:rPr>
          <w:rFonts w:hint="eastAsia"/>
          <w:sz w:val="24"/>
        </w:rPr>
        <w:t>91</w:t>
      </w:r>
      <w:r w:rsidRPr="009276E0">
        <w:rPr>
          <w:rFonts w:hint="eastAsia"/>
          <w:sz w:val="24"/>
        </w:rPr>
        <w:t>弄</w:t>
      </w:r>
      <w:r w:rsidRPr="009276E0">
        <w:rPr>
          <w:rFonts w:hint="eastAsia"/>
          <w:sz w:val="24"/>
        </w:rPr>
        <w:t>61</w:t>
      </w:r>
      <w:r w:rsidRPr="009276E0">
        <w:rPr>
          <w:rFonts w:hint="eastAsia"/>
          <w:sz w:val="24"/>
        </w:rPr>
        <w:t>号陆家嘴软件园</w:t>
      </w:r>
      <w:r w:rsidRPr="009276E0">
        <w:rPr>
          <w:rFonts w:hint="eastAsia"/>
          <w:sz w:val="24"/>
        </w:rPr>
        <w:t>10</w:t>
      </w:r>
      <w:r w:rsidRPr="009276E0">
        <w:rPr>
          <w:rFonts w:hint="eastAsia"/>
          <w:sz w:val="24"/>
        </w:rPr>
        <w:t>号楼</w:t>
      </w:r>
      <w:r w:rsidRPr="009276E0">
        <w:rPr>
          <w:rFonts w:hint="eastAsia"/>
          <w:sz w:val="24"/>
        </w:rPr>
        <w:t>12</w:t>
      </w:r>
      <w:r w:rsidRPr="009276E0">
        <w:rPr>
          <w:rFonts w:hint="eastAsia"/>
          <w:sz w:val="24"/>
        </w:rPr>
        <w:t>楼</w:t>
      </w:r>
    </w:p>
    <w:p w14:paraId="19976B9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办公地址：上海浦东新区峨山路</w:t>
      </w:r>
      <w:r w:rsidRPr="009276E0">
        <w:rPr>
          <w:rFonts w:hint="eastAsia"/>
          <w:sz w:val="24"/>
        </w:rPr>
        <w:t>91</w:t>
      </w:r>
      <w:r w:rsidRPr="009276E0">
        <w:rPr>
          <w:rFonts w:hint="eastAsia"/>
          <w:sz w:val="24"/>
        </w:rPr>
        <w:t>弄</w:t>
      </w:r>
      <w:r w:rsidRPr="009276E0">
        <w:rPr>
          <w:rFonts w:hint="eastAsia"/>
          <w:sz w:val="24"/>
        </w:rPr>
        <w:t>61</w:t>
      </w:r>
      <w:r w:rsidRPr="009276E0">
        <w:rPr>
          <w:rFonts w:hint="eastAsia"/>
          <w:sz w:val="24"/>
        </w:rPr>
        <w:t>号陆家嘴软件园</w:t>
      </w:r>
      <w:r w:rsidRPr="009276E0">
        <w:rPr>
          <w:rFonts w:hint="eastAsia"/>
          <w:sz w:val="24"/>
        </w:rPr>
        <w:t>10</w:t>
      </w:r>
      <w:r w:rsidRPr="009276E0">
        <w:rPr>
          <w:rFonts w:hint="eastAsia"/>
          <w:sz w:val="24"/>
        </w:rPr>
        <w:t>号楼</w:t>
      </w:r>
      <w:r w:rsidRPr="009276E0">
        <w:rPr>
          <w:rFonts w:hint="eastAsia"/>
          <w:sz w:val="24"/>
        </w:rPr>
        <w:t>12</w:t>
      </w:r>
      <w:r w:rsidRPr="009276E0">
        <w:rPr>
          <w:rFonts w:hint="eastAsia"/>
          <w:sz w:val="24"/>
        </w:rPr>
        <w:t>楼</w:t>
      </w:r>
    </w:p>
    <w:p w14:paraId="610801F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法定代表人：沈继伟</w:t>
      </w:r>
    </w:p>
    <w:p w14:paraId="0B40F0E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021-50583533</w:t>
      </w:r>
    </w:p>
    <w:p w14:paraId="55656A0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021-50583633</w:t>
      </w:r>
    </w:p>
    <w:p w14:paraId="2EA2B37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徐鹏</w:t>
      </w:r>
    </w:p>
    <w:p w14:paraId="32CCADC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客服电话：</w:t>
      </w:r>
      <w:r w:rsidRPr="009276E0">
        <w:rPr>
          <w:rFonts w:hint="eastAsia"/>
          <w:sz w:val="24"/>
        </w:rPr>
        <w:t>400-005-6355</w:t>
      </w:r>
    </w:p>
    <w:p w14:paraId="7133B6A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a.leadfund.com.cn</w:t>
      </w:r>
    </w:p>
    <w:p w14:paraId="67F3458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51</w:t>
      </w:r>
      <w:r w:rsidRPr="009276E0">
        <w:rPr>
          <w:rFonts w:hint="eastAsia"/>
          <w:sz w:val="24"/>
        </w:rPr>
        <w:t>）浙江同花顺基金销售有限公司</w:t>
      </w:r>
    </w:p>
    <w:p w14:paraId="7ABF985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住所：浙江省杭州市文二西路</w:t>
      </w:r>
      <w:r w:rsidRPr="009276E0">
        <w:rPr>
          <w:rFonts w:hint="eastAsia"/>
          <w:sz w:val="24"/>
        </w:rPr>
        <w:t>1</w:t>
      </w:r>
      <w:r w:rsidRPr="009276E0">
        <w:rPr>
          <w:rFonts w:hint="eastAsia"/>
          <w:sz w:val="24"/>
        </w:rPr>
        <w:t>号元茂大厦</w:t>
      </w:r>
      <w:r w:rsidRPr="009276E0">
        <w:rPr>
          <w:rFonts w:hint="eastAsia"/>
          <w:sz w:val="24"/>
        </w:rPr>
        <w:t>903</w:t>
      </w:r>
    </w:p>
    <w:p w14:paraId="23455B2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办公地址：浙江省杭州市西湖区翠柏路</w:t>
      </w:r>
      <w:r w:rsidRPr="009276E0">
        <w:rPr>
          <w:rFonts w:hint="eastAsia"/>
          <w:sz w:val="24"/>
        </w:rPr>
        <w:t>7</w:t>
      </w:r>
      <w:r w:rsidRPr="009276E0">
        <w:rPr>
          <w:rFonts w:hint="eastAsia"/>
          <w:sz w:val="24"/>
        </w:rPr>
        <w:t>号电子商务产业园</w:t>
      </w:r>
      <w:r w:rsidRPr="009276E0">
        <w:rPr>
          <w:rFonts w:hint="eastAsia"/>
          <w:sz w:val="24"/>
        </w:rPr>
        <w:t>2</w:t>
      </w:r>
      <w:r w:rsidRPr="009276E0">
        <w:rPr>
          <w:rFonts w:hint="eastAsia"/>
          <w:sz w:val="24"/>
        </w:rPr>
        <w:t>号楼</w:t>
      </w:r>
      <w:r w:rsidRPr="009276E0">
        <w:rPr>
          <w:rFonts w:hint="eastAsia"/>
          <w:sz w:val="24"/>
        </w:rPr>
        <w:t xml:space="preserve"> 2</w:t>
      </w:r>
      <w:r w:rsidRPr="009276E0">
        <w:rPr>
          <w:rFonts w:hint="eastAsia"/>
          <w:sz w:val="24"/>
        </w:rPr>
        <w:t>楼</w:t>
      </w:r>
    </w:p>
    <w:p w14:paraId="36C72E6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法定代表人：凌顺平</w:t>
      </w:r>
      <w:r w:rsidRPr="009276E0">
        <w:rPr>
          <w:rFonts w:hint="eastAsia"/>
          <w:sz w:val="24"/>
        </w:rPr>
        <w:t xml:space="preserve"> </w:t>
      </w:r>
    </w:p>
    <w:p w14:paraId="124BFE9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0571</w:t>
      </w:r>
      <w:r w:rsidRPr="009276E0">
        <w:rPr>
          <w:rFonts w:hint="eastAsia"/>
          <w:sz w:val="24"/>
        </w:rPr>
        <w:t>）</w:t>
      </w:r>
      <w:r w:rsidRPr="009276E0">
        <w:rPr>
          <w:rFonts w:hint="eastAsia"/>
          <w:sz w:val="24"/>
        </w:rPr>
        <w:t>88911818</w:t>
      </w:r>
    </w:p>
    <w:p w14:paraId="087279D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传真：（</w:t>
      </w:r>
      <w:r w:rsidRPr="009276E0">
        <w:rPr>
          <w:rFonts w:hint="eastAsia"/>
          <w:sz w:val="24"/>
        </w:rPr>
        <w:t>0571</w:t>
      </w:r>
      <w:r w:rsidRPr="009276E0">
        <w:rPr>
          <w:rFonts w:hint="eastAsia"/>
          <w:sz w:val="24"/>
        </w:rPr>
        <w:t>）</w:t>
      </w:r>
      <w:r w:rsidRPr="009276E0">
        <w:rPr>
          <w:rFonts w:hint="eastAsia"/>
          <w:sz w:val="24"/>
        </w:rPr>
        <w:t>86800423</w:t>
      </w:r>
    </w:p>
    <w:p w14:paraId="2AB7F8A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联系人：吴强</w:t>
      </w:r>
      <w:r w:rsidRPr="009276E0">
        <w:rPr>
          <w:rFonts w:hint="eastAsia"/>
          <w:sz w:val="24"/>
        </w:rPr>
        <w:t xml:space="preserve"> </w:t>
      </w:r>
    </w:p>
    <w:p w14:paraId="6ECBF61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400-877-3772</w:t>
      </w:r>
    </w:p>
    <w:p w14:paraId="21ABAF4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www.5ifund.com</w:t>
      </w:r>
    </w:p>
    <w:p w14:paraId="526F631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52</w:t>
      </w:r>
      <w:r w:rsidRPr="009276E0">
        <w:rPr>
          <w:rFonts w:hint="eastAsia"/>
          <w:sz w:val="24"/>
        </w:rPr>
        <w:t>）上海好买基金销售有限公司</w:t>
      </w:r>
      <w:r w:rsidRPr="009276E0">
        <w:rPr>
          <w:rFonts w:hint="eastAsia"/>
          <w:sz w:val="24"/>
        </w:rPr>
        <w:t xml:space="preserve"> </w:t>
      </w:r>
    </w:p>
    <w:p w14:paraId="1639940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住所：上海市虹口区场中路</w:t>
      </w:r>
      <w:r w:rsidRPr="009276E0">
        <w:rPr>
          <w:rFonts w:hint="eastAsia"/>
          <w:sz w:val="24"/>
        </w:rPr>
        <w:t>685</w:t>
      </w:r>
      <w:r w:rsidRPr="009276E0">
        <w:rPr>
          <w:rFonts w:hint="eastAsia"/>
          <w:sz w:val="24"/>
        </w:rPr>
        <w:t>弄</w:t>
      </w:r>
      <w:r w:rsidRPr="009276E0">
        <w:rPr>
          <w:rFonts w:hint="eastAsia"/>
          <w:sz w:val="24"/>
        </w:rPr>
        <w:t>37</w:t>
      </w:r>
      <w:r w:rsidRPr="009276E0">
        <w:rPr>
          <w:rFonts w:hint="eastAsia"/>
          <w:sz w:val="24"/>
        </w:rPr>
        <w:t>号</w:t>
      </w:r>
      <w:r w:rsidRPr="009276E0">
        <w:rPr>
          <w:rFonts w:hint="eastAsia"/>
          <w:sz w:val="24"/>
        </w:rPr>
        <w:t>4</w:t>
      </w:r>
      <w:r w:rsidRPr="009276E0">
        <w:rPr>
          <w:rFonts w:hint="eastAsia"/>
          <w:sz w:val="24"/>
        </w:rPr>
        <w:t>号楼</w:t>
      </w:r>
      <w:r w:rsidRPr="009276E0">
        <w:rPr>
          <w:rFonts w:hint="eastAsia"/>
          <w:sz w:val="24"/>
        </w:rPr>
        <w:t>449</w:t>
      </w:r>
      <w:r w:rsidRPr="009276E0">
        <w:rPr>
          <w:rFonts w:hint="eastAsia"/>
          <w:sz w:val="24"/>
        </w:rPr>
        <w:t>室</w:t>
      </w:r>
      <w:r w:rsidRPr="009276E0">
        <w:rPr>
          <w:rFonts w:hint="eastAsia"/>
          <w:sz w:val="24"/>
        </w:rPr>
        <w:t xml:space="preserve"> </w:t>
      </w:r>
    </w:p>
    <w:p w14:paraId="39F13B4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办公地址：上海市浦东新区浦东南路</w:t>
      </w:r>
      <w:r w:rsidRPr="009276E0">
        <w:rPr>
          <w:rFonts w:hint="eastAsia"/>
          <w:sz w:val="24"/>
        </w:rPr>
        <w:t>1118</w:t>
      </w:r>
      <w:r w:rsidRPr="009276E0">
        <w:rPr>
          <w:rFonts w:hint="eastAsia"/>
          <w:sz w:val="24"/>
        </w:rPr>
        <w:t>号鄂尔多斯国际大厦</w:t>
      </w:r>
      <w:r w:rsidRPr="009276E0">
        <w:rPr>
          <w:rFonts w:hint="eastAsia"/>
          <w:sz w:val="24"/>
        </w:rPr>
        <w:t>903-906</w:t>
      </w:r>
      <w:r w:rsidRPr="009276E0">
        <w:rPr>
          <w:rFonts w:hint="eastAsia"/>
          <w:sz w:val="24"/>
        </w:rPr>
        <w:t>室</w:t>
      </w:r>
      <w:r w:rsidRPr="009276E0">
        <w:rPr>
          <w:rFonts w:hint="eastAsia"/>
          <w:sz w:val="24"/>
        </w:rPr>
        <w:t xml:space="preserve"> </w:t>
      </w:r>
    </w:p>
    <w:p w14:paraId="767C892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法定代表人：杨文斌</w:t>
      </w:r>
      <w:r w:rsidRPr="009276E0">
        <w:rPr>
          <w:rFonts w:hint="eastAsia"/>
          <w:sz w:val="24"/>
        </w:rPr>
        <w:t xml:space="preserve"> </w:t>
      </w:r>
    </w:p>
    <w:p w14:paraId="22A6A65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 xml:space="preserve">68596916 </w:t>
      </w:r>
    </w:p>
    <w:p w14:paraId="6E4907B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联系人：薛年</w:t>
      </w:r>
    </w:p>
    <w:p w14:paraId="02BAC23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 xml:space="preserve">400-700-9665 </w:t>
      </w:r>
    </w:p>
    <w:p w14:paraId="51B988D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www.ehowbuy.com</w:t>
      </w:r>
    </w:p>
    <w:p w14:paraId="55C3067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53</w:t>
      </w:r>
      <w:r w:rsidRPr="009276E0">
        <w:rPr>
          <w:rFonts w:hint="eastAsia"/>
          <w:sz w:val="24"/>
        </w:rPr>
        <w:t>）北京汇成基金销售有限公司</w:t>
      </w:r>
    </w:p>
    <w:p w14:paraId="35DC88E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住所：北京市海淀区中关村大街</w:t>
      </w:r>
      <w:r w:rsidRPr="009276E0">
        <w:rPr>
          <w:rFonts w:hint="eastAsia"/>
          <w:sz w:val="24"/>
        </w:rPr>
        <w:t>11</w:t>
      </w:r>
      <w:r w:rsidRPr="009276E0">
        <w:rPr>
          <w:rFonts w:hint="eastAsia"/>
          <w:sz w:val="24"/>
        </w:rPr>
        <w:t>号</w:t>
      </w:r>
      <w:r w:rsidRPr="009276E0">
        <w:rPr>
          <w:rFonts w:hint="eastAsia"/>
          <w:sz w:val="24"/>
        </w:rPr>
        <w:t>11</w:t>
      </w:r>
      <w:r w:rsidRPr="009276E0">
        <w:rPr>
          <w:rFonts w:hint="eastAsia"/>
          <w:sz w:val="24"/>
        </w:rPr>
        <w:t>层</w:t>
      </w:r>
      <w:r w:rsidRPr="009276E0">
        <w:rPr>
          <w:rFonts w:hint="eastAsia"/>
          <w:sz w:val="24"/>
        </w:rPr>
        <w:t xml:space="preserve">1108 </w:t>
      </w:r>
    </w:p>
    <w:p w14:paraId="687C04A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办公地址：北京市海淀区中关村大街</w:t>
      </w:r>
      <w:r w:rsidRPr="009276E0">
        <w:rPr>
          <w:rFonts w:hint="eastAsia"/>
          <w:sz w:val="24"/>
        </w:rPr>
        <w:t>11</w:t>
      </w:r>
      <w:r w:rsidRPr="009276E0">
        <w:rPr>
          <w:rFonts w:hint="eastAsia"/>
          <w:sz w:val="24"/>
        </w:rPr>
        <w:t>号</w:t>
      </w:r>
      <w:r w:rsidRPr="009276E0">
        <w:rPr>
          <w:rFonts w:hint="eastAsia"/>
          <w:sz w:val="24"/>
        </w:rPr>
        <w:t>11</w:t>
      </w:r>
      <w:r w:rsidRPr="009276E0">
        <w:rPr>
          <w:rFonts w:hint="eastAsia"/>
          <w:sz w:val="24"/>
        </w:rPr>
        <w:t>层</w:t>
      </w:r>
      <w:r w:rsidRPr="009276E0">
        <w:rPr>
          <w:rFonts w:hint="eastAsia"/>
          <w:sz w:val="24"/>
        </w:rPr>
        <w:t xml:space="preserve">1108  </w:t>
      </w:r>
    </w:p>
    <w:p w14:paraId="78CBE14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法定代表人：王伟刚</w:t>
      </w:r>
      <w:r w:rsidRPr="009276E0">
        <w:rPr>
          <w:rFonts w:hint="eastAsia"/>
          <w:sz w:val="24"/>
        </w:rPr>
        <w:t xml:space="preserve"> </w:t>
      </w:r>
    </w:p>
    <w:p w14:paraId="408EFDE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56282140</w:t>
      </w:r>
    </w:p>
    <w:p w14:paraId="48AF199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62680827</w:t>
      </w:r>
    </w:p>
    <w:p w14:paraId="0074FF0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联系人：丁向坤</w:t>
      </w:r>
    </w:p>
    <w:p w14:paraId="2367CB1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400-619-9059</w:t>
      </w:r>
    </w:p>
    <w:p w14:paraId="5FE60EC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www.fundzone.cn</w:t>
      </w:r>
      <w:r w:rsidRPr="009276E0">
        <w:rPr>
          <w:rFonts w:hint="eastAsia"/>
          <w:sz w:val="24"/>
        </w:rPr>
        <w:t>、</w:t>
      </w:r>
      <w:r w:rsidRPr="009276E0">
        <w:rPr>
          <w:rFonts w:hint="eastAsia"/>
          <w:sz w:val="24"/>
        </w:rPr>
        <w:t>www.51jijinhui.com</w:t>
      </w:r>
    </w:p>
    <w:p w14:paraId="17D12E0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54</w:t>
      </w:r>
      <w:r w:rsidRPr="009276E0">
        <w:rPr>
          <w:rFonts w:hint="eastAsia"/>
          <w:sz w:val="24"/>
        </w:rPr>
        <w:t>）北京恒天明泽基金销售有限公司</w:t>
      </w:r>
    </w:p>
    <w:p w14:paraId="4EDFF3A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住所：北京市经济技术开发区宏达北路</w:t>
      </w:r>
      <w:r w:rsidRPr="009276E0">
        <w:rPr>
          <w:rFonts w:hint="eastAsia"/>
          <w:sz w:val="24"/>
        </w:rPr>
        <w:t>10</w:t>
      </w:r>
      <w:r w:rsidRPr="009276E0">
        <w:rPr>
          <w:rFonts w:hint="eastAsia"/>
          <w:sz w:val="24"/>
        </w:rPr>
        <w:t>号五层</w:t>
      </w:r>
      <w:r w:rsidRPr="009276E0">
        <w:rPr>
          <w:rFonts w:hint="eastAsia"/>
          <w:sz w:val="24"/>
        </w:rPr>
        <w:t>5122</w:t>
      </w:r>
      <w:r w:rsidRPr="009276E0">
        <w:rPr>
          <w:rFonts w:hint="eastAsia"/>
          <w:sz w:val="24"/>
        </w:rPr>
        <w:t>室</w:t>
      </w:r>
      <w:r w:rsidRPr="009276E0">
        <w:rPr>
          <w:rFonts w:hint="eastAsia"/>
          <w:sz w:val="24"/>
        </w:rPr>
        <w:t xml:space="preserve"> </w:t>
      </w:r>
    </w:p>
    <w:p w14:paraId="0093F69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办公地址：北京市朝阳区东三环北路甲</w:t>
      </w:r>
      <w:r w:rsidRPr="009276E0">
        <w:rPr>
          <w:rFonts w:hint="eastAsia"/>
          <w:sz w:val="24"/>
        </w:rPr>
        <w:t>19</w:t>
      </w:r>
      <w:r w:rsidRPr="009276E0">
        <w:rPr>
          <w:rFonts w:hint="eastAsia"/>
          <w:sz w:val="24"/>
        </w:rPr>
        <w:t>号</w:t>
      </w:r>
      <w:r w:rsidRPr="009276E0">
        <w:rPr>
          <w:rFonts w:hint="eastAsia"/>
          <w:sz w:val="24"/>
        </w:rPr>
        <w:t>SOHO</w:t>
      </w:r>
      <w:r w:rsidRPr="009276E0">
        <w:rPr>
          <w:rFonts w:hint="eastAsia"/>
          <w:sz w:val="24"/>
        </w:rPr>
        <w:t>嘉盛中心</w:t>
      </w:r>
      <w:r w:rsidRPr="009276E0">
        <w:rPr>
          <w:rFonts w:hint="eastAsia"/>
          <w:sz w:val="24"/>
        </w:rPr>
        <w:t>30</w:t>
      </w:r>
      <w:r w:rsidRPr="009276E0">
        <w:rPr>
          <w:rFonts w:hint="eastAsia"/>
          <w:sz w:val="24"/>
        </w:rPr>
        <w:t>层</w:t>
      </w:r>
      <w:r w:rsidRPr="009276E0">
        <w:rPr>
          <w:rFonts w:hint="eastAsia"/>
          <w:sz w:val="24"/>
        </w:rPr>
        <w:t>3001</w:t>
      </w:r>
      <w:r w:rsidRPr="009276E0">
        <w:rPr>
          <w:rFonts w:hint="eastAsia"/>
          <w:sz w:val="24"/>
        </w:rPr>
        <w:t>室</w:t>
      </w:r>
      <w:r w:rsidRPr="009276E0">
        <w:rPr>
          <w:rFonts w:hint="eastAsia"/>
          <w:sz w:val="24"/>
        </w:rPr>
        <w:t xml:space="preserve"> </w:t>
      </w:r>
    </w:p>
    <w:p w14:paraId="4768927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法定代表人：李悦</w:t>
      </w:r>
      <w:r w:rsidRPr="009276E0">
        <w:rPr>
          <w:rFonts w:hint="eastAsia"/>
          <w:sz w:val="24"/>
        </w:rPr>
        <w:t xml:space="preserve"> </w:t>
      </w:r>
    </w:p>
    <w:p w14:paraId="11C6D5B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56642600</w:t>
      </w:r>
    </w:p>
    <w:p w14:paraId="14028D0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56642623</w:t>
      </w:r>
    </w:p>
    <w:p w14:paraId="40E9F9F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联系人：张晔</w:t>
      </w:r>
    </w:p>
    <w:p w14:paraId="6B26AB0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客户服务电话：</w:t>
      </w:r>
      <w:r w:rsidRPr="009276E0">
        <w:rPr>
          <w:rFonts w:hint="eastAsia"/>
          <w:sz w:val="24"/>
        </w:rPr>
        <w:t>4007868868</w:t>
      </w:r>
    </w:p>
    <w:p w14:paraId="457C1DE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www.chtfund.com</w:t>
      </w:r>
    </w:p>
    <w:p w14:paraId="4593482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55</w:t>
      </w:r>
      <w:r w:rsidRPr="009276E0">
        <w:rPr>
          <w:rFonts w:hint="eastAsia"/>
          <w:sz w:val="24"/>
        </w:rPr>
        <w:t>）北京广源达信投资管理有限公司</w:t>
      </w:r>
    </w:p>
    <w:p w14:paraId="3E4322C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住所：北京市西城区新街口外大街</w:t>
      </w:r>
      <w:r w:rsidRPr="009276E0">
        <w:rPr>
          <w:rFonts w:hint="eastAsia"/>
          <w:sz w:val="24"/>
        </w:rPr>
        <w:t>28</w:t>
      </w:r>
      <w:r w:rsidRPr="009276E0">
        <w:rPr>
          <w:rFonts w:hint="eastAsia"/>
          <w:sz w:val="24"/>
        </w:rPr>
        <w:t>号</w:t>
      </w:r>
      <w:r w:rsidRPr="009276E0">
        <w:rPr>
          <w:rFonts w:hint="eastAsia"/>
          <w:sz w:val="24"/>
        </w:rPr>
        <w:t>C</w:t>
      </w:r>
      <w:r w:rsidRPr="009276E0">
        <w:rPr>
          <w:rFonts w:hint="eastAsia"/>
          <w:sz w:val="24"/>
        </w:rPr>
        <w:t>座六层</w:t>
      </w:r>
      <w:r w:rsidRPr="009276E0">
        <w:rPr>
          <w:rFonts w:hint="eastAsia"/>
          <w:sz w:val="24"/>
        </w:rPr>
        <w:t>605</w:t>
      </w:r>
      <w:r w:rsidRPr="009276E0">
        <w:rPr>
          <w:rFonts w:hint="eastAsia"/>
          <w:sz w:val="24"/>
        </w:rPr>
        <w:t>室</w:t>
      </w:r>
    </w:p>
    <w:p w14:paraId="309B2C9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办公地址：北京市朝阳区望京东园四区</w:t>
      </w:r>
      <w:r w:rsidRPr="009276E0">
        <w:rPr>
          <w:rFonts w:hint="eastAsia"/>
          <w:sz w:val="24"/>
        </w:rPr>
        <w:t>13</w:t>
      </w:r>
      <w:r w:rsidRPr="009276E0">
        <w:rPr>
          <w:rFonts w:hint="eastAsia"/>
          <w:sz w:val="24"/>
        </w:rPr>
        <w:t>号楼浦项中心</w:t>
      </w:r>
      <w:r w:rsidRPr="009276E0">
        <w:rPr>
          <w:rFonts w:hint="eastAsia"/>
          <w:sz w:val="24"/>
        </w:rPr>
        <w:t>B</w:t>
      </w:r>
      <w:r w:rsidRPr="009276E0">
        <w:rPr>
          <w:rFonts w:hint="eastAsia"/>
          <w:sz w:val="24"/>
        </w:rPr>
        <w:t>座</w:t>
      </w:r>
      <w:r w:rsidRPr="009276E0">
        <w:rPr>
          <w:rFonts w:hint="eastAsia"/>
          <w:sz w:val="24"/>
        </w:rPr>
        <w:t>19</w:t>
      </w:r>
      <w:r w:rsidRPr="009276E0">
        <w:rPr>
          <w:rFonts w:hint="eastAsia"/>
          <w:sz w:val="24"/>
        </w:rPr>
        <w:t>层</w:t>
      </w:r>
    </w:p>
    <w:p w14:paraId="4C0ADBC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法定代表人：齐剑辉</w:t>
      </w:r>
      <w:r w:rsidRPr="009276E0">
        <w:rPr>
          <w:rFonts w:hint="eastAsia"/>
          <w:sz w:val="24"/>
        </w:rPr>
        <w:t xml:space="preserve"> </w:t>
      </w:r>
    </w:p>
    <w:p w14:paraId="579E0DE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57298634</w:t>
      </w:r>
    </w:p>
    <w:p w14:paraId="6587272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82055860</w:t>
      </w:r>
    </w:p>
    <w:p w14:paraId="0CF53E9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联系人：王英俊</w:t>
      </w:r>
      <w:r w:rsidRPr="009276E0">
        <w:rPr>
          <w:rFonts w:hint="eastAsia"/>
          <w:sz w:val="24"/>
        </w:rPr>
        <w:t xml:space="preserve"> </w:t>
      </w:r>
    </w:p>
    <w:p w14:paraId="376FB8C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400-623-6060</w:t>
      </w:r>
    </w:p>
    <w:p w14:paraId="5411209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www.niuniufund.com</w:t>
      </w:r>
    </w:p>
    <w:p w14:paraId="301BCFF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56</w:t>
      </w:r>
      <w:r w:rsidRPr="009276E0">
        <w:rPr>
          <w:rFonts w:hint="eastAsia"/>
          <w:sz w:val="24"/>
        </w:rPr>
        <w:t>）奕丰基金销售有限公司</w:t>
      </w:r>
    </w:p>
    <w:p w14:paraId="3607114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住所：深圳市前海深港合作区前湾一路</w:t>
      </w:r>
      <w:r w:rsidRPr="009276E0">
        <w:rPr>
          <w:rFonts w:hint="eastAsia"/>
          <w:sz w:val="24"/>
        </w:rPr>
        <w:t>1</w:t>
      </w:r>
      <w:r w:rsidRPr="009276E0">
        <w:rPr>
          <w:rFonts w:hint="eastAsia"/>
          <w:sz w:val="24"/>
        </w:rPr>
        <w:t>号</w:t>
      </w:r>
      <w:r w:rsidRPr="009276E0">
        <w:rPr>
          <w:rFonts w:hint="eastAsia"/>
          <w:sz w:val="24"/>
        </w:rPr>
        <w:t>A</w:t>
      </w:r>
      <w:r w:rsidRPr="009276E0">
        <w:rPr>
          <w:rFonts w:hint="eastAsia"/>
          <w:sz w:val="24"/>
        </w:rPr>
        <w:t>栋</w:t>
      </w:r>
      <w:r w:rsidRPr="009276E0">
        <w:rPr>
          <w:rFonts w:hint="eastAsia"/>
          <w:sz w:val="24"/>
        </w:rPr>
        <w:t>201</w:t>
      </w:r>
      <w:r w:rsidRPr="009276E0">
        <w:rPr>
          <w:rFonts w:hint="eastAsia"/>
          <w:sz w:val="24"/>
        </w:rPr>
        <w:t>室（入驻深圳市前海商务秘书有限公司）</w:t>
      </w:r>
      <w:r w:rsidRPr="009276E0">
        <w:rPr>
          <w:rFonts w:hint="eastAsia"/>
          <w:sz w:val="24"/>
        </w:rPr>
        <w:t xml:space="preserve"> </w:t>
      </w:r>
    </w:p>
    <w:p w14:paraId="482E87A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办公地址：深圳市南山区海德三路海岸大厦</w:t>
      </w:r>
      <w:r w:rsidRPr="009276E0">
        <w:rPr>
          <w:rFonts w:hint="eastAsia"/>
          <w:sz w:val="24"/>
        </w:rPr>
        <w:t>A</w:t>
      </w:r>
      <w:r w:rsidRPr="009276E0">
        <w:rPr>
          <w:rFonts w:hint="eastAsia"/>
          <w:sz w:val="24"/>
        </w:rPr>
        <w:t>座</w:t>
      </w:r>
      <w:r w:rsidRPr="009276E0">
        <w:rPr>
          <w:rFonts w:hint="eastAsia"/>
          <w:sz w:val="24"/>
        </w:rPr>
        <w:t>17</w:t>
      </w:r>
      <w:r w:rsidRPr="009276E0">
        <w:rPr>
          <w:rFonts w:hint="eastAsia"/>
          <w:sz w:val="24"/>
        </w:rPr>
        <w:t>楼</w:t>
      </w:r>
      <w:r w:rsidRPr="009276E0">
        <w:rPr>
          <w:rFonts w:hint="eastAsia"/>
          <w:sz w:val="24"/>
        </w:rPr>
        <w:t>1704</w:t>
      </w:r>
      <w:r w:rsidRPr="009276E0">
        <w:rPr>
          <w:rFonts w:hint="eastAsia"/>
          <w:sz w:val="24"/>
        </w:rPr>
        <w:t>室</w:t>
      </w:r>
    </w:p>
    <w:p w14:paraId="3C1676E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TEO WEE HOWE </w:t>
      </w:r>
    </w:p>
    <w:p w14:paraId="44DCF52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89460500</w:t>
      </w:r>
    </w:p>
    <w:p w14:paraId="6BB4D21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21674453</w:t>
      </w:r>
    </w:p>
    <w:p w14:paraId="12EBE9A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联系人：叶健</w:t>
      </w:r>
    </w:p>
    <w:p w14:paraId="7F6ED7A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400-684-0500</w:t>
      </w:r>
    </w:p>
    <w:p w14:paraId="5A54C9E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www.ifastps.com.cn</w:t>
      </w:r>
    </w:p>
    <w:p w14:paraId="01D3B7C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57</w:t>
      </w:r>
      <w:r w:rsidRPr="009276E0">
        <w:rPr>
          <w:rFonts w:hint="eastAsia"/>
          <w:sz w:val="24"/>
        </w:rPr>
        <w:t>）北京创金启富投资管理有限公司</w:t>
      </w:r>
    </w:p>
    <w:p w14:paraId="323D507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w:t>
      </w:r>
      <w:r w:rsidRPr="009276E0">
        <w:rPr>
          <w:rFonts w:hint="eastAsia"/>
          <w:sz w:val="24"/>
        </w:rPr>
        <w:t xml:space="preserve"> </w:t>
      </w:r>
      <w:r w:rsidRPr="009276E0">
        <w:rPr>
          <w:rFonts w:hint="eastAsia"/>
          <w:sz w:val="24"/>
        </w:rPr>
        <w:t>北京市西城区民丰胡同</w:t>
      </w:r>
      <w:r w:rsidRPr="009276E0">
        <w:rPr>
          <w:rFonts w:hint="eastAsia"/>
          <w:sz w:val="24"/>
        </w:rPr>
        <w:t>31</w:t>
      </w:r>
      <w:r w:rsidRPr="009276E0">
        <w:rPr>
          <w:rFonts w:hint="eastAsia"/>
          <w:sz w:val="24"/>
        </w:rPr>
        <w:t>号中水大厦</w:t>
      </w:r>
      <w:r w:rsidRPr="009276E0">
        <w:rPr>
          <w:rFonts w:hint="eastAsia"/>
          <w:sz w:val="24"/>
        </w:rPr>
        <w:t>215A</w:t>
      </w:r>
    </w:p>
    <w:p w14:paraId="7544A7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办公地址：北京市西城区白纸坊东街</w:t>
      </w:r>
      <w:r w:rsidRPr="009276E0">
        <w:rPr>
          <w:rFonts w:hint="eastAsia"/>
          <w:sz w:val="24"/>
        </w:rPr>
        <w:t>2</w:t>
      </w:r>
      <w:r w:rsidRPr="009276E0">
        <w:rPr>
          <w:rFonts w:hint="eastAsia"/>
          <w:sz w:val="24"/>
        </w:rPr>
        <w:t>号经济日报社</w:t>
      </w:r>
      <w:r w:rsidRPr="009276E0">
        <w:rPr>
          <w:rFonts w:hint="eastAsia"/>
          <w:sz w:val="24"/>
        </w:rPr>
        <w:t>A</w:t>
      </w:r>
      <w:r w:rsidRPr="009276E0">
        <w:rPr>
          <w:rFonts w:hint="eastAsia"/>
          <w:sz w:val="24"/>
        </w:rPr>
        <w:t>综合楼</w:t>
      </w:r>
      <w:r w:rsidRPr="009276E0">
        <w:rPr>
          <w:rFonts w:hint="eastAsia"/>
          <w:sz w:val="24"/>
        </w:rPr>
        <w:t>712</w:t>
      </w:r>
      <w:r w:rsidRPr="009276E0">
        <w:rPr>
          <w:rFonts w:hint="eastAsia"/>
          <w:sz w:val="24"/>
        </w:rPr>
        <w:t>室</w:t>
      </w:r>
    </w:p>
    <w:p w14:paraId="65DC66D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法定代表人：梁蓉</w:t>
      </w:r>
    </w:p>
    <w:p w14:paraId="536172B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66154828</w:t>
      </w:r>
    </w:p>
    <w:p w14:paraId="5C7A839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63583991</w:t>
      </w:r>
    </w:p>
    <w:p w14:paraId="6316F8A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联系人：李婷婷</w:t>
      </w:r>
      <w:r w:rsidRPr="009276E0">
        <w:rPr>
          <w:rFonts w:hint="eastAsia"/>
          <w:sz w:val="24"/>
        </w:rPr>
        <w:t xml:space="preserve"> </w:t>
      </w:r>
    </w:p>
    <w:p w14:paraId="034E968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客户服务电话：</w:t>
      </w:r>
      <w:r w:rsidRPr="009276E0">
        <w:rPr>
          <w:rFonts w:hint="eastAsia"/>
          <w:sz w:val="24"/>
        </w:rPr>
        <w:t>400-6262-818</w:t>
      </w:r>
    </w:p>
    <w:p w14:paraId="78F1B42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www.5irich.com</w:t>
      </w:r>
    </w:p>
    <w:p w14:paraId="6B99005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58</w:t>
      </w:r>
      <w:r w:rsidRPr="009276E0">
        <w:rPr>
          <w:rFonts w:hint="eastAsia"/>
          <w:sz w:val="24"/>
        </w:rPr>
        <w:t>）日发资产管理（上海）有限公司</w:t>
      </w:r>
    </w:p>
    <w:p w14:paraId="67AF78D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住所：上海市陆家嘴花园石桥路</w:t>
      </w:r>
      <w:r w:rsidRPr="009276E0">
        <w:rPr>
          <w:rFonts w:hint="eastAsia"/>
          <w:sz w:val="24"/>
        </w:rPr>
        <w:t>66</w:t>
      </w:r>
      <w:r w:rsidRPr="009276E0">
        <w:rPr>
          <w:rFonts w:hint="eastAsia"/>
          <w:sz w:val="24"/>
        </w:rPr>
        <w:t>号东亚银行大厦</w:t>
      </w:r>
      <w:r w:rsidRPr="009276E0">
        <w:rPr>
          <w:rFonts w:hint="eastAsia"/>
          <w:sz w:val="24"/>
        </w:rPr>
        <w:t>3301</w:t>
      </w:r>
      <w:r w:rsidRPr="009276E0">
        <w:rPr>
          <w:rFonts w:hint="eastAsia"/>
          <w:sz w:val="24"/>
        </w:rPr>
        <w:t>室</w:t>
      </w:r>
    </w:p>
    <w:p w14:paraId="51BC1C4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办公地址：上海市陆家嘴花园石桥路</w:t>
      </w:r>
      <w:r w:rsidRPr="009276E0">
        <w:rPr>
          <w:rFonts w:hint="eastAsia"/>
          <w:sz w:val="24"/>
        </w:rPr>
        <w:t>66</w:t>
      </w:r>
      <w:r w:rsidRPr="009276E0">
        <w:rPr>
          <w:rFonts w:hint="eastAsia"/>
          <w:sz w:val="24"/>
        </w:rPr>
        <w:t>号东亚银行大厦</w:t>
      </w:r>
      <w:r w:rsidRPr="009276E0">
        <w:rPr>
          <w:rFonts w:hint="eastAsia"/>
          <w:sz w:val="24"/>
        </w:rPr>
        <w:t>3301</w:t>
      </w:r>
      <w:r w:rsidRPr="009276E0">
        <w:rPr>
          <w:rFonts w:hint="eastAsia"/>
          <w:sz w:val="24"/>
        </w:rPr>
        <w:t>室</w:t>
      </w:r>
    </w:p>
    <w:p w14:paraId="3895F53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周泉恭</w:t>
      </w:r>
    </w:p>
    <w:p w14:paraId="6BEDDB0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61600500</w:t>
      </w:r>
    </w:p>
    <w:p w14:paraId="1EF8B2C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61600602</w:t>
      </w:r>
    </w:p>
    <w:p w14:paraId="45EE388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联系人：蔡小威</w:t>
      </w:r>
      <w:r w:rsidRPr="009276E0">
        <w:rPr>
          <w:rFonts w:hint="eastAsia"/>
          <w:sz w:val="24"/>
        </w:rPr>
        <w:t xml:space="preserve"> </w:t>
      </w:r>
    </w:p>
    <w:p w14:paraId="5EFA950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400-021-1010</w:t>
      </w:r>
      <w:r w:rsidRPr="009276E0">
        <w:rPr>
          <w:rFonts w:hint="eastAsia"/>
          <w:sz w:val="24"/>
        </w:rPr>
        <w:t>，（</w:t>
      </w:r>
      <w:r w:rsidRPr="009276E0">
        <w:rPr>
          <w:rFonts w:hint="eastAsia"/>
          <w:sz w:val="24"/>
        </w:rPr>
        <w:t>021</w:t>
      </w:r>
      <w:r w:rsidRPr="009276E0">
        <w:rPr>
          <w:rFonts w:hint="eastAsia"/>
          <w:sz w:val="24"/>
        </w:rPr>
        <w:t>）</w:t>
      </w:r>
      <w:r w:rsidRPr="009276E0">
        <w:rPr>
          <w:rFonts w:hint="eastAsia"/>
          <w:sz w:val="24"/>
        </w:rPr>
        <w:t>61600500</w:t>
      </w:r>
    </w:p>
    <w:p w14:paraId="4E33805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www.rffund.com</w:t>
      </w:r>
    </w:p>
    <w:p w14:paraId="28D0355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59</w:t>
      </w:r>
      <w:r w:rsidRPr="009276E0">
        <w:rPr>
          <w:rFonts w:hint="eastAsia"/>
          <w:sz w:val="24"/>
        </w:rPr>
        <w:t>）上海云湾投资管理有限公司</w:t>
      </w:r>
    </w:p>
    <w:p w14:paraId="569A53D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住所：中国（上海）自由贸易试验区新金桥路</w:t>
      </w:r>
      <w:r w:rsidRPr="009276E0">
        <w:rPr>
          <w:rFonts w:hint="eastAsia"/>
          <w:sz w:val="24"/>
        </w:rPr>
        <w:t>27</w:t>
      </w:r>
      <w:r w:rsidRPr="009276E0">
        <w:rPr>
          <w:rFonts w:hint="eastAsia"/>
          <w:sz w:val="24"/>
        </w:rPr>
        <w:t>号</w:t>
      </w:r>
      <w:r w:rsidRPr="009276E0">
        <w:rPr>
          <w:rFonts w:hint="eastAsia"/>
          <w:sz w:val="24"/>
        </w:rPr>
        <w:t>13</w:t>
      </w:r>
      <w:r w:rsidRPr="009276E0">
        <w:rPr>
          <w:rFonts w:hint="eastAsia"/>
          <w:sz w:val="24"/>
        </w:rPr>
        <w:t>号楼</w:t>
      </w:r>
      <w:r w:rsidRPr="009276E0">
        <w:rPr>
          <w:rFonts w:hint="eastAsia"/>
          <w:sz w:val="24"/>
        </w:rPr>
        <w:t>2</w:t>
      </w:r>
      <w:r w:rsidRPr="009276E0">
        <w:rPr>
          <w:rFonts w:hint="eastAsia"/>
          <w:sz w:val="24"/>
        </w:rPr>
        <w:t>层，</w:t>
      </w:r>
      <w:r w:rsidRPr="009276E0">
        <w:rPr>
          <w:rFonts w:hint="eastAsia"/>
          <w:sz w:val="24"/>
        </w:rPr>
        <w:t>200127</w:t>
      </w:r>
    </w:p>
    <w:p w14:paraId="798F632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办公地址：上海市锦康路</w:t>
      </w:r>
      <w:r w:rsidRPr="009276E0">
        <w:rPr>
          <w:rFonts w:hint="eastAsia"/>
          <w:sz w:val="24"/>
        </w:rPr>
        <w:t>308</w:t>
      </w:r>
      <w:r w:rsidRPr="009276E0">
        <w:rPr>
          <w:rFonts w:hint="eastAsia"/>
          <w:sz w:val="24"/>
        </w:rPr>
        <w:t>号</w:t>
      </w:r>
      <w:r w:rsidRPr="009276E0">
        <w:rPr>
          <w:rFonts w:hint="eastAsia"/>
          <w:sz w:val="24"/>
        </w:rPr>
        <w:t>6</w:t>
      </w:r>
      <w:r w:rsidRPr="009276E0">
        <w:rPr>
          <w:rFonts w:hint="eastAsia"/>
          <w:sz w:val="24"/>
        </w:rPr>
        <w:t>号楼</w:t>
      </w:r>
      <w:r w:rsidRPr="009276E0">
        <w:rPr>
          <w:rFonts w:hint="eastAsia"/>
          <w:sz w:val="24"/>
        </w:rPr>
        <w:t>6</w:t>
      </w:r>
      <w:r w:rsidRPr="009276E0">
        <w:rPr>
          <w:rFonts w:hint="eastAsia"/>
          <w:sz w:val="24"/>
        </w:rPr>
        <w:t>层</w:t>
      </w:r>
    </w:p>
    <w:p w14:paraId="0CDAC4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法定代表人：戴新装</w:t>
      </w:r>
    </w:p>
    <w:p w14:paraId="3FBBCD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20538888</w:t>
      </w:r>
    </w:p>
    <w:p w14:paraId="22C3AA5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20538999</w:t>
      </w:r>
    </w:p>
    <w:p w14:paraId="476B38E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联系人：江辉</w:t>
      </w:r>
    </w:p>
    <w:p w14:paraId="7772D99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400-820-1515</w:t>
      </w:r>
    </w:p>
    <w:p w14:paraId="0C11A63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www.zhengtongfunds.com </w:t>
      </w:r>
    </w:p>
    <w:p w14:paraId="1C2215F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60</w:t>
      </w:r>
      <w:r w:rsidRPr="009276E0">
        <w:rPr>
          <w:rFonts w:hint="eastAsia"/>
          <w:sz w:val="24"/>
        </w:rPr>
        <w:t>）中证金牛（北京）投资咨询有限公司</w:t>
      </w:r>
    </w:p>
    <w:p w14:paraId="62B0C4D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w:t>
      </w:r>
      <w:r w:rsidRPr="009276E0">
        <w:rPr>
          <w:rFonts w:hint="eastAsia"/>
          <w:sz w:val="24"/>
        </w:rPr>
        <w:t xml:space="preserve"> </w:t>
      </w:r>
      <w:r w:rsidRPr="009276E0">
        <w:rPr>
          <w:rFonts w:hint="eastAsia"/>
          <w:sz w:val="24"/>
        </w:rPr>
        <w:t>北京市丰台区东管头</w:t>
      </w:r>
      <w:r w:rsidRPr="009276E0">
        <w:rPr>
          <w:rFonts w:hint="eastAsia"/>
          <w:sz w:val="24"/>
        </w:rPr>
        <w:t>1</w:t>
      </w:r>
      <w:r w:rsidRPr="009276E0">
        <w:rPr>
          <w:rFonts w:hint="eastAsia"/>
          <w:sz w:val="24"/>
        </w:rPr>
        <w:t>号</w:t>
      </w:r>
      <w:r w:rsidRPr="009276E0">
        <w:rPr>
          <w:rFonts w:hint="eastAsia"/>
          <w:sz w:val="24"/>
        </w:rPr>
        <w:t>2</w:t>
      </w:r>
      <w:r w:rsidRPr="009276E0">
        <w:rPr>
          <w:rFonts w:hint="eastAsia"/>
          <w:sz w:val="24"/>
        </w:rPr>
        <w:t>号楼</w:t>
      </w:r>
      <w:r w:rsidRPr="009276E0">
        <w:rPr>
          <w:rFonts w:hint="eastAsia"/>
          <w:sz w:val="24"/>
        </w:rPr>
        <w:t>2-45</w:t>
      </w:r>
      <w:r w:rsidRPr="009276E0">
        <w:rPr>
          <w:rFonts w:hint="eastAsia"/>
          <w:sz w:val="24"/>
        </w:rPr>
        <w:t>室</w:t>
      </w:r>
    </w:p>
    <w:p w14:paraId="327B995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w:t>
      </w:r>
      <w:r w:rsidRPr="009276E0">
        <w:rPr>
          <w:rFonts w:hint="eastAsia"/>
          <w:sz w:val="24"/>
        </w:rPr>
        <w:t xml:space="preserve"> </w:t>
      </w:r>
      <w:r w:rsidRPr="009276E0">
        <w:rPr>
          <w:rFonts w:hint="eastAsia"/>
          <w:sz w:val="24"/>
        </w:rPr>
        <w:t>北京市西城区宣武门外大街甲一号环球财讯中心</w:t>
      </w:r>
      <w:r w:rsidRPr="009276E0">
        <w:rPr>
          <w:rFonts w:hint="eastAsia"/>
          <w:sz w:val="24"/>
        </w:rPr>
        <w:t>A</w:t>
      </w:r>
      <w:r w:rsidRPr="009276E0">
        <w:rPr>
          <w:rFonts w:hint="eastAsia"/>
          <w:sz w:val="24"/>
        </w:rPr>
        <w:t>座</w:t>
      </w:r>
      <w:r w:rsidRPr="009276E0">
        <w:rPr>
          <w:rFonts w:hint="eastAsia"/>
          <w:sz w:val="24"/>
        </w:rPr>
        <w:t>5</w:t>
      </w:r>
      <w:r w:rsidRPr="009276E0">
        <w:rPr>
          <w:rFonts w:hint="eastAsia"/>
          <w:sz w:val="24"/>
        </w:rPr>
        <w:t>层</w:t>
      </w:r>
    </w:p>
    <w:p w14:paraId="4AB5508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钱昊旻</w:t>
      </w:r>
    </w:p>
    <w:p w14:paraId="28E01DC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59336533</w:t>
      </w:r>
    </w:p>
    <w:p w14:paraId="38E3D62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59336500</w:t>
      </w:r>
    </w:p>
    <w:p w14:paraId="179B751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孟汉霄</w:t>
      </w:r>
    </w:p>
    <w:p w14:paraId="41E8459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4008-909-998</w:t>
      </w:r>
    </w:p>
    <w:p w14:paraId="06C3190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网址：</w:t>
      </w:r>
      <w:r w:rsidRPr="009276E0">
        <w:rPr>
          <w:rFonts w:hint="eastAsia"/>
          <w:sz w:val="24"/>
        </w:rPr>
        <w:t xml:space="preserve"> www.jnlc.com</w:t>
      </w:r>
    </w:p>
    <w:p w14:paraId="05A3496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61</w:t>
      </w:r>
      <w:r w:rsidRPr="009276E0">
        <w:rPr>
          <w:rFonts w:hint="eastAsia"/>
          <w:sz w:val="24"/>
        </w:rPr>
        <w:t>）乾道盈泰基金销售（北京）有限公司</w:t>
      </w:r>
    </w:p>
    <w:p w14:paraId="6444C36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住所：北京市海淀区东北旺村南</w:t>
      </w:r>
      <w:r w:rsidRPr="009276E0">
        <w:rPr>
          <w:rFonts w:hint="eastAsia"/>
          <w:sz w:val="24"/>
        </w:rPr>
        <w:t>1</w:t>
      </w:r>
      <w:r w:rsidRPr="009276E0">
        <w:rPr>
          <w:rFonts w:hint="eastAsia"/>
          <w:sz w:val="24"/>
        </w:rPr>
        <w:t>号楼</w:t>
      </w:r>
      <w:r w:rsidRPr="009276E0">
        <w:rPr>
          <w:rFonts w:hint="eastAsia"/>
          <w:sz w:val="24"/>
        </w:rPr>
        <w:t>7</w:t>
      </w:r>
      <w:r w:rsidRPr="009276E0">
        <w:rPr>
          <w:rFonts w:hint="eastAsia"/>
          <w:sz w:val="24"/>
        </w:rPr>
        <w:t>层</w:t>
      </w:r>
      <w:r w:rsidRPr="009276E0">
        <w:rPr>
          <w:rFonts w:hint="eastAsia"/>
          <w:sz w:val="24"/>
        </w:rPr>
        <w:t>7117</w:t>
      </w:r>
      <w:r w:rsidRPr="009276E0">
        <w:rPr>
          <w:rFonts w:hint="eastAsia"/>
          <w:sz w:val="24"/>
        </w:rPr>
        <w:t>室</w:t>
      </w:r>
    </w:p>
    <w:p w14:paraId="3D09E47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办公地址：北京市西城区德胜门外大街</w:t>
      </w:r>
      <w:r w:rsidRPr="009276E0">
        <w:rPr>
          <w:rFonts w:hint="eastAsia"/>
          <w:sz w:val="24"/>
        </w:rPr>
        <w:t>13</w:t>
      </w:r>
      <w:r w:rsidRPr="009276E0">
        <w:rPr>
          <w:rFonts w:hint="eastAsia"/>
          <w:sz w:val="24"/>
        </w:rPr>
        <w:t>号院</w:t>
      </w:r>
      <w:r w:rsidRPr="009276E0">
        <w:rPr>
          <w:rFonts w:hint="eastAsia"/>
          <w:sz w:val="24"/>
        </w:rPr>
        <w:t>1</w:t>
      </w:r>
      <w:r w:rsidRPr="009276E0">
        <w:rPr>
          <w:rFonts w:hint="eastAsia"/>
          <w:sz w:val="24"/>
        </w:rPr>
        <w:t>号楼</w:t>
      </w:r>
      <w:r w:rsidRPr="009276E0">
        <w:rPr>
          <w:rFonts w:hint="eastAsia"/>
          <w:sz w:val="24"/>
        </w:rPr>
        <w:t>1302</w:t>
      </w:r>
      <w:r w:rsidRPr="009276E0">
        <w:rPr>
          <w:rFonts w:hint="eastAsia"/>
          <w:sz w:val="24"/>
        </w:rPr>
        <w:t>室</w:t>
      </w:r>
    </w:p>
    <w:p w14:paraId="3F8FA2F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王兴吉</w:t>
      </w:r>
    </w:p>
    <w:p w14:paraId="046AEA5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62062880</w:t>
      </w:r>
    </w:p>
    <w:p w14:paraId="14ACEFF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82057741</w:t>
      </w:r>
    </w:p>
    <w:p w14:paraId="497D85F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联系人：高雪超</w:t>
      </w:r>
    </w:p>
    <w:p w14:paraId="6F89C61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 xml:space="preserve"> 4000-888-080</w:t>
      </w:r>
    </w:p>
    <w:p w14:paraId="1380A33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www.qiandaojr.com</w:t>
      </w:r>
    </w:p>
    <w:p w14:paraId="4902466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62</w:t>
      </w:r>
      <w:r w:rsidRPr="009276E0">
        <w:rPr>
          <w:rFonts w:hint="eastAsia"/>
          <w:sz w:val="24"/>
        </w:rPr>
        <w:t>）北京肯特瑞财富管理有限公司</w:t>
      </w:r>
    </w:p>
    <w:p w14:paraId="7754AE7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住所：北京市海淀区海淀东三街</w:t>
      </w:r>
      <w:r w:rsidRPr="009276E0">
        <w:rPr>
          <w:rFonts w:hint="eastAsia"/>
          <w:sz w:val="24"/>
        </w:rPr>
        <w:t>2</w:t>
      </w:r>
      <w:r w:rsidRPr="009276E0">
        <w:rPr>
          <w:rFonts w:hint="eastAsia"/>
          <w:sz w:val="24"/>
        </w:rPr>
        <w:t>号</w:t>
      </w:r>
      <w:r w:rsidRPr="009276E0">
        <w:rPr>
          <w:rFonts w:hint="eastAsia"/>
          <w:sz w:val="24"/>
        </w:rPr>
        <w:t>4</w:t>
      </w:r>
      <w:r w:rsidRPr="009276E0">
        <w:rPr>
          <w:rFonts w:hint="eastAsia"/>
          <w:sz w:val="24"/>
        </w:rPr>
        <w:t>层</w:t>
      </w:r>
      <w:r w:rsidRPr="009276E0">
        <w:rPr>
          <w:rFonts w:hint="eastAsia"/>
          <w:sz w:val="24"/>
        </w:rPr>
        <w:t>401-15</w:t>
      </w:r>
    </w:p>
    <w:p w14:paraId="06B5260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办公地址：北京市亦庄经济开发区科创十一街</w:t>
      </w:r>
      <w:r w:rsidRPr="009276E0">
        <w:rPr>
          <w:rFonts w:hint="eastAsia"/>
          <w:sz w:val="24"/>
        </w:rPr>
        <w:t>18</w:t>
      </w:r>
      <w:r w:rsidRPr="009276E0">
        <w:rPr>
          <w:rFonts w:hint="eastAsia"/>
          <w:sz w:val="24"/>
        </w:rPr>
        <w:t>号院京东集团总部</w:t>
      </w:r>
    </w:p>
    <w:p w14:paraId="6E7FBF1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法定代表人：陈超</w:t>
      </w:r>
    </w:p>
    <w:p w14:paraId="35D1CCB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4000988511</w:t>
      </w:r>
      <w:r w:rsidRPr="009276E0">
        <w:rPr>
          <w:rFonts w:hint="eastAsia"/>
          <w:sz w:val="24"/>
        </w:rPr>
        <w:t>，</w:t>
      </w:r>
      <w:r w:rsidRPr="009276E0">
        <w:rPr>
          <w:rFonts w:hint="eastAsia"/>
          <w:sz w:val="24"/>
        </w:rPr>
        <w:t>4000888816</w:t>
      </w:r>
    </w:p>
    <w:p w14:paraId="4CA649C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89188000</w:t>
      </w:r>
    </w:p>
    <w:p w14:paraId="226999A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联系人：赵德赛</w:t>
      </w:r>
    </w:p>
    <w:p w14:paraId="4838A29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4000988511</w:t>
      </w:r>
      <w:r w:rsidRPr="009276E0">
        <w:rPr>
          <w:rFonts w:hint="eastAsia"/>
          <w:sz w:val="24"/>
        </w:rPr>
        <w:t>，</w:t>
      </w:r>
      <w:r w:rsidRPr="009276E0">
        <w:rPr>
          <w:rFonts w:hint="eastAsia"/>
          <w:sz w:val="24"/>
        </w:rPr>
        <w:t>4000888816</w:t>
      </w:r>
    </w:p>
    <w:p w14:paraId="3FC3400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http://fund.jd.com/</w:t>
      </w:r>
    </w:p>
    <w:p w14:paraId="407CCC2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63</w:t>
      </w:r>
      <w:r w:rsidRPr="009276E0">
        <w:rPr>
          <w:rFonts w:hint="eastAsia"/>
          <w:sz w:val="24"/>
        </w:rPr>
        <w:t>）北京新浪仓石基金销售有限公司</w:t>
      </w:r>
    </w:p>
    <w:p w14:paraId="0EAFB13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住所：北京市海淀区东北旺西路中关村软件园二期</w:t>
      </w:r>
      <w:r w:rsidRPr="009276E0">
        <w:rPr>
          <w:rFonts w:hint="eastAsia"/>
          <w:sz w:val="24"/>
        </w:rPr>
        <w:t>(</w:t>
      </w:r>
      <w:r w:rsidRPr="009276E0">
        <w:rPr>
          <w:rFonts w:hint="eastAsia"/>
          <w:sz w:val="24"/>
        </w:rPr>
        <w:t>西扩</w:t>
      </w:r>
      <w:r w:rsidRPr="009276E0">
        <w:rPr>
          <w:rFonts w:hint="eastAsia"/>
          <w:sz w:val="24"/>
        </w:rPr>
        <w:t>)N-1</w:t>
      </w:r>
      <w:r w:rsidRPr="009276E0">
        <w:rPr>
          <w:rFonts w:hint="eastAsia"/>
          <w:sz w:val="24"/>
        </w:rPr>
        <w:t>、</w:t>
      </w:r>
      <w:r w:rsidRPr="009276E0">
        <w:rPr>
          <w:rFonts w:hint="eastAsia"/>
          <w:sz w:val="24"/>
        </w:rPr>
        <w:t>N-2</w:t>
      </w:r>
      <w:r w:rsidRPr="009276E0">
        <w:rPr>
          <w:rFonts w:hint="eastAsia"/>
          <w:sz w:val="24"/>
        </w:rPr>
        <w:t>地块新浪总部科研楼</w:t>
      </w:r>
      <w:r w:rsidRPr="009276E0">
        <w:rPr>
          <w:rFonts w:hint="eastAsia"/>
          <w:sz w:val="24"/>
        </w:rPr>
        <w:t>5</w:t>
      </w:r>
      <w:r w:rsidRPr="009276E0">
        <w:rPr>
          <w:rFonts w:hint="eastAsia"/>
          <w:sz w:val="24"/>
        </w:rPr>
        <w:t>层</w:t>
      </w:r>
      <w:r w:rsidRPr="009276E0">
        <w:rPr>
          <w:rFonts w:hint="eastAsia"/>
          <w:sz w:val="24"/>
        </w:rPr>
        <w:t>518</w:t>
      </w:r>
      <w:r w:rsidRPr="009276E0">
        <w:rPr>
          <w:rFonts w:hint="eastAsia"/>
          <w:sz w:val="24"/>
        </w:rPr>
        <w:t>室</w:t>
      </w:r>
      <w:r w:rsidRPr="009276E0">
        <w:rPr>
          <w:rFonts w:hint="eastAsia"/>
          <w:sz w:val="24"/>
        </w:rPr>
        <w:t xml:space="preserve"> </w:t>
      </w:r>
    </w:p>
    <w:p w14:paraId="052DFFF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办公地址：北京市海淀区东北旺西路中关村软件园二期</w:t>
      </w:r>
      <w:r w:rsidRPr="009276E0">
        <w:rPr>
          <w:rFonts w:hint="eastAsia"/>
          <w:sz w:val="24"/>
        </w:rPr>
        <w:t>(</w:t>
      </w:r>
      <w:r w:rsidRPr="009276E0">
        <w:rPr>
          <w:rFonts w:hint="eastAsia"/>
          <w:sz w:val="24"/>
        </w:rPr>
        <w:t>西扩</w:t>
      </w:r>
      <w:r w:rsidRPr="009276E0">
        <w:rPr>
          <w:rFonts w:hint="eastAsia"/>
          <w:sz w:val="24"/>
        </w:rPr>
        <w:t>)N-1</w:t>
      </w:r>
      <w:r w:rsidRPr="009276E0">
        <w:rPr>
          <w:rFonts w:hint="eastAsia"/>
          <w:sz w:val="24"/>
        </w:rPr>
        <w:t>、</w:t>
      </w:r>
      <w:r w:rsidRPr="009276E0">
        <w:rPr>
          <w:rFonts w:hint="eastAsia"/>
          <w:sz w:val="24"/>
        </w:rPr>
        <w:t>N-2</w:t>
      </w:r>
      <w:r w:rsidRPr="009276E0">
        <w:rPr>
          <w:rFonts w:hint="eastAsia"/>
          <w:sz w:val="24"/>
        </w:rPr>
        <w:t>地块新浪总部科研楼</w:t>
      </w:r>
      <w:r w:rsidRPr="009276E0">
        <w:rPr>
          <w:rFonts w:hint="eastAsia"/>
          <w:sz w:val="24"/>
        </w:rPr>
        <w:t>5</w:t>
      </w:r>
      <w:r w:rsidRPr="009276E0">
        <w:rPr>
          <w:rFonts w:hint="eastAsia"/>
          <w:sz w:val="24"/>
        </w:rPr>
        <w:t>层</w:t>
      </w:r>
      <w:r w:rsidRPr="009276E0">
        <w:rPr>
          <w:rFonts w:hint="eastAsia"/>
          <w:sz w:val="24"/>
        </w:rPr>
        <w:t>518</w:t>
      </w:r>
      <w:r w:rsidRPr="009276E0">
        <w:rPr>
          <w:rFonts w:hint="eastAsia"/>
          <w:sz w:val="24"/>
        </w:rPr>
        <w:t>室</w:t>
      </w:r>
    </w:p>
    <w:p w14:paraId="50C18C0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法定代表人：李昭琛</w:t>
      </w:r>
      <w:r w:rsidRPr="009276E0">
        <w:rPr>
          <w:rFonts w:hint="eastAsia"/>
          <w:sz w:val="24"/>
        </w:rPr>
        <w:t xml:space="preserve"> </w:t>
      </w:r>
    </w:p>
    <w:p w14:paraId="2C25FEE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60619607</w:t>
      </w:r>
    </w:p>
    <w:p w14:paraId="48B192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8610-62676582</w:t>
      </w:r>
    </w:p>
    <w:p w14:paraId="5F58BD7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联系人：付文红</w:t>
      </w:r>
      <w:r w:rsidRPr="009276E0">
        <w:rPr>
          <w:rFonts w:hint="eastAsia"/>
          <w:sz w:val="24"/>
        </w:rPr>
        <w:t xml:space="preserve"> </w:t>
      </w:r>
    </w:p>
    <w:p w14:paraId="6A69BB5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客户服务电话：（</w:t>
      </w:r>
      <w:r w:rsidRPr="009276E0">
        <w:rPr>
          <w:rFonts w:hint="eastAsia"/>
          <w:sz w:val="24"/>
        </w:rPr>
        <w:t>010</w:t>
      </w:r>
      <w:r w:rsidRPr="009276E0">
        <w:rPr>
          <w:rFonts w:hint="eastAsia"/>
          <w:sz w:val="24"/>
        </w:rPr>
        <w:t>）</w:t>
      </w:r>
      <w:r w:rsidRPr="009276E0">
        <w:rPr>
          <w:rFonts w:hint="eastAsia"/>
          <w:sz w:val="24"/>
        </w:rPr>
        <w:t>62675369</w:t>
      </w:r>
    </w:p>
    <w:p w14:paraId="754530D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www.xincai.com </w:t>
      </w:r>
    </w:p>
    <w:p w14:paraId="7A700E2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64</w:t>
      </w:r>
      <w:r w:rsidRPr="009276E0">
        <w:rPr>
          <w:rFonts w:hint="eastAsia"/>
          <w:sz w:val="24"/>
        </w:rPr>
        <w:t>）杭州科地瑞富基金销售有限公司</w:t>
      </w:r>
    </w:p>
    <w:p w14:paraId="37DB20C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住所：杭州市下城区武林时代商务中心</w:t>
      </w:r>
      <w:r w:rsidRPr="009276E0">
        <w:rPr>
          <w:rFonts w:hint="eastAsia"/>
          <w:sz w:val="24"/>
        </w:rPr>
        <w:t>1604</w:t>
      </w:r>
      <w:r w:rsidRPr="009276E0">
        <w:rPr>
          <w:rFonts w:hint="eastAsia"/>
          <w:sz w:val="24"/>
        </w:rPr>
        <w:t>室</w:t>
      </w:r>
      <w:r w:rsidRPr="009276E0">
        <w:rPr>
          <w:rFonts w:hint="eastAsia"/>
          <w:sz w:val="24"/>
        </w:rPr>
        <w:t xml:space="preserve"> </w:t>
      </w:r>
    </w:p>
    <w:p w14:paraId="6C84E72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办公地址：杭州市下城区上塘路</w:t>
      </w:r>
      <w:r w:rsidRPr="009276E0">
        <w:rPr>
          <w:rFonts w:hint="eastAsia"/>
          <w:sz w:val="24"/>
        </w:rPr>
        <w:t>15</w:t>
      </w:r>
      <w:r w:rsidRPr="009276E0">
        <w:rPr>
          <w:rFonts w:hint="eastAsia"/>
          <w:sz w:val="24"/>
        </w:rPr>
        <w:t>号武林时代</w:t>
      </w:r>
      <w:r w:rsidRPr="009276E0">
        <w:rPr>
          <w:rFonts w:hint="eastAsia"/>
          <w:sz w:val="24"/>
        </w:rPr>
        <w:t>20</w:t>
      </w:r>
      <w:r w:rsidRPr="009276E0">
        <w:rPr>
          <w:rFonts w:hint="eastAsia"/>
          <w:sz w:val="24"/>
        </w:rPr>
        <w:t>楼</w:t>
      </w:r>
    </w:p>
    <w:p w14:paraId="41A3B45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法定代表人：陈刚</w:t>
      </w:r>
    </w:p>
    <w:p w14:paraId="404AD91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0571</w:t>
      </w:r>
      <w:r w:rsidRPr="009276E0">
        <w:rPr>
          <w:rFonts w:hint="eastAsia"/>
          <w:sz w:val="24"/>
        </w:rPr>
        <w:t>）</w:t>
      </w:r>
      <w:r w:rsidRPr="009276E0">
        <w:rPr>
          <w:rFonts w:hint="eastAsia"/>
          <w:sz w:val="24"/>
        </w:rPr>
        <w:t>85267500</w:t>
      </w:r>
    </w:p>
    <w:p w14:paraId="1277B6A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0571</w:t>
      </w:r>
      <w:r w:rsidRPr="009276E0">
        <w:rPr>
          <w:rFonts w:hint="eastAsia"/>
          <w:sz w:val="24"/>
        </w:rPr>
        <w:t>）</w:t>
      </w:r>
      <w:r w:rsidRPr="009276E0">
        <w:rPr>
          <w:rFonts w:hint="eastAsia"/>
          <w:sz w:val="24"/>
        </w:rPr>
        <w:t>85269200</w:t>
      </w:r>
    </w:p>
    <w:p w14:paraId="15A7EAD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联系人：胡璇</w:t>
      </w:r>
    </w:p>
    <w:p w14:paraId="65E8BB0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0571</w:t>
      </w:r>
      <w:r w:rsidRPr="009276E0">
        <w:rPr>
          <w:rFonts w:hint="eastAsia"/>
          <w:sz w:val="24"/>
        </w:rPr>
        <w:t>）</w:t>
      </w:r>
      <w:r w:rsidRPr="009276E0">
        <w:rPr>
          <w:rFonts w:hint="eastAsia"/>
          <w:sz w:val="24"/>
        </w:rPr>
        <w:t>86655920</w:t>
      </w:r>
    </w:p>
    <w:p w14:paraId="2C5AF61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www.cd121.com </w:t>
      </w:r>
    </w:p>
    <w:p w14:paraId="389FE3A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65</w:t>
      </w:r>
      <w:r w:rsidRPr="009276E0">
        <w:rPr>
          <w:rFonts w:hint="eastAsia"/>
          <w:sz w:val="24"/>
        </w:rPr>
        <w:t>）北京蛋卷基金销售有限公司</w:t>
      </w:r>
    </w:p>
    <w:p w14:paraId="68EDCEA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住所：北京市朝阳区阜通东大街</w:t>
      </w:r>
      <w:r w:rsidRPr="009276E0">
        <w:rPr>
          <w:rFonts w:hint="eastAsia"/>
          <w:sz w:val="24"/>
        </w:rPr>
        <w:t>1</w:t>
      </w:r>
      <w:r w:rsidRPr="009276E0">
        <w:rPr>
          <w:rFonts w:hint="eastAsia"/>
          <w:sz w:val="24"/>
        </w:rPr>
        <w:t>号院</w:t>
      </w:r>
      <w:r w:rsidRPr="009276E0">
        <w:rPr>
          <w:rFonts w:hint="eastAsia"/>
          <w:sz w:val="24"/>
        </w:rPr>
        <w:t>6</w:t>
      </w:r>
      <w:r w:rsidRPr="009276E0">
        <w:rPr>
          <w:rFonts w:hint="eastAsia"/>
          <w:sz w:val="24"/>
        </w:rPr>
        <w:t>号楼</w:t>
      </w:r>
      <w:r w:rsidRPr="009276E0">
        <w:rPr>
          <w:rFonts w:hint="eastAsia"/>
          <w:sz w:val="24"/>
        </w:rPr>
        <w:t>2</w:t>
      </w:r>
      <w:r w:rsidRPr="009276E0">
        <w:rPr>
          <w:rFonts w:hint="eastAsia"/>
          <w:sz w:val="24"/>
        </w:rPr>
        <w:t>单元</w:t>
      </w:r>
      <w:r w:rsidRPr="009276E0">
        <w:rPr>
          <w:rFonts w:hint="eastAsia"/>
          <w:sz w:val="24"/>
        </w:rPr>
        <w:t>21</w:t>
      </w:r>
      <w:r w:rsidRPr="009276E0">
        <w:rPr>
          <w:rFonts w:hint="eastAsia"/>
          <w:sz w:val="24"/>
        </w:rPr>
        <w:t>层</w:t>
      </w:r>
      <w:r w:rsidRPr="009276E0">
        <w:rPr>
          <w:rFonts w:hint="eastAsia"/>
          <w:sz w:val="24"/>
        </w:rPr>
        <w:t>222507</w:t>
      </w:r>
    </w:p>
    <w:p w14:paraId="061D5A4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办公地址：北京市朝阳区望京</w:t>
      </w:r>
      <w:r w:rsidRPr="009276E0">
        <w:rPr>
          <w:rFonts w:hint="eastAsia"/>
          <w:sz w:val="24"/>
        </w:rPr>
        <w:t>SOHO</w:t>
      </w:r>
      <w:r w:rsidRPr="009276E0">
        <w:rPr>
          <w:rFonts w:hint="eastAsia"/>
          <w:sz w:val="24"/>
        </w:rPr>
        <w:t>塔</w:t>
      </w:r>
      <w:r w:rsidRPr="009276E0">
        <w:rPr>
          <w:rFonts w:hint="eastAsia"/>
          <w:sz w:val="24"/>
        </w:rPr>
        <w:t>2B</w:t>
      </w:r>
      <w:r w:rsidRPr="009276E0">
        <w:rPr>
          <w:rFonts w:hint="eastAsia"/>
          <w:sz w:val="24"/>
        </w:rPr>
        <w:t>座</w:t>
      </w:r>
      <w:r w:rsidRPr="009276E0">
        <w:rPr>
          <w:rFonts w:hint="eastAsia"/>
          <w:sz w:val="24"/>
        </w:rPr>
        <w:t>2507</w:t>
      </w:r>
    </w:p>
    <w:p w14:paraId="2F1CEA1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法定代表人：钟斐斐</w:t>
      </w:r>
    </w:p>
    <w:p w14:paraId="034DA3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61860688</w:t>
      </w:r>
    </w:p>
    <w:p w14:paraId="5487B28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61840699</w:t>
      </w:r>
    </w:p>
    <w:p w14:paraId="74D8FD9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联系人：戚晓强</w:t>
      </w:r>
    </w:p>
    <w:p w14:paraId="4385C08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400-0618-518</w:t>
      </w:r>
    </w:p>
    <w:p w14:paraId="7D37F53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https://danjuanapp.com/</w:t>
      </w:r>
    </w:p>
    <w:p w14:paraId="66C87BE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66</w:t>
      </w:r>
      <w:r w:rsidRPr="009276E0">
        <w:rPr>
          <w:rFonts w:hint="eastAsia"/>
          <w:sz w:val="24"/>
        </w:rPr>
        <w:t>）凤凰金信（银川）投资管理有限公司</w:t>
      </w:r>
    </w:p>
    <w:p w14:paraId="34463D3D"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住所：宁夏回族自治区银川市金凤区阅海湾中央商务区万寿路</w:t>
      </w:r>
      <w:r w:rsidRPr="009276E0">
        <w:rPr>
          <w:rFonts w:hint="eastAsia"/>
          <w:sz w:val="24"/>
        </w:rPr>
        <w:t>142</w:t>
      </w:r>
      <w:r w:rsidRPr="009276E0">
        <w:rPr>
          <w:rFonts w:hint="eastAsia"/>
          <w:sz w:val="24"/>
        </w:rPr>
        <w:t>号</w:t>
      </w:r>
      <w:r w:rsidRPr="009276E0">
        <w:rPr>
          <w:rFonts w:hint="eastAsia"/>
          <w:sz w:val="24"/>
        </w:rPr>
        <w:t>14</w:t>
      </w:r>
      <w:r w:rsidRPr="009276E0">
        <w:rPr>
          <w:rFonts w:hint="eastAsia"/>
          <w:sz w:val="24"/>
        </w:rPr>
        <w:t>层</w:t>
      </w:r>
      <w:r w:rsidRPr="009276E0">
        <w:rPr>
          <w:rFonts w:hint="eastAsia"/>
          <w:sz w:val="24"/>
        </w:rPr>
        <w:t>1402(750000)</w:t>
      </w:r>
    </w:p>
    <w:p w14:paraId="05A80B5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办公地址：北京市朝阳区紫月路</w:t>
      </w:r>
      <w:r w:rsidRPr="009276E0">
        <w:rPr>
          <w:rFonts w:hint="eastAsia"/>
          <w:sz w:val="24"/>
        </w:rPr>
        <w:t>18</w:t>
      </w:r>
      <w:r w:rsidRPr="009276E0">
        <w:rPr>
          <w:rFonts w:hint="eastAsia"/>
          <w:sz w:val="24"/>
        </w:rPr>
        <w:t>号院朝来高科技产业园</w:t>
      </w:r>
      <w:r w:rsidRPr="009276E0">
        <w:rPr>
          <w:rFonts w:hint="eastAsia"/>
          <w:sz w:val="24"/>
        </w:rPr>
        <w:t>18</w:t>
      </w:r>
      <w:r w:rsidRPr="009276E0">
        <w:rPr>
          <w:rFonts w:hint="eastAsia"/>
          <w:sz w:val="24"/>
        </w:rPr>
        <w:t>号楼</w:t>
      </w:r>
      <w:r w:rsidRPr="009276E0">
        <w:rPr>
          <w:rFonts w:hint="eastAsia"/>
          <w:sz w:val="24"/>
        </w:rPr>
        <w:t xml:space="preserve">   (100000)</w:t>
      </w:r>
    </w:p>
    <w:p w14:paraId="1AC84C6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法定代表人：程刚</w:t>
      </w:r>
    </w:p>
    <w:p w14:paraId="11278A3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58160168</w:t>
      </w:r>
    </w:p>
    <w:p w14:paraId="34EE63C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58160173</w:t>
      </w:r>
    </w:p>
    <w:p w14:paraId="3876B68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联系人：张旭</w:t>
      </w:r>
    </w:p>
    <w:p w14:paraId="3D459F8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客户服务电话：</w:t>
      </w:r>
      <w:r w:rsidRPr="009276E0">
        <w:rPr>
          <w:rFonts w:hint="eastAsia"/>
          <w:sz w:val="24"/>
        </w:rPr>
        <w:t>400-810-5919</w:t>
      </w:r>
    </w:p>
    <w:p w14:paraId="3305DE4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www.fengfd.com</w:t>
      </w:r>
    </w:p>
    <w:p w14:paraId="032C1FC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67</w:t>
      </w:r>
      <w:r w:rsidRPr="009276E0">
        <w:rPr>
          <w:rFonts w:hint="eastAsia"/>
          <w:sz w:val="24"/>
        </w:rPr>
        <w:t>）深圳市金斧子基金销售有限公司</w:t>
      </w:r>
    </w:p>
    <w:p w14:paraId="4ECC100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住所：深圳市南山区粤海街道科苑路</w:t>
      </w:r>
      <w:r w:rsidRPr="009276E0">
        <w:rPr>
          <w:rFonts w:hint="eastAsia"/>
          <w:sz w:val="24"/>
        </w:rPr>
        <w:t>16</w:t>
      </w:r>
      <w:r w:rsidRPr="009276E0">
        <w:rPr>
          <w:rFonts w:hint="eastAsia"/>
          <w:sz w:val="24"/>
        </w:rPr>
        <w:t>号东方科技大厦</w:t>
      </w:r>
      <w:r w:rsidRPr="009276E0">
        <w:rPr>
          <w:rFonts w:hint="eastAsia"/>
          <w:sz w:val="24"/>
        </w:rPr>
        <w:t>18</w:t>
      </w:r>
      <w:r w:rsidRPr="009276E0">
        <w:rPr>
          <w:rFonts w:hint="eastAsia"/>
          <w:sz w:val="24"/>
        </w:rPr>
        <w:t>楼</w:t>
      </w:r>
      <w:r w:rsidRPr="009276E0">
        <w:rPr>
          <w:rFonts w:hint="eastAsia"/>
          <w:sz w:val="24"/>
        </w:rPr>
        <w:t xml:space="preserve"> </w:t>
      </w:r>
    </w:p>
    <w:p w14:paraId="058FA44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办公地址：深圳市南山区粤海街道科苑路科兴科学园</w:t>
      </w:r>
      <w:r w:rsidRPr="009276E0">
        <w:rPr>
          <w:rFonts w:hint="eastAsia"/>
          <w:sz w:val="24"/>
        </w:rPr>
        <w:t>B3</w:t>
      </w:r>
      <w:r w:rsidRPr="009276E0">
        <w:rPr>
          <w:rFonts w:hint="eastAsia"/>
          <w:sz w:val="24"/>
        </w:rPr>
        <w:t>单元</w:t>
      </w:r>
      <w:r w:rsidRPr="009276E0">
        <w:rPr>
          <w:rFonts w:hint="eastAsia"/>
          <w:sz w:val="24"/>
        </w:rPr>
        <w:t>7</w:t>
      </w:r>
      <w:r w:rsidRPr="009276E0">
        <w:rPr>
          <w:rFonts w:hint="eastAsia"/>
          <w:sz w:val="24"/>
        </w:rPr>
        <w:t>楼</w:t>
      </w:r>
    </w:p>
    <w:p w14:paraId="729D159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法定代表人：赖任军</w:t>
      </w:r>
      <w:r w:rsidRPr="009276E0">
        <w:rPr>
          <w:rFonts w:hint="eastAsia"/>
          <w:sz w:val="24"/>
        </w:rPr>
        <w:t xml:space="preserve"> </w:t>
      </w:r>
    </w:p>
    <w:p w14:paraId="0F51789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0755</w:t>
      </w:r>
      <w:r w:rsidRPr="009276E0">
        <w:rPr>
          <w:rFonts w:hint="eastAsia"/>
          <w:sz w:val="24"/>
        </w:rPr>
        <w:t>）</w:t>
      </w:r>
      <w:r w:rsidRPr="009276E0">
        <w:rPr>
          <w:rFonts w:hint="eastAsia"/>
          <w:sz w:val="24"/>
        </w:rPr>
        <w:t>66892301</w:t>
      </w:r>
    </w:p>
    <w:p w14:paraId="438B870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0755</w:t>
      </w:r>
      <w:r w:rsidRPr="009276E0">
        <w:rPr>
          <w:rFonts w:hint="eastAsia"/>
          <w:sz w:val="24"/>
        </w:rPr>
        <w:t>）</w:t>
      </w:r>
      <w:r w:rsidRPr="009276E0">
        <w:rPr>
          <w:rFonts w:hint="eastAsia"/>
          <w:sz w:val="24"/>
        </w:rPr>
        <w:t>66892399</w:t>
      </w:r>
    </w:p>
    <w:p w14:paraId="5AC7F96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联系人：张烨</w:t>
      </w:r>
      <w:r w:rsidRPr="009276E0">
        <w:rPr>
          <w:rFonts w:hint="eastAsia"/>
          <w:sz w:val="24"/>
        </w:rPr>
        <w:t xml:space="preserve"> </w:t>
      </w:r>
    </w:p>
    <w:p w14:paraId="44B7A07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400-9500-888</w:t>
      </w:r>
    </w:p>
    <w:p w14:paraId="5392AF1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www.jfzinv.com</w:t>
      </w:r>
    </w:p>
    <w:p w14:paraId="3D55083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68</w:t>
      </w:r>
      <w:r w:rsidRPr="009276E0">
        <w:rPr>
          <w:rFonts w:hint="eastAsia"/>
          <w:sz w:val="24"/>
        </w:rPr>
        <w:t>）上海朝阳永续基金销售有限公司</w:t>
      </w:r>
    </w:p>
    <w:p w14:paraId="0228D23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住所：上海市浦东新区上丰路</w:t>
      </w:r>
      <w:r w:rsidRPr="009276E0">
        <w:rPr>
          <w:rFonts w:hint="eastAsia"/>
          <w:sz w:val="24"/>
        </w:rPr>
        <w:t>977</w:t>
      </w:r>
      <w:r w:rsidRPr="009276E0">
        <w:rPr>
          <w:rFonts w:hint="eastAsia"/>
          <w:sz w:val="24"/>
        </w:rPr>
        <w:t>号</w:t>
      </w:r>
      <w:r w:rsidRPr="009276E0">
        <w:rPr>
          <w:rFonts w:hint="eastAsia"/>
          <w:sz w:val="24"/>
        </w:rPr>
        <w:t>1</w:t>
      </w:r>
      <w:r w:rsidRPr="009276E0">
        <w:rPr>
          <w:rFonts w:hint="eastAsia"/>
          <w:sz w:val="24"/>
        </w:rPr>
        <w:t>幢</w:t>
      </w:r>
      <w:r w:rsidRPr="009276E0">
        <w:rPr>
          <w:rFonts w:hint="eastAsia"/>
          <w:sz w:val="24"/>
        </w:rPr>
        <w:t>B</w:t>
      </w:r>
      <w:r w:rsidRPr="009276E0">
        <w:rPr>
          <w:rFonts w:hint="eastAsia"/>
          <w:sz w:val="24"/>
        </w:rPr>
        <w:t>座</w:t>
      </w:r>
      <w:r w:rsidRPr="009276E0">
        <w:rPr>
          <w:rFonts w:hint="eastAsia"/>
          <w:sz w:val="24"/>
        </w:rPr>
        <w:t>812</w:t>
      </w:r>
      <w:r w:rsidRPr="009276E0">
        <w:rPr>
          <w:rFonts w:hint="eastAsia"/>
          <w:sz w:val="24"/>
        </w:rPr>
        <w:t>室</w:t>
      </w:r>
    </w:p>
    <w:p w14:paraId="73145BB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办公地址：上海市浦东新区碧波路</w:t>
      </w:r>
      <w:r w:rsidRPr="009276E0">
        <w:rPr>
          <w:rFonts w:hint="eastAsia"/>
          <w:sz w:val="24"/>
        </w:rPr>
        <w:t>690</w:t>
      </w:r>
      <w:r w:rsidRPr="009276E0">
        <w:rPr>
          <w:rFonts w:hint="eastAsia"/>
          <w:sz w:val="24"/>
        </w:rPr>
        <w:t>号</w:t>
      </w:r>
      <w:r w:rsidRPr="009276E0">
        <w:rPr>
          <w:rFonts w:hint="eastAsia"/>
          <w:sz w:val="24"/>
        </w:rPr>
        <w:t>4</w:t>
      </w:r>
      <w:r w:rsidRPr="009276E0">
        <w:rPr>
          <w:rFonts w:hint="eastAsia"/>
          <w:sz w:val="24"/>
        </w:rPr>
        <w:t>号楼</w:t>
      </w:r>
      <w:r w:rsidRPr="009276E0">
        <w:rPr>
          <w:rFonts w:hint="eastAsia"/>
          <w:sz w:val="24"/>
        </w:rPr>
        <w:t>2</w:t>
      </w:r>
      <w:r w:rsidRPr="009276E0">
        <w:rPr>
          <w:rFonts w:hint="eastAsia"/>
          <w:sz w:val="24"/>
        </w:rPr>
        <w:t>楼</w:t>
      </w:r>
    </w:p>
    <w:p w14:paraId="6F0F8B5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法定代表人：廖冰</w:t>
      </w:r>
    </w:p>
    <w:p w14:paraId="4261964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80234888</w:t>
      </w:r>
    </w:p>
    <w:p w14:paraId="34CFA7A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80234898</w:t>
      </w:r>
    </w:p>
    <w:p w14:paraId="1D601E9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400-699-1888</w:t>
      </w:r>
    </w:p>
    <w:p w14:paraId="0B826E0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www.998fund.com</w:t>
      </w:r>
    </w:p>
    <w:p w14:paraId="25C4075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69</w:t>
      </w:r>
      <w:r w:rsidRPr="009276E0">
        <w:rPr>
          <w:rFonts w:hint="eastAsia"/>
          <w:sz w:val="24"/>
        </w:rPr>
        <w:t>）格上富信投资顾问有限公司</w:t>
      </w:r>
    </w:p>
    <w:p w14:paraId="6C59832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住所：北京市朝阳区东三环北路</w:t>
      </w:r>
      <w:r w:rsidRPr="009276E0">
        <w:rPr>
          <w:rFonts w:hint="eastAsia"/>
          <w:sz w:val="24"/>
        </w:rPr>
        <w:t>19</w:t>
      </w:r>
      <w:r w:rsidRPr="009276E0">
        <w:rPr>
          <w:rFonts w:hint="eastAsia"/>
          <w:sz w:val="24"/>
        </w:rPr>
        <w:t>号楼</w:t>
      </w:r>
      <w:r w:rsidRPr="009276E0">
        <w:rPr>
          <w:rFonts w:hint="eastAsia"/>
          <w:sz w:val="24"/>
        </w:rPr>
        <w:t>701</w:t>
      </w:r>
      <w:r w:rsidRPr="009276E0">
        <w:rPr>
          <w:rFonts w:hint="eastAsia"/>
          <w:sz w:val="24"/>
        </w:rPr>
        <w:t>内</w:t>
      </w:r>
      <w:r w:rsidRPr="009276E0">
        <w:rPr>
          <w:rFonts w:hint="eastAsia"/>
          <w:sz w:val="24"/>
        </w:rPr>
        <w:t>09</w:t>
      </w:r>
      <w:r w:rsidRPr="009276E0">
        <w:rPr>
          <w:rFonts w:hint="eastAsia"/>
          <w:sz w:val="24"/>
        </w:rPr>
        <w:t>室</w:t>
      </w:r>
      <w:r w:rsidRPr="009276E0">
        <w:rPr>
          <w:rFonts w:hint="eastAsia"/>
          <w:sz w:val="24"/>
        </w:rPr>
        <w:t xml:space="preserve"> </w:t>
      </w:r>
    </w:p>
    <w:p w14:paraId="4109F32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办公地址：北京市朝阳区东三环北路</w:t>
      </w:r>
      <w:r w:rsidRPr="009276E0">
        <w:rPr>
          <w:rFonts w:hint="eastAsia"/>
          <w:sz w:val="24"/>
        </w:rPr>
        <w:t>19</w:t>
      </w:r>
      <w:r w:rsidRPr="009276E0">
        <w:rPr>
          <w:rFonts w:hint="eastAsia"/>
          <w:sz w:val="24"/>
        </w:rPr>
        <w:t>号楼</w:t>
      </w:r>
      <w:r w:rsidRPr="009276E0">
        <w:rPr>
          <w:rFonts w:hint="eastAsia"/>
          <w:sz w:val="24"/>
        </w:rPr>
        <w:t>701</w:t>
      </w:r>
      <w:r w:rsidRPr="009276E0">
        <w:rPr>
          <w:rFonts w:hint="eastAsia"/>
          <w:sz w:val="24"/>
        </w:rPr>
        <w:t>内</w:t>
      </w:r>
      <w:r w:rsidRPr="009276E0">
        <w:rPr>
          <w:rFonts w:hint="eastAsia"/>
          <w:sz w:val="24"/>
        </w:rPr>
        <w:t>09</w:t>
      </w:r>
      <w:r w:rsidRPr="009276E0">
        <w:rPr>
          <w:rFonts w:hint="eastAsia"/>
          <w:sz w:val="24"/>
        </w:rPr>
        <w:t>室</w:t>
      </w:r>
    </w:p>
    <w:p w14:paraId="35C29DD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法定代表人：李悦章</w:t>
      </w:r>
    </w:p>
    <w:p w14:paraId="062E76E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85594745</w:t>
      </w:r>
    </w:p>
    <w:p w14:paraId="3F9388E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65983333</w:t>
      </w:r>
    </w:p>
    <w:p w14:paraId="19F7E6B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联系人：张林</w:t>
      </w:r>
    </w:p>
    <w:p w14:paraId="565B3B1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400-066-8586</w:t>
      </w:r>
    </w:p>
    <w:p w14:paraId="04F7EE0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www.igesafe.com </w:t>
      </w:r>
    </w:p>
    <w:p w14:paraId="36734D3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w:t>
      </w:r>
      <w:r w:rsidRPr="009276E0">
        <w:rPr>
          <w:rFonts w:hint="eastAsia"/>
          <w:sz w:val="24"/>
        </w:rPr>
        <w:t>70</w:t>
      </w:r>
      <w:r w:rsidRPr="009276E0">
        <w:rPr>
          <w:rFonts w:hint="eastAsia"/>
          <w:sz w:val="24"/>
        </w:rPr>
        <w:t>）苏州财路基金销售有限公司</w:t>
      </w:r>
    </w:p>
    <w:p w14:paraId="0067476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住所：江苏省苏州市高新区华佗路</w:t>
      </w:r>
      <w:r w:rsidRPr="009276E0">
        <w:rPr>
          <w:rFonts w:hint="eastAsia"/>
          <w:sz w:val="24"/>
        </w:rPr>
        <w:t>99</w:t>
      </w:r>
      <w:r w:rsidRPr="009276E0">
        <w:rPr>
          <w:rFonts w:hint="eastAsia"/>
          <w:sz w:val="24"/>
        </w:rPr>
        <w:t>号</w:t>
      </w:r>
      <w:r w:rsidRPr="009276E0">
        <w:rPr>
          <w:rFonts w:hint="eastAsia"/>
          <w:sz w:val="24"/>
        </w:rPr>
        <w:t>6</w:t>
      </w:r>
      <w:r w:rsidRPr="009276E0">
        <w:rPr>
          <w:rFonts w:hint="eastAsia"/>
          <w:sz w:val="24"/>
        </w:rPr>
        <w:t>幢</w:t>
      </w:r>
      <w:r w:rsidRPr="009276E0">
        <w:rPr>
          <w:rFonts w:hint="eastAsia"/>
          <w:sz w:val="24"/>
        </w:rPr>
        <w:t>1008</w:t>
      </w:r>
      <w:r w:rsidRPr="009276E0">
        <w:rPr>
          <w:rFonts w:hint="eastAsia"/>
          <w:sz w:val="24"/>
        </w:rPr>
        <w:t>室</w:t>
      </w:r>
    </w:p>
    <w:p w14:paraId="152AE1E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办公地址：江苏省苏州市姑苏区苏站路</w:t>
      </w:r>
      <w:r w:rsidRPr="009276E0">
        <w:rPr>
          <w:rFonts w:hint="eastAsia"/>
          <w:sz w:val="24"/>
        </w:rPr>
        <w:t>1599</w:t>
      </w:r>
      <w:r w:rsidRPr="009276E0">
        <w:rPr>
          <w:rFonts w:hint="eastAsia"/>
          <w:sz w:val="24"/>
        </w:rPr>
        <w:t>号</w:t>
      </w:r>
      <w:r w:rsidRPr="009276E0">
        <w:rPr>
          <w:rFonts w:hint="eastAsia"/>
          <w:sz w:val="24"/>
        </w:rPr>
        <w:t>7</w:t>
      </w:r>
      <w:r w:rsidRPr="009276E0">
        <w:rPr>
          <w:rFonts w:hint="eastAsia"/>
          <w:sz w:val="24"/>
        </w:rPr>
        <w:t>号楼</w:t>
      </w:r>
      <w:r w:rsidRPr="009276E0">
        <w:rPr>
          <w:rFonts w:hint="eastAsia"/>
          <w:sz w:val="24"/>
        </w:rPr>
        <w:t>1101</w:t>
      </w:r>
      <w:r w:rsidRPr="009276E0">
        <w:rPr>
          <w:rFonts w:hint="eastAsia"/>
          <w:sz w:val="24"/>
        </w:rPr>
        <w:t>室</w:t>
      </w:r>
    </w:p>
    <w:p w14:paraId="2929508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法定代表人：高志华</w:t>
      </w:r>
    </w:p>
    <w:p w14:paraId="3104468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(0512) 68603767</w:t>
      </w:r>
    </w:p>
    <w:p w14:paraId="0C12D7D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(0512) 68603767</w:t>
      </w:r>
    </w:p>
    <w:p w14:paraId="49EF971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联系人：马贇</w:t>
      </w:r>
    </w:p>
    <w:p w14:paraId="07853A5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(0512) 68603767</w:t>
      </w:r>
    </w:p>
    <w:p w14:paraId="1D1B9FF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www.cai6.com</w:t>
      </w:r>
    </w:p>
    <w:p w14:paraId="47D41BA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71</w:t>
      </w:r>
      <w:r w:rsidRPr="009276E0">
        <w:rPr>
          <w:rFonts w:hint="eastAsia"/>
          <w:sz w:val="24"/>
        </w:rPr>
        <w:t>）中民财富管理（上海）有限公司</w:t>
      </w:r>
    </w:p>
    <w:p w14:paraId="2F35782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住所：上海市黄浦区中山南路</w:t>
      </w:r>
      <w:r w:rsidRPr="009276E0">
        <w:rPr>
          <w:rFonts w:hint="eastAsia"/>
          <w:sz w:val="24"/>
        </w:rPr>
        <w:t>100</w:t>
      </w:r>
      <w:r w:rsidRPr="009276E0">
        <w:rPr>
          <w:rFonts w:hint="eastAsia"/>
          <w:sz w:val="24"/>
        </w:rPr>
        <w:t>号</w:t>
      </w:r>
      <w:r w:rsidRPr="009276E0">
        <w:rPr>
          <w:rFonts w:hint="eastAsia"/>
          <w:sz w:val="24"/>
        </w:rPr>
        <w:t>7</w:t>
      </w:r>
      <w:r w:rsidRPr="009276E0">
        <w:rPr>
          <w:rFonts w:hint="eastAsia"/>
          <w:sz w:val="24"/>
        </w:rPr>
        <w:t>层</w:t>
      </w:r>
      <w:r w:rsidRPr="009276E0">
        <w:rPr>
          <w:rFonts w:hint="eastAsia"/>
          <w:sz w:val="24"/>
        </w:rPr>
        <w:t>05</w:t>
      </w:r>
      <w:r w:rsidRPr="009276E0">
        <w:rPr>
          <w:rFonts w:hint="eastAsia"/>
          <w:sz w:val="24"/>
        </w:rPr>
        <w:t>单元</w:t>
      </w:r>
    </w:p>
    <w:p w14:paraId="314E9F7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办公地址：上海市浦东新区民生路</w:t>
      </w:r>
      <w:r w:rsidRPr="009276E0">
        <w:rPr>
          <w:rFonts w:hint="eastAsia"/>
          <w:sz w:val="24"/>
        </w:rPr>
        <w:t>1199</w:t>
      </w:r>
      <w:r w:rsidRPr="009276E0">
        <w:rPr>
          <w:rFonts w:hint="eastAsia"/>
          <w:sz w:val="24"/>
        </w:rPr>
        <w:t>弄证大五道口广场</w:t>
      </w:r>
      <w:r w:rsidRPr="009276E0">
        <w:rPr>
          <w:rFonts w:hint="eastAsia"/>
          <w:sz w:val="24"/>
        </w:rPr>
        <w:t>1</w:t>
      </w:r>
      <w:r w:rsidRPr="009276E0">
        <w:rPr>
          <w:rFonts w:hint="eastAsia"/>
          <w:sz w:val="24"/>
        </w:rPr>
        <w:t>号楼</w:t>
      </w:r>
      <w:r w:rsidRPr="009276E0">
        <w:rPr>
          <w:rFonts w:hint="eastAsia"/>
          <w:sz w:val="24"/>
        </w:rPr>
        <w:t>27</w:t>
      </w:r>
      <w:r w:rsidRPr="009276E0">
        <w:rPr>
          <w:rFonts w:hint="eastAsia"/>
          <w:sz w:val="24"/>
        </w:rPr>
        <w:t>层</w:t>
      </w:r>
    </w:p>
    <w:p w14:paraId="3048A6B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法定代表人：弭洪军</w:t>
      </w:r>
    </w:p>
    <w:p w14:paraId="6E31B34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33355392</w:t>
      </w:r>
    </w:p>
    <w:p w14:paraId="03B8302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63353736</w:t>
      </w:r>
    </w:p>
    <w:p w14:paraId="4C1BC47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茅旦青</w:t>
      </w:r>
    </w:p>
    <w:p w14:paraId="604E19C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400-876-5716</w:t>
      </w:r>
    </w:p>
    <w:p w14:paraId="2F4082E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www.cmiwm.com</w:t>
      </w:r>
    </w:p>
    <w:p w14:paraId="58EA789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72</w:t>
      </w:r>
      <w:r w:rsidRPr="009276E0">
        <w:rPr>
          <w:rFonts w:hint="eastAsia"/>
          <w:sz w:val="24"/>
        </w:rPr>
        <w:t>）上海万得基金销售有限公司</w:t>
      </w:r>
    </w:p>
    <w:p w14:paraId="3620F3D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住所：中国（上海）自由贸易试验区福山路</w:t>
      </w:r>
      <w:r w:rsidRPr="009276E0">
        <w:rPr>
          <w:rFonts w:hint="eastAsia"/>
          <w:sz w:val="24"/>
        </w:rPr>
        <w:t>33</w:t>
      </w:r>
      <w:r w:rsidRPr="009276E0">
        <w:rPr>
          <w:rFonts w:hint="eastAsia"/>
          <w:sz w:val="24"/>
        </w:rPr>
        <w:t>号</w:t>
      </w:r>
      <w:r w:rsidRPr="009276E0">
        <w:rPr>
          <w:rFonts w:hint="eastAsia"/>
          <w:sz w:val="24"/>
        </w:rPr>
        <w:t>11</w:t>
      </w:r>
      <w:r w:rsidRPr="009276E0">
        <w:rPr>
          <w:rFonts w:hint="eastAsia"/>
          <w:sz w:val="24"/>
        </w:rPr>
        <w:t>楼</w:t>
      </w:r>
      <w:r w:rsidRPr="009276E0">
        <w:rPr>
          <w:rFonts w:hint="eastAsia"/>
          <w:sz w:val="24"/>
        </w:rPr>
        <w:t>B</w:t>
      </w:r>
      <w:r w:rsidRPr="009276E0">
        <w:rPr>
          <w:rFonts w:hint="eastAsia"/>
          <w:sz w:val="24"/>
        </w:rPr>
        <w:t>座</w:t>
      </w:r>
    </w:p>
    <w:p w14:paraId="2936BD9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办公地址：上海市浦东新区福山路</w:t>
      </w:r>
      <w:r w:rsidRPr="009276E0">
        <w:rPr>
          <w:rFonts w:hint="eastAsia"/>
          <w:sz w:val="24"/>
        </w:rPr>
        <w:t>33</w:t>
      </w:r>
      <w:r w:rsidRPr="009276E0">
        <w:rPr>
          <w:rFonts w:hint="eastAsia"/>
          <w:sz w:val="24"/>
        </w:rPr>
        <w:t>号</w:t>
      </w:r>
      <w:r w:rsidRPr="009276E0">
        <w:rPr>
          <w:rFonts w:hint="eastAsia"/>
          <w:sz w:val="24"/>
        </w:rPr>
        <w:t>9</w:t>
      </w:r>
      <w:r w:rsidRPr="009276E0">
        <w:rPr>
          <w:rFonts w:hint="eastAsia"/>
          <w:sz w:val="24"/>
        </w:rPr>
        <w:t>楼</w:t>
      </w:r>
    </w:p>
    <w:p w14:paraId="341539A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王廷富</w:t>
      </w:r>
    </w:p>
    <w:p w14:paraId="2D52958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021-50712782</w:t>
      </w:r>
    </w:p>
    <w:p w14:paraId="543F93F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021-50710161</w:t>
      </w:r>
    </w:p>
    <w:p w14:paraId="261D4E5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徐亚丹</w:t>
      </w:r>
    </w:p>
    <w:p w14:paraId="4D533BF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400-821-0203</w:t>
      </w:r>
    </w:p>
    <w:p w14:paraId="0D3157B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www.520fund.com.cn</w:t>
      </w:r>
    </w:p>
    <w:p w14:paraId="38FDE1A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73</w:t>
      </w:r>
      <w:r w:rsidRPr="009276E0">
        <w:rPr>
          <w:rFonts w:hint="eastAsia"/>
          <w:sz w:val="24"/>
        </w:rPr>
        <w:t>）天津万家财富资产管理有限公司</w:t>
      </w:r>
    </w:p>
    <w:p w14:paraId="7EC711B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住所：天津自贸区（中心商务区）迎宾大道</w:t>
      </w:r>
      <w:r w:rsidRPr="009276E0">
        <w:rPr>
          <w:rFonts w:hint="eastAsia"/>
          <w:sz w:val="24"/>
        </w:rPr>
        <w:t>1988</w:t>
      </w:r>
      <w:r w:rsidRPr="009276E0">
        <w:rPr>
          <w:rFonts w:hint="eastAsia"/>
          <w:sz w:val="24"/>
        </w:rPr>
        <w:t>号滨海浙商大厦公寓</w:t>
      </w:r>
      <w:r w:rsidRPr="009276E0">
        <w:rPr>
          <w:rFonts w:hint="eastAsia"/>
          <w:sz w:val="24"/>
        </w:rPr>
        <w:t>2-2413</w:t>
      </w:r>
      <w:r w:rsidRPr="009276E0">
        <w:rPr>
          <w:rFonts w:hint="eastAsia"/>
          <w:sz w:val="24"/>
        </w:rPr>
        <w:t>室</w:t>
      </w:r>
    </w:p>
    <w:p w14:paraId="35FFAD5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办公地址：北京市西城区丰盛胡同</w:t>
      </w:r>
      <w:r w:rsidRPr="009276E0">
        <w:rPr>
          <w:rFonts w:hint="eastAsia"/>
          <w:sz w:val="24"/>
        </w:rPr>
        <w:t>28</w:t>
      </w:r>
      <w:r w:rsidRPr="009276E0">
        <w:rPr>
          <w:rFonts w:hint="eastAsia"/>
          <w:sz w:val="24"/>
        </w:rPr>
        <w:t>号太平洋保险大厦</w:t>
      </w:r>
      <w:r w:rsidRPr="009276E0">
        <w:rPr>
          <w:rFonts w:hint="eastAsia"/>
          <w:sz w:val="24"/>
        </w:rPr>
        <w:t>5</w:t>
      </w:r>
      <w:r w:rsidRPr="009276E0">
        <w:rPr>
          <w:rFonts w:hint="eastAsia"/>
          <w:sz w:val="24"/>
        </w:rPr>
        <w:t>层</w:t>
      </w:r>
    </w:p>
    <w:p w14:paraId="2CA8BE7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法定代表人：李修辞</w:t>
      </w:r>
      <w:r w:rsidRPr="009276E0">
        <w:rPr>
          <w:rFonts w:hint="eastAsia"/>
          <w:sz w:val="24"/>
        </w:rPr>
        <w:t xml:space="preserve"> </w:t>
      </w:r>
    </w:p>
    <w:p w14:paraId="609EA98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w:t>
      </w:r>
      <w:r w:rsidRPr="009276E0">
        <w:rPr>
          <w:rFonts w:hint="eastAsia"/>
          <w:sz w:val="24"/>
        </w:rPr>
        <w:t>）</w:t>
      </w:r>
      <w:r w:rsidRPr="009276E0">
        <w:rPr>
          <w:rFonts w:hint="eastAsia"/>
          <w:sz w:val="24"/>
        </w:rPr>
        <w:t>59013828</w:t>
      </w:r>
    </w:p>
    <w:p w14:paraId="41D9730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w:t>
      </w:r>
      <w:r w:rsidRPr="009276E0">
        <w:rPr>
          <w:rFonts w:hint="eastAsia"/>
          <w:sz w:val="24"/>
        </w:rPr>
        <w:t>）</w:t>
      </w:r>
      <w:r w:rsidRPr="009276E0">
        <w:rPr>
          <w:rFonts w:hint="eastAsia"/>
          <w:sz w:val="24"/>
        </w:rPr>
        <w:t>59013707</w:t>
      </w:r>
    </w:p>
    <w:p w14:paraId="4E1EEA7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联系人：王芳芳</w:t>
      </w:r>
      <w:r w:rsidRPr="009276E0">
        <w:rPr>
          <w:rFonts w:hint="eastAsia"/>
          <w:sz w:val="24"/>
        </w:rPr>
        <w:t xml:space="preserve"> </w:t>
      </w:r>
    </w:p>
    <w:p w14:paraId="131510E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010-59013842</w:t>
      </w:r>
    </w:p>
    <w:p w14:paraId="2A3525B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http://www.wanjiawealth.com/</w:t>
      </w:r>
    </w:p>
    <w:p w14:paraId="53F483C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74</w:t>
      </w:r>
      <w:r w:rsidRPr="009276E0">
        <w:rPr>
          <w:rFonts w:hint="eastAsia"/>
          <w:sz w:val="24"/>
        </w:rPr>
        <w:t>）上海挖财金融信息服务有限公司</w:t>
      </w:r>
    </w:p>
    <w:p w14:paraId="666FEF6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住所：中国（上海）自由贸易试验区杨高南路</w:t>
      </w:r>
      <w:r w:rsidRPr="009276E0">
        <w:rPr>
          <w:rFonts w:hint="eastAsia"/>
          <w:sz w:val="24"/>
        </w:rPr>
        <w:t>799</w:t>
      </w:r>
      <w:r w:rsidRPr="009276E0">
        <w:rPr>
          <w:rFonts w:hint="eastAsia"/>
          <w:sz w:val="24"/>
        </w:rPr>
        <w:t>号</w:t>
      </w:r>
      <w:r w:rsidRPr="009276E0">
        <w:rPr>
          <w:rFonts w:hint="eastAsia"/>
          <w:sz w:val="24"/>
        </w:rPr>
        <w:t>5</w:t>
      </w:r>
      <w:r w:rsidRPr="009276E0">
        <w:rPr>
          <w:rFonts w:hint="eastAsia"/>
          <w:sz w:val="24"/>
        </w:rPr>
        <w:t>层</w:t>
      </w:r>
      <w:r w:rsidRPr="009276E0">
        <w:rPr>
          <w:rFonts w:hint="eastAsia"/>
          <w:sz w:val="24"/>
        </w:rPr>
        <w:t>01</w:t>
      </w:r>
      <w:r w:rsidRPr="009276E0">
        <w:rPr>
          <w:rFonts w:hint="eastAsia"/>
          <w:sz w:val="24"/>
        </w:rPr>
        <w:t>、</w:t>
      </w:r>
      <w:r w:rsidRPr="009276E0">
        <w:rPr>
          <w:rFonts w:hint="eastAsia"/>
          <w:sz w:val="24"/>
        </w:rPr>
        <w:t>02</w:t>
      </w:r>
      <w:r w:rsidRPr="009276E0">
        <w:rPr>
          <w:rFonts w:hint="eastAsia"/>
          <w:sz w:val="24"/>
        </w:rPr>
        <w:t>、</w:t>
      </w:r>
      <w:r w:rsidRPr="009276E0">
        <w:rPr>
          <w:rFonts w:hint="eastAsia"/>
          <w:sz w:val="24"/>
        </w:rPr>
        <w:t>03</w:t>
      </w:r>
      <w:r w:rsidRPr="009276E0">
        <w:rPr>
          <w:rFonts w:hint="eastAsia"/>
          <w:sz w:val="24"/>
        </w:rPr>
        <w:t>室</w:t>
      </w:r>
    </w:p>
    <w:p w14:paraId="6F41717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办公地址：中国（上海）自由贸易试验区杨高南路</w:t>
      </w:r>
      <w:r w:rsidRPr="009276E0">
        <w:rPr>
          <w:rFonts w:hint="eastAsia"/>
          <w:sz w:val="24"/>
        </w:rPr>
        <w:t>799</w:t>
      </w:r>
      <w:r w:rsidRPr="009276E0">
        <w:rPr>
          <w:rFonts w:hint="eastAsia"/>
          <w:sz w:val="24"/>
        </w:rPr>
        <w:t>号</w:t>
      </w:r>
      <w:r w:rsidRPr="009276E0">
        <w:rPr>
          <w:rFonts w:hint="eastAsia"/>
          <w:sz w:val="24"/>
        </w:rPr>
        <w:t>5</w:t>
      </w:r>
      <w:r w:rsidRPr="009276E0">
        <w:rPr>
          <w:rFonts w:hint="eastAsia"/>
          <w:sz w:val="24"/>
        </w:rPr>
        <w:t>层</w:t>
      </w:r>
      <w:r w:rsidRPr="009276E0">
        <w:rPr>
          <w:rFonts w:hint="eastAsia"/>
          <w:sz w:val="24"/>
        </w:rPr>
        <w:t>01</w:t>
      </w:r>
      <w:r w:rsidRPr="009276E0">
        <w:rPr>
          <w:rFonts w:hint="eastAsia"/>
          <w:sz w:val="24"/>
        </w:rPr>
        <w:t>、</w:t>
      </w:r>
      <w:r w:rsidRPr="009276E0">
        <w:rPr>
          <w:rFonts w:hint="eastAsia"/>
          <w:sz w:val="24"/>
        </w:rPr>
        <w:t>02</w:t>
      </w:r>
      <w:r w:rsidRPr="009276E0">
        <w:rPr>
          <w:rFonts w:hint="eastAsia"/>
          <w:sz w:val="24"/>
        </w:rPr>
        <w:t>、</w:t>
      </w:r>
      <w:r w:rsidRPr="009276E0">
        <w:rPr>
          <w:rFonts w:hint="eastAsia"/>
          <w:sz w:val="24"/>
        </w:rPr>
        <w:t>03</w:t>
      </w:r>
      <w:r w:rsidRPr="009276E0">
        <w:rPr>
          <w:rFonts w:hint="eastAsia"/>
          <w:sz w:val="24"/>
        </w:rPr>
        <w:t>室</w:t>
      </w:r>
    </w:p>
    <w:p w14:paraId="3CAB54B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胡燕亮</w:t>
      </w:r>
    </w:p>
    <w:p w14:paraId="13DD28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50810687</w:t>
      </w:r>
    </w:p>
    <w:p w14:paraId="2672144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58300279</w:t>
      </w:r>
    </w:p>
    <w:p w14:paraId="018124F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李娟</w:t>
      </w:r>
    </w:p>
    <w:p w14:paraId="5274CA0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021</w:t>
      </w:r>
      <w:r w:rsidRPr="009276E0">
        <w:rPr>
          <w:rFonts w:hint="eastAsia"/>
          <w:sz w:val="24"/>
        </w:rPr>
        <w:t>）</w:t>
      </w:r>
      <w:r w:rsidRPr="009276E0">
        <w:rPr>
          <w:rFonts w:hint="eastAsia"/>
          <w:sz w:val="24"/>
        </w:rPr>
        <w:t>50810673</w:t>
      </w:r>
    </w:p>
    <w:p w14:paraId="6577AA1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www.wacaijijin.com </w:t>
      </w:r>
    </w:p>
    <w:p w14:paraId="3AC50C1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75</w:t>
      </w:r>
      <w:r w:rsidRPr="009276E0">
        <w:rPr>
          <w:rFonts w:hint="eastAsia"/>
          <w:sz w:val="24"/>
        </w:rPr>
        <w:t>）嘉实财富管理有限公司</w:t>
      </w:r>
    </w:p>
    <w:p w14:paraId="346DE975"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住所：上海市浦东新区世纪大道</w:t>
      </w:r>
      <w:r w:rsidRPr="009276E0">
        <w:rPr>
          <w:rFonts w:hint="eastAsia"/>
          <w:sz w:val="24"/>
        </w:rPr>
        <w:t>8</w:t>
      </w:r>
      <w:r w:rsidRPr="009276E0">
        <w:rPr>
          <w:rFonts w:hint="eastAsia"/>
          <w:sz w:val="24"/>
        </w:rPr>
        <w:t>号上海国金中心办公楼二期</w:t>
      </w:r>
      <w:r w:rsidRPr="009276E0">
        <w:rPr>
          <w:rFonts w:hint="eastAsia"/>
          <w:sz w:val="24"/>
        </w:rPr>
        <w:t>53</w:t>
      </w:r>
      <w:r w:rsidRPr="009276E0">
        <w:rPr>
          <w:rFonts w:hint="eastAsia"/>
          <w:sz w:val="24"/>
        </w:rPr>
        <w:t>层</w:t>
      </w:r>
      <w:r w:rsidRPr="009276E0">
        <w:rPr>
          <w:rFonts w:hint="eastAsia"/>
          <w:sz w:val="24"/>
        </w:rPr>
        <w:t>5312-15</w:t>
      </w:r>
      <w:r w:rsidRPr="009276E0">
        <w:rPr>
          <w:rFonts w:hint="eastAsia"/>
          <w:sz w:val="24"/>
        </w:rPr>
        <w:t>单元</w:t>
      </w:r>
    </w:p>
    <w:p w14:paraId="77A2073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办公地址：北京市朝阳区建国路</w:t>
      </w:r>
      <w:r w:rsidRPr="009276E0">
        <w:rPr>
          <w:rFonts w:hint="eastAsia"/>
          <w:sz w:val="24"/>
        </w:rPr>
        <w:t>91</w:t>
      </w:r>
      <w:r w:rsidRPr="009276E0">
        <w:rPr>
          <w:rFonts w:hint="eastAsia"/>
          <w:sz w:val="24"/>
        </w:rPr>
        <w:t>号金地中心</w:t>
      </w:r>
      <w:r w:rsidRPr="009276E0">
        <w:rPr>
          <w:rFonts w:hint="eastAsia"/>
          <w:sz w:val="24"/>
        </w:rPr>
        <w:t>A</w:t>
      </w:r>
      <w:r w:rsidRPr="009276E0">
        <w:rPr>
          <w:rFonts w:hint="eastAsia"/>
          <w:sz w:val="24"/>
        </w:rPr>
        <w:t>座</w:t>
      </w:r>
      <w:r w:rsidRPr="009276E0">
        <w:rPr>
          <w:rFonts w:hint="eastAsia"/>
          <w:sz w:val="24"/>
        </w:rPr>
        <w:t>6</w:t>
      </w:r>
      <w:r w:rsidRPr="009276E0">
        <w:rPr>
          <w:rFonts w:hint="eastAsia"/>
          <w:sz w:val="24"/>
        </w:rPr>
        <w:t>层</w:t>
      </w:r>
    </w:p>
    <w:p w14:paraId="1DFACCE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赵学军</w:t>
      </w:r>
    </w:p>
    <w:p w14:paraId="39937530"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021</w:t>
      </w:r>
      <w:r w:rsidRPr="009276E0">
        <w:rPr>
          <w:rFonts w:hint="eastAsia"/>
          <w:sz w:val="24"/>
        </w:rPr>
        <w:t>）</w:t>
      </w:r>
      <w:r w:rsidRPr="009276E0">
        <w:rPr>
          <w:rFonts w:hint="eastAsia"/>
          <w:sz w:val="24"/>
        </w:rPr>
        <w:t>38789658</w:t>
      </w:r>
    </w:p>
    <w:p w14:paraId="69037FE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021</w:t>
      </w:r>
      <w:r w:rsidRPr="009276E0">
        <w:rPr>
          <w:rFonts w:hint="eastAsia"/>
          <w:sz w:val="24"/>
        </w:rPr>
        <w:t>）</w:t>
      </w:r>
      <w:r w:rsidRPr="009276E0">
        <w:rPr>
          <w:rFonts w:hint="eastAsia"/>
          <w:sz w:val="24"/>
        </w:rPr>
        <w:t>68880023</w:t>
      </w:r>
    </w:p>
    <w:p w14:paraId="464F06C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王宫</w:t>
      </w:r>
    </w:p>
    <w:p w14:paraId="60C4DBA9"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400-021-8850</w:t>
      </w:r>
    </w:p>
    <w:p w14:paraId="7B2BBF8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www.harvestwm.cn</w:t>
      </w:r>
    </w:p>
    <w:p w14:paraId="585F95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lastRenderedPageBreak/>
        <w:t>（</w:t>
      </w:r>
      <w:r w:rsidRPr="009276E0">
        <w:rPr>
          <w:rFonts w:hint="eastAsia"/>
          <w:sz w:val="24"/>
        </w:rPr>
        <w:t>76</w:t>
      </w:r>
      <w:r w:rsidRPr="009276E0">
        <w:rPr>
          <w:rFonts w:hint="eastAsia"/>
          <w:sz w:val="24"/>
        </w:rPr>
        <w:t>）南京苏宁基金销售有限公司</w:t>
      </w:r>
    </w:p>
    <w:p w14:paraId="6601D752"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住所：南京市玄武区苏宁大道</w:t>
      </w:r>
      <w:r w:rsidRPr="009276E0">
        <w:rPr>
          <w:rFonts w:hint="eastAsia"/>
          <w:sz w:val="24"/>
        </w:rPr>
        <w:t>1-5</w:t>
      </w:r>
      <w:r w:rsidRPr="009276E0">
        <w:rPr>
          <w:rFonts w:hint="eastAsia"/>
          <w:sz w:val="24"/>
        </w:rPr>
        <w:t>号</w:t>
      </w:r>
    </w:p>
    <w:p w14:paraId="6FAE516F"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办公地址：南京市玄武区苏宁大道</w:t>
      </w:r>
      <w:r w:rsidRPr="009276E0">
        <w:rPr>
          <w:rFonts w:hint="eastAsia"/>
          <w:sz w:val="24"/>
        </w:rPr>
        <w:t>1-5</w:t>
      </w:r>
      <w:r w:rsidRPr="009276E0">
        <w:rPr>
          <w:rFonts w:hint="eastAsia"/>
          <w:sz w:val="24"/>
        </w:rPr>
        <w:t>号</w:t>
      </w:r>
    </w:p>
    <w:p w14:paraId="0D76F7B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法定代表人：王锋</w:t>
      </w:r>
    </w:p>
    <w:p w14:paraId="280968E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025-66996699</w:t>
      </w:r>
    </w:p>
    <w:p w14:paraId="0C0ABF83"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025-66996699</w:t>
      </w:r>
    </w:p>
    <w:p w14:paraId="1361CAA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w:t>
      </w:r>
      <w:r w:rsidRPr="009276E0">
        <w:rPr>
          <w:rFonts w:hint="eastAsia"/>
          <w:sz w:val="24"/>
        </w:rPr>
        <w:t xml:space="preserve"> </w:t>
      </w:r>
      <w:r w:rsidRPr="009276E0">
        <w:rPr>
          <w:rFonts w:hint="eastAsia"/>
          <w:sz w:val="24"/>
        </w:rPr>
        <w:t>冯鹏鹏</w:t>
      </w:r>
    </w:p>
    <w:p w14:paraId="29A815C7"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95177</w:t>
      </w:r>
    </w:p>
    <w:p w14:paraId="3058341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www.snjijin.com</w:t>
      </w:r>
    </w:p>
    <w:p w14:paraId="42D3CE38"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w:t>
      </w:r>
      <w:r w:rsidRPr="009276E0">
        <w:rPr>
          <w:rFonts w:hint="eastAsia"/>
          <w:sz w:val="24"/>
        </w:rPr>
        <w:t>77</w:t>
      </w:r>
      <w:r w:rsidRPr="009276E0">
        <w:rPr>
          <w:rFonts w:hint="eastAsia"/>
          <w:sz w:val="24"/>
        </w:rPr>
        <w:t>）北京百度百盈基金销售有限公司</w:t>
      </w:r>
    </w:p>
    <w:p w14:paraId="529B0F1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住所：北京市海淀区上地十街</w:t>
      </w:r>
      <w:r w:rsidRPr="009276E0">
        <w:rPr>
          <w:rFonts w:hint="eastAsia"/>
          <w:sz w:val="24"/>
        </w:rPr>
        <w:t>10</w:t>
      </w:r>
      <w:r w:rsidRPr="009276E0">
        <w:rPr>
          <w:rFonts w:hint="eastAsia"/>
          <w:sz w:val="24"/>
        </w:rPr>
        <w:t>号</w:t>
      </w:r>
      <w:r w:rsidRPr="009276E0">
        <w:rPr>
          <w:rFonts w:hint="eastAsia"/>
          <w:sz w:val="24"/>
        </w:rPr>
        <w:t>1</w:t>
      </w:r>
      <w:r w:rsidRPr="009276E0">
        <w:rPr>
          <w:rFonts w:hint="eastAsia"/>
          <w:sz w:val="24"/>
        </w:rPr>
        <w:t>幢</w:t>
      </w:r>
      <w:r w:rsidRPr="009276E0">
        <w:rPr>
          <w:rFonts w:hint="eastAsia"/>
          <w:sz w:val="24"/>
        </w:rPr>
        <w:t>1</w:t>
      </w:r>
      <w:r w:rsidRPr="009276E0">
        <w:rPr>
          <w:rFonts w:hint="eastAsia"/>
          <w:sz w:val="24"/>
        </w:rPr>
        <w:t>层</w:t>
      </w:r>
      <w:r w:rsidRPr="009276E0">
        <w:rPr>
          <w:rFonts w:hint="eastAsia"/>
          <w:sz w:val="24"/>
        </w:rPr>
        <w:t>101</w:t>
      </w:r>
    </w:p>
    <w:p w14:paraId="219EA98B"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办公地址：</w:t>
      </w:r>
      <w:r w:rsidRPr="009276E0">
        <w:rPr>
          <w:rFonts w:hint="eastAsia"/>
          <w:sz w:val="24"/>
        </w:rPr>
        <w:t xml:space="preserve"> </w:t>
      </w:r>
      <w:r w:rsidRPr="009276E0">
        <w:rPr>
          <w:rFonts w:hint="eastAsia"/>
          <w:sz w:val="24"/>
        </w:rPr>
        <w:t>北京市海淀区信息路甲</w:t>
      </w:r>
      <w:r w:rsidRPr="009276E0">
        <w:rPr>
          <w:rFonts w:hint="eastAsia"/>
          <w:sz w:val="24"/>
        </w:rPr>
        <w:t>9</w:t>
      </w:r>
      <w:r w:rsidRPr="009276E0">
        <w:rPr>
          <w:rFonts w:hint="eastAsia"/>
          <w:sz w:val="24"/>
        </w:rPr>
        <w:t>号奎科大厦</w:t>
      </w:r>
    </w:p>
    <w:p w14:paraId="5EDAF836"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法定代表人：</w:t>
      </w:r>
      <w:r w:rsidRPr="009276E0">
        <w:rPr>
          <w:rFonts w:hint="eastAsia"/>
          <w:sz w:val="24"/>
        </w:rPr>
        <w:t xml:space="preserve"> </w:t>
      </w:r>
      <w:r w:rsidRPr="009276E0">
        <w:rPr>
          <w:rFonts w:hint="eastAsia"/>
          <w:sz w:val="24"/>
        </w:rPr>
        <w:t>张旭阳</w:t>
      </w:r>
    </w:p>
    <w:p w14:paraId="11710ABC"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电话：</w:t>
      </w:r>
      <w:r w:rsidRPr="009276E0">
        <w:rPr>
          <w:rFonts w:hint="eastAsia"/>
          <w:sz w:val="24"/>
        </w:rPr>
        <w:t>010-61952703</w:t>
      </w:r>
    </w:p>
    <w:p w14:paraId="38B57CFA"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传真：</w:t>
      </w:r>
      <w:r w:rsidRPr="009276E0">
        <w:rPr>
          <w:rFonts w:hint="eastAsia"/>
          <w:sz w:val="24"/>
        </w:rPr>
        <w:t>010-61951007</w:t>
      </w:r>
    </w:p>
    <w:p w14:paraId="258862E1"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联系人：霍博华</w:t>
      </w:r>
    </w:p>
    <w:p w14:paraId="7C462654"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客户服务电话：</w:t>
      </w:r>
      <w:r w:rsidRPr="009276E0">
        <w:rPr>
          <w:rFonts w:hint="eastAsia"/>
          <w:sz w:val="24"/>
        </w:rPr>
        <w:t>95599-9</w:t>
      </w:r>
    </w:p>
    <w:p w14:paraId="2A39677E" w14:textId="77777777" w:rsidR="009276E0" w:rsidRPr="009276E0" w:rsidRDefault="009276E0" w:rsidP="009276E0">
      <w:pPr>
        <w:adjustRightInd w:val="0"/>
        <w:snapToGrid w:val="0"/>
        <w:spacing w:line="360" w:lineRule="auto"/>
        <w:ind w:firstLineChars="200" w:firstLine="480"/>
        <w:rPr>
          <w:sz w:val="24"/>
        </w:rPr>
      </w:pPr>
      <w:r w:rsidRPr="009276E0">
        <w:rPr>
          <w:rFonts w:hint="eastAsia"/>
          <w:sz w:val="24"/>
        </w:rPr>
        <w:t>网址：</w:t>
      </w:r>
      <w:r w:rsidRPr="009276E0">
        <w:rPr>
          <w:rFonts w:hint="eastAsia"/>
          <w:sz w:val="24"/>
        </w:rPr>
        <w:t xml:space="preserve"> www.baiyingfund.com</w:t>
      </w:r>
    </w:p>
    <w:p w14:paraId="33D05669" w14:textId="77777777"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基金管理人可根据有关法律法规的要求，选择其它符合要求的机构销售本基金，并及时公告。</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65A5E7BD"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8C60FD" w:rsidRPr="00675376">
        <w:rPr>
          <w:kern w:val="0"/>
          <w:sz w:val="24"/>
        </w:rPr>
        <w:t>5093</w:t>
      </w:r>
      <w:r w:rsidR="008C60FD">
        <w:rPr>
          <w:kern w:val="0"/>
          <w:sz w:val="24"/>
        </w:rPr>
        <w:t>8782</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28B8376C"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8C60FD">
        <w:rPr>
          <w:rFonts w:hAnsi="宋体" w:hint="eastAsia"/>
          <w:kern w:val="0"/>
          <w:sz w:val="24"/>
        </w:rPr>
        <w:t>赵亦清</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lastRenderedPageBreak/>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77777777"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41BC4F83" w14:textId="77777777" w:rsidR="002606A7" w:rsidRPr="00950533" w:rsidRDefault="002606A7">
      <w:pPr>
        <w:widowControl/>
        <w:jc w:val="left"/>
        <w:rPr>
          <w:rFonts w:ascii="宋体" w:hAnsi="宋体"/>
          <w:b/>
          <w:kern w:val="0"/>
          <w:sz w:val="30"/>
        </w:rPr>
      </w:pPr>
      <w:bookmarkStart w:id="17" w:name="_Toc395613724"/>
    </w:p>
    <w:bookmarkEnd w:id="17"/>
    <w:p w14:paraId="70432B5B" w14:textId="77777777" w:rsidR="00060913" w:rsidRPr="00950533" w:rsidRDefault="00060913" w:rsidP="003F0BB2">
      <w:pPr>
        <w:adjustRightInd w:val="0"/>
        <w:snapToGrid w:val="0"/>
        <w:spacing w:line="360" w:lineRule="auto"/>
        <w:ind w:firstLine="200"/>
        <w:rPr>
          <w:rFonts w:ascii="宋体" w:hAnsi="宋体"/>
          <w:kern w:val="0"/>
          <w:sz w:val="24"/>
        </w:rPr>
      </w:pPr>
    </w:p>
    <w:p w14:paraId="5BE328EF" w14:textId="77777777" w:rsidR="002606A7" w:rsidRPr="00950533" w:rsidRDefault="002606A7">
      <w:pPr>
        <w:widowControl/>
        <w:jc w:val="left"/>
        <w:rPr>
          <w:rFonts w:ascii="宋体" w:hAnsi="宋体"/>
          <w:b/>
          <w:kern w:val="0"/>
          <w:sz w:val="30"/>
        </w:rPr>
      </w:pPr>
      <w:r w:rsidRPr="00950533">
        <w:rPr>
          <w:rFonts w:ascii="宋体" w:hAnsi="宋体"/>
          <w:b/>
          <w:kern w:val="0"/>
          <w:sz w:val="30"/>
        </w:rPr>
        <w:br w:type="page"/>
      </w: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8" w:name="_Hlt91148053"/>
      <w:bookmarkStart w:id="19" w:name="_Hlt91264078"/>
      <w:bookmarkStart w:id="20" w:name="_Hlt91264042"/>
      <w:bookmarkStart w:id="21" w:name="_Hlt90801570"/>
      <w:bookmarkStart w:id="22" w:name="_Hlt90455312"/>
      <w:bookmarkStart w:id="23" w:name="_Toc524440782"/>
      <w:bookmarkStart w:id="24" w:name="_Toc109537384"/>
      <w:bookmarkEnd w:id="18"/>
      <w:bookmarkEnd w:id="19"/>
      <w:bookmarkEnd w:id="20"/>
      <w:bookmarkEnd w:id="21"/>
      <w:bookmarkEnd w:id="22"/>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3"/>
    </w:p>
    <w:p w14:paraId="69371B4E" w14:textId="77777777" w:rsidR="0090748A" w:rsidRPr="00950533" w:rsidRDefault="0090748A" w:rsidP="0090748A">
      <w:pPr>
        <w:adjustRightInd w:val="0"/>
        <w:snapToGrid w:val="0"/>
        <w:spacing w:line="360" w:lineRule="auto"/>
        <w:ind w:firstLineChars="200" w:firstLine="480"/>
        <w:rPr>
          <w:bCs/>
          <w:sz w:val="24"/>
        </w:rPr>
      </w:pPr>
      <w:bookmarkStart w:id="25" w:name="_Hlt88901074"/>
      <w:bookmarkStart w:id="26" w:name="_Toc15118260"/>
      <w:bookmarkStart w:id="27" w:name="_Toc57530272"/>
      <w:bookmarkStart w:id="28" w:name="_Toc79392603"/>
      <w:bookmarkStart w:id="29" w:name="_Toc109537386"/>
      <w:bookmarkEnd w:id="24"/>
      <w:bookmarkEnd w:id="25"/>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30" w:name="OLE_LINK23"/>
      <w:bookmarkStart w:id="31"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30"/>
      <w:bookmarkEnd w:id="31"/>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3"/>
      <w:r w:rsidRPr="00950533">
        <w:rPr>
          <w:rFonts w:ascii="宋体" w:hAnsi="宋体" w:hint="eastAsia"/>
          <w:b/>
          <w:kern w:val="0"/>
          <w:sz w:val="30"/>
        </w:rPr>
        <w:lastRenderedPageBreak/>
        <w:t>七、</w:t>
      </w:r>
      <w:r w:rsidRPr="00950533">
        <w:rPr>
          <w:rFonts w:hint="eastAsia"/>
          <w:b/>
          <w:sz w:val="30"/>
        </w:rPr>
        <w:t>基金的存续</w:t>
      </w:r>
      <w:bookmarkEnd w:id="32"/>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6"/>
    <w:bookmarkEnd w:id="27"/>
    <w:bookmarkEnd w:id="28"/>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524440784"/>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3"/>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4" w:name="_Toc524440785"/>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9"/>
      <w:bookmarkEnd w:id="34"/>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3E32E414"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w:t>
      </w:r>
      <w:r w:rsidR="00742D68" w:rsidRPr="000B2E59">
        <w:rPr>
          <w:rFonts w:hAnsi="宋体" w:hint="eastAsia"/>
          <w:kern w:val="0"/>
          <w:sz w:val="24"/>
        </w:rPr>
        <w:t>中国</w:t>
      </w:r>
      <w:r w:rsidR="00742D68" w:rsidRPr="000B2E59">
        <w:rPr>
          <w:rFonts w:hAnsi="宋体"/>
          <w:kern w:val="0"/>
          <w:sz w:val="24"/>
        </w:rPr>
        <w:t>(</w:t>
      </w:r>
      <w:r w:rsidR="00742D68" w:rsidRPr="000B2E59">
        <w:rPr>
          <w:rFonts w:hAnsi="宋体" w:hint="eastAsia"/>
          <w:kern w:val="0"/>
          <w:sz w:val="24"/>
        </w:rPr>
        <w:t>上海</w:t>
      </w:r>
      <w:r w:rsidR="00742D68" w:rsidRPr="000B2E59">
        <w:rPr>
          <w:rFonts w:hAnsi="宋体" w:hint="eastAsia"/>
          <w:kern w:val="0"/>
          <w:sz w:val="24"/>
        </w:rPr>
        <w:t>)</w:t>
      </w:r>
      <w:r w:rsidR="00742D68" w:rsidRPr="000B2E59">
        <w:rPr>
          <w:rFonts w:hAnsi="宋体" w:hint="eastAsia"/>
          <w:kern w:val="0"/>
          <w:sz w:val="24"/>
        </w:rPr>
        <w:t>自由</w:t>
      </w:r>
      <w:r w:rsidR="00742D68" w:rsidRPr="000B2E59">
        <w:rPr>
          <w:rFonts w:hAnsi="宋体"/>
          <w:kern w:val="0"/>
          <w:sz w:val="24"/>
        </w:rPr>
        <w:t>贸易试验区</w:t>
      </w:r>
      <w:r w:rsidRPr="00950533">
        <w:rPr>
          <w:rFonts w:hAnsi="宋体" w:hint="eastAsia"/>
          <w:sz w:val="24"/>
          <w:szCs w:val="24"/>
        </w:rPr>
        <w:t>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77777777"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4F9F277A"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742D68">
        <w:rPr>
          <w:kern w:val="0"/>
          <w:sz w:val="24"/>
        </w:rPr>
        <w:t>1</w:t>
      </w:r>
      <w:r w:rsidRPr="00950533">
        <w:rPr>
          <w:rFonts w:hAnsi="宋体"/>
          <w:kern w:val="0"/>
          <w:sz w:val="24"/>
        </w:rPr>
        <w:t>元（含申购费），如果销售机构业务规则规定的最低单笔申购金额高于</w:t>
      </w:r>
      <w:r w:rsidR="00742D68">
        <w:rPr>
          <w:kern w:val="0"/>
          <w:sz w:val="24"/>
        </w:rPr>
        <w:t>1</w:t>
      </w:r>
      <w:r w:rsidRPr="00950533">
        <w:rPr>
          <w:rFonts w:hAnsi="宋体"/>
          <w:kern w:val="0"/>
          <w:sz w:val="24"/>
        </w:rPr>
        <w:t>元，以销售机构的规定为准。</w:t>
      </w:r>
    </w:p>
    <w:p w14:paraId="456266D6" w14:textId="27BA6164"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42D68">
        <w:rPr>
          <w:kern w:val="0"/>
          <w:sz w:val="24"/>
          <w:szCs w:val="24"/>
        </w:rPr>
        <w:t>1</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5"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34370CA6"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742D68">
        <w:rPr>
          <w:rFonts w:hAnsi="宋体"/>
          <w:color w:val="000000"/>
          <w:sz w:val="24"/>
          <w:szCs w:val="24"/>
        </w:rPr>
        <w:t>1</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5"/>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6" w:name="OLE_LINK24"/>
      <w:bookmarkStart w:id="37" w:name="OLE_LINK25"/>
      <w:r w:rsidRPr="00950533">
        <w:rPr>
          <w:bCs/>
          <w:sz w:val="24"/>
        </w:rPr>
        <w:t>本基金登记机构在</w:t>
      </w:r>
      <w:r w:rsidRPr="00950533">
        <w:rPr>
          <w:bCs/>
          <w:sz w:val="24"/>
        </w:rPr>
        <w:lastRenderedPageBreak/>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6"/>
      <w:bookmarkEnd w:id="37"/>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lastRenderedPageBreak/>
        <w:t>2</w:t>
      </w:r>
      <w:r w:rsidRPr="00D054B0">
        <w:rPr>
          <w:rFonts w:hAnsi="宋体" w:hint="eastAsia"/>
          <w:kern w:val="0"/>
          <w:sz w:val="24"/>
          <w:szCs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9F3094" w:rsidRPr="00950533">
        <w:rPr>
          <w:rFonts w:hAnsi="宋体" w:hint="eastAsia"/>
          <w:kern w:val="0"/>
          <w:sz w:val="24"/>
          <w:szCs w:val="24"/>
        </w:rPr>
        <w:lastRenderedPageBreak/>
        <w:t>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8" w:name="_Hlt81024033"/>
      <w:bookmarkStart w:id="39" w:name="_Hlt90458725"/>
      <w:bookmarkStart w:id="40" w:name="_Hlt91144389"/>
      <w:bookmarkEnd w:id="38"/>
      <w:bookmarkEnd w:id="39"/>
      <w:bookmarkEnd w:id="40"/>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41"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1"/>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2" w:name="OLE_LINK28"/>
      <w:bookmarkStart w:id="43"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2"/>
    <w:bookmarkEnd w:id="43"/>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4" w:name="OLE_LINK30"/>
      <w:bookmarkStart w:id="45"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lastRenderedPageBreak/>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4"/>
      <w:bookmarkEnd w:id="45"/>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6" w:name="_Hlt70481650"/>
      <w:bookmarkEnd w:id="46"/>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7"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8" w:name="OLE_LINK34"/>
      <w:bookmarkStart w:id="49"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50" w:name="_Hlt152500890"/>
      <w:r w:rsidRPr="00950533">
        <w:rPr>
          <w:bCs/>
          <w:sz w:val="24"/>
        </w:rPr>
        <w:t>净值。</w:t>
      </w:r>
    </w:p>
    <w:bookmarkEnd w:id="48"/>
    <w:bookmarkEnd w:id="49"/>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50"/>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w:t>
      </w:r>
      <w:r w:rsidRPr="00950533">
        <w:rPr>
          <w:bCs/>
          <w:sz w:val="24"/>
        </w:rPr>
        <w:lastRenderedPageBreak/>
        <w:t>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7"/>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lastRenderedPageBreak/>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77777777"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1"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1"/>
    </w:p>
    <w:p w14:paraId="523FD401" w14:textId="77777777" w:rsidR="008C7614" w:rsidRPr="00950533" w:rsidRDefault="008C7614" w:rsidP="00E75CA4">
      <w:pPr>
        <w:adjustRightInd w:val="0"/>
        <w:snapToGrid w:val="0"/>
        <w:spacing w:line="360" w:lineRule="auto"/>
        <w:ind w:firstLineChars="200" w:firstLine="480"/>
        <w:rPr>
          <w:bCs/>
          <w:sz w:val="24"/>
        </w:rPr>
      </w:pPr>
      <w:bookmarkStart w:id="52" w:name="_Toc59441259"/>
      <w:bookmarkStart w:id="53" w:name="_Toc15118274"/>
      <w:bookmarkStart w:id="54"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5" w:name="_Toc79392621"/>
      <w:bookmarkEnd w:id="52"/>
      <w:bookmarkEnd w:id="53"/>
      <w:bookmarkEnd w:id="54"/>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6" w:name="_Toc79392620"/>
      <w:bookmarkEnd w:id="55"/>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7" w:name="_Toc109059024"/>
      <w:bookmarkStart w:id="58" w:name="_Toc66720082"/>
      <w:bookmarkStart w:id="59" w:name="_Toc66719557"/>
      <w:bookmarkEnd w:id="56"/>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524440786"/>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60"/>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350AD6F3"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w:t>
      </w:r>
      <w:r w:rsidRPr="00950533">
        <w:rPr>
          <w:rFonts w:hint="eastAsia"/>
          <w:bCs/>
          <w:sz w:val="24"/>
        </w:rPr>
        <w:lastRenderedPageBreak/>
        <w:t>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lastRenderedPageBreak/>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61" w:name="OLE_LINK66"/>
      <w:bookmarkStart w:id="62"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1"/>
    <w:bookmarkEnd w:id="62"/>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w:t>
      </w:r>
      <w:r w:rsidRPr="00950533">
        <w:rPr>
          <w:rFonts w:hint="eastAsia"/>
          <w:bCs/>
          <w:sz w:val="24"/>
        </w:rPr>
        <w:lastRenderedPageBreak/>
        <w:t>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3AEA8A85"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63FB0903" w14:textId="5A1F5EA0"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133E41">
        <w:rPr>
          <w:bCs/>
          <w:sz w:val="24"/>
        </w:rPr>
        <w:t>22</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w:t>
      </w:r>
      <w:r w:rsidRPr="00950533">
        <w:rPr>
          <w:bCs/>
          <w:sz w:val="24"/>
        </w:rPr>
        <w:lastRenderedPageBreak/>
        <w:t>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7"/>
      <w:bookmarkEnd w:id="58"/>
      <w:bookmarkEnd w:id="59"/>
      <w:bookmarkEnd w:id="63"/>
      <w:bookmarkEnd w:id="64"/>
      <w:bookmarkEnd w:id="65"/>
      <w:bookmarkEnd w:id="66"/>
      <w:bookmarkEnd w:id="67"/>
      <w:bookmarkEnd w:id="68"/>
      <w:bookmarkEnd w:id="69"/>
      <w:bookmarkEnd w:id="70"/>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w:t>
      </w:r>
      <w:r w:rsidRPr="00950533">
        <w:rPr>
          <w:rFonts w:hint="eastAsia"/>
          <w:sz w:val="24"/>
          <w:szCs w:val="24"/>
        </w:rPr>
        <w:lastRenderedPageBreak/>
        <w:t>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w:t>
      </w:r>
      <w:r w:rsidRPr="00950533">
        <w:rPr>
          <w:rFonts w:hint="eastAsia"/>
          <w:sz w:val="24"/>
          <w:szCs w:val="24"/>
        </w:rPr>
        <w:lastRenderedPageBreak/>
        <w:t>标的指数。</w:t>
      </w:r>
      <w:bookmarkStart w:id="73"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53578F1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7766F5" w:rsidRPr="00E53577">
        <w:rPr>
          <w:sz w:val="24"/>
          <w:szCs w:val="24"/>
        </w:rPr>
        <w:t>201</w:t>
      </w:r>
      <w:r w:rsidR="007766F5">
        <w:rPr>
          <w:sz w:val="24"/>
          <w:szCs w:val="24"/>
        </w:rPr>
        <w:t>9</w:t>
      </w:r>
      <w:r w:rsidR="00675C0A" w:rsidRPr="00E53577">
        <w:rPr>
          <w:rFonts w:hint="eastAsia"/>
          <w:sz w:val="24"/>
          <w:szCs w:val="24"/>
        </w:rPr>
        <w:t>年</w:t>
      </w:r>
      <w:r w:rsidR="007766F5">
        <w:rPr>
          <w:sz w:val="24"/>
          <w:szCs w:val="24"/>
        </w:rPr>
        <w:t>1</w:t>
      </w:r>
      <w:r w:rsidR="00FC356E" w:rsidRPr="00E53577">
        <w:rPr>
          <w:rFonts w:hint="eastAsia"/>
          <w:sz w:val="24"/>
          <w:szCs w:val="24"/>
        </w:rPr>
        <w:t>月</w:t>
      </w:r>
      <w:r w:rsidR="007766F5">
        <w:rPr>
          <w:rFonts w:hint="eastAsia"/>
          <w:sz w:val="24"/>
          <w:szCs w:val="24"/>
        </w:rPr>
        <w:t>1</w:t>
      </w:r>
      <w:r w:rsidR="007766F5">
        <w:rPr>
          <w:sz w:val="24"/>
          <w:szCs w:val="24"/>
        </w:rPr>
        <w:t>8</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28654054" w14:textId="3643A202"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7766F5" w:rsidRPr="00EA401A">
        <w:rPr>
          <w:sz w:val="24"/>
          <w:szCs w:val="24"/>
        </w:rPr>
        <w:t>201</w:t>
      </w:r>
      <w:r w:rsidR="007766F5">
        <w:rPr>
          <w:sz w:val="24"/>
          <w:szCs w:val="24"/>
        </w:rPr>
        <w:t>8</w:t>
      </w:r>
      <w:r w:rsidR="007766F5" w:rsidRPr="00EA401A">
        <w:rPr>
          <w:sz w:val="24"/>
          <w:szCs w:val="24"/>
        </w:rPr>
        <w:t>年</w:t>
      </w:r>
      <w:r w:rsidR="007766F5">
        <w:rPr>
          <w:sz w:val="24"/>
          <w:szCs w:val="24"/>
        </w:rPr>
        <w:t>10</w:t>
      </w:r>
      <w:r w:rsidRPr="00EA401A">
        <w:rPr>
          <w:sz w:val="24"/>
          <w:szCs w:val="24"/>
        </w:rPr>
        <w:t>月</w:t>
      </w:r>
      <w:r w:rsidRPr="00EA401A">
        <w:rPr>
          <w:sz w:val="24"/>
          <w:szCs w:val="24"/>
        </w:rPr>
        <w:t>1</w:t>
      </w:r>
      <w:r w:rsidRPr="00EA401A">
        <w:rPr>
          <w:sz w:val="24"/>
          <w:szCs w:val="24"/>
        </w:rPr>
        <w:t>日至</w:t>
      </w:r>
      <w:r w:rsidR="007766F5" w:rsidRPr="00EA401A">
        <w:rPr>
          <w:sz w:val="24"/>
          <w:szCs w:val="24"/>
        </w:rPr>
        <w:t>201</w:t>
      </w:r>
      <w:r w:rsidR="007766F5">
        <w:rPr>
          <w:sz w:val="24"/>
          <w:szCs w:val="24"/>
        </w:rPr>
        <w:t>8</w:t>
      </w:r>
      <w:r w:rsidR="007766F5" w:rsidRPr="00EA401A">
        <w:rPr>
          <w:sz w:val="24"/>
          <w:szCs w:val="24"/>
        </w:rPr>
        <w:t>年</w:t>
      </w:r>
      <w:r w:rsidR="007766F5">
        <w:rPr>
          <w:sz w:val="24"/>
          <w:szCs w:val="24"/>
        </w:rPr>
        <w:t>12</w:t>
      </w:r>
      <w:r w:rsidRPr="00EA401A">
        <w:rPr>
          <w:sz w:val="24"/>
          <w:szCs w:val="24"/>
        </w:rPr>
        <w:t>月</w:t>
      </w:r>
      <w:r w:rsidR="007766F5">
        <w:rPr>
          <w:rFonts w:hint="eastAsia"/>
          <w:sz w:val="24"/>
          <w:szCs w:val="24"/>
        </w:rPr>
        <w:t>3</w:t>
      </w:r>
      <w:r w:rsidR="007766F5">
        <w:rPr>
          <w:sz w:val="24"/>
          <w:szCs w:val="24"/>
        </w:rPr>
        <w:t>1</w:t>
      </w:r>
      <w:r w:rsidRPr="00EA401A">
        <w:rPr>
          <w:sz w:val="24"/>
          <w:szCs w:val="24"/>
        </w:rPr>
        <w:t>日。本报告财务资料未经审计师审计。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062123" w:rsidRPr="005E324A" w14:paraId="6744CCB5" w14:textId="77777777" w:rsidTr="00BF1674">
        <w:trPr>
          <w:jc w:val="center"/>
        </w:trPr>
        <w:tc>
          <w:tcPr>
            <w:tcW w:w="720" w:type="dxa"/>
            <w:vAlign w:val="center"/>
          </w:tcPr>
          <w:p w14:paraId="40125EBD" w14:textId="5BAB037D"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4AB1A74E" w:rsidR="00062123" w:rsidRDefault="00062123" w:rsidP="00062123">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1C6C2D76"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74,882,016.22</w:t>
            </w:r>
          </w:p>
        </w:tc>
        <w:tc>
          <w:tcPr>
            <w:tcW w:w="1843" w:type="dxa"/>
            <w:vAlign w:val="center"/>
          </w:tcPr>
          <w:p w14:paraId="27724EC6" w14:textId="7D18BE56"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91.48</w:t>
            </w:r>
          </w:p>
        </w:tc>
      </w:tr>
      <w:tr w:rsidR="00062123" w:rsidRPr="005E324A" w14:paraId="161E6E23" w14:textId="77777777" w:rsidTr="00BF1674">
        <w:trPr>
          <w:jc w:val="center"/>
        </w:trPr>
        <w:tc>
          <w:tcPr>
            <w:tcW w:w="720" w:type="dxa"/>
            <w:vAlign w:val="center"/>
          </w:tcPr>
          <w:p w14:paraId="556E203B" w14:textId="77777777" w:rsidR="00062123" w:rsidRDefault="00062123" w:rsidP="00062123">
            <w:pPr>
              <w:spacing w:before="29" w:line="360" w:lineRule="auto"/>
              <w:ind w:left="17"/>
              <w:contextualSpacing/>
              <w:jc w:val="center"/>
              <w:rPr>
                <w:rFonts w:eastAsiaTheme="minorEastAsia"/>
                <w:color w:val="000000"/>
                <w:sz w:val="24"/>
              </w:rPr>
            </w:pPr>
          </w:p>
        </w:tc>
        <w:tc>
          <w:tcPr>
            <w:tcW w:w="3357" w:type="dxa"/>
            <w:vAlign w:val="center"/>
          </w:tcPr>
          <w:p w14:paraId="7CD76786" w14:textId="394AEB78" w:rsidR="00062123" w:rsidRDefault="00062123" w:rsidP="00062123">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0A3828BF"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74,882,016.22</w:t>
            </w:r>
          </w:p>
        </w:tc>
        <w:tc>
          <w:tcPr>
            <w:tcW w:w="1843" w:type="dxa"/>
            <w:vAlign w:val="center"/>
          </w:tcPr>
          <w:p w14:paraId="42CEE470" w14:textId="277FEC2C"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91.48</w:t>
            </w:r>
          </w:p>
        </w:tc>
      </w:tr>
      <w:tr w:rsidR="00062123" w:rsidRPr="005E324A" w14:paraId="609F8E76" w14:textId="77777777" w:rsidTr="00BF1674">
        <w:trPr>
          <w:jc w:val="center"/>
        </w:trPr>
        <w:tc>
          <w:tcPr>
            <w:tcW w:w="720" w:type="dxa"/>
            <w:vAlign w:val="center"/>
          </w:tcPr>
          <w:p w14:paraId="2873F933" w14:textId="71942414"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5B391A23" w:rsidR="00062123" w:rsidRDefault="00062123" w:rsidP="00062123">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38AC88C2"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4E073E5C"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062123" w:rsidRPr="005E324A" w14:paraId="07A514A7" w14:textId="77777777" w:rsidTr="00BF1674">
        <w:trPr>
          <w:jc w:val="center"/>
        </w:trPr>
        <w:tc>
          <w:tcPr>
            <w:tcW w:w="720" w:type="dxa"/>
            <w:vAlign w:val="center"/>
          </w:tcPr>
          <w:p w14:paraId="13D45448" w14:textId="06F03EFE" w:rsidR="00062123" w:rsidRPr="005E324A" w:rsidRDefault="00062123" w:rsidP="00062123">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49AD5B82" w:rsidR="00062123" w:rsidRPr="005E324A" w:rsidRDefault="00062123" w:rsidP="00062123">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1A9C5DC6" w:rsidR="00062123" w:rsidRPr="003E0E16" w:rsidRDefault="00062123" w:rsidP="00062123">
            <w:pPr>
              <w:spacing w:before="29" w:line="360" w:lineRule="auto"/>
              <w:ind w:left="17"/>
              <w:contextualSpacing/>
              <w:jc w:val="right"/>
              <w:rPr>
                <w:color w:val="000000"/>
                <w:sz w:val="24"/>
              </w:rPr>
            </w:pPr>
            <w:r w:rsidRPr="006D2F4A">
              <w:rPr>
                <w:rFonts w:eastAsiaTheme="minorEastAsia"/>
                <w:color w:val="000000" w:themeColor="text1"/>
                <w:sz w:val="24"/>
              </w:rPr>
              <w:t>226,446.00</w:t>
            </w:r>
          </w:p>
        </w:tc>
        <w:tc>
          <w:tcPr>
            <w:tcW w:w="1843" w:type="dxa"/>
            <w:vAlign w:val="center"/>
          </w:tcPr>
          <w:p w14:paraId="12C416A3" w14:textId="7BC63CB5" w:rsidR="00062123" w:rsidRPr="003E0E16" w:rsidRDefault="00062123" w:rsidP="00062123">
            <w:pPr>
              <w:spacing w:before="29" w:line="360" w:lineRule="auto"/>
              <w:ind w:left="17"/>
              <w:contextualSpacing/>
              <w:jc w:val="right"/>
              <w:rPr>
                <w:color w:val="000000"/>
                <w:sz w:val="24"/>
              </w:rPr>
            </w:pPr>
            <w:r w:rsidRPr="006D2F4A">
              <w:rPr>
                <w:rFonts w:eastAsiaTheme="minorEastAsia"/>
                <w:color w:val="000000" w:themeColor="text1"/>
                <w:sz w:val="24"/>
              </w:rPr>
              <w:t>0.28</w:t>
            </w:r>
          </w:p>
        </w:tc>
      </w:tr>
      <w:tr w:rsidR="00062123" w:rsidRPr="005E324A" w14:paraId="14551CAC" w14:textId="77777777" w:rsidTr="00BF1674">
        <w:trPr>
          <w:jc w:val="center"/>
        </w:trPr>
        <w:tc>
          <w:tcPr>
            <w:tcW w:w="720" w:type="dxa"/>
            <w:vAlign w:val="center"/>
          </w:tcPr>
          <w:p w14:paraId="64293A21" w14:textId="77777777" w:rsidR="00062123" w:rsidRDefault="00062123" w:rsidP="00062123">
            <w:pPr>
              <w:spacing w:before="29" w:line="360" w:lineRule="auto"/>
              <w:ind w:left="17"/>
              <w:contextualSpacing/>
              <w:jc w:val="center"/>
              <w:rPr>
                <w:rFonts w:eastAsiaTheme="minorEastAsia"/>
                <w:color w:val="000000"/>
                <w:sz w:val="24"/>
              </w:rPr>
            </w:pPr>
          </w:p>
        </w:tc>
        <w:tc>
          <w:tcPr>
            <w:tcW w:w="3357" w:type="dxa"/>
            <w:vAlign w:val="center"/>
          </w:tcPr>
          <w:p w14:paraId="1CA7E818" w14:textId="7F13EC67" w:rsidR="00062123" w:rsidRDefault="00062123" w:rsidP="00062123">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3A6126FA"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226,446.00</w:t>
            </w:r>
          </w:p>
        </w:tc>
        <w:tc>
          <w:tcPr>
            <w:tcW w:w="1843" w:type="dxa"/>
            <w:vAlign w:val="center"/>
          </w:tcPr>
          <w:p w14:paraId="6D41E758" w14:textId="3C210C87"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0.28</w:t>
            </w:r>
          </w:p>
        </w:tc>
      </w:tr>
      <w:tr w:rsidR="00062123" w:rsidRPr="005E324A" w14:paraId="02A07E3E" w14:textId="77777777" w:rsidTr="00BF1674">
        <w:trPr>
          <w:jc w:val="center"/>
        </w:trPr>
        <w:tc>
          <w:tcPr>
            <w:tcW w:w="720" w:type="dxa"/>
            <w:vAlign w:val="center"/>
          </w:tcPr>
          <w:p w14:paraId="2039B626" w14:textId="77777777" w:rsidR="00062123" w:rsidRDefault="00062123" w:rsidP="00062123">
            <w:pPr>
              <w:spacing w:before="29" w:line="360" w:lineRule="auto"/>
              <w:ind w:left="17"/>
              <w:contextualSpacing/>
              <w:jc w:val="center"/>
              <w:rPr>
                <w:rFonts w:eastAsiaTheme="minorEastAsia"/>
                <w:color w:val="000000"/>
                <w:sz w:val="24"/>
              </w:rPr>
            </w:pPr>
          </w:p>
        </w:tc>
        <w:tc>
          <w:tcPr>
            <w:tcW w:w="3357" w:type="dxa"/>
            <w:vAlign w:val="center"/>
          </w:tcPr>
          <w:p w14:paraId="610D841A" w14:textId="5AEA6A5D" w:rsidR="00062123" w:rsidRDefault="00062123" w:rsidP="00062123">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6DFF4B06"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75EE0BD4"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062123" w:rsidRPr="005E324A" w14:paraId="04C5F112" w14:textId="77777777" w:rsidTr="00314576">
        <w:trPr>
          <w:jc w:val="center"/>
        </w:trPr>
        <w:tc>
          <w:tcPr>
            <w:tcW w:w="720" w:type="dxa"/>
            <w:vAlign w:val="center"/>
          </w:tcPr>
          <w:p w14:paraId="6217B589" w14:textId="4848BE86"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429C3EA2" w14:textId="29C1F3EC" w:rsidR="00062123" w:rsidRDefault="00062123" w:rsidP="00062123">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10B76507"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66AB6B2C"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062123" w:rsidRPr="005E324A" w14:paraId="27FCC634" w14:textId="77777777" w:rsidTr="00BF1674">
        <w:trPr>
          <w:jc w:val="center"/>
        </w:trPr>
        <w:tc>
          <w:tcPr>
            <w:tcW w:w="720" w:type="dxa"/>
            <w:vAlign w:val="center"/>
          </w:tcPr>
          <w:p w14:paraId="38BDE60E" w14:textId="593B6893"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5727B754" w:rsidR="00062123" w:rsidRDefault="00062123" w:rsidP="00062123">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29B0E8E2"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02E2F801"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062123" w:rsidRPr="005E324A" w14:paraId="5031724A" w14:textId="77777777" w:rsidTr="00BF1674">
        <w:trPr>
          <w:jc w:val="center"/>
        </w:trPr>
        <w:tc>
          <w:tcPr>
            <w:tcW w:w="720" w:type="dxa"/>
            <w:vAlign w:val="center"/>
          </w:tcPr>
          <w:p w14:paraId="274C88C4" w14:textId="5850DFEE"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3E2792CE" w14:textId="31AB95B1" w:rsidR="00062123" w:rsidRDefault="00062123" w:rsidP="00062123">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1E9A64D2"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241A84A3"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062123" w:rsidRPr="005E324A" w14:paraId="3EFA757E" w14:textId="77777777" w:rsidTr="00BF1674">
        <w:trPr>
          <w:jc w:val="center"/>
        </w:trPr>
        <w:tc>
          <w:tcPr>
            <w:tcW w:w="720" w:type="dxa"/>
            <w:vAlign w:val="center"/>
          </w:tcPr>
          <w:p w14:paraId="13FA5DB9" w14:textId="77777777" w:rsidR="00062123" w:rsidRDefault="00062123" w:rsidP="00062123">
            <w:pPr>
              <w:spacing w:before="29" w:line="360" w:lineRule="auto"/>
              <w:ind w:left="17"/>
              <w:contextualSpacing/>
              <w:jc w:val="center"/>
              <w:rPr>
                <w:rFonts w:eastAsiaTheme="minorEastAsia"/>
                <w:color w:val="000000"/>
                <w:sz w:val="24"/>
              </w:rPr>
            </w:pPr>
          </w:p>
        </w:tc>
        <w:tc>
          <w:tcPr>
            <w:tcW w:w="3357" w:type="dxa"/>
            <w:vAlign w:val="center"/>
          </w:tcPr>
          <w:p w14:paraId="06EA37B6" w14:textId="285F2B78" w:rsidR="00062123" w:rsidRDefault="00062123" w:rsidP="00062123">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661374A8"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136F379C"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062123" w:rsidRPr="005E324A" w14:paraId="51456C19" w14:textId="77777777" w:rsidTr="00BF1674">
        <w:trPr>
          <w:jc w:val="center"/>
        </w:trPr>
        <w:tc>
          <w:tcPr>
            <w:tcW w:w="720" w:type="dxa"/>
            <w:vAlign w:val="center"/>
          </w:tcPr>
          <w:p w14:paraId="297A4289" w14:textId="2CB528B3"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3CE72A60" w:rsidR="00062123" w:rsidRDefault="00062123" w:rsidP="00062123">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0B518C6E"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6,682,483.89</w:t>
            </w:r>
          </w:p>
        </w:tc>
        <w:tc>
          <w:tcPr>
            <w:tcW w:w="1843" w:type="dxa"/>
            <w:vAlign w:val="center"/>
          </w:tcPr>
          <w:p w14:paraId="7ADED2AF" w14:textId="52850C7C" w:rsidR="00062123" w:rsidRDefault="00062123" w:rsidP="00062123">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8.16</w:t>
            </w:r>
          </w:p>
        </w:tc>
      </w:tr>
      <w:tr w:rsidR="00062123" w:rsidRPr="005E324A" w14:paraId="44B22CF3" w14:textId="77777777" w:rsidTr="00BF1674">
        <w:trPr>
          <w:jc w:val="center"/>
        </w:trPr>
        <w:tc>
          <w:tcPr>
            <w:tcW w:w="720" w:type="dxa"/>
            <w:vAlign w:val="center"/>
          </w:tcPr>
          <w:p w14:paraId="6F50E3E7" w14:textId="553CD78C"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lastRenderedPageBreak/>
              <w:t>8</w:t>
            </w:r>
          </w:p>
        </w:tc>
        <w:tc>
          <w:tcPr>
            <w:tcW w:w="3357" w:type="dxa"/>
            <w:vAlign w:val="center"/>
          </w:tcPr>
          <w:p w14:paraId="0D44198B" w14:textId="1A260249" w:rsidR="00062123" w:rsidRDefault="00062123" w:rsidP="00062123">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3F3257A0" w:rsidR="00062123" w:rsidRDefault="00062123" w:rsidP="00062123">
            <w:pPr>
              <w:spacing w:line="360" w:lineRule="auto"/>
              <w:contextualSpacing/>
              <w:jc w:val="right"/>
              <w:rPr>
                <w:rFonts w:eastAsiaTheme="minorEastAsia"/>
                <w:color w:val="000000"/>
                <w:sz w:val="24"/>
              </w:rPr>
            </w:pPr>
            <w:r w:rsidRPr="006D2F4A">
              <w:rPr>
                <w:rFonts w:eastAsiaTheme="minorEastAsia"/>
                <w:color w:val="000000" w:themeColor="text1"/>
                <w:sz w:val="24"/>
              </w:rPr>
              <w:t>66,821.86</w:t>
            </w:r>
          </w:p>
        </w:tc>
        <w:tc>
          <w:tcPr>
            <w:tcW w:w="1843" w:type="dxa"/>
            <w:vAlign w:val="center"/>
          </w:tcPr>
          <w:p w14:paraId="4B422C81" w14:textId="09587C4E" w:rsidR="00062123" w:rsidRDefault="00062123" w:rsidP="00062123">
            <w:pPr>
              <w:spacing w:line="360" w:lineRule="auto"/>
              <w:contextualSpacing/>
              <w:jc w:val="right"/>
              <w:rPr>
                <w:rFonts w:eastAsiaTheme="minorEastAsia"/>
                <w:color w:val="000000"/>
                <w:sz w:val="24"/>
              </w:rPr>
            </w:pPr>
            <w:r w:rsidRPr="006D2F4A">
              <w:rPr>
                <w:rFonts w:eastAsiaTheme="minorEastAsia"/>
                <w:color w:val="000000" w:themeColor="text1"/>
                <w:sz w:val="24"/>
              </w:rPr>
              <w:t>0.08</w:t>
            </w:r>
          </w:p>
        </w:tc>
      </w:tr>
      <w:tr w:rsidR="00062123" w:rsidRPr="005E324A" w14:paraId="076FFD24" w14:textId="77777777" w:rsidTr="00BF1674">
        <w:trPr>
          <w:jc w:val="center"/>
        </w:trPr>
        <w:tc>
          <w:tcPr>
            <w:tcW w:w="720" w:type="dxa"/>
            <w:vAlign w:val="center"/>
          </w:tcPr>
          <w:p w14:paraId="02734930" w14:textId="22A57462" w:rsidR="00062123" w:rsidRDefault="00062123" w:rsidP="00062123">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406EA859" w:rsidR="00062123" w:rsidRDefault="00062123" w:rsidP="00062123">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703D2284" w:rsidR="00062123" w:rsidRDefault="00062123" w:rsidP="00062123">
            <w:pPr>
              <w:spacing w:line="360" w:lineRule="auto"/>
              <w:contextualSpacing/>
              <w:jc w:val="right"/>
              <w:rPr>
                <w:rFonts w:eastAsiaTheme="minorEastAsia"/>
                <w:color w:val="000000"/>
                <w:sz w:val="24"/>
              </w:rPr>
            </w:pPr>
            <w:r w:rsidRPr="006D2F4A">
              <w:rPr>
                <w:rFonts w:eastAsiaTheme="minorEastAsia"/>
                <w:color w:val="000000" w:themeColor="text1"/>
                <w:sz w:val="24"/>
              </w:rPr>
              <w:t>81,857,767.97</w:t>
            </w:r>
          </w:p>
        </w:tc>
        <w:tc>
          <w:tcPr>
            <w:tcW w:w="1843" w:type="dxa"/>
            <w:vAlign w:val="center"/>
          </w:tcPr>
          <w:p w14:paraId="3C50EBB9" w14:textId="74620707" w:rsidR="00062123" w:rsidRDefault="00062123" w:rsidP="00062123">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p w14:paraId="6878B3EB" w14:textId="43F18DAC" w:rsidR="005A63A1" w:rsidRPr="005A63A1" w:rsidRDefault="00062123" w:rsidP="00BC2BD4">
      <w:pPr>
        <w:autoSpaceDE w:val="0"/>
        <w:autoSpaceDN w:val="0"/>
        <w:adjustRightInd w:val="0"/>
        <w:spacing w:before="100" w:beforeAutospacing="1" w:after="100" w:afterAutospacing="1" w:line="360" w:lineRule="auto"/>
        <w:ind w:firstLine="420"/>
        <w:contextualSpacing/>
        <w:jc w:val="left"/>
        <w:rPr>
          <w:kern w:val="0"/>
          <w:sz w:val="24"/>
        </w:rPr>
      </w:pPr>
      <w:r w:rsidRPr="00062123">
        <w:rPr>
          <w:rFonts w:hint="eastAsia"/>
          <w:kern w:val="0"/>
          <w:sz w:val="24"/>
        </w:rPr>
        <w:t>本基金本报告期末未持有积极投资的股票。</w:t>
      </w: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062123" w:rsidRPr="005E324A" w14:paraId="4EACE24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EEEF5" w14:textId="6FB49917" w:rsidR="00062123" w:rsidRDefault="00062123" w:rsidP="00062123">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21EC0" w14:textId="7E6209CD" w:rsidR="00062123" w:rsidRDefault="00062123" w:rsidP="00062123">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121F06D2" w:rsidR="00062123" w:rsidRDefault="00062123" w:rsidP="00062123">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4B5557D1" w:rsidR="00062123" w:rsidRDefault="00062123" w:rsidP="00062123">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062123" w:rsidRPr="005E324A" w14:paraId="75C6C55C"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1CC28" w14:textId="2416C93D" w:rsidR="00062123" w:rsidRDefault="00062123" w:rsidP="00062123">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B1F8DD" w14:textId="1932FA9C" w:rsidR="00062123" w:rsidRDefault="00062123" w:rsidP="00062123">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53C4F728"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464A941F"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53A9F75D"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8E5753" w14:textId="362133E4" w:rsidR="00062123" w:rsidRDefault="00062123" w:rsidP="00062123">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0390" w14:textId="32D0885F" w:rsidR="00062123" w:rsidRDefault="00062123" w:rsidP="00062123">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050C767D" w:rsidR="00062123" w:rsidRDefault="00062123" w:rsidP="00062123">
            <w:pPr>
              <w:spacing w:line="360" w:lineRule="auto"/>
              <w:contextualSpacing/>
              <w:jc w:val="right"/>
              <w:rPr>
                <w:rFonts w:eastAsiaTheme="minorEastAsia"/>
                <w:sz w:val="24"/>
              </w:rPr>
            </w:pPr>
            <w:r w:rsidRPr="0036023B">
              <w:rPr>
                <w:sz w:val="24"/>
              </w:rPr>
              <w:t>25,076,736.51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4A2A41F2" w:rsidR="00062123" w:rsidRDefault="00062123" w:rsidP="00062123">
            <w:pPr>
              <w:spacing w:line="360" w:lineRule="auto"/>
              <w:contextualSpacing/>
              <w:jc w:val="right"/>
              <w:rPr>
                <w:rFonts w:eastAsiaTheme="minorEastAsia"/>
                <w:sz w:val="24"/>
              </w:rPr>
            </w:pPr>
            <w:r w:rsidRPr="0036023B">
              <w:rPr>
                <w:sz w:val="24"/>
              </w:rPr>
              <w:t>30.84</w:t>
            </w:r>
          </w:p>
        </w:tc>
      </w:tr>
      <w:tr w:rsidR="00062123" w:rsidRPr="005E324A" w14:paraId="7E4B9895"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83927D" w14:textId="5230C504" w:rsidR="00062123" w:rsidRDefault="00062123" w:rsidP="00062123">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9787DF" w14:textId="34031E12" w:rsidR="00062123" w:rsidRDefault="00062123" w:rsidP="00062123">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76A5566D" w:rsidR="00062123" w:rsidRDefault="00062123" w:rsidP="00062123">
            <w:pPr>
              <w:spacing w:line="360" w:lineRule="auto"/>
              <w:contextualSpacing/>
              <w:jc w:val="right"/>
              <w:rPr>
                <w:rFonts w:eastAsiaTheme="minorEastAsia"/>
                <w:sz w:val="24"/>
              </w:rPr>
            </w:pPr>
            <w:r w:rsidRPr="0036023B">
              <w:rPr>
                <w:sz w:val="24"/>
              </w:rPr>
              <w:t>16,500,345.75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3FF19526" w:rsidR="00062123" w:rsidRDefault="00062123" w:rsidP="00062123">
            <w:pPr>
              <w:spacing w:line="360" w:lineRule="auto"/>
              <w:contextualSpacing/>
              <w:jc w:val="right"/>
              <w:rPr>
                <w:rFonts w:eastAsiaTheme="minorEastAsia"/>
                <w:sz w:val="24"/>
              </w:rPr>
            </w:pPr>
            <w:r w:rsidRPr="0036023B">
              <w:rPr>
                <w:sz w:val="24"/>
              </w:rPr>
              <w:t>20.29</w:t>
            </w:r>
          </w:p>
        </w:tc>
      </w:tr>
      <w:tr w:rsidR="00062123" w:rsidRPr="005E324A" w14:paraId="0F182B0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96D2" w14:textId="31F3AEE5" w:rsidR="00062123" w:rsidRDefault="00062123" w:rsidP="00062123">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BD886" w14:textId="6C8943BB" w:rsidR="00062123" w:rsidRDefault="00062123" w:rsidP="00062123">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68F85424" w:rsidR="00062123" w:rsidRDefault="00062123" w:rsidP="00062123">
            <w:pPr>
              <w:spacing w:line="360" w:lineRule="auto"/>
              <w:contextualSpacing/>
              <w:jc w:val="right"/>
              <w:rPr>
                <w:rFonts w:eastAsiaTheme="minorEastAsia"/>
                <w:sz w:val="24"/>
              </w:rPr>
            </w:pPr>
            <w:r w:rsidRPr="0036023B">
              <w:rPr>
                <w:sz w:val="24"/>
              </w:rPr>
              <w:t>4,505,628.01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19C0E8FC" w:rsidR="00062123" w:rsidRDefault="00062123" w:rsidP="00062123">
            <w:pPr>
              <w:spacing w:line="360" w:lineRule="auto"/>
              <w:contextualSpacing/>
              <w:jc w:val="right"/>
              <w:rPr>
                <w:rFonts w:eastAsiaTheme="minorEastAsia"/>
                <w:sz w:val="24"/>
              </w:rPr>
            </w:pPr>
            <w:r w:rsidRPr="0036023B">
              <w:rPr>
                <w:sz w:val="24"/>
              </w:rPr>
              <w:t>5.54</w:t>
            </w:r>
          </w:p>
        </w:tc>
      </w:tr>
      <w:tr w:rsidR="00062123" w:rsidRPr="005E324A" w14:paraId="00184D7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799D7" w14:textId="18B6C159" w:rsidR="00062123" w:rsidRDefault="00062123" w:rsidP="00062123">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158EF8" w14:textId="362436D8" w:rsidR="00062123" w:rsidRDefault="00062123" w:rsidP="00062123">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2658C932"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372B5D01"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7396FB6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FC231" w14:textId="159BC10A" w:rsidR="00062123" w:rsidRDefault="00062123" w:rsidP="00062123">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998FC" w14:textId="13494FA9" w:rsidR="00062123" w:rsidRDefault="00062123" w:rsidP="00062123">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7E81D49E"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55C6A383"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78BF22C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7F5B1" w14:textId="407BCB01" w:rsidR="00062123" w:rsidRDefault="00062123" w:rsidP="00062123">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9353C" w14:textId="6827CD36" w:rsidR="00062123" w:rsidRDefault="00062123" w:rsidP="00062123">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59F88761"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2E6E6A42"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7864CD86"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6175D" w14:textId="5CEF2D88" w:rsidR="00062123" w:rsidRDefault="00062123" w:rsidP="00062123">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B3A5B" w14:textId="5EB2A627" w:rsidR="00062123" w:rsidRDefault="00062123" w:rsidP="00062123">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069D07A7"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513B5135"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4FEC6E9F"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D8E55" w14:textId="6BA7394A"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BA2813" w14:textId="094DC053" w:rsidR="00062123" w:rsidRDefault="00062123" w:rsidP="00062123">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06D7EE1F"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24D6D70E"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37962B6B"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CB030" w14:textId="61050BFA"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006E4" w14:textId="19A95222" w:rsidR="00062123" w:rsidRDefault="00062123" w:rsidP="00062123">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0FC0B3CD"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6EBE83F4"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35D9D6B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C6ADC" w14:textId="1DD92898"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C3C3C" w14:textId="2EF719EC" w:rsidR="00062123" w:rsidRDefault="00062123" w:rsidP="00062123">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58AA503E"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18D54EBD"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0668E9C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FFC09" w14:textId="4A3A77EF"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44A3E8" w14:textId="4017EC68" w:rsidR="00062123" w:rsidRDefault="00062123" w:rsidP="00062123">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70D530CA" w:rsidR="00062123" w:rsidRDefault="00062123" w:rsidP="00062123">
            <w:pPr>
              <w:spacing w:line="360" w:lineRule="auto"/>
              <w:contextualSpacing/>
              <w:jc w:val="right"/>
              <w:rPr>
                <w:rFonts w:eastAsiaTheme="minorEastAsia"/>
                <w:sz w:val="24"/>
              </w:rPr>
            </w:pPr>
            <w:r w:rsidRPr="0036023B">
              <w:rPr>
                <w:sz w:val="24"/>
              </w:rPr>
              <w:t>3,102,022.08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3DBD9B83" w:rsidR="00062123" w:rsidRDefault="00062123" w:rsidP="00062123">
            <w:pPr>
              <w:spacing w:line="360" w:lineRule="auto"/>
              <w:contextualSpacing/>
              <w:jc w:val="right"/>
              <w:rPr>
                <w:rFonts w:eastAsiaTheme="minorEastAsia"/>
                <w:sz w:val="24"/>
              </w:rPr>
            </w:pPr>
            <w:r w:rsidRPr="0036023B">
              <w:rPr>
                <w:sz w:val="24"/>
              </w:rPr>
              <w:t>3.82</w:t>
            </w:r>
          </w:p>
        </w:tc>
      </w:tr>
      <w:tr w:rsidR="00062123" w:rsidRPr="005E324A" w14:paraId="7361DE58"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7EE3" w14:textId="2E03BA3F"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C81EA" w14:textId="600CCB91"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65EA5ADB" w:rsidR="00062123" w:rsidRDefault="00062123" w:rsidP="00062123">
            <w:pPr>
              <w:spacing w:line="360" w:lineRule="auto"/>
              <w:contextualSpacing/>
              <w:jc w:val="right"/>
              <w:rPr>
                <w:rFonts w:eastAsiaTheme="minorEastAsia"/>
                <w:sz w:val="24"/>
              </w:rPr>
            </w:pPr>
            <w:r w:rsidRPr="0036023B">
              <w:rPr>
                <w:sz w:val="24"/>
              </w:rPr>
              <w:t>25,697,283.87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6AAC73F3" w:rsidR="00062123" w:rsidRDefault="00062123" w:rsidP="00062123">
            <w:pPr>
              <w:spacing w:line="360" w:lineRule="auto"/>
              <w:contextualSpacing/>
              <w:jc w:val="right"/>
              <w:rPr>
                <w:rFonts w:eastAsiaTheme="minorEastAsia"/>
                <w:sz w:val="24"/>
              </w:rPr>
            </w:pPr>
            <w:r w:rsidRPr="0036023B">
              <w:rPr>
                <w:sz w:val="24"/>
              </w:rPr>
              <w:t>31.60</w:t>
            </w:r>
          </w:p>
        </w:tc>
      </w:tr>
      <w:tr w:rsidR="00062123" w:rsidRPr="005E324A" w14:paraId="54082B57"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BB9DA" w14:textId="74E91CCC"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5989E" w14:textId="2E02B10D"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384F0BC7"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4B8392C8"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3156B0F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3989F" w14:textId="11A2D30F"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2FACE" w14:textId="2E87961B"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2296515E"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7BBC4887"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4323FA6E"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0CCEC" w14:textId="01376AE4"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5272F9" w14:textId="460C6C71"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65A90D0E"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2166CDDF"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297C792A"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B2E51" w14:textId="7FF49A2E"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3CC9E5" w14:textId="65CBE36D"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59E0AB3B"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1B15E016"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54B3F922"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116A7" w14:textId="314263D1" w:rsidR="00062123" w:rsidRDefault="00062123" w:rsidP="00062123">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EC8B5" w14:textId="5AFC08C3"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11E917C1" w:rsidR="00062123" w:rsidRDefault="00062123" w:rsidP="00062123">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364104B5" w:rsidR="00062123" w:rsidRDefault="00062123" w:rsidP="00062123">
            <w:pPr>
              <w:spacing w:line="360" w:lineRule="auto"/>
              <w:contextualSpacing/>
              <w:jc w:val="right"/>
              <w:rPr>
                <w:rFonts w:eastAsiaTheme="minorEastAsia"/>
                <w:sz w:val="24"/>
              </w:rPr>
            </w:pPr>
            <w:r w:rsidRPr="0036023B">
              <w:rPr>
                <w:sz w:val="24"/>
              </w:rPr>
              <w:t>-</w:t>
            </w:r>
          </w:p>
        </w:tc>
      </w:tr>
      <w:tr w:rsidR="00062123" w:rsidRPr="005E324A" w14:paraId="51BB2D03" w14:textId="77777777" w:rsidTr="00BC2B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97475" w14:textId="77777777" w:rsidR="00062123" w:rsidRDefault="00062123" w:rsidP="00062123">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A55D95" w14:textId="775E5311" w:rsidR="00062123" w:rsidRDefault="00062123" w:rsidP="00062123">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78A59FAB" w:rsidR="00062123" w:rsidRDefault="00062123" w:rsidP="00062123">
            <w:pPr>
              <w:spacing w:line="360" w:lineRule="auto"/>
              <w:contextualSpacing/>
              <w:jc w:val="right"/>
              <w:rPr>
                <w:rFonts w:eastAsiaTheme="minorEastAsia"/>
                <w:sz w:val="24"/>
              </w:rPr>
            </w:pPr>
            <w:r w:rsidRPr="0036023B">
              <w:rPr>
                <w:sz w:val="24"/>
              </w:rPr>
              <w:t>74,882,016.22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04EB63ED" w:rsidR="00062123" w:rsidRDefault="00062123" w:rsidP="00062123">
            <w:pPr>
              <w:spacing w:line="360" w:lineRule="auto"/>
              <w:contextualSpacing/>
              <w:jc w:val="right"/>
              <w:rPr>
                <w:rFonts w:eastAsiaTheme="minorEastAsia"/>
                <w:sz w:val="24"/>
              </w:rPr>
            </w:pPr>
            <w:r w:rsidRPr="0036023B">
              <w:rPr>
                <w:sz w:val="24"/>
              </w:rPr>
              <w:t>92.09</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562FE" w14:paraId="02F4C557" w14:textId="77777777" w:rsidTr="00E53577">
        <w:tc>
          <w:tcPr>
            <w:tcW w:w="709" w:type="dxa"/>
            <w:vAlign w:val="center"/>
          </w:tcPr>
          <w:p w14:paraId="4E9C5964" w14:textId="556537DD" w:rsidR="00A562FE" w:rsidRDefault="00A562FE" w:rsidP="00A562FE">
            <w:pPr>
              <w:spacing w:line="360" w:lineRule="auto"/>
              <w:contextualSpacing/>
              <w:jc w:val="center"/>
            </w:pPr>
            <w:r>
              <w:rPr>
                <w:color w:val="000000"/>
                <w:sz w:val="24"/>
              </w:rPr>
              <w:t>1</w:t>
            </w:r>
          </w:p>
        </w:tc>
        <w:tc>
          <w:tcPr>
            <w:tcW w:w="1276" w:type="dxa"/>
            <w:vAlign w:val="center"/>
          </w:tcPr>
          <w:p w14:paraId="5F1E338F" w14:textId="271CFF0A" w:rsidR="00A562FE" w:rsidRDefault="00A562FE" w:rsidP="00A562FE">
            <w:pPr>
              <w:spacing w:line="360" w:lineRule="auto"/>
              <w:contextualSpacing/>
              <w:jc w:val="center"/>
            </w:pPr>
            <w:r>
              <w:rPr>
                <w:color w:val="000000"/>
                <w:sz w:val="24"/>
              </w:rPr>
              <w:t>000925</w:t>
            </w:r>
          </w:p>
        </w:tc>
        <w:tc>
          <w:tcPr>
            <w:tcW w:w="1701" w:type="dxa"/>
            <w:vAlign w:val="center"/>
          </w:tcPr>
          <w:p w14:paraId="24ACD3CF" w14:textId="1E70EFBD" w:rsidR="00A562FE" w:rsidRDefault="00A562FE" w:rsidP="00A562FE">
            <w:pPr>
              <w:spacing w:line="360" w:lineRule="auto"/>
              <w:contextualSpacing/>
              <w:jc w:val="center"/>
            </w:pPr>
            <w:r>
              <w:rPr>
                <w:color w:val="000000"/>
                <w:sz w:val="24"/>
              </w:rPr>
              <w:t>众合科技</w:t>
            </w:r>
          </w:p>
        </w:tc>
        <w:tc>
          <w:tcPr>
            <w:tcW w:w="1276" w:type="dxa"/>
            <w:vAlign w:val="center"/>
          </w:tcPr>
          <w:p w14:paraId="15468465" w14:textId="6DA9D59D" w:rsidR="00A562FE" w:rsidRDefault="00A562FE" w:rsidP="00A562FE">
            <w:pPr>
              <w:spacing w:line="360" w:lineRule="auto"/>
              <w:contextualSpacing/>
              <w:jc w:val="right"/>
            </w:pPr>
            <w:r>
              <w:rPr>
                <w:color w:val="000000"/>
                <w:sz w:val="24"/>
              </w:rPr>
              <w:t>296,620</w:t>
            </w:r>
          </w:p>
        </w:tc>
        <w:tc>
          <w:tcPr>
            <w:tcW w:w="1842" w:type="dxa"/>
            <w:vAlign w:val="center"/>
          </w:tcPr>
          <w:p w14:paraId="4D51C226" w14:textId="2774CB78" w:rsidR="00A562FE" w:rsidRDefault="00A562FE" w:rsidP="00A562FE">
            <w:pPr>
              <w:spacing w:line="360" w:lineRule="auto"/>
              <w:contextualSpacing/>
              <w:jc w:val="right"/>
            </w:pPr>
            <w:r>
              <w:rPr>
                <w:color w:val="000000"/>
                <w:sz w:val="24"/>
              </w:rPr>
              <w:t>1,735,227.00</w:t>
            </w:r>
          </w:p>
        </w:tc>
        <w:tc>
          <w:tcPr>
            <w:tcW w:w="1985" w:type="dxa"/>
            <w:vAlign w:val="center"/>
          </w:tcPr>
          <w:p w14:paraId="54921321" w14:textId="46AE6F91" w:rsidR="00A562FE" w:rsidRDefault="00A562FE" w:rsidP="00A562FE">
            <w:pPr>
              <w:spacing w:line="360" w:lineRule="auto"/>
              <w:contextualSpacing/>
              <w:jc w:val="right"/>
            </w:pPr>
            <w:r>
              <w:rPr>
                <w:color w:val="000000"/>
                <w:sz w:val="24"/>
              </w:rPr>
              <w:t>2.13</w:t>
            </w:r>
          </w:p>
        </w:tc>
      </w:tr>
      <w:tr w:rsidR="00A562FE" w14:paraId="6F2C0695" w14:textId="77777777" w:rsidTr="00E53577">
        <w:tc>
          <w:tcPr>
            <w:tcW w:w="709" w:type="dxa"/>
            <w:vAlign w:val="center"/>
          </w:tcPr>
          <w:p w14:paraId="034340BF" w14:textId="2CFAF7A0" w:rsidR="00A562FE" w:rsidRDefault="00A562FE" w:rsidP="00A562FE">
            <w:pPr>
              <w:spacing w:line="360" w:lineRule="auto"/>
              <w:contextualSpacing/>
              <w:jc w:val="center"/>
            </w:pPr>
            <w:r>
              <w:rPr>
                <w:color w:val="000000"/>
                <w:sz w:val="24"/>
              </w:rPr>
              <w:t>2</w:t>
            </w:r>
          </w:p>
        </w:tc>
        <w:tc>
          <w:tcPr>
            <w:tcW w:w="1276" w:type="dxa"/>
            <w:vAlign w:val="center"/>
          </w:tcPr>
          <w:p w14:paraId="4617A453" w14:textId="32FA88D2" w:rsidR="00A562FE" w:rsidRDefault="00A562FE" w:rsidP="00A562FE">
            <w:pPr>
              <w:spacing w:line="360" w:lineRule="auto"/>
              <w:contextualSpacing/>
              <w:jc w:val="center"/>
            </w:pPr>
            <w:r>
              <w:rPr>
                <w:color w:val="000000"/>
                <w:sz w:val="24"/>
              </w:rPr>
              <w:t>600323</w:t>
            </w:r>
          </w:p>
        </w:tc>
        <w:tc>
          <w:tcPr>
            <w:tcW w:w="1701" w:type="dxa"/>
            <w:vAlign w:val="center"/>
          </w:tcPr>
          <w:p w14:paraId="1407D2D3" w14:textId="505FB602" w:rsidR="00A562FE" w:rsidRDefault="00A562FE" w:rsidP="00A562FE">
            <w:pPr>
              <w:spacing w:line="360" w:lineRule="auto"/>
              <w:contextualSpacing/>
              <w:jc w:val="center"/>
            </w:pPr>
            <w:r>
              <w:rPr>
                <w:color w:val="000000"/>
                <w:sz w:val="24"/>
              </w:rPr>
              <w:t>瀚蓝环境</w:t>
            </w:r>
          </w:p>
        </w:tc>
        <w:tc>
          <w:tcPr>
            <w:tcW w:w="1276" w:type="dxa"/>
            <w:vAlign w:val="center"/>
          </w:tcPr>
          <w:p w14:paraId="0B2FB036" w14:textId="02D63CC7" w:rsidR="00A562FE" w:rsidRDefault="00A562FE" w:rsidP="00A562FE">
            <w:pPr>
              <w:spacing w:line="360" w:lineRule="auto"/>
              <w:contextualSpacing/>
              <w:jc w:val="right"/>
            </w:pPr>
            <w:r>
              <w:rPr>
                <w:color w:val="000000"/>
                <w:sz w:val="24"/>
              </w:rPr>
              <w:t>118,587</w:t>
            </w:r>
          </w:p>
        </w:tc>
        <w:tc>
          <w:tcPr>
            <w:tcW w:w="1842" w:type="dxa"/>
            <w:vAlign w:val="center"/>
          </w:tcPr>
          <w:p w14:paraId="3F87CD00" w14:textId="6FE64DCB" w:rsidR="00A562FE" w:rsidRDefault="00A562FE" w:rsidP="00A562FE">
            <w:pPr>
              <w:spacing w:line="360" w:lineRule="auto"/>
              <w:contextualSpacing/>
              <w:jc w:val="right"/>
            </w:pPr>
            <w:r>
              <w:rPr>
                <w:color w:val="000000"/>
                <w:sz w:val="24"/>
              </w:rPr>
              <w:t>1,663,775.61</w:t>
            </w:r>
          </w:p>
        </w:tc>
        <w:tc>
          <w:tcPr>
            <w:tcW w:w="1985" w:type="dxa"/>
            <w:vAlign w:val="center"/>
          </w:tcPr>
          <w:p w14:paraId="57D05A7B" w14:textId="71436B18" w:rsidR="00A562FE" w:rsidRDefault="00A562FE" w:rsidP="00A562FE">
            <w:pPr>
              <w:spacing w:line="360" w:lineRule="auto"/>
              <w:contextualSpacing/>
              <w:jc w:val="right"/>
            </w:pPr>
            <w:r>
              <w:rPr>
                <w:color w:val="000000"/>
                <w:sz w:val="24"/>
              </w:rPr>
              <w:t>2.05</w:t>
            </w:r>
          </w:p>
        </w:tc>
      </w:tr>
      <w:tr w:rsidR="00A562FE" w14:paraId="47B5B868" w14:textId="77777777" w:rsidTr="00E53577">
        <w:tc>
          <w:tcPr>
            <w:tcW w:w="709" w:type="dxa"/>
            <w:vAlign w:val="center"/>
          </w:tcPr>
          <w:p w14:paraId="07058389" w14:textId="42705C59" w:rsidR="00A562FE" w:rsidRDefault="00A562FE" w:rsidP="00A562FE">
            <w:pPr>
              <w:spacing w:line="360" w:lineRule="auto"/>
              <w:contextualSpacing/>
              <w:jc w:val="center"/>
            </w:pPr>
            <w:r>
              <w:rPr>
                <w:color w:val="000000"/>
                <w:sz w:val="24"/>
              </w:rPr>
              <w:t>3</w:t>
            </w:r>
          </w:p>
        </w:tc>
        <w:tc>
          <w:tcPr>
            <w:tcW w:w="1276" w:type="dxa"/>
            <w:vAlign w:val="center"/>
          </w:tcPr>
          <w:p w14:paraId="7993C68E" w14:textId="6B939A12" w:rsidR="00A562FE" w:rsidRDefault="00A562FE" w:rsidP="00A562FE">
            <w:pPr>
              <w:spacing w:line="360" w:lineRule="auto"/>
              <w:contextualSpacing/>
              <w:jc w:val="center"/>
            </w:pPr>
            <w:r>
              <w:rPr>
                <w:color w:val="000000"/>
                <w:sz w:val="24"/>
              </w:rPr>
              <w:t>300203</w:t>
            </w:r>
          </w:p>
        </w:tc>
        <w:tc>
          <w:tcPr>
            <w:tcW w:w="1701" w:type="dxa"/>
            <w:vAlign w:val="center"/>
          </w:tcPr>
          <w:p w14:paraId="353520BC" w14:textId="188A9948" w:rsidR="00A562FE" w:rsidRDefault="00A562FE" w:rsidP="00A562FE">
            <w:pPr>
              <w:spacing w:line="360" w:lineRule="auto"/>
              <w:contextualSpacing/>
              <w:jc w:val="center"/>
            </w:pPr>
            <w:r>
              <w:rPr>
                <w:color w:val="000000"/>
                <w:sz w:val="24"/>
              </w:rPr>
              <w:t>聚光科技</w:t>
            </w:r>
          </w:p>
        </w:tc>
        <w:tc>
          <w:tcPr>
            <w:tcW w:w="1276" w:type="dxa"/>
            <w:vAlign w:val="center"/>
          </w:tcPr>
          <w:p w14:paraId="52359C8B" w14:textId="182712A2" w:rsidR="00A562FE" w:rsidRDefault="00A562FE" w:rsidP="00A562FE">
            <w:pPr>
              <w:spacing w:line="360" w:lineRule="auto"/>
              <w:contextualSpacing/>
              <w:jc w:val="right"/>
            </w:pPr>
            <w:r>
              <w:rPr>
                <w:color w:val="000000"/>
                <w:sz w:val="24"/>
              </w:rPr>
              <w:t>64,300</w:t>
            </w:r>
          </w:p>
        </w:tc>
        <w:tc>
          <w:tcPr>
            <w:tcW w:w="1842" w:type="dxa"/>
            <w:vAlign w:val="center"/>
          </w:tcPr>
          <w:p w14:paraId="6DC36EF0" w14:textId="2E02A286" w:rsidR="00A562FE" w:rsidRDefault="00A562FE" w:rsidP="00A562FE">
            <w:pPr>
              <w:spacing w:line="360" w:lineRule="auto"/>
              <w:contextualSpacing/>
              <w:jc w:val="right"/>
            </w:pPr>
            <w:r>
              <w:rPr>
                <w:color w:val="000000"/>
                <w:sz w:val="24"/>
              </w:rPr>
              <w:t>1,649,295.00</w:t>
            </w:r>
          </w:p>
        </w:tc>
        <w:tc>
          <w:tcPr>
            <w:tcW w:w="1985" w:type="dxa"/>
            <w:vAlign w:val="center"/>
          </w:tcPr>
          <w:p w14:paraId="7D83E359" w14:textId="3621C812" w:rsidR="00A562FE" w:rsidRDefault="00A562FE" w:rsidP="00A562FE">
            <w:pPr>
              <w:spacing w:line="360" w:lineRule="auto"/>
              <w:contextualSpacing/>
              <w:jc w:val="right"/>
            </w:pPr>
            <w:r>
              <w:rPr>
                <w:color w:val="000000"/>
                <w:sz w:val="24"/>
              </w:rPr>
              <w:t>2.03</w:t>
            </w:r>
          </w:p>
        </w:tc>
      </w:tr>
      <w:tr w:rsidR="00A562FE" w14:paraId="5797947B" w14:textId="77777777" w:rsidTr="00E53577">
        <w:tc>
          <w:tcPr>
            <w:tcW w:w="709" w:type="dxa"/>
            <w:vAlign w:val="center"/>
          </w:tcPr>
          <w:p w14:paraId="217036FD" w14:textId="490528C4" w:rsidR="00A562FE" w:rsidRDefault="00A562FE" w:rsidP="00A562FE">
            <w:pPr>
              <w:spacing w:line="360" w:lineRule="auto"/>
              <w:contextualSpacing/>
              <w:jc w:val="center"/>
            </w:pPr>
            <w:r>
              <w:rPr>
                <w:color w:val="000000"/>
                <w:sz w:val="24"/>
              </w:rPr>
              <w:t>4</w:t>
            </w:r>
          </w:p>
        </w:tc>
        <w:tc>
          <w:tcPr>
            <w:tcW w:w="1276" w:type="dxa"/>
            <w:vAlign w:val="center"/>
          </w:tcPr>
          <w:p w14:paraId="68FA4D24" w14:textId="65F9B2F4" w:rsidR="00A562FE" w:rsidRDefault="00A562FE" w:rsidP="00A562FE">
            <w:pPr>
              <w:spacing w:line="360" w:lineRule="auto"/>
              <w:contextualSpacing/>
              <w:jc w:val="center"/>
            </w:pPr>
            <w:r>
              <w:rPr>
                <w:color w:val="000000"/>
                <w:sz w:val="24"/>
              </w:rPr>
              <w:t>300190</w:t>
            </w:r>
          </w:p>
        </w:tc>
        <w:tc>
          <w:tcPr>
            <w:tcW w:w="1701" w:type="dxa"/>
            <w:vAlign w:val="center"/>
          </w:tcPr>
          <w:p w14:paraId="656E57FC" w14:textId="37532CFB" w:rsidR="00A562FE" w:rsidRDefault="00A562FE" w:rsidP="00A562FE">
            <w:pPr>
              <w:spacing w:line="360" w:lineRule="auto"/>
              <w:contextualSpacing/>
              <w:jc w:val="center"/>
            </w:pPr>
            <w:r>
              <w:rPr>
                <w:color w:val="000000"/>
                <w:sz w:val="24"/>
              </w:rPr>
              <w:t>维尔利</w:t>
            </w:r>
          </w:p>
        </w:tc>
        <w:tc>
          <w:tcPr>
            <w:tcW w:w="1276" w:type="dxa"/>
            <w:vAlign w:val="center"/>
          </w:tcPr>
          <w:p w14:paraId="55324CB1" w14:textId="0CF17A12" w:rsidR="00A562FE" w:rsidRDefault="00A562FE" w:rsidP="00A562FE">
            <w:pPr>
              <w:spacing w:line="360" w:lineRule="auto"/>
              <w:contextualSpacing/>
              <w:jc w:val="right"/>
            </w:pPr>
            <w:r>
              <w:rPr>
                <w:color w:val="000000"/>
                <w:sz w:val="24"/>
              </w:rPr>
              <w:t>333,860</w:t>
            </w:r>
          </w:p>
        </w:tc>
        <w:tc>
          <w:tcPr>
            <w:tcW w:w="1842" w:type="dxa"/>
            <w:vAlign w:val="center"/>
          </w:tcPr>
          <w:p w14:paraId="05B4FC98" w14:textId="26E4B2B2" w:rsidR="00A562FE" w:rsidRDefault="00A562FE" w:rsidP="00A562FE">
            <w:pPr>
              <w:spacing w:line="360" w:lineRule="auto"/>
              <w:contextualSpacing/>
              <w:jc w:val="right"/>
            </w:pPr>
            <w:r>
              <w:rPr>
                <w:color w:val="000000"/>
                <w:sz w:val="24"/>
              </w:rPr>
              <w:t>1,642,591.20</w:t>
            </w:r>
          </w:p>
        </w:tc>
        <w:tc>
          <w:tcPr>
            <w:tcW w:w="1985" w:type="dxa"/>
            <w:vAlign w:val="center"/>
          </w:tcPr>
          <w:p w14:paraId="0B4B01FA" w14:textId="2EA82C4F" w:rsidR="00A562FE" w:rsidRDefault="00A562FE" w:rsidP="00A562FE">
            <w:pPr>
              <w:spacing w:line="360" w:lineRule="auto"/>
              <w:contextualSpacing/>
              <w:jc w:val="right"/>
            </w:pPr>
            <w:r>
              <w:rPr>
                <w:color w:val="000000"/>
                <w:sz w:val="24"/>
              </w:rPr>
              <w:t>2.02</w:t>
            </w:r>
          </w:p>
        </w:tc>
      </w:tr>
      <w:tr w:rsidR="00A562FE" w14:paraId="3F86747A" w14:textId="77777777" w:rsidTr="00E53577">
        <w:tc>
          <w:tcPr>
            <w:tcW w:w="709" w:type="dxa"/>
            <w:vAlign w:val="center"/>
          </w:tcPr>
          <w:p w14:paraId="6D282984" w14:textId="04B89DC8" w:rsidR="00A562FE" w:rsidRDefault="00A562FE" w:rsidP="00A562FE">
            <w:pPr>
              <w:spacing w:line="360" w:lineRule="auto"/>
              <w:contextualSpacing/>
              <w:jc w:val="center"/>
            </w:pPr>
            <w:r>
              <w:rPr>
                <w:color w:val="000000"/>
                <w:sz w:val="24"/>
              </w:rPr>
              <w:t>5</w:t>
            </w:r>
          </w:p>
        </w:tc>
        <w:tc>
          <w:tcPr>
            <w:tcW w:w="1276" w:type="dxa"/>
            <w:vAlign w:val="center"/>
          </w:tcPr>
          <w:p w14:paraId="38CDB04E" w14:textId="3989B548" w:rsidR="00A562FE" w:rsidRDefault="00A562FE" w:rsidP="00A562FE">
            <w:pPr>
              <w:spacing w:line="360" w:lineRule="auto"/>
              <w:contextualSpacing/>
              <w:jc w:val="center"/>
            </w:pPr>
            <w:r>
              <w:rPr>
                <w:color w:val="000000"/>
                <w:sz w:val="24"/>
              </w:rPr>
              <w:t>000035</w:t>
            </w:r>
          </w:p>
        </w:tc>
        <w:tc>
          <w:tcPr>
            <w:tcW w:w="1701" w:type="dxa"/>
            <w:vAlign w:val="center"/>
          </w:tcPr>
          <w:p w14:paraId="45F163D9" w14:textId="72FC6AC3" w:rsidR="00A562FE" w:rsidRDefault="00A562FE" w:rsidP="00A562FE">
            <w:pPr>
              <w:spacing w:line="360" w:lineRule="auto"/>
              <w:contextualSpacing/>
              <w:jc w:val="center"/>
            </w:pPr>
            <w:r>
              <w:rPr>
                <w:color w:val="000000"/>
                <w:sz w:val="24"/>
              </w:rPr>
              <w:t>中国天楹</w:t>
            </w:r>
          </w:p>
        </w:tc>
        <w:tc>
          <w:tcPr>
            <w:tcW w:w="1276" w:type="dxa"/>
            <w:vAlign w:val="center"/>
          </w:tcPr>
          <w:p w14:paraId="5890488F" w14:textId="5898B259" w:rsidR="00A562FE" w:rsidRDefault="00A562FE" w:rsidP="00A562FE">
            <w:pPr>
              <w:spacing w:line="360" w:lineRule="auto"/>
              <w:contextualSpacing/>
              <w:jc w:val="right"/>
            </w:pPr>
            <w:r>
              <w:rPr>
                <w:color w:val="000000"/>
                <w:sz w:val="24"/>
              </w:rPr>
              <w:t>315,053</w:t>
            </w:r>
          </w:p>
        </w:tc>
        <w:tc>
          <w:tcPr>
            <w:tcW w:w="1842" w:type="dxa"/>
            <w:vAlign w:val="center"/>
          </w:tcPr>
          <w:p w14:paraId="323C6FCA" w14:textId="74FEF5BE" w:rsidR="00A562FE" w:rsidRDefault="00A562FE" w:rsidP="00A562FE">
            <w:pPr>
              <w:spacing w:line="360" w:lineRule="auto"/>
              <w:contextualSpacing/>
              <w:jc w:val="right"/>
            </w:pPr>
            <w:r>
              <w:rPr>
                <w:color w:val="000000"/>
                <w:sz w:val="24"/>
              </w:rPr>
              <w:t>1,638,275.60</w:t>
            </w:r>
          </w:p>
        </w:tc>
        <w:tc>
          <w:tcPr>
            <w:tcW w:w="1985" w:type="dxa"/>
            <w:vAlign w:val="center"/>
          </w:tcPr>
          <w:p w14:paraId="53996A0E" w14:textId="74266C10" w:rsidR="00A562FE" w:rsidRDefault="00A562FE" w:rsidP="00A562FE">
            <w:pPr>
              <w:spacing w:line="360" w:lineRule="auto"/>
              <w:contextualSpacing/>
              <w:jc w:val="right"/>
            </w:pPr>
            <w:r>
              <w:rPr>
                <w:color w:val="000000"/>
                <w:sz w:val="24"/>
              </w:rPr>
              <w:t>2.01</w:t>
            </w:r>
          </w:p>
        </w:tc>
      </w:tr>
      <w:tr w:rsidR="00A562FE" w14:paraId="372EDA4F" w14:textId="77777777" w:rsidTr="00E53577">
        <w:tc>
          <w:tcPr>
            <w:tcW w:w="709" w:type="dxa"/>
            <w:vAlign w:val="center"/>
          </w:tcPr>
          <w:p w14:paraId="242F3A8C" w14:textId="010C8D57" w:rsidR="00A562FE" w:rsidRDefault="00A562FE" w:rsidP="00A562FE">
            <w:pPr>
              <w:spacing w:line="360" w:lineRule="auto"/>
              <w:contextualSpacing/>
              <w:jc w:val="center"/>
            </w:pPr>
            <w:r>
              <w:rPr>
                <w:color w:val="000000"/>
                <w:sz w:val="24"/>
              </w:rPr>
              <w:t>6</w:t>
            </w:r>
          </w:p>
        </w:tc>
        <w:tc>
          <w:tcPr>
            <w:tcW w:w="1276" w:type="dxa"/>
            <w:vAlign w:val="center"/>
          </w:tcPr>
          <w:p w14:paraId="42E5D89D" w14:textId="5996E8E5" w:rsidR="00A562FE" w:rsidRDefault="00A562FE" w:rsidP="00A562FE">
            <w:pPr>
              <w:spacing w:line="360" w:lineRule="auto"/>
              <w:contextualSpacing/>
              <w:jc w:val="center"/>
            </w:pPr>
            <w:r>
              <w:rPr>
                <w:color w:val="000000"/>
                <w:sz w:val="24"/>
              </w:rPr>
              <w:t>601200</w:t>
            </w:r>
          </w:p>
        </w:tc>
        <w:tc>
          <w:tcPr>
            <w:tcW w:w="1701" w:type="dxa"/>
            <w:vAlign w:val="center"/>
          </w:tcPr>
          <w:p w14:paraId="06B3CB04" w14:textId="0D716C11" w:rsidR="00A562FE" w:rsidRDefault="00A562FE" w:rsidP="00A562FE">
            <w:pPr>
              <w:spacing w:line="360" w:lineRule="auto"/>
              <w:contextualSpacing/>
              <w:jc w:val="center"/>
            </w:pPr>
            <w:r>
              <w:rPr>
                <w:color w:val="000000"/>
                <w:sz w:val="24"/>
              </w:rPr>
              <w:t>上海环境</w:t>
            </w:r>
          </w:p>
        </w:tc>
        <w:tc>
          <w:tcPr>
            <w:tcW w:w="1276" w:type="dxa"/>
            <w:vAlign w:val="center"/>
          </w:tcPr>
          <w:p w14:paraId="3A8012F9" w14:textId="534B8312" w:rsidR="00A562FE" w:rsidRDefault="00A562FE" w:rsidP="00A562FE">
            <w:pPr>
              <w:spacing w:line="360" w:lineRule="auto"/>
              <w:contextualSpacing/>
              <w:jc w:val="right"/>
            </w:pPr>
            <w:r>
              <w:rPr>
                <w:color w:val="000000"/>
                <w:sz w:val="24"/>
              </w:rPr>
              <w:t>123,200</w:t>
            </w:r>
          </w:p>
        </w:tc>
        <w:tc>
          <w:tcPr>
            <w:tcW w:w="1842" w:type="dxa"/>
            <w:vAlign w:val="center"/>
          </w:tcPr>
          <w:p w14:paraId="5E64AEFA" w14:textId="12F01A8A" w:rsidR="00A562FE" w:rsidRDefault="00A562FE" w:rsidP="00A562FE">
            <w:pPr>
              <w:spacing w:line="360" w:lineRule="auto"/>
              <w:contextualSpacing/>
              <w:jc w:val="right"/>
            </w:pPr>
            <w:r>
              <w:rPr>
                <w:color w:val="000000"/>
                <w:sz w:val="24"/>
              </w:rPr>
              <w:t>1,634,864.00</w:t>
            </w:r>
          </w:p>
        </w:tc>
        <w:tc>
          <w:tcPr>
            <w:tcW w:w="1985" w:type="dxa"/>
            <w:vAlign w:val="center"/>
          </w:tcPr>
          <w:p w14:paraId="57998276" w14:textId="2036E12C" w:rsidR="00A562FE" w:rsidRDefault="00A562FE" w:rsidP="00A562FE">
            <w:pPr>
              <w:spacing w:line="360" w:lineRule="auto"/>
              <w:contextualSpacing/>
              <w:jc w:val="right"/>
            </w:pPr>
            <w:r>
              <w:rPr>
                <w:color w:val="000000"/>
                <w:sz w:val="24"/>
              </w:rPr>
              <w:t>2.01</w:t>
            </w:r>
          </w:p>
        </w:tc>
      </w:tr>
      <w:tr w:rsidR="00A562FE" w14:paraId="5F329BD0" w14:textId="77777777" w:rsidTr="00E53577">
        <w:tc>
          <w:tcPr>
            <w:tcW w:w="709" w:type="dxa"/>
            <w:vAlign w:val="center"/>
          </w:tcPr>
          <w:p w14:paraId="1B79E2B1" w14:textId="746921EF" w:rsidR="00A562FE" w:rsidRDefault="00A562FE" w:rsidP="00A562FE">
            <w:pPr>
              <w:spacing w:line="360" w:lineRule="auto"/>
              <w:contextualSpacing/>
              <w:jc w:val="center"/>
            </w:pPr>
            <w:r>
              <w:rPr>
                <w:color w:val="000000"/>
                <w:sz w:val="24"/>
              </w:rPr>
              <w:t>7</w:t>
            </w:r>
          </w:p>
        </w:tc>
        <w:tc>
          <w:tcPr>
            <w:tcW w:w="1276" w:type="dxa"/>
            <w:vAlign w:val="center"/>
          </w:tcPr>
          <w:p w14:paraId="2DFA598C" w14:textId="0047BC93" w:rsidR="00A562FE" w:rsidRDefault="00A562FE" w:rsidP="00A562FE">
            <w:pPr>
              <w:spacing w:line="360" w:lineRule="auto"/>
              <w:contextualSpacing/>
              <w:jc w:val="center"/>
            </w:pPr>
            <w:r>
              <w:rPr>
                <w:color w:val="000000"/>
                <w:sz w:val="24"/>
              </w:rPr>
              <w:t>603568</w:t>
            </w:r>
          </w:p>
        </w:tc>
        <w:tc>
          <w:tcPr>
            <w:tcW w:w="1701" w:type="dxa"/>
            <w:vAlign w:val="center"/>
          </w:tcPr>
          <w:p w14:paraId="784A2101" w14:textId="5B19F27F" w:rsidR="00A562FE" w:rsidRDefault="00A562FE" w:rsidP="00A562FE">
            <w:pPr>
              <w:spacing w:line="360" w:lineRule="auto"/>
              <w:contextualSpacing/>
              <w:jc w:val="center"/>
            </w:pPr>
            <w:r>
              <w:rPr>
                <w:color w:val="000000"/>
                <w:sz w:val="24"/>
              </w:rPr>
              <w:t>伟明环保</w:t>
            </w:r>
          </w:p>
        </w:tc>
        <w:tc>
          <w:tcPr>
            <w:tcW w:w="1276" w:type="dxa"/>
            <w:vAlign w:val="center"/>
          </w:tcPr>
          <w:p w14:paraId="4EE118B3" w14:textId="0D78DA97" w:rsidR="00A562FE" w:rsidRDefault="00A562FE" w:rsidP="00A562FE">
            <w:pPr>
              <w:spacing w:line="360" w:lineRule="auto"/>
              <w:contextualSpacing/>
              <w:jc w:val="right"/>
            </w:pPr>
            <w:r>
              <w:rPr>
                <w:color w:val="000000"/>
                <w:sz w:val="24"/>
              </w:rPr>
              <w:t>71,132</w:t>
            </w:r>
          </w:p>
        </w:tc>
        <w:tc>
          <w:tcPr>
            <w:tcW w:w="1842" w:type="dxa"/>
            <w:vAlign w:val="center"/>
          </w:tcPr>
          <w:p w14:paraId="2C7D7640" w14:textId="70669CA8" w:rsidR="00A562FE" w:rsidRDefault="00A562FE" w:rsidP="00A562FE">
            <w:pPr>
              <w:spacing w:line="360" w:lineRule="auto"/>
              <w:contextualSpacing/>
              <w:jc w:val="right"/>
            </w:pPr>
            <w:r>
              <w:rPr>
                <w:color w:val="000000"/>
                <w:sz w:val="24"/>
              </w:rPr>
              <w:t>1,625,366.20</w:t>
            </w:r>
          </w:p>
        </w:tc>
        <w:tc>
          <w:tcPr>
            <w:tcW w:w="1985" w:type="dxa"/>
            <w:vAlign w:val="center"/>
          </w:tcPr>
          <w:p w14:paraId="642E4C51" w14:textId="2B94D603" w:rsidR="00A562FE" w:rsidRDefault="00A562FE" w:rsidP="00A562FE">
            <w:pPr>
              <w:spacing w:line="360" w:lineRule="auto"/>
              <w:contextualSpacing/>
              <w:jc w:val="right"/>
            </w:pPr>
            <w:r>
              <w:rPr>
                <w:color w:val="000000"/>
                <w:sz w:val="24"/>
              </w:rPr>
              <w:t>2.00</w:t>
            </w:r>
          </w:p>
        </w:tc>
      </w:tr>
      <w:tr w:rsidR="00A562FE" w14:paraId="4477B35F" w14:textId="77777777" w:rsidTr="00E53577">
        <w:tc>
          <w:tcPr>
            <w:tcW w:w="709" w:type="dxa"/>
            <w:vAlign w:val="center"/>
          </w:tcPr>
          <w:p w14:paraId="339052FB" w14:textId="07E30A09" w:rsidR="00A562FE" w:rsidRDefault="00A562FE" w:rsidP="00A562FE">
            <w:pPr>
              <w:spacing w:line="360" w:lineRule="auto"/>
              <w:contextualSpacing/>
              <w:jc w:val="center"/>
            </w:pPr>
            <w:r>
              <w:rPr>
                <w:color w:val="000000"/>
                <w:sz w:val="24"/>
              </w:rPr>
              <w:t>8</w:t>
            </w:r>
          </w:p>
        </w:tc>
        <w:tc>
          <w:tcPr>
            <w:tcW w:w="1276" w:type="dxa"/>
            <w:vAlign w:val="center"/>
          </w:tcPr>
          <w:p w14:paraId="42CC278C" w14:textId="2C049FB0" w:rsidR="00A562FE" w:rsidRDefault="00A562FE" w:rsidP="00A562FE">
            <w:pPr>
              <w:spacing w:line="360" w:lineRule="auto"/>
              <w:contextualSpacing/>
              <w:jc w:val="center"/>
            </w:pPr>
            <w:r>
              <w:rPr>
                <w:color w:val="000000"/>
                <w:sz w:val="24"/>
              </w:rPr>
              <w:t>300649</w:t>
            </w:r>
          </w:p>
        </w:tc>
        <w:tc>
          <w:tcPr>
            <w:tcW w:w="1701" w:type="dxa"/>
            <w:vAlign w:val="center"/>
          </w:tcPr>
          <w:p w14:paraId="2D1600D3" w14:textId="486EE10E" w:rsidR="00A562FE" w:rsidRDefault="00A562FE" w:rsidP="00A562FE">
            <w:pPr>
              <w:spacing w:line="360" w:lineRule="auto"/>
              <w:contextualSpacing/>
              <w:jc w:val="center"/>
            </w:pPr>
            <w:r>
              <w:rPr>
                <w:color w:val="000000"/>
                <w:sz w:val="24"/>
              </w:rPr>
              <w:t>杭州园林</w:t>
            </w:r>
          </w:p>
        </w:tc>
        <w:tc>
          <w:tcPr>
            <w:tcW w:w="1276" w:type="dxa"/>
            <w:vAlign w:val="center"/>
          </w:tcPr>
          <w:p w14:paraId="402A65C2" w14:textId="60BC9FD0" w:rsidR="00A562FE" w:rsidRDefault="00A562FE" w:rsidP="00A562FE">
            <w:pPr>
              <w:spacing w:line="360" w:lineRule="auto"/>
              <w:contextualSpacing/>
              <w:jc w:val="right"/>
            </w:pPr>
            <w:r>
              <w:rPr>
                <w:color w:val="000000"/>
                <w:sz w:val="24"/>
              </w:rPr>
              <w:t>66,394</w:t>
            </w:r>
          </w:p>
        </w:tc>
        <w:tc>
          <w:tcPr>
            <w:tcW w:w="1842" w:type="dxa"/>
            <w:vAlign w:val="center"/>
          </w:tcPr>
          <w:p w14:paraId="358EABC7" w14:textId="3F4BE493" w:rsidR="00A562FE" w:rsidRDefault="00A562FE" w:rsidP="00A562FE">
            <w:pPr>
              <w:spacing w:line="360" w:lineRule="auto"/>
              <w:contextualSpacing/>
              <w:jc w:val="right"/>
            </w:pPr>
            <w:r>
              <w:rPr>
                <w:color w:val="000000"/>
                <w:sz w:val="24"/>
              </w:rPr>
              <w:t>1,614,702.08</w:t>
            </w:r>
          </w:p>
        </w:tc>
        <w:tc>
          <w:tcPr>
            <w:tcW w:w="1985" w:type="dxa"/>
            <w:vAlign w:val="center"/>
          </w:tcPr>
          <w:p w14:paraId="3D60C523" w14:textId="5D8CB876" w:rsidR="00A562FE" w:rsidRDefault="00A562FE" w:rsidP="00A562FE">
            <w:pPr>
              <w:spacing w:line="360" w:lineRule="auto"/>
              <w:contextualSpacing/>
              <w:jc w:val="right"/>
            </w:pPr>
            <w:r>
              <w:rPr>
                <w:color w:val="000000"/>
                <w:sz w:val="24"/>
              </w:rPr>
              <w:t>1.99</w:t>
            </w:r>
          </w:p>
        </w:tc>
      </w:tr>
      <w:tr w:rsidR="00A562FE" w14:paraId="531964FB" w14:textId="77777777" w:rsidTr="00E53577">
        <w:tc>
          <w:tcPr>
            <w:tcW w:w="709" w:type="dxa"/>
            <w:vAlign w:val="center"/>
          </w:tcPr>
          <w:p w14:paraId="3F290D51" w14:textId="7A8D77A2" w:rsidR="00A562FE" w:rsidRDefault="00A562FE" w:rsidP="00A562FE">
            <w:pPr>
              <w:spacing w:line="360" w:lineRule="auto"/>
              <w:contextualSpacing/>
              <w:jc w:val="center"/>
            </w:pPr>
            <w:r>
              <w:rPr>
                <w:color w:val="000000"/>
                <w:sz w:val="24"/>
              </w:rPr>
              <w:lastRenderedPageBreak/>
              <w:t>9</w:t>
            </w:r>
          </w:p>
        </w:tc>
        <w:tc>
          <w:tcPr>
            <w:tcW w:w="1276" w:type="dxa"/>
            <w:vAlign w:val="center"/>
          </w:tcPr>
          <w:p w14:paraId="24F0B30B" w14:textId="203369DB" w:rsidR="00A562FE" w:rsidRDefault="00A562FE" w:rsidP="00A562FE">
            <w:pPr>
              <w:spacing w:line="360" w:lineRule="auto"/>
              <w:contextualSpacing/>
              <w:jc w:val="center"/>
            </w:pPr>
            <w:r>
              <w:rPr>
                <w:color w:val="000000"/>
                <w:sz w:val="24"/>
              </w:rPr>
              <w:t>300495</w:t>
            </w:r>
          </w:p>
        </w:tc>
        <w:tc>
          <w:tcPr>
            <w:tcW w:w="1701" w:type="dxa"/>
            <w:vAlign w:val="center"/>
          </w:tcPr>
          <w:p w14:paraId="411185F0" w14:textId="6F70AE87" w:rsidR="00A562FE" w:rsidRDefault="00A562FE" w:rsidP="00A562FE">
            <w:pPr>
              <w:spacing w:line="360" w:lineRule="auto"/>
              <w:contextualSpacing/>
              <w:jc w:val="center"/>
            </w:pPr>
            <w:r>
              <w:rPr>
                <w:color w:val="000000"/>
                <w:sz w:val="24"/>
              </w:rPr>
              <w:t>美尚生态</w:t>
            </w:r>
          </w:p>
        </w:tc>
        <w:tc>
          <w:tcPr>
            <w:tcW w:w="1276" w:type="dxa"/>
            <w:vAlign w:val="center"/>
          </w:tcPr>
          <w:p w14:paraId="584C12F7" w14:textId="50E4652E" w:rsidR="00A562FE" w:rsidRDefault="00A562FE" w:rsidP="00A562FE">
            <w:pPr>
              <w:spacing w:line="360" w:lineRule="auto"/>
              <w:contextualSpacing/>
              <w:jc w:val="right"/>
            </w:pPr>
            <w:r>
              <w:rPr>
                <w:color w:val="000000"/>
                <w:sz w:val="24"/>
              </w:rPr>
              <w:t>121,717</w:t>
            </w:r>
          </w:p>
        </w:tc>
        <w:tc>
          <w:tcPr>
            <w:tcW w:w="1842" w:type="dxa"/>
            <w:vAlign w:val="center"/>
          </w:tcPr>
          <w:p w14:paraId="79807235" w14:textId="650A8487" w:rsidR="00A562FE" w:rsidRDefault="00A562FE" w:rsidP="00A562FE">
            <w:pPr>
              <w:spacing w:line="360" w:lineRule="auto"/>
              <w:contextualSpacing/>
              <w:jc w:val="right"/>
            </w:pPr>
            <w:r>
              <w:rPr>
                <w:color w:val="000000"/>
                <w:sz w:val="24"/>
              </w:rPr>
              <w:t>1,606,664.40</w:t>
            </w:r>
          </w:p>
        </w:tc>
        <w:tc>
          <w:tcPr>
            <w:tcW w:w="1985" w:type="dxa"/>
            <w:vAlign w:val="center"/>
          </w:tcPr>
          <w:p w14:paraId="4FAA4B59" w14:textId="5F8B21AF" w:rsidR="00A562FE" w:rsidRDefault="00A562FE" w:rsidP="00A562FE">
            <w:pPr>
              <w:spacing w:line="360" w:lineRule="auto"/>
              <w:contextualSpacing/>
              <w:jc w:val="right"/>
            </w:pPr>
            <w:r>
              <w:rPr>
                <w:color w:val="000000"/>
                <w:sz w:val="24"/>
              </w:rPr>
              <w:t>1.98</w:t>
            </w:r>
          </w:p>
        </w:tc>
      </w:tr>
      <w:tr w:rsidR="00A562FE" w14:paraId="46010279" w14:textId="77777777" w:rsidTr="00E53577">
        <w:tc>
          <w:tcPr>
            <w:tcW w:w="709" w:type="dxa"/>
            <w:vAlign w:val="center"/>
          </w:tcPr>
          <w:p w14:paraId="1043CE3F" w14:textId="77980CF7" w:rsidR="00A562FE" w:rsidRDefault="00A562FE" w:rsidP="00A562FE">
            <w:pPr>
              <w:spacing w:line="360" w:lineRule="auto"/>
              <w:contextualSpacing/>
              <w:jc w:val="center"/>
            </w:pPr>
            <w:r>
              <w:rPr>
                <w:color w:val="000000"/>
                <w:sz w:val="24"/>
              </w:rPr>
              <w:t>10</w:t>
            </w:r>
          </w:p>
        </w:tc>
        <w:tc>
          <w:tcPr>
            <w:tcW w:w="1276" w:type="dxa"/>
            <w:vAlign w:val="center"/>
          </w:tcPr>
          <w:p w14:paraId="144C114B" w14:textId="1F364A22" w:rsidR="00A562FE" w:rsidRDefault="00A562FE" w:rsidP="00A562FE">
            <w:pPr>
              <w:spacing w:line="360" w:lineRule="auto"/>
              <w:contextualSpacing/>
              <w:jc w:val="center"/>
            </w:pPr>
            <w:r>
              <w:rPr>
                <w:color w:val="000000"/>
                <w:sz w:val="24"/>
              </w:rPr>
              <w:t>300262</w:t>
            </w:r>
          </w:p>
        </w:tc>
        <w:tc>
          <w:tcPr>
            <w:tcW w:w="1701" w:type="dxa"/>
            <w:vAlign w:val="center"/>
          </w:tcPr>
          <w:p w14:paraId="45402BE2" w14:textId="00C6AB22" w:rsidR="00A562FE" w:rsidRDefault="00A562FE" w:rsidP="00A562FE">
            <w:pPr>
              <w:spacing w:line="360" w:lineRule="auto"/>
              <w:contextualSpacing/>
              <w:jc w:val="center"/>
            </w:pPr>
            <w:r>
              <w:rPr>
                <w:color w:val="000000"/>
                <w:sz w:val="24"/>
              </w:rPr>
              <w:t>巴安水务</w:t>
            </w:r>
          </w:p>
        </w:tc>
        <w:tc>
          <w:tcPr>
            <w:tcW w:w="1276" w:type="dxa"/>
            <w:vAlign w:val="center"/>
          </w:tcPr>
          <w:p w14:paraId="49E05B70" w14:textId="609FF457" w:rsidR="00A562FE" w:rsidRDefault="00A562FE" w:rsidP="00A562FE">
            <w:pPr>
              <w:spacing w:line="360" w:lineRule="auto"/>
              <w:contextualSpacing/>
              <w:jc w:val="right"/>
            </w:pPr>
            <w:r>
              <w:rPr>
                <w:color w:val="000000"/>
                <w:sz w:val="24"/>
              </w:rPr>
              <w:t>295,010</w:t>
            </w:r>
          </w:p>
        </w:tc>
        <w:tc>
          <w:tcPr>
            <w:tcW w:w="1842" w:type="dxa"/>
            <w:vAlign w:val="center"/>
          </w:tcPr>
          <w:p w14:paraId="3F20A577" w14:textId="736DA843" w:rsidR="00A562FE" w:rsidRDefault="00A562FE" w:rsidP="00A562FE">
            <w:pPr>
              <w:spacing w:line="360" w:lineRule="auto"/>
              <w:contextualSpacing/>
              <w:jc w:val="right"/>
            </w:pPr>
            <w:r>
              <w:rPr>
                <w:color w:val="000000"/>
                <w:sz w:val="24"/>
              </w:rPr>
              <w:t>1,604,854.40</w:t>
            </w:r>
          </w:p>
        </w:tc>
        <w:tc>
          <w:tcPr>
            <w:tcW w:w="1985" w:type="dxa"/>
            <w:vAlign w:val="center"/>
          </w:tcPr>
          <w:p w14:paraId="62788E89" w14:textId="50DD04E8" w:rsidR="00A562FE" w:rsidRDefault="00A562FE" w:rsidP="00A562FE">
            <w:pPr>
              <w:spacing w:line="360" w:lineRule="auto"/>
              <w:contextualSpacing/>
              <w:jc w:val="right"/>
            </w:pPr>
            <w:r>
              <w:rPr>
                <w:color w:val="000000"/>
                <w:sz w:val="24"/>
              </w:rPr>
              <w:t>1.97</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42AB1C81" w14:textId="6A955C9D" w:rsidR="005B48FC" w:rsidRDefault="00A562FE">
      <w:pPr>
        <w:autoSpaceDE w:val="0"/>
        <w:autoSpaceDN w:val="0"/>
        <w:adjustRightInd w:val="0"/>
        <w:spacing w:before="100" w:beforeAutospacing="1" w:after="100" w:afterAutospacing="1" w:line="360" w:lineRule="auto"/>
        <w:ind w:left="482"/>
        <w:contextualSpacing/>
        <w:jc w:val="left"/>
        <w:rPr>
          <w:kern w:val="0"/>
          <w:sz w:val="24"/>
        </w:rPr>
      </w:pPr>
      <w:r w:rsidRPr="00A562FE">
        <w:rPr>
          <w:rFonts w:hint="eastAsia"/>
          <w:kern w:val="0"/>
          <w:sz w:val="24"/>
        </w:rPr>
        <w:t>本基金本报告期末未持有积极投资股票。</w:t>
      </w:r>
    </w:p>
    <w:p w14:paraId="39715F0D"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A562FE" w:rsidRPr="0036023B" w14:paraId="067BF5F8" w14:textId="77777777" w:rsidTr="00A562FE">
        <w:trPr>
          <w:jc w:val="center"/>
        </w:trPr>
        <w:tc>
          <w:tcPr>
            <w:tcW w:w="1292" w:type="dxa"/>
            <w:shd w:val="clear" w:color="auto" w:fill="auto"/>
            <w:vAlign w:val="center"/>
          </w:tcPr>
          <w:p w14:paraId="40AE53D4" w14:textId="77777777" w:rsidR="00A562FE" w:rsidRPr="0036023B" w:rsidRDefault="00A562FE" w:rsidP="00A562FE">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7AD2B60B" w14:textId="77777777" w:rsidR="00A562FE" w:rsidRPr="0036023B" w:rsidRDefault="00A562FE" w:rsidP="00A562FE">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009EAF86" w14:textId="77777777" w:rsidR="00A562FE" w:rsidRPr="0036023B" w:rsidRDefault="00A562FE" w:rsidP="00A562FE">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14:paraId="62C04DF7" w14:textId="77777777" w:rsidR="00A562FE" w:rsidRPr="0036023B" w:rsidRDefault="00A562FE" w:rsidP="00A562FE">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562FE" w:rsidRPr="0036023B" w14:paraId="2E510B6D" w14:textId="77777777" w:rsidTr="00A562FE">
        <w:trPr>
          <w:jc w:val="center"/>
        </w:trPr>
        <w:tc>
          <w:tcPr>
            <w:tcW w:w="1292" w:type="dxa"/>
            <w:shd w:val="clear" w:color="auto" w:fill="auto"/>
            <w:vAlign w:val="center"/>
          </w:tcPr>
          <w:p w14:paraId="5C97E5FC" w14:textId="77777777" w:rsidR="00A562FE" w:rsidRPr="0036023B" w:rsidRDefault="00A562FE" w:rsidP="00A562FE">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4A5EEBE8" w14:textId="77777777" w:rsidR="00A562FE" w:rsidRPr="0036023B" w:rsidRDefault="00A562FE" w:rsidP="00A562FE">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368D0AAF"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5BDFA886"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6E32C508" w14:textId="77777777" w:rsidTr="00A562FE">
        <w:trPr>
          <w:jc w:val="center"/>
        </w:trPr>
        <w:tc>
          <w:tcPr>
            <w:tcW w:w="1292" w:type="dxa"/>
            <w:shd w:val="clear" w:color="auto" w:fill="auto"/>
            <w:vAlign w:val="center"/>
          </w:tcPr>
          <w:p w14:paraId="763019E7" w14:textId="77777777" w:rsidR="00A562FE" w:rsidRPr="0036023B" w:rsidRDefault="00A562FE" w:rsidP="00A562FE">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2E5EB3CC" w14:textId="77777777" w:rsidR="00A562FE" w:rsidRPr="0036023B" w:rsidRDefault="00A562FE" w:rsidP="00A562FE">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02245CC6"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4807CC3B"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56F53DA9" w14:textId="77777777" w:rsidTr="00A562FE">
        <w:trPr>
          <w:jc w:val="center"/>
        </w:trPr>
        <w:tc>
          <w:tcPr>
            <w:tcW w:w="1292" w:type="dxa"/>
            <w:shd w:val="clear" w:color="auto" w:fill="auto"/>
            <w:vAlign w:val="center"/>
          </w:tcPr>
          <w:p w14:paraId="2CBDAD55" w14:textId="77777777" w:rsidR="00A562FE" w:rsidRPr="0036023B" w:rsidRDefault="00A562FE" w:rsidP="00A562FE">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03AF5F3D" w14:textId="77777777" w:rsidR="00A562FE" w:rsidRPr="0036023B" w:rsidRDefault="00A562FE" w:rsidP="00A562FE">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79E553F7"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DD31C65"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43CFC5C4" w14:textId="77777777" w:rsidTr="00A562FE">
        <w:trPr>
          <w:jc w:val="center"/>
        </w:trPr>
        <w:tc>
          <w:tcPr>
            <w:tcW w:w="1292" w:type="dxa"/>
            <w:shd w:val="clear" w:color="auto" w:fill="auto"/>
            <w:vAlign w:val="center"/>
          </w:tcPr>
          <w:p w14:paraId="194B56B0" w14:textId="77777777" w:rsidR="00A562FE" w:rsidRPr="0036023B" w:rsidRDefault="00A562FE" w:rsidP="00A562FE">
            <w:pPr>
              <w:spacing w:before="29" w:line="288" w:lineRule="auto"/>
              <w:ind w:left="17"/>
              <w:jc w:val="center"/>
              <w:rPr>
                <w:color w:val="000000"/>
                <w:sz w:val="24"/>
              </w:rPr>
            </w:pPr>
          </w:p>
        </w:tc>
        <w:tc>
          <w:tcPr>
            <w:tcW w:w="2948" w:type="dxa"/>
            <w:shd w:val="clear" w:color="auto" w:fill="auto"/>
            <w:vAlign w:val="center"/>
          </w:tcPr>
          <w:p w14:paraId="7A494CB1" w14:textId="77777777" w:rsidR="00A562FE" w:rsidRPr="0036023B" w:rsidRDefault="00A562FE" w:rsidP="00A562FE">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69100953"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742AC11"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52EA9AFB" w14:textId="77777777" w:rsidTr="00A562FE">
        <w:trPr>
          <w:jc w:val="center"/>
        </w:trPr>
        <w:tc>
          <w:tcPr>
            <w:tcW w:w="1292" w:type="dxa"/>
            <w:shd w:val="clear" w:color="auto" w:fill="auto"/>
            <w:vAlign w:val="center"/>
          </w:tcPr>
          <w:p w14:paraId="14E2D5E2" w14:textId="77777777" w:rsidR="00A562FE" w:rsidRPr="0036023B" w:rsidRDefault="00A562FE" w:rsidP="00A562FE">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5D34053C" w14:textId="77777777" w:rsidR="00A562FE" w:rsidRPr="0036023B" w:rsidRDefault="00A562FE" w:rsidP="00A562FE">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2FB9A93D"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09E45DB"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4CCEA62F" w14:textId="77777777" w:rsidTr="00A562FE">
        <w:trPr>
          <w:jc w:val="center"/>
        </w:trPr>
        <w:tc>
          <w:tcPr>
            <w:tcW w:w="1292" w:type="dxa"/>
            <w:shd w:val="clear" w:color="auto" w:fill="auto"/>
            <w:vAlign w:val="center"/>
          </w:tcPr>
          <w:p w14:paraId="0D486069" w14:textId="77777777" w:rsidR="00A562FE" w:rsidRPr="0036023B" w:rsidRDefault="00A562FE" w:rsidP="00A562FE">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2CA75731" w14:textId="77777777" w:rsidR="00A562FE" w:rsidRPr="0036023B" w:rsidRDefault="00A562FE" w:rsidP="00A562FE">
            <w:pPr>
              <w:spacing w:before="29" w:line="288" w:lineRule="auto"/>
              <w:ind w:left="17"/>
              <w:jc w:val="left"/>
              <w:rPr>
                <w:color w:val="000000"/>
                <w:sz w:val="24"/>
              </w:rPr>
            </w:pPr>
            <w:r w:rsidRPr="0036023B">
              <w:rPr>
                <w:color w:val="000000"/>
                <w:sz w:val="24"/>
              </w:rPr>
              <w:t>企业短期融资券</w:t>
            </w:r>
          </w:p>
        </w:tc>
        <w:tc>
          <w:tcPr>
            <w:tcW w:w="2801" w:type="dxa"/>
            <w:shd w:val="clear" w:color="auto" w:fill="auto"/>
            <w:vAlign w:val="center"/>
          </w:tcPr>
          <w:p w14:paraId="2AC8AB60"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F633AAB"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4100805F" w14:textId="77777777" w:rsidTr="00A562FE">
        <w:trPr>
          <w:jc w:val="center"/>
        </w:trPr>
        <w:tc>
          <w:tcPr>
            <w:tcW w:w="1292" w:type="dxa"/>
            <w:shd w:val="clear" w:color="auto" w:fill="auto"/>
            <w:vAlign w:val="center"/>
          </w:tcPr>
          <w:p w14:paraId="2ECA40DA" w14:textId="77777777" w:rsidR="00A562FE" w:rsidRPr="0036023B" w:rsidRDefault="00A562FE" w:rsidP="00A562FE">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2026B4A1" w14:textId="77777777" w:rsidR="00A562FE" w:rsidRPr="0036023B" w:rsidRDefault="00A562FE" w:rsidP="00A562FE">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07EC3844"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C374FE3"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1C54B15D" w14:textId="77777777" w:rsidTr="00A562FE">
        <w:trPr>
          <w:jc w:val="center"/>
        </w:trPr>
        <w:tc>
          <w:tcPr>
            <w:tcW w:w="1292" w:type="dxa"/>
            <w:shd w:val="clear" w:color="auto" w:fill="auto"/>
            <w:vAlign w:val="center"/>
          </w:tcPr>
          <w:p w14:paraId="4B498C3C" w14:textId="77777777" w:rsidR="00A562FE" w:rsidRPr="0036023B" w:rsidRDefault="00A562FE" w:rsidP="00A562FE">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5F95BDD3" w14:textId="77777777" w:rsidR="00A562FE" w:rsidRPr="0036023B" w:rsidRDefault="00A562FE" w:rsidP="00A562FE">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0EA0344D" w14:textId="77777777" w:rsidR="00A562FE" w:rsidRPr="0036023B" w:rsidRDefault="00A562FE" w:rsidP="00A562FE">
            <w:pPr>
              <w:spacing w:before="29" w:line="288" w:lineRule="auto"/>
              <w:ind w:left="17"/>
              <w:jc w:val="right"/>
              <w:rPr>
                <w:color w:val="000000"/>
                <w:sz w:val="24"/>
              </w:rPr>
            </w:pPr>
            <w:r w:rsidRPr="0036023B">
              <w:rPr>
                <w:color w:val="000000"/>
                <w:sz w:val="24"/>
              </w:rPr>
              <w:t>226,446.00</w:t>
            </w:r>
          </w:p>
        </w:tc>
        <w:tc>
          <w:tcPr>
            <w:tcW w:w="1827" w:type="dxa"/>
            <w:shd w:val="clear" w:color="auto" w:fill="auto"/>
            <w:vAlign w:val="center"/>
          </w:tcPr>
          <w:p w14:paraId="33032FFC" w14:textId="77777777" w:rsidR="00A562FE" w:rsidRPr="0036023B" w:rsidRDefault="00A562FE" w:rsidP="00A562FE">
            <w:pPr>
              <w:spacing w:before="29" w:line="288" w:lineRule="auto"/>
              <w:ind w:left="17"/>
              <w:jc w:val="right"/>
              <w:rPr>
                <w:color w:val="000000"/>
                <w:sz w:val="24"/>
              </w:rPr>
            </w:pPr>
            <w:r w:rsidRPr="0036023B">
              <w:rPr>
                <w:color w:val="000000"/>
                <w:sz w:val="24"/>
              </w:rPr>
              <w:t>0.28</w:t>
            </w:r>
          </w:p>
        </w:tc>
      </w:tr>
      <w:tr w:rsidR="00A562FE" w:rsidRPr="0036023B" w14:paraId="59542E39" w14:textId="77777777" w:rsidTr="00A562FE">
        <w:trPr>
          <w:jc w:val="center"/>
        </w:trPr>
        <w:tc>
          <w:tcPr>
            <w:tcW w:w="1292" w:type="dxa"/>
            <w:shd w:val="clear" w:color="auto" w:fill="auto"/>
            <w:vAlign w:val="center"/>
          </w:tcPr>
          <w:p w14:paraId="7824F5F4" w14:textId="77777777" w:rsidR="00A562FE" w:rsidRPr="00CD0479" w:rsidRDefault="00A562FE" w:rsidP="00A562FE">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3CFC822F" w14:textId="77777777" w:rsidR="00A562FE" w:rsidRPr="00CD0479" w:rsidRDefault="00A562FE" w:rsidP="00A562FE">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3E1B1852" w14:textId="77777777" w:rsidR="00A562FE" w:rsidRPr="00CD0479" w:rsidRDefault="00A562FE" w:rsidP="00A562FE">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3080D410" w14:textId="77777777" w:rsidR="00A562FE" w:rsidRPr="00CD0479" w:rsidRDefault="00A562FE" w:rsidP="00A562FE">
            <w:pPr>
              <w:spacing w:before="29" w:line="288" w:lineRule="auto"/>
              <w:ind w:left="17"/>
              <w:jc w:val="right"/>
              <w:rPr>
                <w:color w:val="000000"/>
                <w:sz w:val="24"/>
              </w:rPr>
            </w:pPr>
            <w:r w:rsidRPr="00CD0479">
              <w:rPr>
                <w:rFonts w:hint="eastAsia"/>
                <w:color w:val="000000"/>
                <w:sz w:val="24"/>
              </w:rPr>
              <w:t>-</w:t>
            </w:r>
          </w:p>
        </w:tc>
      </w:tr>
      <w:tr w:rsidR="00A562FE" w:rsidRPr="0036023B" w14:paraId="72507B5E" w14:textId="77777777" w:rsidTr="00A562FE">
        <w:trPr>
          <w:jc w:val="center"/>
        </w:trPr>
        <w:tc>
          <w:tcPr>
            <w:tcW w:w="1292" w:type="dxa"/>
            <w:shd w:val="clear" w:color="auto" w:fill="auto"/>
            <w:vAlign w:val="center"/>
          </w:tcPr>
          <w:p w14:paraId="0D7E1455" w14:textId="77777777" w:rsidR="00A562FE" w:rsidRPr="0036023B" w:rsidRDefault="00A562FE" w:rsidP="00A562FE">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38DEA944" w14:textId="77777777" w:rsidR="00A562FE" w:rsidRPr="0036023B" w:rsidRDefault="00A562FE" w:rsidP="00A562FE">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51106BDF"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7E071F80" w14:textId="77777777" w:rsidR="00A562FE" w:rsidRPr="0036023B" w:rsidRDefault="00A562FE" w:rsidP="00A562FE">
            <w:pPr>
              <w:spacing w:before="29" w:line="288" w:lineRule="auto"/>
              <w:ind w:left="17"/>
              <w:jc w:val="right"/>
              <w:rPr>
                <w:color w:val="000000"/>
                <w:sz w:val="24"/>
              </w:rPr>
            </w:pPr>
            <w:r w:rsidRPr="0036023B">
              <w:rPr>
                <w:color w:val="000000"/>
                <w:sz w:val="24"/>
              </w:rPr>
              <w:t>-</w:t>
            </w:r>
          </w:p>
        </w:tc>
      </w:tr>
      <w:tr w:rsidR="00A562FE" w:rsidRPr="0036023B" w14:paraId="40816FC7" w14:textId="77777777" w:rsidTr="00A562FE">
        <w:trPr>
          <w:jc w:val="center"/>
        </w:trPr>
        <w:tc>
          <w:tcPr>
            <w:tcW w:w="1292" w:type="dxa"/>
            <w:shd w:val="clear" w:color="auto" w:fill="auto"/>
            <w:vAlign w:val="center"/>
          </w:tcPr>
          <w:p w14:paraId="1499A762" w14:textId="77777777" w:rsidR="00A562FE" w:rsidRPr="0036023B" w:rsidRDefault="00A562FE" w:rsidP="00A562FE">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65B7132C" w14:textId="77777777" w:rsidR="00A562FE" w:rsidRPr="0036023B" w:rsidRDefault="00A562FE" w:rsidP="00A562FE">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3B675E25" w14:textId="77777777" w:rsidR="00A562FE" w:rsidRPr="0036023B" w:rsidRDefault="00A562FE" w:rsidP="00A562FE">
            <w:pPr>
              <w:spacing w:before="29" w:line="288" w:lineRule="auto"/>
              <w:ind w:left="17"/>
              <w:jc w:val="right"/>
              <w:rPr>
                <w:color w:val="000000"/>
                <w:sz w:val="24"/>
              </w:rPr>
            </w:pPr>
            <w:r w:rsidRPr="0036023B">
              <w:rPr>
                <w:color w:val="000000"/>
                <w:sz w:val="24"/>
              </w:rPr>
              <w:t>226,446.00</w:t>
            </w:r>
          </w:p>
        </w:tc>
        <w:tc>
          <w:tcPr>
            <w:tcW w:w="1827" w:type="dxa"/>
            <w:shd w:val="clear" w:color="auto" w:fill="auto"/>
            <w:vAlign w:val="center"/>
          </w:tcPr>
          <w:p w14:paraId="07937F25" w14:textId="77777777" w:rsidR="00A562FE" w:rsidRPr="0036023B" w:rsidRDefault="00A562FE" w:rsidP="00A562FE">
            <w:pPr>
              <w:spacing w:before="29" w:line="288" w:lineRule="auto"/>
              <w:ind w:left="17"/>
              <w:jc w:val="right"/>
              <w:rPr>
                <w:color w:val="000000"/>
                <w:sz w:val="24"/>
              </w:rPr>
            </w:pPr>
            <w:r w:rsidRPr="0036023B">
              <w:rPr>
                <w:color w:val="000000"/>
                <w:sz w:val="24"/>
              </w:rPr>
              <w:t>0.28</w:t>
            </w:r>
          </w:p>
        </w:tc>
      </w:tr>
    </w:tbl>
    <w:p w14:paraId="4D583590" w14:textId="4A1207C8" w:rsidR="005A63A1" w:rsidRDefault="005A63A1" w:rsidP="00BC2BD4">
      <w:pPr>
        <w:spacing w:line="360" w:lineRule="auto"/>
        <w:ind w:rightChars="-85" w:right="-178"/>
        <w:contextualSpacing/>
        <w:rPr>
          <w:sz w:val="24"/>
        </w:rPr>
      </w:pPr>
    </w:p>
    <w:p w14:paraId="4C0BA5D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A562FE" w:rsidRPr="0036023B" w14:paraId="34836761" w14:textId="77777777" w:rsidTr="00A562FE">
        <w:trPr>
          <w:jc w:val="center"/>
        </w:trPr>
        <w:tc>
          <w:tcPr>
            <w:tcW w:w="1252" w:type="dxa"/>
            <w:shd w:val="clear" w:color="auto" w:fill="auto"/>
            <w:vAlign w:val="center"/>
          </w:tcPr>
          <w:p w14:paraId="0B2C0217" w14:textId="77777777" w:rsidR="00A562FE" w:rsidRPr="0036023B" w:rsidRDefault="00A562FE" w:rsidP="00A562FE">
            <w:pPr>
              <w:spacing w:before="29" w:line="288" w:lineRule="auto"/>
              <w:ind w:left="17"/>
              <w:jc w:val="center"/>
              <w:rPr>
                <w:color w:val="000000"/>
                <w:sz w:val="24"/>
              </w:rPr>
            </w:pPr>
            <w:r w:rsidRPr="0036023B">
              <w:rPr>
                <w:color w:val="000000"/>
                <w:sz w:val="24"/>
              </w:rPr>
              <w:lastRenderedPageBreak/>
              <w:t>序号</w:t>
            </w:r>
          </w:p>
        </w:tc>
        <w:tc>
          <w:tcPr>
            <w:tcW w:w="1310" w:type="dxa"/>
            <w:shd w:val="clear" w:color="auto" w:fill="auto"/>
            <w:vAlign w:val="center"/>
          </w:tcPr>
          <w:p w14:paraId="3258EA19" w14:textId="77777777" w:rsidR="00A562FE" w:rsidRPr="0036023B" w:rsidRDefault="00A562FE" w:rsidP="00A562FE">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18198E56" w14:textId="77777777" w:rsidR="00A562FE" w:rsidRPr="0036023B" w:rsidRDefault="00A562FE" w:rsidP="00A562FE">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27763723" w14:textId="77777777" w:rsidR="00A562FE" w:rsidRPr="0036023B" w:rsidRDefault="00A562FE" w:rsidP="00A562FE">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7D2DEE89" w14:textId="77777777" w:rsidR="00A562FE" w:rsidRPr="0036023B" w:rsidRDefault="00A562FE" w:rsidP="00A562FE">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14:paraId="66250025" w14:textId="77777777" w:rsidR="00A562FE" w:rsidRPr="0036023B" w:rsidRDefault="00A562FE" w:rsidP="00A562FE">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A562FE" w14:paraId="16AF9E29" w14:textId="77777777" w:rsidTr="00A562FE">
        <w:trPr>
          <w:jc w:val="center"/>
        </w:trPr>
        <w:tc>
          <w:tcPr>
            <w:tcW w:w="1302" w:type="dxa"/>
            <w:vAlign w:val="center"/>
          </w:tcPr>
          <w:p w14:paraId="3021C935" w14:textId="77777777" w:rsidR="00A562FE" w:rsidRDefault="00A562FE" w:rsidP="00A562FE">
            <w:pPr>
              <w:jc w:val="center"/>
            </w:pPr>
            <w:r>
              <w:rPr>
                <w:color w:val="000000"/>
                <w:sz w:val="24"/>
              </w:rPr>
              <w:t>1</w:t>
            </w:r>
          </w:p>
        </w:tc>
        <w:tc>
          <w:tcPr>
            <w:tcW w:w="1362" w:type="dxa"/>
            <w:vAlign w:val="center"/>
          </w:tcPr>
          <w:p w14:paraId="1B30CF59" w14:textId="77777777" w:rsidR="00A562FE" w:rsidRDefault="00A562FE" w:rsidP="00A562FE">
            <w:pPr>
              <w:jc w:val="center"/>
            </w:pPr>
            <w:r>
              <w:rPr>
                <w:color w:val="000000"/>
                <w:sz w:val="24"/>
              </w:rPr>
              <w:t>113515</w:t>
            </w:r>
          </w:p>
        </w:tc>
        <w:tc>
          <w:tcPr>
            <w:tcW w:w="1333" w:type="dxa"/>
            <w:vAlign w:val="center"/>
          </w:tcPr>
          <w:p w14:paraId="3A8F3BAF" w14:textId="77777777" w:rsidR="00A562FE" w:rsidRDefault="00A562FE" w:rsidP="00A562FE">
            <w:pPr>
              <w:jc w:val="center"/>
            </w:pPr>
            <w:r>
              <w:rPr>
                <w:color w:val="000000"/>
                <w:sz w:val="24"/>
              </w:rPr>
              <w:t>高能转债</w:t>
            </w:r>
          </w:p>
        </w:tc>
        <w:tc>
          <w:tcPr>
            <w:tcW w:w="1483" w:type="dxa"/>
            <w:vAlign w:val="center"/>
          </w:tcPr>
          <w:p w14:paraId="23F184D0" w14:textId="77777777" w:rsidR="00A562FE" w:rsidRDefault="00A562FE" w:rsidP="00A562FE">
            <w:pPr>
              <w:jc w:val="right"/>
            </w:pPr>
            <w:r>
              <w:rPr>
                <w:color w:val="000000"/>
                <w:sz w:val="24"/>
              </w:rPr>
              <w:t>2,350</w:t>
            </w:r>
          </w:p>
        </w:tc>
        <w:tc>
          <w:tcPr>
            <w:tcW w:w="1712" w:type="dxa"/>
            <w:vAlign w:val="center"/>
          </w:tcPr>
          <w:p w14:paraId="0380EA0C" w14:textId="77777777" w:rsidR="00A562FE" w:rsidRDefault="00A562FE" w:rsidP="00A562FE">
            <w:pPr>
              <w:jc w:val="right"/>
            </w:pPr>
            <w:r>
              <w:rPr>
                <w:color w:val="000000"/>
                <w:sz w:val="24"/>
              </w:rPr>
              <w:t>226,446.00</w:t>
            </w:r>
          </w:p>
        </w:tc>
        <w:tc>
          <w:tcPr>
            <w:tcW w:w="1676" w:type="dxa"/>
            <w:vAlign w:val="center"/>
          </w:tcPr>
          <w:p w14:paraId="039F709B" w14:textId="77777777" w:rsidR="00A562FE" w:rsidRDefault="00A562FE" w:rsidP="00A562FE">
            <w:pPr>
              <w:jc w:val="right"/>
            </w:pPr>
            <w:r>
              <w:rPr>
                <w:color w:val="000000"/>
                <w:sz w:val="24"/>
              </w:rPr>
              <w:t>0.28</w:t>
            </w:r>
          </w:p>
        </w:tc>
      </w:tr>
    </w:tbl>
    <w:p w14:paraId="75E6CCE0" w14:textId="0391954E" w:rsidR="005A63A1" w:rsidRDefault="005A63A1" w:rsidP="00BC2BD4">
      <w:pPr>
        <w:spacing w:line="360" w:lineRule="auto"/>
        <w:ind w:rightChars="-85" w:right="-178"/>
        <w:contextualSpacing/>
        <w:rPr>
          <w:sz w:val="24"/>
        </w:rPr>
      </w:pP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327E037" w14:textId="72C33210" w:rsidR="005A63A1" w:rsidRPr="00D054B0" w:rsidRDefault="007C2ED7" w:rsidP="00A562FE">
      <w:pPr>
        <w:spacing w:line="360" w:lineRule="auto"/>
        <w:ind w:rightChars="-85" w:right="-178" w:firstLineChars="200" w:firstLine="480"/>
        <w:contextualSpacing/>
        <w:rPr>
          <w:sz w:val="24"/>
        </w:rPr>
      </w:pPr>
      <w:r w:rsidRPr="00D054B0">
        <w:rPr>
          <w:rFonts w:hint="eastAsia"/>
          <w:sz w:val="24"/>
        </w:rPr>
        <w:t>（</w:t>
      </w:r>
      <w:r w:rsidRPr="00D054B0">
        <w:rPr>
          <w:sz w:val="24"/>
        </w:rPr>
        <w:t>1</w:t>
      </w:r>
      <w:r w:rsidRPr="00D054B0">
        <w:rPr>
          <w:rFonts w:hint="eastAsia"/>
          <w:sz w:val="24"/>
        </w:rPr>
        <w:t>）</w:t>
      </w:r>
      <w:r w:rsidR="00A562FE" w:rsidRPr="00A562FE">
        <w:rPr>
          <w:rFonts w:hint="eastAsia"/>
          <w:sz w:val="24"/>
        </w:rPr>
        <w:t>报告期内本基金投资的前十名证券的发行主体未被监管部门立案调查，在本报告编制日前一年内本基金投资的前十名证券的发行主体未受到公开谴责和处罚。</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lastRenderedPageBreak/>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A562FE" w:rsidRPr="005E324A" w14:paraId="572CDE03" w14:textId="77777777" w:rsidTr="00BF1674">
        <w:tc>
          <w:tcPr>
            <w:tcW w:w="959" w:type="dxa"/>
            <w:vAlign w:val="center"/>
          </w:tcPr>
          <w:p w14:paraId="5D063181" w14:textId="456476B0" w:rsidR="00A562FE" w:rsidRDefault="00A562FE" w:rsidP="00A562FE">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51A5F868" w14:textId="3A2A26EA"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67377FC0" w14:textId="7E23A4D6"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10,589.01</w:t>
            </w:r>
          </w:p>
        </w:tc>
      </w:tr>
      <w:tr w:rsidR="00A562FE" w:rsidRPr="005E324A" w14:paraId="0E80B5E7" w14:textId="77777777" w:rsidTr="00BF1674">
        <w:tc>
          <w:tcPr>
            <w:tcW w:w="959" w:type="dxa"/>
            <w:vAlign w:val="center"/>
          </w:tcPr>
          <w:p w14:paraId="6F4DFD31" w14:textId="3877B109"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F7346B" w14:textId="62CF7385"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2FA2AAD7" w14:textId="4B8F9992"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562FE" w:rsidRPr="005E324A" w14:paraId="12165A61" w14:textId="77777777" w:rsidTr="00BF1674">
        <w:tc>
          <w:tcPr>
            <w:tcW w:w="959" w:type="dxa"/>
            <w:vAlign w:val="center"/>
          </w:tcPr>
          <w:p w14:paraId="7ACF1071" w14:textId="5F03513A"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74B6C1B9" w14:textId="1D4FFA16"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2232CE05" w14:textId="2039D391"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562FE" w:rsidRPr="005E324A" w14:paraId="1A2601EF" w14:textId="77777777" w:rsidTr="00BF1674">
        <w:tc>
          <w:tcPr>
            <w:tcW w:w="959" w:type="dxa"/>
            <w:vAlign w:val="center"/>
          </w:tcPr>
          <w:p w14:paraId="7E95F66E" w14:textId="657636A4"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5A1BC6D5" w14:textId="031B3109"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6A7B05E" w14:textId="4534D89F"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1,724.13</w:t>
            </w:r>
          </w:p>
        </w:tc>
      </w:tr>
      <w:tr w:rsidR="00A562FE" w:rsidRPr="005E324A" w14:paraId="271C1168" w14:textId="77777777" w:rsidTr="00BF1674">
        <w:tc>
          <w:tcPr>
            <w:tcW w:w="959" w:type="dxa"/>
            <w:vAlign w:val="center"/>
          </w:tcPr>
          <w:p w14:paraId="3F24E3FF" w14:textId="17672801"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054B93FE" w14:textId="6B76697B"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F792F65" w14:textId="38B97996"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54,508.72</w:t>
            </w:r>
          </w:p>
        </w:tc>
      </w:tr>
      <w:tr w:rsidR="00A562FE" w:rsidRPr="005E324A" w14:paraId="73377CB1" w14:textId="77777777" w:rsidTr="00BF1674">
        <w:tc>
          <w:tcPr>
            <w:tcW w:w="959" w:type="dxa"/>
            <w:vAlign w:val="center"/>
          </w:tcPr>
          <w:p w14:paraId="7AD482D7" w14:textId="3E7A4A88"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45AC7DEC" w14:textId="748A117B"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05679E7B" w14:textId="6FCD7FDC"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562FE" w:rsidRPr="005E324A" w14:paraId="7238A99A" w14:textId="77777777" w:rsidTr="00BC2BD4">
        <w:tc>
          <w:tcPr>
            <w:tcW w:w="959" w:type="dxa"/>
            <w:vAlign w:val="center"/>
          </w:tcPr>
          <w:p w14:paraId="32B7925B" w14:textId="39AF1595"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477670DE" w14:textId="0CDBB5F2" w:rsidR="00A562FE" w:rsidRDefault="00A562FE" w:rsidP="00A562FE">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25D4DD40" w14:textId="63DFBCF5" w:rsidR="00A562FE" w:rsidRDefault="00A562FE" w:rsidP="00A562FE">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A562FE" w:rsidRPr="005E324A" w14:paraId="54375228" w14:textId="77777777" w:rsidTr="00BF1674">
        <w:tc>
          <w:tcPr>
            <w:tcW w:w="959" w:type="dxa"/>
            <w:vAlign w:val="center"/>
          </w:tcPr>
          <w:p w14:paraId="02CF727C" w14:textId="1960FE1D"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6B67A422" w14:textId="390162B8"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0210A930" w14:textId="053511ED"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562FE" w:rsidRPr="005E324A" w14:paraId="5A0253C2" w14:textId="77777777" w:rsidTr="00BF1674">
        <w:tc>
          <w:tcPr>
            <w:tcW w:w="959" w:type="dxa"/>
            <w:vAlign w:val="center"/>
          </w:tcPr>
          <w:p w14:paraId="69579974" w14:textId="5FFD65D8" w:rsidR="00A562FE" w:rsidRDefault="00A562FE" w:rsidP="00A562FE">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60A6EE93" w14:textId="17390AE1" w:rsidR="00A562FE" w:rsidRDefault="00A562FE" w:rsidP="00A562FE">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7F1B6BC5" w14:textId="02631370" w:rsidR="00A562FE" w:rsidRDefault="00A562FE" w:rsidP="00A562FE">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66,821.86</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p w14:paraId="4E75161F" w14:textId="3667B812" w:rsidR="008C5D65" w:rsidRPr="009E24EF" w:rsidRDefault="00A562FE" w:rsidP="00BC2BD4">
      <w:pPr>
        <w:autoSpaceDE w:val="0"/>
        <w:autoSpaceDN w:val="0"/>
        <w:adjustRightInd w:val="0"/>
        <w:spacing w:line="360" w:lineRule="auto"/>
        <w:ind w:firstLine="420"/>
        <w:contextualSpacing/>
        <w:jc w:val="left"/>
        <w:rPr>
          <w:rFonts w:eastAsiaTheme="minorEastAsia"/>
          <w:color w:val="000000"/>
          <w:sz w:val="24"/>
        </w:rPr>
      </w:pPr>
      <w:r w:rsidRPr="00A562FE">
        <w:rPr>
          <w:rFonts w:eastAsiaTheme="minorEastAsia" w:hint="eastAsia"/>
          <w:color w:val="000000"/>
          <w:sz w:val="24"/>
        </w:rPr>
        <w:t>本基金本报告期末前十名股票中不存在流通受限情况。</w:t>
      </w:r>
    </w:p>
    <w:p w14:paraId="7CDE93E0" w14:textId="5DFB6229" w:rsidR="005A63A1" w:rsidRDefault="00D46313"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5CC820F1" w14:textId="559C9D8E" w:rsidR="00A20168" w:rsidRDefault="00A562FE"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A562FE">
        <w:rPr>
          <w:rFonts w:eastAsiaTheme="minorEastAsia" w:hint="eastAsia"/>
          <w:bCs/>
          <w:color w:val="000000"/>
          <w:kern w:val="0"/>
          <w:sz w:val="24"/>
        </w:rPr>
        <w:t>本基金本报告期末积极投资前五名股票中不存在流通受限情况。</w:t>
      </w:r>
    </w:p>
    <w:p w14:paraId="6EE4B732" w14:textId="77777777" w:rsidR="005A63A1" w:rsidRDefault="00E41692"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39244893"/>
      <w:bookmarkStart w:id="75" w:name="_Toc440274923"/>
      <w:bookmarkStart w:id="76" w:name="_Toc445730460"/>
      <w:bookmarkStart w:id="77" w:name="_Toc524440787"/>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4"/>
      <w:bookmarkEnd w:id="75"/>
      <w:bookmarkEnd w:id="76"/>
      <w:bookmarkEnd w:id="77"/>
    </w:p>
    <w:p w14:paraId="005E4A36" w14:textId="700D7DAF"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A562FE" w:rsidRPr="00276EE8">
        <w:rPr>
          <w:sz w:val="24"/>
        </w:rPr>
        <w:t>201</w:t>
      </w:r>
      <w:r w:rsidR="00A562FE">
        <w:rPr>
          <w:sz w:val="24"/>
        </w:rPr>
        <w:t>8</w:t>
      </w:r>
      <w:r w:rsidR="00A562FE" w:rsidRPr="00276EE8">
        <w:rPr>
          <w:sz w:val="24"/>
        </w:rPr>
        <w:t>年</w:t>
      </w:r>
      <w:r w:rsidR="00A562FE">
        <w:rPr>
          <w:sz w:val="24"/>
        </w:rPr>
        <w:t>12</w:t>
      </w:r>
      <w:r w:rsidRPr="00276EE8">
        <w:rPr>
          <w:sz w:val="24"/>
        </w:rPr>
        <w:t>月</w:t>
      </w:r>
      <w:r w:rsidR="00A562FE">
        <w:rPr>
          <w:rFonts w:hint="eastAsia"/>
          <w:sz w:val="24"/>
        </w:rPr>
        <w:t>3</w:t>
      </w:r>
      <w:r w:rsidR="00A562FE">
        <w:rPr>
          <w:sz w:val="24"/>
        </w:rPr>
        <w:t>1</w:t>
      </w:r>
      <w:r w:rsidRPr="00276EE8">
        <w:rPr>
          <w:sz w:val="24"/>
        </w:rPr>
        <w:t>日，所载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）交银施罗德中证环境治理指数型证券投资基金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A562FE" w:rsidRPr="00276EE8" w14:paraId="5CA98247" w14:textId="77777777" w:rsidTr="00314576">
        <w:trPr>
          <w:jc w:val="center"/>
        </w:trPr>
        <w:tc>
          <w:tcPr>
            <w:tcW w:w="1574" w:type="dxa"/>
            <w:tcBorders>
              <w:bottom w:val="single" w:sz="4" w:space="0" w:color="auto"/>
            </w:tcBorders>
            <w:vAlign w:val="center"/>
          </w:tcPr>
          <w:p w14:paraId="59A73EEC" w14:textId="77777777" w:rsidR="00A562FE" w:rsidRPr="00276EE8" w:rsidRDefault="00A562FE" w:rsidP="00A562FE">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509B9E6E" w:rsidR="00A562FE" w:rsidRPr="00D054B0" w:rsidRDefault="00A562FE" w:rsidP="00A562FE">
            <w:pPr>
              <w:jc w:val="right"/>
              <w:rPr>
                <w:color w:val="000000"/>
                <w:sz w:val="24"/>
              </w:rPr>
            </w:pPr>
            <w:r>
              <w:rPr>
                <w:color w:val="000000"/>
                <w:sz w:val="24"/>
              </w:rPr>
              <w:t>-9.17%</w:t>
            </w:r>
          </w:p>
        </w:tc>
        <w:tc>
          <w:tcPr>
            <w:tcW w:w="1276" w:type="dxa"/>
            <w:tcBorders>
              <w:bottom w:val="single" w:sz="4" w:space="0" w:color="auto"/>
            </w:tcBorders>
            <w:vAlign w:val="center"/>
          </w:tcPr>
          <w:p w14:paraId="4573102E" w14:textId="7D19C58A" w:rsidR="00A562FE" w:rsidRPr="00D054B0" w:rsidRDefault="00A562FE" w:rsidP="00A562FE">
            <w:pPr>
              <w:jc w:val="right"/>
              <w:rPr>
                <w:color w:val="000000"/>
                <w:sz w:val="24"/>
              </w:rPr>
            </w:pPr>
            <w:r>
              <w:rPr>
                <w:color w:val="000000"/>
                <w:sz w:val="24"/>
              </w:rPr>
              <w:t>1.90%</w:t>
            </w:r>
          </w:p>
        </w:tc>
        <w:tc>
          <w:tcPr>
            <w:tcW w:w="1275" w:type="dxa"/>
            <w:tcBorders>
              <w:bottom w:val="single" w:sz="4" w:space="0" w:color="auto"/>
            </w:tcBorders>
            <w:vAlign w:val="center"/>
          </w:tcPr>
          <w:p w14:paraId="6A409DAF" w14:textId="60BC2855" w:rsidR="00A562FE" w:rsidRPr="00D054B0" w:rsidRDefault="00A562FE" w:rsidP="00A562FE">
            <w:pPr>
              <w:jc w:val="right"/>
              <w:rPr>
                <w:color w:val="000000"/>
                <w:sz w:val="24"/>
              </w:rPr>
            </w:pPr>
            <w:r>
              <w:rPr>
                <w:color w:val="000000"/>
                <w:sz w:val="24"/>
              </w:rPr>
              <w:t>-9.68%</w:t>
            </w:r>
          </w:p>
        </w:tc>
        <w:tc>
          <w:tcPr>
            <w:tcW w:w="1399" w:type="dxa"/>
            <w:tcBorders>
              <w:bottom w:val="single" w:sz="4" w:space="0" w:color="auto"/>
            </w:tcBorders>
            <w:vAlign w:val="center"/>
          </w:tcPr>
          <w:p w14:paraId="4BEE3D28" w14:textId="2D641F9E" w:rsidR="00A562FE" w:rsidRPr="00D054B0" w:rsidRDefault="00A562FE" w:rsidP="00A562FE">
            <w:pPr>
              <w:jc w:val="right"/>
              <w:rPr>
                <w:color w:val="000000"/>
                <w:sz w:val="24"/>
              </w:rPr>
            </w:pPr>
            <w:r>
              <w:rPr>
                <w:color w:val="000000"/>
                <w:sz w:val="24"/>
              </w:rPr>
              <w:t>2.00%</w:t>
            </w:r>
          </w:p>
        </w:tc>
        <w:tc>
          <w:tcPr>
            <w:tcW w:w="1153" w:type="dxa"/>
            <w:tcBorders>
              <w:bottom w:val="single" w:sz="4" w:space="0" w:color="auto"/>
            </w:tcBorders>
            <w:vAlign w:val="center"/>
          </w:tcPr>
          <w:p w14:paraId="0DAD07AB" w14:textId="751DC8F6" w:rsidR="00A562FE" w:rsidRPr="00D054B0" w:rsidRDefault="00A562FE" w:rsidP="00A562FE">
            <w:pPr>
              <w:jc w:val="right"/>
              <w:rPr>
                <w:color w:val="000000"/>
                <w:sz w:val="24"/>
              </w:rPr>
            </w:pPr>
            <w:r>
              <w:rPr>
                <w:color w:val="000000"/>
                <w:sz w:val="24"/>
              </w:rPr>
              <w:t>0.51%</w:t>
            </w:r>
          </w:p>
        </w:tc>
        <w:tc>
          <w:tcPr>
            <w:tcW w:w="960" w:type="dxa"/>
            <w:tcBorders>
              <w:bottom w:val="single" w:sz="4" w:space="0" w:color="auto"/>
            </w:tcBorders>
            <w:vAlign w:val="center"/>
          </w:tcPr>
          <w:p w14:paraId="420BE052" w14:textId="12B37A09" w:rsidR="00A562FE" w:rsidRPr="00D054B0" w:rsidRDefault="00A562FE" w:rsidP="00A562FE">
            <w:pPr>
              <w:jc w:val="right"/>
              <w:rPr>
                <w:color w:val="000000"/>
                <w:sz w:val="24"/>
              </w:rPr>
            </w:pPr>
            <w:r>
              <w:rPr>
                <w:color w:val="000000"/>
                <w:sz w:val="24"/>
              </w:rPr>
              <w:t>-0.10%</w:t>
            </w:r>
          </w:p>
        </w:tc>
      </w:tr>
      <w:tr w:rsidR="00A562FE" w:rsidRPr="00276EE8" w14:paraId="4DC62ABA" w14:textId="77777777" w:rsidTr="008A33E0">
        <w:trPr>
          <w:jc w:val="center"/>
        </w:trPr>
        <w:tc>
          <w:tcPr>
            <w:tcW w:w="1574" w:type="dxa"/>
            <w:tcBorders>
              <w:bottom w:val="single" w:sz="4" w:space="0" w:color="auto"/>
            </w:tcBorders>
            <w:vAlign w:val="center"/>
          </w:tcPr>
          <w:p w14:paraId="683394A1" w14:textId="0A5D57B5" w:rsidR="00A562FE" w:rsidRDefault="00A562FE">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p>
        </w:tc>
        <w:tc>
          <w:tcPr>
            <w:tcW w:w="1134" w:type="dxa"/>
            <w:tcBorders>
              <w:bottom w:val="single" w:sz="4" w:space="0" w:color="auto"/>
            </w:tcBorders>
            <w:vAlign w:val="center"/>
          </w:tcPr>
          <w:p w14:paraId="1DD9C440" w14:textId="39FA6337" w:rsidR="00A562FE" w:rsidRDefault="00A562FE" w:rsidP="00A562FE">
            <w:pPr>
              <w:jc w:val="right"/>
              <w:rPr>
                <w:color w:val="000000"/>
                <w:sz w:val="24"/>
              </w:rPr>
            </w:pPr>
            <w:r>
              <w:rPr>
                <w:color w:val="000000"/>
                <w:sz w:val="24"/>
              </w:rPr>
              <w:t>-45.48%</w:t>
            </w:r>
          </w:p>
        </w:tc>
        <w:tc>
          <w:tcPr>
            <w:tcW w:w="1276" w:type="dxa"/>
            <w:tcBorders>
              <w:bottom w:val="single" w:sz="4" w:space="0" w:color="auto"/>
            </w:tcBorders>
            <w:vAlign w:val="center"/>
          </w:tcPr>
          <w:p w14:paraId="464A83F8" w14:textId="55BD121E" w:rsidR="00A562FE" w:rsidRDefault="00A562FE" w:rsidP="00A562FE">
            <w:pPr>
              <w:jc w:val="right"/>
              <w:rPr>
                <w:color w:val="000000"/>
                <w:sz w:val="24"/>
              </w:rPr>
            </w:pPr>
            <w:r>
              <w:rPr>
                <w:color w:val="000000"/>
                <w:sz w:val="24"/>
              </w:rPr>
              <w:t>1.55%</w:t>
            </w:r>
          </w:p>
        </w:tc>
        <w:tc>
          <w:tcPr>
            <w:tcW w:w="1275" w:type="dxa"/>
            <w:tcBorders>
              <w:bottom w:val="single" w:sz="4" w:space="0" w:color="auto"/>
            </w:tcBorders>
            <w:vAlign w:val="center"/>
          </w:tcPr>
          <w:p w14:paraId="33B5AE31" w14:textId="516CDA45" w:rsidR="00A562FE" w:rsidRDefault="00A562FE" w:rsidP="00A562FE">
            <w:pPr>
              <w:jc w:val="right"/>
              <w:rPr>
                <w:color w:val="000000"/>
                <w:sz w:val="24"/>
              </w:rPr>
            </w:pPr>
            <w:r>
              <w:rPr>
                <w:color w:val="000000"/>
                <w:sz w:val="24"/>
              </w:rPr>
              <w:t>-44.44%</w:t>
            </w:r>
          </w:p>
        </w:tc>
        <w:tc>
          <w:tcPr>
            <w:tcW w:w="1399" w:type="dxa"/>
            <w:tcBorders>
              <w:bottom w:val="single" w:sz="4" w:space="0" w:color="auto"/>
            </w:tcBorders>
            <w:vAlign w:val="center"/>
          </w:tcPr>
          <w:p w14:paraId="5BE85342" w14:textId="57FE6CF2" w:rsidR="00A562FE" w:rsidRDefault="00A562FE" w:rsidP="00A562FE">
            <w:pPr>
              <w:jc w:val="right"/>
              <w:rPr>
                <w:color w:val="000000"/>
                <w:sz w:val="24"/>
              </w:rPr>
            </w:pPr>
            <w:r>
              <w:rPr>
                <w:color w:val="000000"/>
                <w:sz w:val="24"/>
              </w:rPr>
              <w:t>1.55%</w:t>
            </w:r>
          </w:p>
        </w:tc>
        <w:tc>
          <w:tcPr>
            <w:tcW w:w="1153" w:type="dxa"/>
            <w:tcBorders>
              <w:bottom w:val="single" w:sz="4" w:space="0" w:color="auto"/>
            </w:tcBorders>
            <w:vAlign w:val="center"/>
          </w:tcPr>
          <w:p w14:paraId="7ACEF36C" w14:textId="56A65E9F" w:rsidR="00A562FE" w:rsidRDefault="00A562FE" w:rsidP="00A562FE">
            <w:pPr>
              <w:jc w:val="right"/>
              <w:rPr>
                <w:color w:val="000000"/>
                <w:sz w:val="24"/>
              </w:rPr>
            </w:pPr>
            <w:r>
              <w:rPr>
                <w:color w:val="000000"/>
                <w:sz w:val="24"/>
              </w:rPr>
              <w:t>-1.04%</w:t>
            </w:r>
          </w:p>
        </w:tc>
        <w:tc>
          <w:tcPr>
            <w:tcW w:w="960" w:type="dxa"/>
            <w:tcBorders>
              <w:bottom w:val="single" w:sz="4" w:space="0" w:color="auto"/>
            </w:tcBorders>
            <w:vAlign w:val="center"/>
          </w:tcPr>
          <w:p w14:paraId="705D7E60" w14:textId="4788EA61" w:rsidR="00A562FE" w:rsidRDefault="00A562FE" w:rsidP="00A562FE">
            <w:pPr>
              <w:jc w:val="right"/>
              <w:rPr>
                <w:color w:val="000000"/>
                <w:sz w:val="24"/>
              </w:rPr>
            </w:pPr>
            <w:r>
              <w:rPr>
                <w:color w:val="000000"/>
                <w:sz w:val="24"/>
              </w:rPr>
              <w:t>0.00%</w:t>
            </w:r>
          </w:p>
        </w:tc>
      </w:tr>
      <w:tr w:rsidR="00A562FE" w:rsidRPr="00276EE8" w14:paraId="0F8D7F4D" w14:textId="77777777" w:rsidTr="00D054B0">
        <w:trPr>
          <w:jc w:val="center"/>
        </w:trPr>
        <w:tc>
          <w:tcPr>
            <w:tcW w:w="1574" w:type="dxa"/>
            <w:tcBorders>
              <w:bottom w:val="single" w:sz="4" w:space="0" w:color="auto"/>
            </w:tcBorders>
            <w:vAlign w:val="center"/>
          </w:tcPr>
          <w:p w14:paraId="6DF7CB7C" w14:textId="0EE35CF9" w:rsidR="00A562FE" w:rsidRDefault="00A562FE" w:rsidP="00A562FE">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A562FE" w:rsidRPr="008C654C" w:rsidRDefault="00A562FE" w:rsidP="00A562FE">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A562FE" w:rsidRPr="008C654C" w:rsidRDefault="00A562FE" w:rsidP="00A562FE">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A562FE" w:rsidRPr="008C654C" w:rsidRDefault="00A562FE" w:rsidP="00A562FE">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A562FE" w:rsidRPr="008C654C" w:rsidRDefault="00A562FE" w:rsidP="00A562FE">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A562FE" w:rsidRPr="008C654C" w:rsidRDefault="00A562FE" w:rsidP="00A562FE">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A562FE" w:rsidRPr="008C654C" w:rsidRDefault="00A562FE" w:rsidP="00A562FE">
            <w:pPr>
              <w:jc w:val="right"/>
              <w:rPr>
                <w:color w:val="000000"/>
                <w:sz w:val="24"/>
              </w:rPr>
            </w:pPr>
            <w:r w:rsidRPr="00D054B0">
              <w:rPr>
                <w:color w:val="000000"/>
                <w:sz w:val="24"/>
              </w:rPr>
              <w:t>-0.01%</w:t>
            </w:r>
          </w:p>
        </w:tc>
      </w:tr>
      <w:tr w:rsidR="00A562FE" w:rsidRPr="00276EE8" w14:paraId="3FAD9D14" w14:textId="77777777" w:rsidTr="00BF1674">
        <w:trPr>
          <w:jc w:val="center"/>
        </w:trPr>
        <w:tc>
          <w:tcPr>
            <w:tcW w:w="1574" w:type="dxa"/>
            <w:vAlign w:val="center"/>
          </w:tcPr>
          <w:p w14:paraId="425971C2" w14:textId="77777777" w:rsidR="00A562FE" w:rsidRPr="00276EE8" w:rsidRDefault="00A562FE" w:rsidP="00A562FE">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A562FE" w:rsidRPr="00E53577" w:rsidRDefault="00A562FE" w:rsidP="00A562FE">
            <w:pPr>
              <w:jc w:val="right"/>
              <w:rPr>
                <w:color w:val="000000"/>
                <w:sz w:val="24"/>
              </w:rPr>
            </w:pPr>
            <w:r w:rsidRPr="000225F8">
              <w:rPr>
                <w:color w:val="000000"/>
                <w:sz w:val="24"/>
              </w:rPr>
              <w:t>3.06%</w:t>
            </w:r>
          </w:p>
        </w:tc>
        <w:tc>
          <w:tcPr>
            <w:tcW w:w="1276" w:type="dxa"/>
            <w:vAlign w:val="center"/>
          </w:tcPr>
          <w:p w14:paraId="208CBAEA" w14:textId="77777777" w:rsidR="00A562FE" w:rsidRPr="00E53577" w:rsidRDefault="00A562FE" w:rsidP="00A562FE">
            <w:pPr>
              <w:jc w:val="right"/>
              <w:rPr>
                <w:color w:val="000000"/>
                <w:sz w:val="24"/>
              </w:rPr>
            </w:pPr>
            <w:r w:rsidRPr="000225F8">
              <w:rPr>
                <w:color w:val="000000"/>
                <w:sz w:val="24"/>
              </w:rPr>
              <w:t>1.15%</w:t>
            </w:r>
          </w:p>
        </w:tc>
        <w:tc>
          <w:tcPr>
            <w:tcW w:w="1275" w:type="dxa"/>
            <w:vAlign w:val="center"/>
          </w:tcPr>
          <w:p w14:paraId="51EB54AF" w14:textId="77777777" w:rsidR="00A562FE" w:rsidRPr="00E53577" w:rsidRDefault="00A562FE" w:rsidP="00A562FE">
            <w:pPr>
              <w:jc w:val="right"/>
              <w:rPr>
                <w:color w:val="000000"/>
                <w:sz w:val="24"/>
              </w:rPr>
            </w:pPr>
            <w:r w:rsidRPr="000225F8">
              <w:rPr>
                <w:color w:val="000000"/>
                <w:sz w:val="24"/>
              </w:rPr>
              <w:t>3.73%</w:t>
            </w:r>
          </w:p>
        </w:tc>
        <w:tc>
          <w:tcPr>
            <w:tcW w:w="1399" w:type="dxa"/>
            <w:vAlign w:val="center"/>
          </w:tcPr>
          <w:p w14:paraId="4C1CA7D2" w14:textId="77777777" w:rsidR="00A562FE" w:rsidRPr="00E53577" w:rsidRDefault="00A562FE" w:rsidP="00A562FE">
            <w:pPr>
              <w:jc w:val="right"/>
              <w:rPr>
                <w:color w:val="000000"/>
                <w:sz w:val="24"/>
              </w:rPr>
            </w:pPr>
            <w:r w:rsidRPr="000225F8">
              <w:rPr>
                <w:color w:val="000000"/>
                <w:sz w:val="24"/>
              </w:rPr>
              <w:t>1.15%</w:t>
            </w:r>
          </w:p>
        </w:tc>
        <w:tc>
          <w:tcPr>
            <w:tcW w:w="1153" w:type="dxa"/>
            <w:vAlign w:val="center"/>
          </w:tcPr>
          <w:p w14:paraId="025F12DD" w14:textId="77777777" w:rsidR="00A562FE" w:rsidRPr="00E53577" w:rsidRDefault="00A562FE" w:rsidP="00A562FE">
            <w:pPr>
              <w:jc w:val="right"/>
              <w:rPr>
                <w:color w:val="000000"/>
                <w:sz w:val="24"/>
              </w:rPr>
            </w:pPr>
            <w:r w:rsidRPr="000225F8">
              <w:rPr>
                <w:color w:val="000000"/>
                <w:sz w:val="24"/>
              </w:rPr>
              <w:t>-0.67%</w:t>
            </w:r>
          </w:p>
        </w:tc>
        <w:tc>
          <w:tcPr>
            <w:tcW w:w="960" w:type="dxa"/>
            <w:vAlign w:val="center"/>
          </w:tcPr>
          <w:p w14:paraId="14634729" w14:textId="77777777" w:rsidR="00A562FE" w:rsidRPr="00E53577" w:rsidRDefault="00A562FE" w:rsidP="00A562FE">
            <w:pPr>
              <w:jc w:val="right"/>
              <w:rPr>
                <w:color w:val="000000"/>
                <w:sz w:val="24"/>
              </w:rPr>
            </w:pPr>
            <w:r w:rsidRPr="000225F8">
              <w:rPr>
                <w:color w:val="000000"/>
                <w:sz w:val="24"/>
              </w:rPr>
              <w:t>0.00%</w:t>
            </w:r>
          </w:p>
        </w:tc>
      </w:tr>
    </w:tbl>
    <w:p w14:paraId="026FE70E" w14:textId="77777777" w:rsidR="005B5856" w:rsidRDefault="0040669F" w:rsidP="007E5773">
      <w:pPr>
        <w:pStyle w:val="af5"/>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w:t>
      </w:r>
      <w:r w:rsidR="00CC06BE" w:rsidRPr="001404EE">
        <w:rPr>
          <w:rFonts w:ascii="宋体" w:hAnsi="宋体" w:hint="eastAsia"/>
          <w:color w:val="000000"/>
          <w:sz w:val="24"/>
        </w:rPr>
        <w:lastRenderedPageBreak/>
        <w:t>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w:t>
      </w:r>
      <w:r w:rsidRPr="001404EE">
        <w:rPr>
          <w:rFonts w:ascii="宋体" w:hAnsi="宋体" w:hint="eastAsia"/>
          <w:color w:val="000000"/>
          <w:sz w:val="24"/>
        </w:rPr>
        <w:lastRenderedPageBreak/>
        <w:t>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23C3013E"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AB4844" w:rsidRPr="0036023B">
        <w:rPr>
          <w:color w:val="000000"/>
          <w:kern w:val="0"/>
          <w:sz w:val="24"/>
        </w:rPr>
        <w:t>201</w:t>
      </w:r>
      <w:r w:rsidR="00AB4844">
        <w:rPr>
          <w:color w:val="000000"/>
          <w:kern w:val="0"/>
          <w:sz w:val="24"/>
        </w:rPr>
        <w:t>8</w:t>
      </w:r>
      <w:r w:rsidR="00AB4844" w:rsidRPr="0036023B">
        <w:rPr>
          <w:color w:val="000000"/>
          <w:kern w:val="0"/>
          <w:sz w:val="24"/>
        </w:rPr>
        <w:t>年</w:t>
      </w:r>
      <w:r w:rsidR="00AB4844">
        <w:rPr>
          <w:color w:val="000000"/>
          <w:kern w:val="0"/>
          <w:sz w:val="24"/>
        </w:rPr>
        <w:t>12</w:t>
      </w:r>
      <w:r w:rsidRPr="0036023B">
        <w:rPr>
          <w:color w:val="000000"/>
          <w:kern w:val="0"/>
          <w:sz w:val="24"/>
        </w:rPr>
        <w:t>月</w:t>
      </w:r>
      <w:r w:rsidR="00AB4844" w:rsidRPr="0036023B">
        <w:rPr>
          <w:color w:val="000000"/>
          <w:kern w:val="0"/>
          <w:sz w:val="24"/>
        </w:rPr>
        <w:t>3</w:t>
      </w:r>
      <w:r w:rsidR="00AB4844">
        <w:rPr>
          <w:color w:val="000000"/>
          <w:kern w:val="0"/>
          <w:sz w:val="24"/>
        </w:rPr>
        <w:t>1</w:t>
      </w:r>
      <w:r w:rsidRPr="0036023B">
        <w:rPr>
          <w:color w:val="000000"/>
          <w:kern w:val="0"/>
          <w:sz w:val="24"/>
        </w:rPr>
        <w:t>日）</w:t>
      </w:r>
    </w:p>
    <w:p w14:paraId="23257A8C" w14:textId="0B1367BE" w:rsidR="00082EFC" w:rsidRDefault="00AB4844" w:rsidP="00413053">
      <w:pPr>
        <w:tabs>
          <w:tab w:val="left" w:pos="1800"/>
        </w:tabs>
        <w:spacing w:line="360" w:lineRule="auto"/>
        <w:jc w:val="center"/>
        <w:rPr>
          <w:rFonts w:eastAsiaTheme="minorEastAsia"/>
          <w:color w:val="000000"/>
          <w:sz w:val="24"/>
        </w:rPr>
      </w:pPr>
      <w:r>
        <w:rPr>
          <w:rFonts w:asciiTheme="minorEastAsia" w:eastAsiaTheme="minorEastAsia" w:hAnsiTheme="minorEastAsia"/>
          <w:noProof/>
          <w:color w:val="000000"/>
          <w:szCs w:val="21"/>
        </w:rPr>
        <w:drawing>
          <wp:inline distT="0" distB="0" distL="0" distR="0" wp14:anchorId="20919FA5" wp14:editId="2C1A0530">
            <wp:extent cx="5486400" cy="3212599"/>
            <wp:effectExtent l="0" t="0" r="0" b="6985"/>
            <wp:docPr id="4" name="图片 4"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w:t>
      </w:r>
      <w:r w:rsidRPr="007F67AD">
        <w:rPr>
          <w:rFonts w:hint="eastAsia"/>
          <w:color w:val="000000"/>
          <w:sz w:val="24"/>
        </w:rPr>
        <w:lastRenderedPageBreak/>
        <w:t>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524440788"/>
      <w:r w:rsidRPr="00950533">
        <w:rPr>
          <w:rFonts w:ascii="宋体" w:hAnsi="宋体" w:hint="eastAsia"/>
          <w:b/>
          <w:kern w:val="0"/>
          <w:sz w:val="30"/>
        </w:rPr>
        <w:lastRenderedPageBreak/>
        <w:t>十</w:t>
      </w:r>
      <w:r>
        <w:rPr>
          <w:rFonts w:ascii="宋体" w:hAnsi="宋体" w:hint="eastAsia"/>
          <w:b/>
          <w:kern w:val="0"/>
          <w:sz w:val="30"/>
        </w:rPr>
        <w:t>二</w:t>
      </w:r>
      <w:r w:rsidR="0056784C" w:rsidRPr="00950533">
        <w:rPr>
          <w:rFonts w:ascii="宋体" w:hAnsi="宋体" w:hint="eastAsia"/>
          <w:b/>
          <w:kern w:val="0"/>
          <w:sz w:val="30"/>
        </w:rPr>
        <w:t>、基金的财产</w:t>
      </w:r>
      <w:bookmarkEnd w:id="78"/>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9" w:name="_Toc311810245"/>
      <w:bookmarkEnd w:id="73"/>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9"/>
      <w:r w:rsidRPr="00950533">
        <w:rPr>
          <w:rFonts w:hAnsi="宋体"/>
          <w:b/>
          <w:kern w:val="0"/>
          <w:sz w:val="24"/>
        </w:rPr>
        <w:t>产</w:t>
      </w:r>
      <w:bookmarkEnd w:id="71"/>
      <w:bookmarkEnd w:id="72"/>
      <w:r w:rsidRPr="00950533">
        <w:rPr>
          <w:rFonts w:hAnsi="宋体"/>
          <w:b/>
          <w:kern w:val="0"/>
          <w:sz w:val="24"/>
        </w:rPr>
        <w:t>净</w:t>
      </w:r>
      <w:bookmarkStart w:id="80"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1" w:name="_Toc79392635"/>
      <w:bookmarkStart w:id="82" w:name="_Toc79556449"/>
      <w:bookmarkEnd w:id="80"/>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1"/>
      <w:bookmarkEnd w:id="82"/>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524440789"/>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3"/>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w:t>
      </w:r>
      <w:r w:rsidRPr="00950533">
        <w:rPr>
          <w:rFonts w:hint="eastAsia"/>
          <w:sz w:val="24"/>
        </w:rPr>
        <w:lastRenderedPageBreak/>
        <w:t>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4" w:name="OLE_LINK70"/>
      <w:bookmarkStart w:id="85" w:name="OLE_LINK71"/>
      <w:r w:rsidRPr="00950533">
        <w:rPr>
          <w:b/>
          <w:bCs/>
          <w:sz w:val="30"/>
        </w:rPr>
        <w:br w:type="page"/>
      </w:r>
      <w:bookmarkStart w:id="86" w:name="_Toc524440790"/>
      <w:bookmarkEnd w:id="84"/>
      <w:bookmarkEnd w:id="85"/>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6"/>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7" w:name="_Toc524440791"/>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7"/>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8" w:name="_Hlt81193394"/>
      <w:bookmarkEnd w:id="88"/>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9"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524440792"/>
      <w:bookmarkEnd w:id="89"/>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90"/>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Year" w:val="2013"/>
          <w:attr w:name="Month" w:val="12"/>
          <w:attr w:name="Day" w:val="31"/>
          <w:attr w:name="IsLunarDate" w:val="False"/>
          <w:attr w:name="IsROCDate" w:val="False"/>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77777777"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77777777"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91" w:name="_Hlt4221115"/>
      <w:bookmarkEnd w:id="91"/>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524440793"/>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2"/>
    </w:p>
    <w:p w14:paraId="79A18DAB" w14:textId="7923D4A8"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w:t>
      </w:r>
      <w:r w:rsidR="00512D9D" w:rsidRPr="00D5204D">
        <w:rPr>
          <w:rFonts w:hint="eastAsia"/>
          <w:bCs/>
          <w:sz w:val="24"/>
        </w:rPr>
        <w:t>《流动性规定》、</w:t>
      </w:r>
      <w:r w:rsidR="00D13ED2" w:rsidRPr="00950533">
        <w:rPr>
          <w:bCs/>
          <w:sz w:val="24"/>
        </w:rPr>
        <w:t>《基金合同》及其他有关规定。</w:t>
      </w:r>
    </w:p>
    <w:p w14:paraId="45C4C145" w14:textId="77777777"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14:paraId="283760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14:paraId="6F7D6EE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14:paraId="3A1394EA"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C44B37F"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14:paraId="12A6C4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14:paraId="22CCAF7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14:paraId="21749A6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14:paraId="115485B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14:paraId="729B64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14:paraId="4E5BF503"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14:paraId="38D35D84" w14:textId="77777777"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14:paraId="1FB75A3C" w14:textId="77777777"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14:paraId="580D7BFF" w14:textId="77777777"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14:paraId="185ADB6D" w14:textId="77777777"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14:paraId="70A0ACC0" w14:textId="77777777"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14:paraId="5F103EE1" w14:textId="77777777"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14:paraId="0D4924C5" w14:textId="77777777"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14:paraId="4A1443AD" w14:textId="77777777"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14:paraId="067520D6" w14:textId="77777777"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14:paraId="5679752D" w14:textId="77777777"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14:paraId="0C912B79" w14:textId="77777777"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14:paraId="383D788E" w14:textId="77777777"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14:paraId="2946B0E3"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14:paraId="17FCAB04"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14:paraId="533974EB" w14:textId="77777777"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14:paraId="5E474B9D"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14:paraId="702CA39E" w14:textId="77777777"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14:paraId="7B8DDF9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14:paraId="0CC72249"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14:paraId="4E7B0530"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14:paraId="6082E4E4"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14:paraId="1893F298" w14:textId="77777777"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14:paraId="2B866B95" w14:textId="77777777" w:rsidR="00512D9D" w:rsidRDefault="009B5743" w:rsidP="00512D9D">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14:paraId="22347C36" w14:textId="5EDA0BD8" w:rsidR="00512D9D" w:rsidRPr="00512D9D" w:rsidRDefault="00512D9D" w:rsidP="00512D9D">
      <w:pPr>
        <w:adjustRightInd w:val="0"/>
        <w:snapToGrid w:val="0"/>
        <w:spacing w:line="360" w:lineRule="auto"/>
        <w:ind w:firstLineChars="200" w:firstLine="480"/>
        <w:rPr>
          <w:rFonts w:hAnsi="宋体"/>
          <w:sz w:val="24"/>
        </w:rPr>
      </w:pPr>
      <w:r w:rsidRPr="00512D9D">
        <w:rPr>
          <w:rFonts w:hAnsi="宋体" w:hint="eastAsia"/>
          <w:sz w:val="24"/>
        </w:rPr>
        <w:t>如报告期内出现单一投资者持有基金份额达到或超过基金总份额</w:t>
      </w:r>
      <w:r w:rsidRPr="00512D9D">
        <w:rPr>
          <w:rFonts w:hAnsi="宋体" w:hint="eastAsia"/>
          <w:sz w:val="24"/>
        </w:rPr>
        <w:t>20%</w:t>
      </w:r>
      <w:r w:rsidRPr="00512D9D">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ECE7D0B" w14:textId="528DF896" w:rsidR="009B5743" w:rsidRPr="00950533" w:rsidRDefault="00512D9D" w:rsidP="00512D9D">
      <w:pPr>
        <w:adjustRightInd w:val="0"/>
        <w:snapToGrid w:val="0"/>
        <w:spacing w:line="360" w:lineRule="auto"/>
        <w:ind w:firstLineChars="200" w:firstLine="480"/>
        <w:rPr>
          <w:rFonts w:hAnsi="宋体"/>
          <w:sz w:val="24"/>
        </w:rPr>
      </w:pPr>
      <w:r w:rsidRPr="00512D9D">
        <w:rPr>
          <w:rFonts w:hAnsi="宋体" w:hint="eastAsia"/>
          <w:sz w:val="24"/>
        </w:rPr>
        <w:t>基金管理人应当在基金年度报告和半年度报告中披露基金组合资产情况及其流动性风险分析等。</w:t>
      </w:r>
    </w:p>
    <w:p w14:paraId="52A0084E" w14:textId="77777777"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14:paraId="606B752C" w14:textId="77777777" w:rsidR="009B5743" w:rsidRPr="00950533" w:rsidRDefault="009B5743" w:rsidP="008865A3">
      <w:pPr>
        <w:adjustRightInd w:val="0"/>
        <w:snapToGrid w:val="0"/>
        <w:spacing w:line="360" w:lineRule="auto"/>
        <w:ind w:firstLineChars="200" w:firstLine="480"/>
        <w:rPr>
          <w:rFonts w:hAnsi="宋体"/>
          <w:sz w:val="24"/>
        </w:rPr>
      </w:pPr>
      <w:bookmarkStart w:id="93" w:name="OLE_LINK78"/>
      <w:bookmarkStart w:id="94"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3"/>
    <w:bookmarkEnd w:id="94"/>
    <w:p w14:paraId="157AF4D9"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14:paraId="290FF6D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14:paraId="647D269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2</w:t>
      </w:r>
      <w:r w:rsidRPr="00950533">
        <w:rPr>
          <w:rFonts w:hint="eastAsia"/>
          <w:bCs/>
          <w:sz w:val="24"/>
        </w:rPr>
        <w:t>）</w:t>
      </w:r>
      <w:r w:rsidRPr="00950533">
        <w:rPr>
          <w:bCs/>
          <w:sz w:val="24"/>
        </w:rPr>
        <w:t>终止《基金合同》；</w:t>
      </w:r>
    </w:p>
    <w:p w14:paraId="303E473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14:paraId="603E28E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14:paraId="4BB4C4D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14:paraId="70EF730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14:paraId="2D1C72A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基金管理人的董事长、总经理及其他高级管理人员、基金经理和基金托管人基金托管部门负责人发生变动；</w:t>
      </w:r>
    </w:p>
    <w:p w14:paraId="3766BFB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14:paraId="7BD69E68"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14:paraId="7387F96F"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14:paraId="427908B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14:paraId="384F416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14:paraId="538CAA63"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14:paraId="56718AF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14:paraId="5CED920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14:paraId="2108F8E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14:paraId="7040A8C0"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14:paraId="7B96C5D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14:paraId="6231695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14:paraId="1CA3993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14:paraId="4B39553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14:paraId="71877D2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14:paraId="75D8BD9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14:paraId="16ED6EA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14:paraId="2DBB6DDD" w14:textId="77777777" w:rsidR="00D13ED2"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14:paraId="59839F3B" w14:textId="61382B4A" w:rsidR="00512D9D" w:rsidRPr="00950533" w:rsidRDefault="00512D9D" w:rsidP="00E75CA4">
      <w:pPr>
        <w:adjustRightInd w:val="0"/>
        <w:snapToGrid w:val="0"/>
        <w:spacing w:line="360" w:lineRule="auto"/>
        <w:ind w:firstLineChars="200" w:firstLine="480"/>
        <w:rPr>
          <w:bCs/>
          <w:sz w:val="24"/>
        </w:rPr>
      </w:pPr>
      <w:r>
        <w:rPr>
          <w:rFonts w:hint="eastAsia"/>
          <w:bCs/>
          <w:sz w:val="24"/>
        </w:rPr>
        <w:lastRenderedPageBreak/>
        <w:t>（</w:t>
      </w:r>
      <w:r w:rsidRPr="00512D9D">
        <w:rPr>
          <w:rFonts w:hint="eastAsia"/>
          <w:bCs/>
          <w:sz w:val="24"/>
        </w:rPr>
        <w:t>26</w:t>
      </w:r>
      <w:r>
        <w:rPr>
          <w:rFonts w:hint="eastAsia"/>
          <w:bCs/>
          <w:sz w:val="24"/>
        </w:rPr>
        <w:t>）</w:t>
      </w:r>
      <w:r w:rsidRPr="00512D9D">
        <w:rPr>
          <w:rFonts w:hint="eastAsia"/>
          <w:bCs/>
          <w:sz w:val="24"/>
        </w:rPr>
        <w:t>发生涉及基金申购、赎回事项调整或潜在影响投资者赎回等重大事项时；</w:t>
      </w:r>
    </w:p>
    <w:p w14:paraId="0A7285AA" w14:textId="7891C2FF"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7</w:t>
      </w:r>
      <w:r w:rsidRPr="00950533">
        <w:rPr>
          <w:rFonts w:hint="eastAsia"/>
          <w:bCs/>
          <w:sz w:val="24"/>
        </w:rPr>
        <w:t>）</w:t>
      </w:r>
      <w:r w:rsidR="00993ABD" w:rsidRPr="00950533">
        <w:rPr>
          <w:rFonts w:hint="eastAsia"/>
          <w:bCs/>
          <w:sz w:val="24"/>
        </w:rPr>
        <w:t>本基金</w:t>
      </w:r>
      <w:r w:rsidRPr="00950533">
        <w:rPr>
          <w:rFonts w:hint="eastAsia"/>
          <w:bCs/>
          <w:sz w:val="24"/>
        </w:rPr>
        <w:t>上市交易；</w:t>
      </w:r>
    </w:p>
    <w:p w14:paraId="667E7E15" w14:textId="0AF2B09E"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8</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14:paraId="1DB7D5BB" w14:textId="1B6E5A2B"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9</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14:paraId="308F223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14:paraId="7E1FF25D"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AA1D2F2"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14:paraId="1D265CD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14:paraId="63C37BAA" w14:textId="77777777"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D6C1C5F" w14:textId="77777777"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894CC5" w14:textId="77777777"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14:paraId="0952D665" w14:textId="77777777"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14:paraId="49F79657" w14:textId="77777777"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14:paraId="3A4F638B" w14:textId="77777777"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14:paraId="12AAA078"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w:t>
      </w:r>
      <w:r w:rsidRPr="00950533">
        <w:rPr>
          <w:bCs/>
          <w:sz w:val="24"/>
        </w:rPr>
        <w:lastRenderedPageBreak/>
        <w:t>信息披露事务。</w:t>
      </w:r>
    </w:p>
    <w:p w14:paraId="36DACE5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14:paraId="0329F88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14:paraId="7C2F49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14:paraId="3D1434E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14:paraId="4B3F47C8" w14:textId="77777777"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14:paraId="55B19BC5"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14:paraId="19B1C5C9"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14:paraId="53FD751A"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524440794"/>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5"/>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6"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bookmarkEnd w:id="96"/>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512D9D">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7"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7"/>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w:t>
      </w:r>
      <w:r w:rsidRPr="00950533">
        <w:rPr>
          <w:sz w:val="24"/>
          <w:szCs w:val="24"/>
        </w:rPr>
        <w:lastRenderedPageBreak/>
        <w:t>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lastRenderedPageBreak/>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5A9FA168"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8"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9" w:name="_Toc524440795"/>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8"/>
      <w:r w:rsidR="00C92FC0" w:rsidRPr="00950533">
        <w:rPr>
          <w:rFonts w:hAnsi="宋体"/>
          <w:b/>
          <w:kern w:val="0"/>
          <w:sz w:val="30"/>
        </w:rPr>
        <w:t>产的清算</w:t>
      </w:r>
      <w:bookmarkEnd w:id="99"/>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00" w:name="_Toc524440796"/>
      <w:bookmarkStart w:id="101" w:name="OLE_LINK9"/>
      <w:bookmarkStart w:id="102" w:name="OLE_LINK10"/>
      <w:bookmarkStart w:id="103"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100"/>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4" w:name="_Hlt88897298"/>
      <w:bookmarkEnd w:id="104"/>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5" w:name="_Toc523711670"/>
      <w:r w:rsidRPr="00950533">
        <w:rPr>
          <w:bCs/>
          <w:sz w:val="24"/>
        </w:rPr>
        <w:t>法律法规及中国证监会规定的和《基金合同》约定的其他义务。</w:t>
      </w:r>
    </w:p>
    <w:bookmarkEnd w:id="105"/>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6" w:name="_Hlt88825668"/>
      <w:bookmarkEnd w:id="106"/>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7" w:name="OLE_LINK56"/>
      <w:bookmarkStart w:id="108" w:name="OLE_LINK57"/>
      <w:r w:rsidRPr="00950533">
        <w:rPr>
          <w:bCs/>
          <w:sz w:val="24"/>
        </w:rPr>
        <w:t>4</w:t>
      </w:r>
      <w:r w:rsidRPr="00950533">
        <w:rPr>
          <w:bCs/>
          <w:sz w:val="24"/>
        </w:rPr>
        <w:t>）缴纳基金申购款项及法律法规和《基金合同》所规定的费用；</w:t>
      </w:r>
    </w:p>
    <w:bookmarkEnd w:id="107"/>
    <w:bookmarkEnd w:id="108"/>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9" w:name="_Hlt88825574"/>
      <w:bookmarkEnd w:id="109"/>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10" w:name="_Hlt94543071"/>
      <w:bookmarkEnd w:id="110"/>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w:t>
      </w:r>
      <w:r w:rsidRPr="00950533">
        <w:rPr>
          <w:rFonts w:hint="eastAsia"/>
          <w:bCs/>
          <w:sz w:val="24"/>
        </w:rPr>
        <w:lastRenderedPageBreak/>
        <w:t>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lastRenderedPageBreak/>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w:t>
      </w:r>
      <w:r w:rsidRPr="00950533">
        <w:rPr>
          <w:bCs/>
          <w:sz w:val="24"/>
        </w:rPr>
        <w:lastRenderedPageBreak/>
        <w:t>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w:t>
      </w:r>
      <w:r w:rsidR="007711B3" w:rsidRPr="00950533">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11" w:name="OLE_LINK58"/>
      <w:bookmarkStart w:id="112"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w:t>
      </w:r>
      <w:r w:rsidRPr="00950533">
        <w:rPr>
          <w:bCs/>
          <w:sz w:val="24"/>
        </w:rPr>
        <w:lastRenderedPageBreak/>
        <w:t>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11"/>
      <w:bookmarkEnd w:id="112"/>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w:t>
      </w:r>
      <w:r w:rsidRPr="00950533">
        <w:rPr>
          <w:bCs/>
          <w:sz w:val="24"/>
        </w:rPr>
        <w:lastRenderedPageBreak/>
        <w:t>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13" w:name="_Hlt88820702"/>
      <w:bookmarkEnd w:id="113"/>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4"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4"/>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101"/>
      <w:bookmarkEnd w:id="102"/>
      <w:bookmarkEnd w:id="103"/>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5" w:name="_Toc524440797"/>
      <w:bookmarkStart w:id="116" w:name="OLE_LINK13"/>
      <w:bookmarkStart w:id="117" w:name="OLE_LINK14"/>
      <w:bookmarkStart w:id="118" w:name="OLE_LINK16"/>
      <w:bookmarkStart w:id="119" w:name="OLE_LINK17"/>
      <w:bookmarkStart w:id="120"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5"/>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12C1AAB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14:paraId="2ABEC99B"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sidR="00AF7400" w:rsidRPr="007E5773">
        <w:rPr>
          <w:rFonts w:hint="eastAsia"/>
          <w:bCs/>
          <w:sz w:val="24"/>
        </w:rPr>
        <w:lastRenderedPageBreak/>
        <w:t>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21051F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21"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21"/>
    </w:p>
    <w:p w14:paraId="61462086" w14:textId="395D284F" w:rsidR="00512D9D" w:rsidRPr="00950533"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22"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22"/>
    </w:p>
    <w:p w14:paraId="140CF3A7" w14:textId="7385E302" w:rsidR="004A4592" w:rsidRPr="00950533" w:rsidRDefault="00512D9D" w:rsidP="004C100C">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950533">
        <w:rPr>
          <w:rFonts w:hint="eastAsia"/>
          <w:sz w:val="24"/>
          <w:szCs w:val="24"/>
        </w:rPr>
        <w:lastRenderedPageBreak/>
        <w:t>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w:t>
      </w:r>
      <w:r w:rsidRPr="00950533">
        <w:rPr>
          <w:rFonts w:hint="eastAsia"/>
          <w:sz w:val="24"/>
          <w:szCs w:val="24"/>
        </w:rPr>
        <w:lastRenderedPageBreak/>
        <w:t>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w:t>
      </w:r>
      <w:r w:rsidR="000E02DC" w:rsidRPr="00950533">
        <w:rPr>
          <w:rFonts w:hint="eastAsia"/>
          <w:sz w:val="24"/>
          <w:szCs w:val="24"/>
        </w:rPr>
        <w:lastRenderedPageBreak/>
        <w:t>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lastRenderedPageBreak/>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w:t>
      </w:r>
      <w:r w:rsidRPr="00950533">
        <w:rPr>
          <w:rFonts w:hint="eastAsia"/>
          <w:sz w:val="24"/>
          <w:szCs w:val="24"/>
        </w:rPr>
        <w:lastRenderedPageBreak/>
        <w:t>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23"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77777777"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3"/>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6"/>
    <w:bookmarkEnd w:id="117"/>
    <w:bookmarkEnd w:id="118"/>
    <w:bookmarkEnd w:id="119"/>
    <w:bookmarkEnd w:id="120"/>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524440798"/>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4"/>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5" w:name="OLE_LINK11"/>
      <w:r w:rsidRPr="00950533">
        <w:rPr>
          <w:kern w:val="0"/>
          <w:sz w:val="24"/>
        </w:rPr>
        <w:t>管理人可通过销售机构为投资人提供定期定额投资的服务。通过定期</w:t>
      </w:r>
      <w:r w:rsidR="00540141" w:rsidRPr="00950533">
        <w:rPr>
          <w:kern w:val="0"/>
          <w:sz w:val="24"/>
        </w:rPr>
        <w:t>定额</w:t>
      </w:r>
      <w:bookmarkEnd w:id="125"/>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524440799"/>
      <w:r w:rsidRPr="00950533">
        <w:rPr>
          <w:rFonts w:ascii="宋体" w:hAnsi="宋体" w:hint="eastAsia"/>
          <w:b/>
          <w:kern w:val="0"/>
          <w:sz w:val="30"/>
        </w:rPr>
        <w:lastRenderedPageBreak/>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6"/>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977E6C" w14:paraId="1EB78B3C" w14:textId="77777777" w:rsidTr="00BC2BD4">
        <w:trPr>
          <w:trHeight w:val="300"/>
        </w:trPr>
        <w:tc>
          <w:tcPr>
            <w:tcW w:w="426" w:type="pct"/>
            <w:shd w:val="clear" w:color="auto" w:fill="auto"/>
            <w:vAlign w:val="center"/>
            <w:hideMark/>
          </w:tcPr>
          <w:p w14:paraId="3AE135C0" w14:textId="77777777" w:rsidR="006A74A9" w:rsidRPr="00977E6C" w:rsidRDefault="006A74A9">
            <w:pPr>
              <w:widowControl/>
              <w:jc w:val="center"/>
              <w:rPr>
                <w:rFonts w:ascii="宋体" w:hAnsi="宋体"/>
                <w:color w:val="000000"/>
                <w:kern w:val="0"/>
                <w:sz w:val="24"/>
                <w:szCs w:val="24"/>
              </w:rPr>
            </w:pPr>
            <w:r w:rsidRPr="00977E6C">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977E6C" w:rsidRDefault="006A74A9">
            <w:pPr>
              <w:widowControl/>
              <w:jc w:val="center"/>
              <w:rPr>
                <w:rFonts w:ascii="宋体" w:hAnsi="宋体"/>
                <w:color w:val="000000"/>
                <w:kern w:val="0"/>
                <w:sz w:val="24"/>
                <w:szCs w:val="24"/>
              </w:rPr>
            </w:pPr>
            <w:r w:rsidRPr="00977E6C">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977E6C" w:rsidRDefault="006A74A9" w:rsidP="009E24EF">
            <w:pPr>
              <w:widowControl/>
              <w:jc w:val="center"/>
              <w:rPr>
                <w:rFonts w:ascii="宋体" w:hAnsi="宋体"/>
                <w:color w:val="000000"/>
                <w:kern w:val="0"/>
                <w:sz w:val="24"/>
                <w:szCs w:val="24"/>
              </w:rPr>
            </w:pPr>
            <w:r w:rsidRPr="00977E6C">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977E6C" w:rsidRDefault="006A74A9">
            <w:pPr>
              <w:widowControl/>
              <w:jc w:val="center"/>
              <w:rPr>
                <w:rFonts w:ascii="宋体" w:hAnsi="宋体"/>
                <w:color w:val="000000"/>
                <w:kern w:val="0"/>
                <w:sz w:val="24"/>
                <w:szCs w:val="24"/>
              </w:rPr>
            </w:pPr>
            <w:r w:rsidRPr="00977E6C">
              <w:rPr>
                <w:rFonts w:ascii="宋体" w:hAnsi="宋体" w:hint="eastAsia"/>
                <w:color w:val="000000"/>
                <w:kern w:val="0"/>
                <w:sz w:val="24"/>
                <w:szCs w:val="24"/>
              </w:rPr>
              <w:t>法定披露日期</w:t>
            </w:r>
          </w:p>
        </w:tc>
      </w:tr>
      <w:tr w:rsidR="00BA71FE" w:rsidRPr="00977E6C" w14:paraId="1D433999"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6D42" w14:textId="0BD4F7CA"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01A36C0" w14:textId="0432B6B6"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32FF2" w14:textId="28980BAE"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2018-8-17</w:t>
            </w:r>
          </w:p>
        </w:tc>
      </w:tr>
      <w:tr w:rsidR="00BA71FE" w:rsidRPr="00977E6C" w14:paraId="4FAEAAA4"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2081" w14:textId="2C8BDDAE"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 xml:space="preserve"> </w:t>
            </w:r>
            <w:r w:rsidRPr="00BC2BD4">
              <w:rPr>
                <w:rFonts w:ascii="宋体" w:hAnsi="宋体" w:hint="eastAsia"/>
                <w:sz w:val="24"/>
                <w:szCs w:val="24"/>
              </w:rPr>
              <w:t>交银施罗德中证环境治理指数型证券投资基金</w:t>
            </w:r>
            <w:r w:rsidRPr="00BC2BD4">
              <w:rPr>
                <w:rFonts w:ascii="宋体" w:hAnsi="宋体"/>
                <w:sz w:val="24"/>
                <w:szCs w:val="24"/>
              </w:rPr>
              <w:t>(LOF)(</w:t>
            </w:r>
            <w:r w:rsidRPr="00BC2BD4">
              <w:rPr>
                <w:rFonts w:ascii="宋体" w:hAnsi="宋体" w:hint="eastAsia"/>
                <w:sz w:val="24"/>
                <w:szCs w:val="24"/>
              </w:rPr>
              <w:t>交银施罗德中证环境治理指数分级证券投资基金</w:t>
            </w:r>
            <w:r w:rsidRPr="00BC2BD4">
              <w:rPr>
                <w:rFonts w:ascii="宋体" w:hAnsi="宋体"/>
                <w:sz w:val="24"/>
                <w:szCs w:val="24"/>
              </w:rPr>
              <w:t>)2018</w:t>
            </w:r>
            <w:r w:rsidRPr="00BC2BD4">
              <w:rPr>
                <w:rFonts w:ascii="宋体" w:hAnsi="宋体" w:hint="eastAsia"/>
                <w:sz w:val="24"/>
                <w:szCs w:val="24"/>
              </w:rPr>
              <w:t>年半年度报告摘要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D3EF4C" w14:textId="0CC420A0"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08CF" w14:textId="5B244761"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2018-8-25</w:t>
            </w:r>
          </w:p>
        </w:tc>
      </w:tr>
      <w:tr w:rsidR="00BA71FE" w:rsidRPr="00977E6C" w14:paraId="7C495780"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8712A" w14:textId="19D3495B"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交银施罗德中证环境治理指数型证券投资基金（</w:t>
            </w:r>
            <w:r w:rsidRPr="00BC2BD4">
              <w:rPr>
                <w:rFonts w:ascii="宋体" w:hAnsi="宋体"/>
                <w:sz w:val="24"/>
                <w:szCs w:val="24"/>
              </w:rPr>
              <w:t>LOF</w:t>
            </w:r>
            <w:r w:rsidRPr="00BC2BD4">
              <w:rPr>
                <w:rFonts w:ascii="宋体" w:hAnsi="宋体" w:hint="eastAsia"/>
                <w:sz w:val="24"/>
                <w:szCs w:val="24"/>
              </w:rPr>
              <w:t>）（更新）招募说明书摘要（</w:t>
            </w:r>
            <w:r w:rsidRPr="00BC2BD4">
              <w:rPr>
                <w:rFonts w:ascii="宋体" w:hAnsi="宋体"/>
                <w:sz w:val="24"/>
                <w:szCs w:val="24"/>
              </w:rPr>
              <w:t>2018</w:t>
            </w:r>
            <w:r w:rsidRPr="00BC2BD4">
              <w:rPr>
                <w:rFonts w:ascii="宋体" w:hAnsi="宋体" w:hint="eastAsia"/>
                <w:sz w:val="24"/>
                <w:szCs w:val="24"/>
              </w:rPr>
              <w:t>年第</w:t>
            </w:r>
            <w:r w:rsidRPr="00BC2BD4">
              <w:rPr>
                <w:rFonts w:ascii="宋体" w:hAnsi="宋体"/>
                <w:sz w:val="24"/>
                <w:szCs w:val="24"/>
              </w:rPr>
              <w:t>2</w:t>
            </w:r>
            <w:r w:rsidRPr="00BC2BD4">
              <w:rPr>
                <w:rFonts w:ascii="宋体" w:hAnsi="宋体" w:hint="eastAsia"/>
                <w:sz w:val="24"/>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5A321A" w14:textId="59B1D7DD"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0BAC2" w14:textId="16B30EC8"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2018-9-27</w:t>
            </w:r>
          </w:p>
        </w:tc>
      </w:tr>
      <w:tr w:rsidR="00BA71FE" w:rsidRPr="00977E6C" w14:paraId="534C0075"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F441B" w14:textId="2E9B48DC"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交银施罗德基金管理有限公司关于督察长任职的公告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4B226" w14:textId="1646FE42"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33CB0" w14:textId="3C94F7C1"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2018-9-28</w:t>
            </w:r>
          </w:p>
        </w:tc>
      </w:tr>
      <w:tr w:rsidR="00BA71FE" w:rsidRPr="00977E6C" w14:paraId="2EE3C3C0"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2E1" w14:textId="02DEC56E"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交银施罗德基金管理有限公司关于旗下部分基金参加交通银行股份有限公司手机银行基金前端申购（含定期定额投资）费率优惠活动的公告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079218" w14:textId="3748C8AE"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5C0A" w14:textId="7E478C22"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2018-9-29</w:t>
            </w:r>
          </w:p>
        </w:tc>
      </w:tr>
      <w:tr w:rsidR="00BA71FE" w:rsidRPr="00977E6C" w14:paraId="57D972F5"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lastRenderedPageBreak/>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A65" w14:textId="19D7EBCA"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交银施罗德基金管理有限公司董事变更公告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5C66A73" w14:textId="0B7D6C8B"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E9BBD" w14:textId="65B9C0E6"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2018-10-20</w:t>
            </w:r>
          </w:p>
        </w:tc>
      </w:tr>
      <w:tr w:rsidR="00BA71FE" w:rsidRPr="00977E6C" w14:paraId="1BDB7F2C"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8DCD6" w14:textId="222A1E6F"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交银施罗德基金管理有限公司关于董事长（法定代表人）变更的公告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86CEDFC" w14:textId="44DE4ADC"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BA23" w14:textId="1EEABF27"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2018-10-20</w:t>
            </w:r>
          </w:p>
        </w:tc>
      </w:tr>
      <w:tr w:rsidR="00BA71FE" w:rsidRPr="00977E6C" w14:paraId="3436AF82"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CDAB" w14:textId="2EB3FDDB"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交银施罗德中证环境治理指数型证券投资基金</w:t>
            </w:r>
            <w:r w:rsidRPr="00BC2BD4">
              <w:rPr>
                <w:rFonts w:ascii="宋体" w:hAnsi="宋体"/>
                <w:sz w:val="24"/>
                <w:szCs w:val="24"/>
              </w:rPr>
              <w:t>(LOF)2018</w:t>
            </w:r>
            <w:r w:rsidRPr="00BC2BD4">
              <w:rPr>
                <w:rFonts w:ascii="宋体" w:hAnsi="宋体" w:hint="eastAsia"/>
                <w:sz w:val="24"/>
                <w:szCs w:val="24"/>
              </w:rPr>
              <w:t>年第</w:t>
            </w:r>
            <w:r w:rsidRPr="00BC2BD4">
              <w:rPr>
                <w:rFonts w:ascii="宋体" w:hAnsi="宋体"/>
                <w:sz w:val="24"/>
                <w:szCs w:val="24"/>
              </w:rPr>
              <w:t>3</w:t>
            </w:r>
            <w:r w:rsidRPr="00BC2BD4">
              <w:rPr>
                <w:rFonts w:ascii="宋体" w:hAnsi="宋体"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4271AF9" w14:textId="4A1E875C"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2940E" w14:textId="103BB53C"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2018-10-26</w:t>
            </w:r>
          </w:p>
        </w:tc>
      </w:tr>
      <w:tr w:rsidR="00BA71FE" w:rsidRPr="00977E6C" w14:paraId="64E37AAD"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32C8" w14:textId="5DA465FC"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交银施罗德基金管理有限公司关于增加南京苏宁基金销售有限公司为旗下部分基金的场外销售机构并参与其基金前端申购费率（含定期定额投资）优惠活动的公告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FBF228" w14:textId="06E94E51"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B7A8" w14:textId="3F6E1DC4"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2018-12-17</w:t>
            </w:r>
          </w:p>
        </w:tc>
      </w:tr>
      <w:tr w:rsidR="00BA71FE" w:rsidRPr="00977E6C" w14:paraId="1593DD70"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BA71FE" w:rsidRPr="00977E6C" w:rsidRDefault="00BA71FE" w:rsidP="00BA71FE">
            <w:pPr>
              <w:widowControl/>
              <w:jc w:val="center"/>
              <w:rPr>
                <w:rFonts w:ascii="宋体" w:hAnsi="宋体"/>
                <w:color w:val="000000"/>
                <w:kern w:val="0"/>
                <w:sz w:val="24"/>
                <w:szCs w:val="24"/>
              </w:rPr>
            </w:pPr>
            <w:r w:rsidRPr="00977E6C">
              <w:rPr>
                <w:rFonts w:ascii="宋体" w:hAnsi="宋体"/>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275" w14:textId="7E78C5B6"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交银施罗德基金管理有限公司关于增加北京百度百盈基金销售有限公司为旗下部分基金的场外销售机构并参与其基金前端申购费率（含定期定额投资）优惠活动的公告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43E97D" w14:textId="7A45CB54" w:rsidR="00BA71FE" w:rsidRPr="00977E6C" w:rsidRDefault="00BA71FE" w:rsidP="00BA71FE">
            <w:pPr>
              <w:widowControl/>
              <w:jc w:val="center"/>
              <w:rPr>
                <w:rFonts w:ascii="宋体" w:hAnsi="宋体"/>
                <w:color w:val="000000"/>
                <w:kern w:val="0"/>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4B56" w14:textId="62964B3A" w:rsidR="00BA71FE" w:rsidRPr="00977E6C" w:rsidRDefault="00BA71FE" w:rsidP="00BA71FE">
            <w:pPr>
              <w:widowControl/>
              <w:jc w:val="center"/>
              <w:rPr>
                <w:rFonts w:ascii="宋体" w:hAnsi="宋体"/>
                <w:color w:val="000000"/>
                <w:kern w:val="0"/>
                <w:sz w:val="24"/>
                <w:szCs w:val="24"/>
              </w:rPr>
            </w:pPr>
            <w:r w:rsidRPr="00BC2BD4">
              <w:rPr>
                <w:rFonts w:ascii="宋体" w:hAnsi="宋体"/>
                <w:sz w:val="24"/>
                <w:szCs w:val="24"/>
              </w:rPr>
              <w:t>2018-12-28</w:t>
            </w:r>
          </w:p>
        </w:tc>
      </w:tr>
      <w:tr w:rsidR="00924A6D" w:rsidRPr="00977E6C" w14:paraId="0460DBB7"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924A6D" w:rsidRPr="00977E6C" w:rsidRDefault="00924A6D" w:rsidP="00924A6D">
            <w:pPr>
              <w:widowControl/>
              <w:jc w:val="center"/>
              <w:rPr>
                <w:rFonts w:ascii="宋体" w:hAnsi="宋体"/>
                <w:color w:val="000000"/>
                <w:kern w:val="0"/>
                <w:sz w:val="24"/>
                <w:szCs w:val="24"/>
              </w:rPr>
            </w:pPr>
            <w:r w:rsidRPr="00977E6C">
              <w:rPr>
                <w:rFonts w:ascii="宋体" w:hAnsi="宋体"/>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CD14" w14:textId="734390AF" w:rsidR="00924A6D" w:rsidRPr="00977E6C" w:rsidRDefault="00924A6D" w:rsidP="00924A6D">
            <w:pPr>
              <w:widowControl/>
              <w:jc w:val="center"/>
              <w:rPr>
                <w:rFonts w:ascii="宋体" w:hAnsi="宋体"/>
                <w:color w:val="000000"/>
                <w:kern w:val="0"/>
                <w:sz w:val="24"/>
                <w:szCs w:val="24"/>
              </w:rPr>
            </w:pPr>
            <w:r w:rsidRPr="00BC2BD4">
              <w:rPr>
                <w:rFonts w:ascii="宋体" w:hAnsi="宋体" w:hint="eastAsia"/>
                <w:sz w:val="24"/>
                <w:szCs w:val="24"/>
              </w:rPr>
              <w:t>交银施罗德基金管理有限公司关于调整投资者场外投资旗下部分基金单笔最低</w:t>
            </w:r>
            <w:r w:rsidRPr="00BC2BD4">
              <w:rPr>
                <w:rFonts w:ascii="宋体" w:hAnsi="宋体" w:hint="eastAsia"/>
                <w:sz w:val="24"/>
                <w:szCs w:val="24"/>
              </w:rPr>
              <w:lastRenderedPageBreak/>
              <w:t>申购金额、最低赎回份额和最低保留余额限制的公告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646D14" w14:textId="02127E64" w:rsidR="00924A6D" w:rsidRPr="00977E6C" w:rsidRDefault="00924A6D" w:rsidP="00924A6D">
            <w:pPr>
              <w:widowControl/>
              <w:jc w:val="center"/>
              <w:rPr>
                <w:rFonts w:ascii="宋体" w:hAnsi="宋体"/>
                <w:color w:val="000000"/>
                <w:kern w:val="0"/>
                <w:sz w:val="24"/>
                <w:szCs w:val="24"/>
              </w:rPr>
            </w:pPr>
            <w:r w:rsidRPr="00BC2BD4">
              <w:rPr>
                <w:rFonts w:ascii="宋体" w:hAnsi="宋体" w:hint="eastAsia"/>
                <w:sz w:val="24"/>
                <w:szCs w:val="24"/>
              </w:rPr>
              <w:lastRenderedPageBreak/>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978ED" w14:textId="1A877CB3" w:rsidR="00924A6D" w:rsidRPr="00977E6C" w:rsidRDefault="00924A6D" w:rsidP="00924A6D">
            <w:pPr>
              <w:widowControl/>
              <w:jc w:val="center"/>
              <w:rPr>
                <w:rFonts w:ascii="宋体" w:hAnsi="宋体"/>
                <w:color w:val="000000"/>
                <w:kern w:val="0"/>
                <w:sz w:val="24"/>
                <w:szCs w:val="24"/>
              </w:rPr>
            </w:pPr>
            <w:r w:rsidRPr="00BC2BD4">
              <w:rPr>
                <w:rFonts w:ascii="宋体" w:hAnsi="宋体"/>
                <w:sz w:val="24"/>
                <w:szCs w:val="24"/>
              </w:rPr>
              <w:t>2019-1-15</w:t>
            </w:r>
          </w:p>
        </w:tc>
      </w:tr>
      <w:tr w:rsidR="00924A6D" w:rsidRPr="00977E6C" w14:paraId="3712C674"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FD3B" w14:textId="67E18FD8" w:rsidR="00924A6D" w:rsidRPr="00977E6C" w:rsidRDefault="00924A6D" w:rsidP="00924A6D">
            <w:pPr>
              <w:widowControl/>
              <w:jc w:val="center"/>
              <w:rPr>
                <w:rFonts w:ascii="宋体" w:hAnsi="宋体"/>
                <w:color w:val="000000"/>
                <w:kern w:val="0"/>
                <w:sz w:val="24"/>
                <w:szCs w:val="24"/>
              </w:rPr>
            </w:pPr>
            <w:r w:rsidRPr="00977E6C">
              <w:rPr>
                <w:rFonts w:ascii="宋体" w:hAnsi="宋体"/>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08A39721" w14:textId="14B5BA2B" w:rsidR="00924A6D" w:rsidRPr="00977E6C" w:rsidRDefault="00924A6D">
            <w:pPr>
              <w:widowControl/>
              <w:jc w:val="center"/>
              <w:rPr>
                <w:rFonts w:ascii="宋体" w:hAnsi="宋体"/>
                <w:sz w:val="24"/>
                <w:szCs w:val="24"/>
              </w:rPr>
            </w:pPr>
            <w:r w:rsidRPr="00BC2BD4">
              <w:rPr>
                <w:rFonts w:ascii="宋体" w:hAnsi="宋体" w:hint="eastAsia"/>
                <w:sz w:val="24"/>
                <w:szCs w:val="24"/>
              </w:rPr>
              <w:t>交银施罗德中证环境治理指数型证券投资基金</w:t>
            </w:r>
            <w:r w:rsidRPr="00BC2BD4">
              <w:rPr>
                <w:rFonts w:ascii="宋体" w:hAnsi="宋体"/>
                <w:sz w:val="24"/>
                <w:szCs w:val="24"/>
              </w:rPr>
              <w:t>(LOF)2018</w:t>
            </w:r>
            <w:r w:rsidRPr="00BC2BD4">
              <w:rPr>
                <w:rFonts w:ascii="宋体" w:hAnsi="宋体" w:hint="eastAsia"/>
                <w:sz w:val="24"/>
                <w:szCs w:val="24"/>
              </w:rPr>
              <w:t>年第</w:t>
            </w:r>
            <w:r w:rsidRPr="00BC2BD4">
              <w:rPr>
                <w:rFonts w:ascii="宋体" w:hAnsi="宋体"/>
                <w:sz w:val="24"/>
                <w:szCs w:val="24"/>
              </w:rPr>
              <w:t>4</w:t>
            </w:r>
            <w:r w:rsidRPr="00BC2BD4">
              <w:rPr>
                <w:rFonts w:ascii="宋体" w:hAnsi="宋体"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6E98689" w14:textId="7BD2E4C1" w:rsidR="00924A6D" w:rsidRPr="00977E6C" w:rsidRDefault="00924A6D" w:rsidP="00924A6D">
            <w:pPr>
              <w:widowControl/>
              <w:jc w:val="center"/>
              <w:rPr>
                <w:rFonts w:ascii="宋体" w:hAnsi="宋体"/>
                <w:sz w:val="24"/>
                <w:szCs w:val="24"/>
              </w:rPr>
            </w:pPr>
            <w:r w:rsidRPr="00BC2BD4">
              <w:rPr>
                <w:rFonts w:ascii="宋体" w:hAnsi="宋体" w:hint="eastAsia"/>
                <w:sz w:val="24"/>
                <w:szCs w:val="24"/>
              </w:rPr>
              <w:t>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DAFC6D" w14:textId="11348D11" w:rsidR="00924A6D" w:rsidRPr="00977E6C" w:rsidRDefault="00924A6D" w:rsidP="00924A6D">
            <w:pPr>
              <w:widowControl/>
              <w:jc w:val="center"/>
              <w:rPr>
                <w:rFonts w:ascii="宋体" w:hAnsi="宋体"/>
                <w:sz w:val="24"/>
                <w:szCs w:val="24"/>
              </w:rPr>
            </w:pPr>
            <w:r w:rsidRPr="00BC2BD4">
              <w:rPr>
                <w:rFonts w:ascii="宋体" w:hAnsi="宋体"/>
                <w:sz w:val="24"/>
                <w:szCs w:val="24"/>
              </w:rPr>
              <w:t>2019-1-21</w:t>
            </w:r>
          </w:p>
        </w:tc>
      </w:tr>
      <w:tr w:rsidR="00DE1F9A" w:rsidRPr="00977E6C" w14:paraId="22FFC22D"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A3953" w14:textId="48C91003" w:rsidR="00DE1F9A" w:rsidRPr="00977E6C" w:rsidRDefault="00DE1F9A" w:rsidP="00DE1F9A">
            <w:pPr>
              <w:widowControl/>
              <w:jc w:val="center"/>
              <w:rPr>
                <w:rFonts w:ascii="宋体" w:hAnsi="宋体"/>
                <w:color w:val="000000"/>
                <w:kern w:val="0"/>
                <w:sz w:val="24"/>
                <w:szCs w:val="24"/>
              </w:rPr>
            </w:pPr>
            <w:r w:rsidRPr="00977E6C">
              <w:rPr>
                <w:rFonts w:ascii="宋体" w:hAnsi="宋体"/>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26861506" w14:textId="43A3275E" w:rsidR="00DE1F9A" w:rsidRPr="00BC2BD4" w:rsidRDefault="00DE1F9A" w:rsidP="00DE1F9A">
            <w:pPr>
              <w:widowControl/>
              <w:jc w:val="center"/>
              <w:rPr>
                <w:rFonts w:ascii="宋体" w:hAnsi="宋体"/>
                <w:sz w:val="24"/>
                <w:szCs w:val="24"/>
              </w:rPr>
            </w:pPr>
            <w:r w:rsidRPr="00BC2BD4">
              <w:rPr>
                <w:rFonts w:ascii="宋体" w:hAnsi="宋体" w:hint="eastAsia"/>
                <w:color w:val="000000"/>
                <w:sz w:val="24"/>
                <w:szCs w:val="24"/>
              </w:rPr>
              <w:t>交银施罗德基金管理有限公司关于开展网上直销交易平台交易费率优惠活动的公告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0E141ED" w14:textId="652A27A6" w:rsidR="00DE1F9A" w:rsidRPr="00BC2BD4" w:rsidRDefault="00DE1F9A" w:rsidP="00DE1F9A">
            <w:pPr>
              <w:widowControl/>
              <w:jc w:val="center"/>
              <w:rPr>
                <w:rFonts w:ascii="宋体" w:hAnsi="宋体"/>
                <w:sz w:val="24"/>
                <w:szCs w:val="24"/>
              </w:rPr>
            </w:pPr>
            <w:r w:rsidRPr="00BC2BD4">
              <w:rPr>
                <w:rFonts w:ascii="宋体" w:hAnsi="宋体" w:hint="eastAsia"/>
                <w:color w:val="000000"/>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AE428" w14:textId="1D3FF7BA" w:rsidR="00DE1F9A" w:rsidRPr="00BC2BD4" w:rsidRDefault="00DE1F9A" w:rsidP="00DE1F9A">
            <w:pPr>
              <w:widowControl/>
              <w:jc w:val="center"/>
              <w:rPr>
                <w:rFonts w:ascii="宋体" w:hAnsi="宋体"/>
                <w:sz w:val="24"/>
                <w:szCs w:val="24"/>
              </w:rPr>
            </w:pPr>
            <w:r w:rsidRPr="00BC2BD4">
              <w:rPr>
                <w:rFonts w:ascii="宋体" w:hAnsi="宋体"/>
                <w:color w:val="000000"/>
                <w:sz w:val="24"/>
                <w:szCs w:val="24"/>
              </w:rPr>
              <w:t>2019-1-28</w:t>
            </w:r>
          </w:p>
        </w:tc>
      </w:tr>
      <w:tr w:rsidR="00DE1F9A" w:rsidRPr="00977E6C" w14:paraId="506030D1" w14:textId="77777777" w:rsidTr="00BC2BD4">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F093" w14:textId="647830DC" w:rsidR="00DE1F9A" w:rsidRPr="00977E6C" w:rsidRDefault="00DE1F9A" w:rsidP="00DE1F9A">
            <w:pPr>
              <w:widowControl/>
              <w:jc w:val="center"/>
              <w:rPr>
                <w:rFonts w:ascii="宋体" w:hAnsi="宋体"/>
                <w:color w:val="000000"/>
                <w:kern w:val="0"/>
                <w:sz w:val="24"/>
                <w:szCs w:val="24"/>
              </w:rPr>
            </w:pPr>
            <w:r w:rsidRPr="00977E6C">
              <w:rPr>
                <w:rFonts w:ascii="宋体" w:hAnsi="宋体"/>
                <w:color w:val="000000"/>
                <w:kern w:val="0"/>
                <w:sz w:val="24"/>
                <w:szCs w:val="24"/>
              </w:rPr>
              <w:t>14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0A1D16CA" w14:textId="373FC219" w:rsidR="00DE1F9A" w:rsidRPr="00BC2BD4" w:rsidRDefault="00DE1F9A" w:rsidP="00DE1F9A">
            <w:pPr>
              <w:widowControl/>
              <w:jc w:val="center"/>
              <w:rPr>
                <w:rFonts w:ascii="宋体" w:hAnsi="宋体"/>
                <w:sz w:val="24"/>
                <w:szCs w:val="24"/>
              </w:rPr>
            </w:pPr>
            <w:r w:rsidRPr="00BC2BD4">
              <w:rPr>
                <w:rFonts w:ascii="宋体" w:hAnsi="宋体" w:hint="eastAsia"/>
                <w:sz w:val="24"/>
                <w:szCs w:val="24"/>
              </w:rPr>
              <w:t>交银施罗德基金管理有限公司关于暂停大泰金石基金销售有限公司办理相关销售业务的公告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8FFFFA1" w14:textId="2405FCD2" w:rsidR="00DE1F9A" w:rsidRPr="00BC2BD4" w:rsidRDefault="00DE1F9A" w:rsidP="00DE1F9A">
            <w:pPr>
              <w:widowControl/>
              <w:jc w:val="center"/>
              <w:rPr>
                <w:rFonts w:ascii="宋体" w:hAnsi="宋体"/>
                <w:sz w:val="24"/>
                <w:szCs w:val="24"/>
              </w:rPr>
            </w:pPr>
            <w:r w:rsidRPr="00BC2BD4">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FE7877" w14:textId="14C0BF8F" w:rsidR="00DE1F9A" w:rsidRPr="00BC2BD4" w:rsidRDefault="00DE1F9A" w:rsidP="00DE1F9A">
            <w:pPr>
              <w:widowControl/>
              <w:jc w:val="center"/>
              <w:rPr>
                <w:rFonts w:ascii="宋体" w:hAnsi="宋体"/>
                <w:sz w:val="24"/>
                <w:szCs w:val="24"/>
              </w:rPr>
            </w:pPr>
            <w:r w:rsidRPr="00BC2BD4">
              <w:rPr>
                <w:rFonts w:ascii="宋体" w:hAnsi="宋体"/>
                <w:sz w:val="24"/>
                <w:szCs w:val="24"/>
              </w:rPr>
              <w:t>2019-1-29</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7" w:name="_Toc524440800"/>
      <w:r w:rsidR="00EB06DB"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7"/>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8" w:name="_Toc109537401"/>
      <w:r w:rsidRPr="00950533">
        <w:rPr>
          <w:rFonts w:ascii="宋体" w:hAnsi="宋体"/>
          <w:kern w:val="0"/>
          <w:sz w:val="24"/>
          <w:szCs w:val="24"/>
        </w:rPr>
        <w:t>间内取得上述文件复制件</w:t>
      </w:r>
      <w:bookmarkEnd w:id="128"/>
      <w:r w:rsidRPr="00950533">
        <w:rPr>
          <w:rFonts w:ascii="宋体" w:hAnsi="宋体"/>
          <w:kern w:val="0"/>
          <w:sz w:val="24"/>
          <w:szCs w:val="24"/>
        </w:rPr>
        <w:t>或复印件。对投资人按此种方式所获得的文件及其复印件，基金管理人和基金托管人</w:t>
      </w:r>
      <w:bookmarkStart w:id="129" w:name="_Toc109537402"/>
      <w:r w:rsidRPr="00950533">
        <w:rPr>
          <w:rFonts w:ascii="宋体" w:hAnsi="宋体"/>
          <w:kern w:val="0"/>
          <w:sz w:val="24"/>
          <w:szCs w:val="24"/>
        </w:rPr>
        <w:t>保证文本的内容与所公告的内容完全一</w:t>
      </w:r>
      <w:bookmarkEnd w:id="129"/>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30" w:name="_Toc524440801"/>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30"/>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E5154" w14:textId="77777777" w:rsidR="004F304D" w:rsidRDefault="004F304D" w:rsidP="00081717">
      <w:r>
        <w:separator/>
      </w:r>
    </w:p>
  </w:endnote>
  <w:endnote w:type="continuationSeparator" w:id="0">
    <w:p w14:paraId="2EDEC5E5" w14:textId="77777777" w:rsidR="004F304D" w:rsidRDefault="004F304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160E53B9" w:rsidR="00A562FE" w:rsidRDefault="00A562FE">
    <w:pPr>
      <w:pStyle w:val="ad"/>
      <w:jc w:val="center"/>
    </w:pPr>
    <w:r>
      <w:fldChar w:fldCharType="begin"/>
    </w:r>
    <w:r>
      <w:instrText xml:space="preserve"> PAGE   \* MERGEFORMAT </w:instrText>
    </w:r>
    <w:r>
      <w:fldChar w:fldCharType="separate"/>
    </w:r>
    <w:r w:rsidR="00A517CB" w:rsidRPr="00A517CB">
      <w:rPr>
        <w:noProof/>
        <w:lang w:val="zh-CN"/>
      </w:rPr>
      <w:t>14</w:t>
    </w:r>
    <w:r>
      <w:rPr>
        <w:noProof/>
        <w:lang w:val="zh-CN"/>
      </w:rPr>
      <w:fldChar w:fldCharType="end"/>
    </w:r>
  </w:p>
  <w:p w14:paraId="6B7A5B02" w14:textId="77777777" w:rsidR="00A562FE" w:rsidRDefault="00A562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93639" w14:textId="77777777" w:rsidR="004F304D" w:rsidRDefault="004F304D"/>
    <w:p w14:paraId="72D1F9B4" w14:textId="77777777" w:rsidR="004F304D" w:rsidRDefault="004F304D"/>
  </w:footnote>
  <w:footnote w:type="continuationSeparator" w:id="0">
    <w:p w14:paraId="569919B2" w14:textId="77777777" w:rsidR="004F304D" w:rsidRDefault="004F304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A562FE" w:rsidRDefault="00A562FE">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38294690" w:rsidR="00A562FE" w:rsidRDefault="00A562FE">
    <w:pPr>
      <w:pStyle w:val="af1"/>
      <w:jc w:val="right"/>
    </w:pPr>
    <w:r>
      <w:rPr>
        <w:rFonts w:hint="eastAsia"/>
      </w:rPr>
      <w:t>（</w:t>
    </w:r>
    <w:r>
      <w:t>更新）</w:t>
    </w:r>
    <w:r>
      <w:rPr>
        <w:rFonts w:hint="eastAsia"/>
      </w:rPr>
      <w:t>招募说明书（</w:t>
    </w:r>
    <w:r>
      <w:rPr>
        <w:rFonts w:hint="eastAsia"/>
      </w:rPr>
      <w:t>201</w:t>
    </w:r>
    <w:r>
      <w:t>9</w:t>
    </w:r>
    <w:r>
      <w:rPr>
        <w:rFonts w:hint="eastAsia"/>
      </w:rPr>
      <w:t>年</w:t>
    </w:r>
    <w:r>
      <w:t>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12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2E59"/>
    <w:rsid w:val="000B51B6"/>
    <w:rsid w:val="000B6967"/>
    <w:rsid w:val="000B78FB"/>
    <w:rsid w:val="000B7B19"/>
    <w:rsid w:val="000C0148"/>
    <w:rsid w:val="000C14F6"/>
    <w:rsid w:val="000C1A8D"/>
    <w:rsid w:val="000C1F01"/>
    <w:rsid w:val="000C2295"/>
    <w:rsid w:val="000C4E01"/>
    <w:rsid w:val="000C6584"/>
    <w:rsid w:val="000C7711"/>
    <w:rsid w:val="000D0D52"/>
    <w:rsid w:val="000D0ED3"/>
    <w:rsid w:val="000D1375"/>
    <w:rsid w:val="000D376C"/>
    <w:rsid w:val="000D3A89"/>
    <w:rsid w:val="000D49D5"/>
    <w:rsid w:val="000D4F83"/>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F32"/>
    <w:rsid w:val="00166E4B"/>
    <w:rsid w:val="00167015"/>
    <w:rsid w:val="001675E0"/>
    <w:rsid w:val="00167C57"/>
    <w:rsid w:val="00171985"/>
    <w:rsid w:val="001723A3"/>
    <w:rsid w:val="00172632"/>
    <w:rsid w:val="00172A27"/>
    <w:rsid w:val="00172E25"/>
    <w:rsid w:val="00172FA0"/>
    <w:rsid w:val="00175E1A"/>
    <w:rsid w:val="0018056C"/>
    <w:rsid w:val="00181528"/>
    <w:rsid w:val="00181E42"/>
    <w:rsid w:val="001829F1"/>
    <w:rsid w:val="00184093"/>
    <w:rsid w:val="00184B24"/>
    <w:rsid w:val="00184DB7"/>
    <w:rsid w:val="001854DC"/>
    <w:rsid w:val="00185FFD"/>
    <w:rsid w:val="001861D2"/>
    <w:rsid w:val="00186AF1"/>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2AE"/>
    <w:rsid w:val="001F1BCF"/>
    <w:rsid w:val="001F267C"/>
    <w:rsid w:val="001F2812"/>
    <w:rsid w:val="001F3DFD"/>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17E5"/>
    <w:rsid w:val="002D1D28"/>
    <w:rsid w:val="002D2700"/>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5966"/>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A5D6F"/>
    <w:rsid w:val="003B0B0C"/>
    <w:rsid w:val="003B28B0"/>
    <w:rsid w:val="003B5D77"/>
    <w:rsid w:val="003B66E3"/>
    <w:rsid w:val="003C0901"/>
    <w:rsid w:val="003C0ED9"/>
    <w:rsid w:val="003C0F87"/>
    <w:rsid w:val="003C2DAE"/>
    <w:rsid w:val="003C354F"/>
    <w:rsid w:val="003D0009"/>
    <w:rsid w:val="003D01F6"/>
    <w:rsid w:val="003D08F8"/>
    <w:rsid w:val="003D1D93"/>
    <w:rsid w:val="003D3C05"/>
    <w:rsid w:val="003D4FED"/>
    <w:rsid w:val="003D5261"/>
    <w:rsid w:val="003D5457"/>
    <w:rsid w:val="003D54ED"/>
    <w:rsid w:val="003D5A80"/>
    <w:rsid w:val="003D6B4E"/>
    <w:rsid w:val="003E04E3"/>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3F794A"/>
    <w:rsid w:val="004006E4"/>
    <w:rsid w:val="0040380B"/>
    <w:rsid w:val="004039B9"/>
    <w:rsid w:val="004058F5"/>
    <w:rsid w:val="00406408"/>
    <w:rsid w:val="0040669F"/>
    <w:rsid w:val="00407006"/>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0DAE"/>
    <w:rsid w:val="004A1D8A"/>
    <w:rsid w:val="004A1DE3"/>
    <w:rsid w:val="004A3306"/>
    <w:rsid w:val="004A4592"/>
    <w:rsid w:val="004A4FD3"/>
    <w:rsid w:val="004A5A4F"/>
    <w:rsid w:val="004A6F6A"/>
    <w:rsid w:val="004A70BC"/>
    <w:rsid w:val="004B0A0B"/>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4D"/>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4EF"/>
    <w:rsid w:val="00523B91"/>
    <w:rsid w:val="00525B39"/>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22"/>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50DE"/>
    <w:rsid w:val="005D5D38"/>
    <w:rsid w:val="005D7F7E"/>
    <w:rsid w:val="005E114F"/>
    <w:rsid w:val="005E23C6"/>
    <w:rsid w:val="005E282A"/>
    <w:rsid w:val="005E4189"/>
    <w:rsid w:val="005E4237"/>
    <w:rsid w:val="005E51BF"/>
    <w:rsid w:val="005E5BAA"/>
    <w:rsid w:val="005E6C6B"/>
    <w:rsid w:val="005E7148"/>
    <w:rsid w:val="005E728D"/>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073"/>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12C8"/>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33AB"/>
    <w:rsid w:val="007347DE"/>
    <w:rsid w:val="00735259"/>
    <w:rsid w:val="00735D1E"/>
    <w:rsid w:val="007374EE"/>
    <w:rsid w:val="007405DF"/>
    <w:rsid w:val="00741040"/>
    <w:rsid w:val="00742D68"/>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66F5"/>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CCE"/>
    <w:rsid w:val="007B1EB1"/>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53CD"/>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40AF"/>
    <w:rsid w:val="008B41FD"/>
    <w:rsid w:val="008B7A5D"/>
    <w:rsid w:val="008C077B"/>
    <w:rsid w:val="008C08C9"/>
    <w:rsid w:val="008C0BB2"/>
    <w:rsid w:val="008C16D8"/>
    <w:rsid w:val="008C3274"/>
    <w:rsid w:val="008C41CA"/>
    <w:rsid w:val="008C44A1"/>
    <w:rsid w:val="008C4BE2"/>
    <w:rsid w:val="008C4DFF"/>
    <w:rsid w:val="008C55B3"/>
    <w:rsid w:val="008C5D03"/>
    <w:rsid w:val="008C5D65"/>
    <w:rsid w:val="008C60FD"/>
    <w:rsid w:val="008C6A4A"/>
    <w:rsid w:val="008C7614"/>
    <w:rsid w:val="008C7CCD"/>
    <w:rsid w:val="008D22C7"/>
    <w:rsid w:val="008D3A2B"/>
    <w:rsid w:val="008D4293"/>
    <w:rsid w:val="008D5FB4"/>
    <w:rsid w:val="008E050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E5D"/>
    <w:rsid w:val="009018CF"/>
    <w:rsid w:val="00901FBC"/>
    <w:rsid w:val="00902AA8"/>
    <w:rsid w:val="0090748A"/>
    <w:rsid w:val="009075FE"/>
    <w:rsid w:val="00907F7D"/>
    <w:rsid w:val="00912550"/>
    <w:rsid w:val="00912EBC"/>
    <w:rsid w:val="00912F7B"/>
    <w:rsid w:val="009145E2"/>
    <w:rsid w:val="00914FFD"/>
    <w:rsid w:val="00915EEC"/>
    <w:rsid w:val="009166E5"/>
    <w:rsid w:val="00922324"/>
    <w:rsid w:val="009235DD"/>
    <w:rsid w:val="00923AE5"/>
    <w:rsid w:val="00923B5A"/>
    <w:rsid w:val="00923D30"/>
    <w:rsid w:val="00924A6D"/>
    <w:rsid w:val="00924BD3"/>
    <w:rsid w:val="00925609"/>
    <w:rsid w:val="009276E0"/>
    <w:rsid w:val="00927881"/>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3FB6"/>
    <w:rsid w:val="00954085"/>
    <w:rsid w:val="00954BCC"/>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77E6C"/>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72"/>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168"/>
    <w:rsid w:val="00A2083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7CB"/>
    <w:rsid w:val="00A51D39"/>
    <w:rsid w:val="00A524DA"/>
    <w:rsid w:val="00A52C46"/>
    <w:rsid w:val="00A52CA1"/>
    <w:rsid w:val="00A53987"/>
    <w:rsid w:val="00A5611C"/>
    <w:rsid w:val="00A562FE"/>
    <w:rsid w:val="00A568AB"/>
    <w:rsid w:val="00A56FD4"/>
    <w:rsid w:val="00A60AF2"/>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471"/>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2A84"/>
    <w:rsid w:val="00AB3DD6"/>
    <w:rsid w:val="00AB419D"/>
    <w:rsid w:val="00AB4844"/>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2CDA"/>
    <w:rsid w:val="00B93E7F"/>
    <w:rsid w:val="00B947A7"/>
    <w:rsid w:val="00B9566F"/>
    <w:rsid w:val="00B96244"/>
    <w:rsid w:val="00B970AD"/>
    <w:rsid w:val="00B97986"/>
    <w:rsid w:val="00BA1B67"/>
    <w:rsid w:val="00BA2F9E"/>
    <w:rsid w:val="00BA414E"/>
    <w:rsid w:val="00BA4DAC"/>
    <w:rsid w:val="00BA67A5"/>
    <w:rsid w:val="00BA71FE"/>
    <w:rsid w:val="00BA7EF2"/>
    <w:rsid w:val="00BB0619"/>
    <w:rsid w:val="00BB09F8"/>
    <w:rsid w:val="00BB2D18"/>
    <w:rsid w:val="00BB4F39"/>
    <w:rsid w:val="00BB6256"/>
    <w:rsid w:val="00BB71FF"/>
    <w:rsid w:val="00BC0557"/>
    <w:rsid w:val="00BC10BF"/>
    <w:rsid w:val="00BC25B4"/>
    <w:rsid w:val="00BC2BD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7E0"/>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54B0"/>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3519"/>
    <w:rsid w:val="00D44E07"/>
    <w:rsid w:val="00D46313"/>
    <w:rsid w:val="00D46FC3"/>
    <w:rsid w:val="00D472ED"/>
    <w:rsid w:val="00D50298"/>
    <w:rsid w:val="00D51887"/>
    <w:rsid w:val="00D51D89"/>
    <w:rsid w:val="00D5262B"/>
    <w:rsid w:val="00D53368"/>
    <w:rsid w:val="00D53D55"/>
    <w:rsid w:val="00D551BB"/>
    <w:rsid w:val="00D55B36"/>
    <w:rsid w:val="00D571C6"/>
    <w:rsid w:val="00D6489B"/>
    <w:rsid w:val="00D65363"/>
    <w:rsid w:val="00D658C0"/>
    <w:rsid w:val="00D65EC3"/>
    <w:rsid w:val="00D66349"/>
    <w:rsid w:val="00D66466"/>
    <w:rsid w:val="00D67922"/>
    <w:rsid w:val="00D71419"/>
    <w:rsid w:val="00D71D62"/>
    <w:rsid w:val="00D71D79"/>
    <w:rsid w:val="00D75D84"/>
    <w:rsid w:val="00D76235"/>
    <w:rsid w:val="00D76F31"/>
    <w:rsid w:val="00D77560"/>
    <w:rsid w:val="00D80D2D"/>
    <w:rsid w:val="00D816CB"/>
    <w:rsid w:val="00D81C4E"/>
    <w:rsid w:val="00D8285C"/>
    <w:rsid w:val="00D83BC9"/>
    <w:rsid w:val="00D84459"/>
    <w:rsid w:val="00D84C0F"/>
    <w:rsid w:val="00D8603E"/>
    <w:rsid w:val="00D90F8C"/>
    <w:rsid w:val="00D93173"/>
    <w:rsid w:val="00D956BF"/>
    <w:rsid w:val="00D963A1"/>
    <w:rsid w:val="00D968FC"/>
    <w:rsid w:val="00D977BD"/>
    <w:rsid w:val="00DA01B3"/>
    <w:rsid w:val="00DA0E28"/>
    <w:rsid w:val="00DA16B2"/>
    <w:rsid w:val="00DA1E29"/>
    <w:rsid w:val="00DA2427"/>
    <w:rsid w:val="00DA2994"/>
    <w:rsid w:val="00DA2F32"/>
    <w:rsid w:val="00DA45C6"/>
    <w:rsid w:val="00DA4B64"/>
    <w:rsid w:val="00DA57FC"/>
    <w:rsid w:val="00DA59CC"/>
    <w:rsid w:val="00DA5F54"/>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1F9A"/>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6582"/>
    <w:rsid w:val="00EA0F7D"/>
    <w:rsid w:val="00EA3AF3"/>
    <w:rsid w:val="00EA3CE8"/>
    <w:rsid w:val="00EA401A"/>
    <w:rsid w:val="00EA4118"/>
    <w:rsid w:val="00EA428B"/>
    <w:rsid w:val="00EA5B4E"/>
    <w:rsid w:val="00EB06DB"/>
    <w:rsid w:val="00EB11DD"/>
    <w:rsid w:val="00EB130D"/>
    <w:rsid w:val="00EB1FDF"/>
    <w:rsid w:val="00EB2D74"/>
    <w:rsid w:val="00EB3900"/>
    <w:rsid w:val="00EB4C37"/>
    <w:rsid w:val="00EB6732"/>
    <w:rsid w:val="00EB744A"/>
    <w:rsid w:val="00EB7D3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A71"/>
    <w:rsid w:val="00EF126E"/>
    <w:rsid w:val="00EF5FD9"/>
    <w:rsid w:val="00F00549"/>
    <w:rsid w:val="00F005E1"/>
    <w:rsid w:val="00F00DE8"/>
    <w:rsid w:val="00F0137A"/>
    <w:rsid w:val="00F013AE"/>
    <w:rsid w:val="00F03026"/>
    <w:rsid w:val="00F042E8"/>
    <w:rsid w:val="00F04591"/>
    <w:rsid w:val="00F06515"/>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1706A"/>
    <w:rsid w:val="00F20CE3"/>
    <w:rsid w:val="00F212AD"/>
    <w:rsid w:val="00F23F5C"/>
    <w:rsid w:val="00F2657C"/>
    <w:rsid w:val="00F318CF"/>
    <w:rsid w:val="00F31D01"/>
    <w:rsid w:val="00F32B15"/>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075A"/>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26C"/>
    <w:rsid w:val="00FC356E"/>
    <w:rsid w:val="00FC3966"/>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9D65D-B57B-4F8B-9728-47CBF6A5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151</Pages>
  <Words>84970</Words>
  <Characters>11995</Characters>
  <Application>Microsoft Office Word</Application>
  <DocSecurity>0</DocSecurity>
  <PresentationFormat/>
  <Lines>99</Lines>
  <Paragraphs>193</Paragraphs>
  <Slides>0</Slides>
  <Notes>0</Notes>
  <HiddenSlides>0</HiddenSlides>
  <MMClips>0</MMClips>
  <ScaleCrop>false</ScaleCrop>
  <Company>jysld</Company>
  <LinksUpToDate>false</LinksUpToDate>
  <CharactersWithSpaces>96772</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24</cp:revision>
  <cp:lastPrinted>2019-03-15T03:27:00Z</cp:lastPrinted>
  <dcterms:created xsi:type="dcterms:W3CDTF">2019-02-15T02:23:00Z</dcterms:created>
  <dcterms:modified xsi:type="dcterms:W3CDTF">2019-03-29T01:51:00Z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