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P="005B010D" w:rsidR="005B010D" w:rsidRDefault="005B010D" w:rsidRPr="00E173BF">
      <w:pPr>
        <w:widowControl/>
        <w:jc w:val="center"/>
        <w:rPr>
          <w:rFonts w:asciiTheme="minorEastAsia" w:cs="宋体" w:eastAsiaTheme="minorEastAsia" w:hAnsiTheme="minorEastAsia"/>
          <w:b/>
          <w:kern w:val="0"/>
          <w:sz w:val="30"/>
          <w:szCs w:val="30"/>
        </w:rPr>
      </w:pPr>
      <w:r w:rsidRPr="00E173BF">
        <w:rPr>
          <w:rFonts w:asciiTheme="minorEastAsia" w:cs="宋体" w:eastAsiaTheme="minorEastAsia" w:hAnsiTheme="minorEastAsia" w:hint="eastAsia"/>
          <w:b/>
          <w:kern w:val="0"/>
          <w:sz w:val="30"/>
          <w:szCs w:val="30"/>
        </w:rPr>
        <w:t>交银施罗德基金管理有限公司关于董事长（法定代表人）变更的公告</w:t>
      </w:r>
    </w:p>
    <w:p w:rsidP="005B010D" w:rsidR="005B010D" w:rsidRDefault="005B010D" w:rsidRPr="00AB51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B5117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AB5117">
        <w:rPr>
          <w:rFonts w:asciiTheme="minorEastAsia" w:eastAsiaTheme="minorEastAsia" w:hAnsiTheme="minorEastAsia"/>
          <w:bCs/>
          <w:sz w:val="24"/>
          <w:szCs w:val="24"/>
        </w:rPr>
        <w:t/>
      </w:r>
      <w:r w:rsidRPr="00AB5117">
        <w:rPr>
          <w:rFonts w:asciiTheme="minorEastAsia" w:cs="宋体" w:eastAsiaTheme="minorEastAsia" w:hAnsiTheme="minorEastAsia" w:hint="eastAsia"/>
          <w:bCs/>
          <w:sz w:val="24"/>
          <w:szCs w:val="24"/>
        </w:rPr>
        <w:t/>
      </w:r>
      <w:r w:rsidRPr="00AB5117">
        <w:rPr>
          <w:rFonts w:asciiTheme="minorEastAsia" w:cs="宋体" w:eastAsiaTheme="minorEastAsia" w:hAnsiTheme="minorEastAsia"/>
          <w:bCs/>
          <w:sz w:val="24"/>
          <w:szCs w:val="24"/>
        </w:rPr>
        <w:t>2018年10月20日</w:t>
      </w:r>
    </w:p>
    <w:p w:rsidP="005B010D" w:rsidR="005B010D" w:rsidRDefault="005B010D" w:rsidRPr="00AB51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P="005B010D" w:rsidR="005B010D" w:rsidRDefault="003D316E" w:rsidRPr="00AB51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13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5B010D" w:rsidRPr="00AB5117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0"/>
    </w:p>
    <w:tbl>
      <w:tblPr>
        <w:tblW w:type="dxa" w:w="9639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val="01E0"/>
      </w:tblPr>
      <w:tblGrid>
        <w:gridCol w:w="4069"/>
        <w:gridCol w:w="5570"/>
      </w:tblGrid>
      <w:tr w:rsidR="0032630F" w:rsidRPr="00AB5117" w:rsidTr="001C7026">
        <w:trPr>
          <w:jc w:val="center"/>
        </w:trPr>
        <w:tc>
          <w:tcPr>
            <w:tcW w:type="dxa" w:w="4069"/>
          </w:tcPr>
          <w:p w:rsidP="0032630F" w:rsidR="0032630F" w:rsidRDefault="0032630F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type="dxa" w:w="5570"/>
          </w:tcPr>
          <w:p w:rsidP="007239D8" w:rsidR="0032630F" w:rsidRDefault="0032630F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交银施罗德基金管理有限公司</w:t>
            </w:r>
          </w:p>
        </w:tc>
      </w:tr>
      <w:tr w:rsidR="0032630F" w:rsidRPr="00AB5117" w:rsidTr="001C7026">
        <w:trPr>
          <w:jc w:val="center"/>
        </w:trPr>
        <w:tc>
          <w:tcPr>
            <w:tcW w:type="dxa" w:w="4069"/>
          </w:tcPr>
          <w:p w:rsidP="0032630F" w:rsidR="0032630F" w:rsidRDefault="0032630F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type="dxa" w:w="5570"/>
          </w:tcPr>
          <w:p w:rsidP="007239D8" w:rsidR="0032630F" w:rsidRDefault="0032630F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《证券投资基金信息披露管理办法》，《证券投资基金行业高级管理人员任职管理办法》等</w:t>
            </w:r>
          </w:p>
        </w:tc>
      </w:tr>
      <w:tr w:rsidR="0032630F" w:rsidRPr="00AB5117" w:rsidTr="001C7026">
        <w:trPr>
          <w:jc w:val="center"/>
        </w:trPr>
        <w:tc>
          <w:tcPr>
            <w:tcW w:type="dxa" w:w="4069"/>
          </w:tcPr>
          <w:p w:rsidP="0032630F" w:rsidR="0032630F" w:rsidRDefault="0032630F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高管变更类型</w:t>
            </w:r>
          </w:p>
        </w:tc>
        <w:tc>
          <w:tcPr>
            <w:tcW w:type="dxa" w:w="5570"/>
          </w:tcPr>
          <w:p w:rsidP="00A575E1" w:rsidR="0032630F" w:rsidRDefault="00A575E1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="0032630F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/>
            </w:r>
            <w:r w:rsidR="0032630F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/>
            </w:r>
            <w:r w:rsidR="0032630F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/>
            </w:r>
            <w:r w:rsidR="0032630F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/>
            </w:r>
            <w:r w:rsidR="0032630F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/>
            </w:r>
            <w:r w:rsidR="00516C9A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/>
            </w:r>
            <w:r w:rsidR="00516C9A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/>
            </w:r>
            <w:r w:rsidR="00516C9A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/>
            </w:r>
            <w:r w:rsidR="00516C9A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/>
            </w:r>
            <w:r w:rsidR="00516C9A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/>
            </w:r>
            <w:r w:rsidR="004E661A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/>
            </w:r>
            <w:r w:rsidR="004E661A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/>
            </w:r>
            <w:r w:rsidR="004E661A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/>
            </w:r>
            <w:r w:rsidR="004E661A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="004E661A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lastRenderedPageBreak/>
              <w:t>新任基金管理公司董事长、离任基金管理公司董事长</w:t>
            </w:r>
          </w:p>
        </w:tc>
      </w:tr>
    </w:tbl>
    <w:p w:rsidP="005B010D" w:rsidR="005B010D" w:rsidRDefault="003D316E" w:rsidRPr="00AB51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14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/>
      </w:r>
      <w:r w:rsidRPr="0000418A">
        <w:rPr>
          <w:rFonts w:asciiTheme="minorEastAsia" w:eastAsiaTheme="minorEastAsia" w:hAnsiTheme="minorEastAsia" w:hint="eastAsia"/>
          <w:sz w:val="24"/>
          <w:szCs w:val="24"/>
        </w:rPr>
        <w:t/>
      </w:r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="005B010D" w:rsidRPr="00AB5117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新/代任高级管理人员的相关信息</w:t>
      </w:r>
      <w:bookmarkEnd w:id="1"/>
    </w:p>
    <w:tbl>
      <w:tblPr>
        <w:tblW w:w="9639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 w:rsidR="005B010D" w:rsidRPr="00AB5117" w:rsidTr="001C7026">
        <w:trPr>
          <w:jc w:val="center"/>
        </w:trPr>
        <w:tc>
          <w:tcPr>
            <w:tcW w:type="dxa" w:w="4069"/>
          </w:tcPr>
          <w:p w:rsidP="006809AE" w:rsidR="005B010D" w:rsidRDefault="005B01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新任高级管理人员职务</w:t>
            </w:r>
            <w:r w:rsidR="003D316E"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/>
            </w:r>
          </w:p>
        </w:tc>
        <w:tc>
          <w:tcPr>
            <w:tcW w:type="dxa" w:w="5570"/>
          </w:tcPr>
          <w:p w:rsidP="007239D8" w:rsidR="005B010D" w:rsidRDefault="006809AE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董事长（法定代表人）</w:t>
            </w:r>
          </w:p>
        </w:tc>
      </w:tr>
      <w:tr w:rsidR="005B010D" w:rsidRPr="00AB5117" w:rsidTr="001C7026">
        <w:trPr>
          <w:jc w:val="center"/>
        </w:trPr>
        <w:tc>
          <w:tcPr>
            <w:tcW w:type="dxa" w:w="4069"/>
          </w:tcPr>
          <w:p w:rsidP="006809AE" w:rsidR="005B010D" w:rsidRDefault="005B01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新任高级管理人员姓名</w:t>
            </w:r>
          </w:p>
        </w:tc>
        <w:tc>
          <w:tcPr>
            <w:tcW w:type="dxa" w:w="5570"/>
          </w:tcPr>
          <w:p w:rsidP="007239D8" w:rsidR="005B010D" w:rsidRDefault="006809AE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阮红</w:t>
            </w:r>
          </w:p>
        </w:tc>
      </w:tr>
      <w:tr w:rsidR="005B010D" w:rsidRPr="00AB5117" w:rsidTr="001C7026">
        <w:trPr>
          <w:jc w:val="center"/>
        </w:trPr>
        <w:tc>
          <w:tcPr>
            <w:tcW w:type="dxa" w:w="4069"/>
          </w:tcPr>
          <w:p w:rsidP="006809AE" w:rsidR="005B010D" w:rsidRDefault="005B01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是否经中国证监会核准取得高管任职资格</w:t>
            </w:r>
          </w:p>
        </w:tc>
        <w:tc>
          <w:tcPr>
            <w:tcW w:type="dxa" w:w="5570"/>
          </w:tcPr>
          <w:p w:rsidP="007239D8" w:rsidR="005B010D" w:rsidRDefault="006809AE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B010D" w:rsidRPr="00AB5117" w:rsidTr="001C7026">
        <w:trPr>
          <w:jc w:val="center"/>
        </w:trPr>
        <w:tc>
          <w:tcPr>
            <w:tcW w:type="dxa" w:w="4069"/>
          </w:tcPr>
          <w:p w:rsidP="007239D8" w:rsidR="005B010D" w:rsidRDefault="005B01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中国证监会核准高管任职资格的日期</w:t>
            </w:r>
          </w:p>
        </w:tc>
        <w:tc>
          <w:tcPr>
            <w:tcW w:type="dxa" w:w="5570"/>
          </w:tcPr>
          <w:p w:rsidP="007239D8" w:rsidR="005B010D" w:rsidRDefault="006809AE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="0060698A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B010D" w:rsidRPr="00AB5117" w:rsidTr="001C7026">
        <w:trPr>
          <w:jc w:val="center"/>
        </w:trPr>
        <w:tc>
          <w:tcPr>
            <w:tcW w:type="dxa" w:w="4069"/>
          </w:tcPr>
          <w:p w:rsidP="006809AE" w:rsidR="005B010D" w:rsidRDefault="005B01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type="dxa" w:w="5570"/>
          </w:tcPr>
          <w:p w:rsidP="007239D8" w:rsidR="005B010D" w:rsidRDefault="006809AE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="0060698A"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2018年10月19日</w:t>
            </w:r>
          </w:p>
        </w:tc>
      </w:tr>
      <w:tr w:rsidR="005B010D" w:rsidRPr="00AB5117" w:rsidTr="001C7026">
        <w:trPr>
          <w:jc w:val="center"/>
        </w:trPr>
        <w:tc>
          <w:tcPr>
            <w:tcW w:type="dxa" w:w="4069"/>
          </w:tcPr>
          <w:p w:rsidP="006809AE" w:rsidR="005B010D" w:rsidRDefault="005B01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type="dxa" w:w="5570"/>
          </w:tcPr>
          <w:p w:rsidP="007239D8" w:rsidR="005B010D" w:rsidRDefault="006809AE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历任交通银行办公室副处长、处长，交通银行海外机构管理部副总经理、总经理，交通银行上海分行副行长，交通银行资产托管部总经理，交通银行投资管理部总经理，交银施罗德基金管理有限公司总经理。</w:t>
            </w:r>
          </w:p>
        </w:tc>
      </w:tr>
      <w:tr w:rsidR="005B010D" w:rsidRPr="00AB5117" w:rsidTr="001C7026">
        <w:trPr>
          <w:jc w:val="center"/>
        </w:trPr>
        <w:tc>
          <w:tcPr>
            <w:tcW w:type="dxa" w:w="4069"/>
          </w:tcPr>
          <w:p w:rsidP="00D57907" w:rsidR="005B010D" w:rsidRDefault="005B01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取得的相关从业资格</w:t>
            </w:r>
          </w:p>
        </w:tc>
        <w:tc>
          <w:tcPr>
            <w:tcW w:type="dxa" w:w="5570"/>
          </w:tcPr>
          <w:p w:rsidP="007239D8" w:rsidR="005B010D" w:rsidRDefault="00596F5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基金行业从业资格</w:t>
            </w:r>
          </w:p>
        </w:tc>
      </w:tr>
      <w:tr w:rsidR="005B010D" w:rsidRPr="00AB5117" w:rsidTr="001C7026">
        <w:trPr>
          <w:jc w:val="center"/>
        </w:trPr>
        <w:tc>
          <w:tcPr>
            <w:tcW w:type="dxa" w:w="4069"/>
          </w:tcPr>
          <w:p w:rsidP="007239D8" w:rsidR="005B010D" w:rsidRDefault="005B01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type="dxa" w:w="5570"/>
          </w:tcPr>
          <w:p w:rsidP="007239D8" w:rsidR="005B010D" w:rsidRDefault="00596F5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5B010D" w:rsidRPr="00AB5117" w:rsidTr="001C7026">
        <w:trPr>
          <w:jc w:val="center"/>
        </w:trPr>
        <w:tc>
          <w:tcPr>
            <w:tcW w:type="dxa" w:w="4069"/>
          </w:tcPr>
          <w:p w:rsidP="007239D8" w:rsidR="005B010D" w:rsidRDefault="005B01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type="dxa" w:w="5570"/>
          </w:tcPr>
          <w:p w:rsidP="007239D8" w:rsidR="005B010D" w:rsidRDefault="00596F5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研究生、博士</w:t>
            </w:r>
          </w:p>
        </w:tc>
      </w:tr>
    </w:tbl>
    <w:p w:rsidP="001B674C" w:rsidR="005B010D" w:rsidRDefault="0072352C" w:rsidRPr="001B674C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15"/>
      <w:r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/>
      </w:r>
      <w:r w:rsidRPr="001B674C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/>
      </w:r>
      <w:r w:rsidR="003D316E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/>
      </w:r>
      <w:r w:rsidR="001B674C" w:rsidRPr="001B674C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="005B010D" w:rsidRPr="001B674C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离任高级管理人员的相关信息</w:t>
      </w:r>
      <w:bookmarkEnd w:id="2"/>
    </w:p>
    <w:tbl>
      <w:tblPr>
        <w:tblW w:w="9639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 w:rsidR="005B010D" w:rsidRPr="00AB5117" w:rsidTr="006718FB">
        <w:trPr>
          <w:jc w:val="center"/>
        </w:trPr>
        <w:tc>
          <w:tcPr>
            <w:tcW w:type="dxa" w:w="4069"/>
          </w:tcPr>
          <w:p w:rsidP="007239D8" w:rsidR="005B010D" w:rsidRDefault="005B01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离任高级管理人员职务</w:t>
            </w:r>
            <w:r w:rsidR="0072352C" w:rsidRPr="001B674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/>
            </w:r>
          </w:p>
        </w:tc>
        <w:tc>
          <w:tcPr>
            <w:tcW w:type="dxa" w:w="5570"/>
          </w:tcPr>
          <w:p w:rsidP="007239D8" w:rsidR="005B010D" w:rsidRDefault="001103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董事长（法定代表人）</w:t>
            </w:r>
          </w:p>
        </w:tc>
      </w:tr>
      <w:tr w:rsidR="005B010D" w:rsidRPr="00AB5117" w:rsidTr="006718FB">
        <w:trPr>
          <w:jc w:val="center"/>
        </w:trPr>
        <w:tc>
          <w:tcPr>
            <w:tcW w:type="dxa" w:w="4069"/>
          </w:tcPr>
          <w:p w:rsidP="007239D8" w:rsidR="005B010D" w:rsidRDefault="005B01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离任高级管理人员姓名</w:t>
            </w:r>
          </w:p>
        </w:tc>
        <w:tc>
          <w:tcPr>
            <w:tcW w:type="dxa" w:w="5570"/>
          </w:tcPr>
          <w:p w:rsidP="007239D8" w:rsidR="005B010D" w:rsidRDefault="001103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于亚利</w:t>
            </w:r>
          </w:p>
        </w:tc>
      </w:tr>
      <w:tr w:rsidR="005B010D" w:rsidRPr="00AB5117" w:rsidTr="006718FB">
        <w:trPr>
          <w:jc w:val="center"/>
        </w:trPr>
        <w:tc>
          <w:tcPr>
            <w:tcW w:type="dxa" w:w="4069"/>
          </w:tcPr>
          <w:p w:rsidP="007239D8" w:rsidR="005B010D" w:rsidRDefault="005B01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type="dxa" w:w="5570"/>
          </w:tcPr>
          <w:p w:rsidP="007239D8" w:rsidR="005B010D" w:rsidRDefault="001103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达法定退休年龄</w:t>
            </w:r>
          </w:p>
        </w:tc>
      </w:tr>
      <w:tr w:rsidR="005B010D" w:rsidRPr="00AB5117" w:rsidTr="006718FB">
        <w:trPr>
          <w:jc w:val="center"/>
        </w:trPr>
        <w:tc>
          <w:tcPr>
            <w:tcW w:type="dxa" w:w="4069"/>
          </w:tcPr>
          <w:p w:rsidP="0011030D" w:rsidR="005B010D" w:rsidRDefault="005B01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type="dxa" w:w="5570"/>
          </w:tcPr>
          <w:p w:rsidP="007239D8" w:rsidR="005B010D" w:rsidRDefault="001103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/>
            </w:r>
            <w:r w:rsidR="0060698A"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/>
            </w: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2018年10月19日</w:t>
            </w:r>
          </w:p>
        </w:tc>
      </w:tr>
      <w:tr w:rsidR="005B010D" w:rsidRPr="00AB5117" w:rsidTr="006718FB">
        <w:trPr>
          <w:jc w:val="center"/>
        </w:trPr>
        <w:tc>
          <w:tcPr>
            <w:tcW w:type="dxa" w:w="4069"/>
          </w:tcPr>
          <w:p w:rsidP="00222A61" w:rsidR="005B010D" w:rsidRDefault="005B01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转任本公司其他工作岗位的说明</w:t>
            </w:r>
            <w:bookmarkStart w:id="3" w:name="_GoBack"/>
            <w:bookmarkEnd w:id="3"/>
          </w:p>
        </w:tc>
        <w:tc>
          <w:tcPr>
            <w:tcW w:type="dxa" w:w="5570"/>
          </w:tcPr>
          <w:p w:rsidP="007239D8" w:rsidR="005B010D" w:rsidRDefault="0011030D" w:rsidRPr="00AB51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AB511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无</w:t>
            </w:r>
          </w:p>
        </w:tc>
      </w:tr>
    </w:tbl>
    <w:p w:rsidP="005B010D" w:rsidR="005B010D" w:rsidRDefault="007250F1" w:rsidRPr="00AB51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4" w:name="_Toc275961416"/>
      <w:r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/>
      </w:r>
      <w:r w:rsidR="00BA3293" w:rsidRPr="001B674C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4</w:t>
      </w:r>
      <w:r w:rsidR="005B010D" w:rsidRPr="00AB5117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4"/>
    </w:p>
    <w:p>
      <w:pPr>
        <w:spacing w:line="360" w:lineRule="auto"/>
        <w:ind w:firstLine="480" w:firstLineChars="20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经交银施罗德基金管理有限公司（以下简称“公司”）第五届董事会第一次会议审议通过，选举阮红女士担任公司董事长（法定代表人），公司按有关规定向上海证监局报告，并及时办理法定代表人工商变更登记等相关手续。阮红女士离任公司总经理及新总经理选聘有关手续正在办理流程中，后续有关变动事项公司将另行公告。</w:t>
      </w:r>
    </w:p>
    <w:p w:rsidP="003D6DCD" w:rsidR="005B010D" w:rsidRDefault="00C31BF1" w:rsidRPr="00AB5117">
      <w:pPr>
        <w:spacing w:line="360" w:lineRule="auto"/>
        <w:ind w:firstLine="480" w:firstLineChars="20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B5117">
        <w:rPr>
          <w:rFonts w:asciiTheme="minorEastAsia" w:eastAsiaTheme="minorEastAsia" w:hAnsiTheme="minorEastAsia"/>
          <w:color w:val="000000"/>
          <w:sz w:val="24"/>
          <w:szCs w:val="24"/>
        </w:rPr>
        <w:t>于亚利女士担任公司董事长（法定代表人）期间恪尽职守、勤勉敬业，为公司持续完善公司治理、深化推进转型改革及保持稳定健康发展做出了卓越贡献。公司谨此向于亚利女士表示衷心感谢！</w:t>
      </w:r>
    </w:p>
    <w:p w:rsidR="00364C2A" w:rsidRDefault="00AE7E38" w:rsidRPr="00AB5117">
      <w:pPr>
        <w:rPr>
          <w:rFonts w:asciiTheme="minorEastAsia" w:eastAsiaTheme="minorEastAsia" w:hAnsiTheme="minorEastAsia"/>
          <w:sz w:val="24"/>
          <w:szCs w:val="24"/>
        </w:rPr>
      </w:pPr>
    </w:p>
    <w:sectPr w:rsidR="00364C2A" w:rsidRPr="00AB5117" w:rsidSect="00111BD0">
      <w:pgSz w:h="16838" w:w="11906"/>
      <w:pgMar w:bottom="1440" w:footer="992" w:gutter="0" w:header="851" w:left="1800" w:right="1800" w:top="1440"/>
      <w:cols w:space="425"/>
      <w:docGrid w:linePitch="312" w:type="lines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E38" w:rsidRDefault="00AE7E38" w:rsidP="005B010D">
      <w:r>
        <w:separator/>
      </w:r>
    </w:p>
  </w:endnote>
  <w:endnote w:type="continuationSeparator" w:id="1">
    <w:p w:rsidR="00AE7E38" w:rsidRDefault="00AE7E38" w:rsidP="005B0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footnote w:id="0" w:type="separator">
    <w:p w:rsidP="005B010D" w:rsidR="00AE7E38" w:rsidRDefault="00AE7E38">
      <w:r>
        <w:separator/>
      </w:r>
    </w:p>
  </w:footnote>
  <w:footnote w:id="1" w:type="continuationSeparator">
    <w:p w:rsidP="005B010D" w:rsidR="00AE7E38" w:rsidRDefault="00AE7E38">
      <w:r>
        <w:continuationSeparator/>
      </w:r>
    </w:p>
  </w:footnote>
</w:footnotes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54274" v:ext="edit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10D"/>
    <w:rsid w:val="00041353"/>
    <w:rsid w:val="00057B6A"/>
    <w:rsid w:val="0011030D"/>
    <w:rsid w:val="00111BD0"/>
    <w:rsid w:val="00147555"/>
    <w:rsid w:val="00151690"/>
    <w:rsid w:val="00165172"/>
    <w:rsid w:val="001A0B20"/>
    <w:rsid w:val="001B674C"/>
    <w:rsid w:val="001C399F"/>
    <w:rsid w:val="001C7026"/>
    <w:rsid w:val="00222A61"/>
    <w:rsid w:val="0025497F"/>
    <w:rsid w:val="002568E9"/>
    <w:rsid w:val="00303350"/>
    <w:rsid w:val="0032630F"/>
    <w:rsid w:val="0034713E"/>
    <w:rsid w:val="003543C6"/>
    <w:rsid w:val="003B4D46"/>
    <w:rsid w:val="003C7F5A"/>
    <w:rsid w:val="003D316E"/>
    <w:rsid w:val="003D6DCD"/>
    <w:rsid w:val="004966BA"/>
    <w:rsid w:val="004A3CEF"/>
    <w:rsid w:val="004C7AA4"/>
    <w:rsid w:val="004D1927"/>
    <w:rsid w:val="004E2F94"/>
    <w:rsid w:val="004E661A"/>
    <w:rsid w:val="005055A9"/>
    <w:rsid w:val="00516C9A"/>
    <w:rsid w:val="00596F5D"/>
    <w:rsid w:val="005B010D"/>
    <w:rsid w:val="005F4B83"/>
    <w:rsid w:val="0060698A"/>
    <w:rsid w:val="006718FB"/>
    <w:rsid w:val="006809AE"/>
    <w:rsid w:val="00687753"/>
    <w:rsid w:val="00705118"/>
    <w:rsid w:val="007051C6"/>
    <w:rsid w:val="0071759B"/>
    <w:rsid w:val="00721E69"/>
    <w:rsid w:val="0072352C"/>
    <w:rsid w:val="007250F1"/>
    <w:rsid w:val="008664B4"/>
    <w:rsid w:val="008E4C34"/>
    <w:rsid w:val="009D4913"/>
    <w:rsid w:val="00A53408"/>
    <w:rsid w:val="00A575E1"/>
    <w:rsid w:val="00A93A48"/>
    <w:rsid w:val="00AA52AD"/>
    <w:rsid w:val="00AB5117"/>
    <w:rsid w:val="00AE5D5B"/>
    <w:rsid w:val="00AE7E38"/>
    <w:rsid w:val="00B508C4"/>
    <w:rsid w:val="00B6618F"/>
    <w:rsid w:val="00B73907"/>
    <w:rsid w:val="00B91347"/>
    <w:rsid w:val="00BA1FE1"/>
    <w:rsid w:val="00BA3293"/>
    <w:rsid w:val="00C31BF1"/>
    <w:rsid w:val="00C74546"/>
    <w:rsid w:val="00C8650E"/>
    <w:rsid w:val="00CC0FFA"/>
    <w:rsid w:val="00CF1781"/>
    <w:rsid w:val="00D400F1"/>
    <w:rsid w:val="00D57907"/>
    <w:rsid w:val="00D965A4"/>
    <w:rsid w:val="00DC7AEC"/>
    <w:rsid w:val="00E133A2"/>
    <w:rsid w:val="00E173BF"/>
    <w:rsid w:val="00EB5D7D"/>
    <w:rsid w:val="00EE1A67"/>
    <w:rsid w:val="00EE66DB"/>
    <w:rsid w:val="00F2404D"/>
    <w:rsid w:val="00F251FA"/>
    <w:rsid w:val="00F44512"/>
    <w:rsid w:val="00F4686B"/>
    <w:rsid w:val="00F95382"/>
    <w:rsid w:val="00FA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54274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 w:uiPriority="35"/>
    <w:lsdException w:name="footnote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B010D"/>
    <w:pPr>
      <w:widowControl w:val="0"/>
      <w:jc w:val="both"/>
    </w:pPr>
    <w:rPr>
      <w:rFonts w:ascii="Times New Roman" w:cs="Times New Roman" w:eastAsia="方正仿宋简体" w:hAnsi="Times New Roman"/>
      <w:sz w:val="32"/>
      <w:szCs w:val="20"/>
    </w:rPr>
  </w:style>
  <w:style w:styleId="1" w:type="paragraph">
    <w:name w:val="heading 1"/>
    <w:basedOn w:val="a"/>
    <w:next w:val="a"/>
    <w:link w:val="1Char"/>
    <w:qFormat/>
    <w:rsid w:val="005B010D"/>
    <w:pPr>
      <w:keepNext/>
      <w:keepLines/>
      <w:spacing w:after="330" w:before="340" w:line="578" w:lineRule="auto"/>
      <w:outlineLvl w:val="0"/>
    </w:pPr>
    <w:rPr>
      <w:rFonts w:eastAsia="宋体"/>
      <w:b/>
      <w:bCs/>
      <w:kern w:val="44"/>
      <w:sz w:val="44"/>
      <w:szCs w:val="44"/>
    </w:rPr>
  </w:style>
  <w:style w:styleId="2" w:type="paragraph">
    <w:name w:val="heading 2"/>
    <w:basedOn w:val="a"/>
    <w:next w:val="a"/>
    <w:link w:val="2Char"/>
    <w:qFormat/>
    <w:rsid w:val="005B010D"/>
    <w:pPr>
      <w:keepNext/>
      <w:keepLines/>
      <w:spacing w:after="260" w:before="260" w:line="416" w:lineRule="auto"/>
      <w:outlineLvl w:val="1"/>
    </w:pPr>
    <w:rPr>
      <w:rFonts w:ascii="Arial" w:eastAsia="黑体" w:hAnsi="Arial"/>
      <w:b/>
      <w:bCs/>
      <w:szCs w:val="32"/>
    </w:rPr>
  </w:style>
  <w:style w:styleId="3" w:type="paragraph">
    <w:name w:val="heading 3"/>
    <w:basedOn w:val="a"/>
    <w:next w:val="a"/>
    <w:link w:val="3Char"/>
    <w:uiPriority w:val="9"/>
    <w:unhideWhenUsed/>
    <w:qFormat/>
    <w:rsid w:val="00D400F1"/>
    <w:pPr>
      <w:keepNext/>
      <w:keepLines/>
      <w:spacing w:after="260" w:before="260" w:line="416" w:lineRule="auto"/>
      <w:outlineLvl w:val="2"/>
    </w:pPr>
    <w:rPr>
      <w:rFonts w:asciiTheme="minorHAnsi" w:cstheme="minorBidi" w:eastAsiaTheme="minorEastAsia" w:hAnsiTheme="minorHAnsi"/>
      <w:b/>
      <w:bCs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Char" w:type="character">
    <w:name w:val="标题 1 Char"/>
    <w:basedOn w:val="a0"/>
    <w:link w:val="1"/>
    <w:rsid w:val="005B010D"/>
    <w:rPr>
      <w:rFonts w:ascii="Times New Roman" w:cs="Times New Roman" w:eastAsia="宋体" w:hAnsi="Times New Roman"/>
      <w:b/>
      <w:bCs/>
      <w:kern w:val="44"/>
      <w:sz w:val="44"/>
      <w:szCs w:val="44"/>
    </w:rPr>
  </w:style>
  <w:style w:customStyle="1" w:styleId="2Char" w:type="character">
    <w:name w:val="标题 2 Char"/>
    <w:basedOn w:val="a0"/>
    <w:link w:val="2"/>
    <w:rsid w:val="005B010D"/>
    <w:rPr>
      <w:rFonts w:ascii="Arial" w:cs="Times New Roman" w:eastAsia="黑体" w:hAnsi="Arial"/>
      <w:b/>
      <w:bCs/>
      <w:sz w:val="32"/>
      <w:szCs w:val="32"/>
    </w:rPr>
  </w:style>
  <w:style w:styleId="a3" w:type="character">
    <w:name w:val="footnote reference"/>
    <w:basedOn w:val="a0"/>
    <w:rsid w:val="005B010D"/>
    <w:rPr>
      <w:vertAlign w:val="superscript"/>
    </w:rPr>
  </w:style>
  <w:style w:styleId="a4" w:type="paragraph">
    <w:name w:val="footnote text"/>
    <w:basedOn w:val="a"/>
    <w:link w:val="Char"/>
    <w:rsid w:val="005B010D"/>
    <w:pPr>
      <w:snapToGrid w:val="0"/>
      <w:jc w:val="left"/>
    </w:pPr>
    <w:rPr>
      <w:rFonts w:eastAsia="宋体"/>
      <w:sz w:val="18"/>
    </w:rPr>
  </w:style>
  <w:style w:customStyle="1" w:styleId="Char" w:type="character">
    <w:name w:val="脚注文本 Char"/>
    <w:basedOn w:val="a0"/>
    <w:link w:val="a4"/>
    <w:rsid w:val="005B010D"/>
    <w:rPr>
      <w:rFonts w:ascii="Times New Roman" w:cs="Times New Roman" w:eastAsia="宋体" w:hAnsi="Times New Roman"/>
      <w:sz w:val="18"/>
      <w:szCs w:val="20"/>
    </w:rPr>
  </w:style>
  <w:style w:styleId="a5" w:type="paragraph">
    <w:name w:val="Document Map"/>
    <w:basedOn w:val="a"/>
    <w:link w:val="Char0"/>
    <w:uiPriority w:val="99"/>
    <w:semiHidden/>
    <w:unhideWhenUsed/>
    <w:rsid w:val="005B010D"/>
    <w:rPr>
      <w:rFonts w:ascii="宋体" w:eastAsia="宋体"/>
      <w:sz w:val="18"/>
      <w:szCs w:val="18"/>
    </w:rPr>
  </w:style>
  <w:style w:customStyle="1" w:styleId="Char0" w:type="character">
    <w:name w:val="文档结构图 Char"/>
    <w:basedOn w:val="a0"/>
    <w:link w:val="a5"/>
    <w:uiPriority w:val="99"/>
    <w:semiHidden/>
    <w:rsid w:val="005B010D"/>
    <w:rPr>
      <w:rFonts w:ascii="宋体" w:cs="Times New Roman" w:eastAsia="宋体" w:hAnsi="Times New Roman"/>
      <w:sz w:val="18"/>
      <w:szCs w:val="18"/>
    </w:rPr>
  </w:style>
  <w:style w:styleId="a6" w:type="paragraph">
    <w:name w:val="header"/>
    <w:basedOn w:val="a"/>
    <w:link w:val="Char1"/>
    <w:uiPriority w:val="99"/>
    <w:unhideWhenUsed/>
    <w:rsid w:val="00C74546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Char1" w:type="character">
    <w:name w:val="页眉 Char"/>
    <w:basedOn w:val="a0"/>
    <w:link w:val="a6"/>
    <w:uiPriority w:val="99"/>
    <w:rsid w:val="00C74546"/>
    <w:rPr>
      <w:rFonts w:ascii="Times New Roman" w:cs="Times New Roman" w:eastAsia="方正仿宋简体" w:hAnsi="Times New Roman"/>
      <w:sz w:val="18"/>
      <w:szCs w:val="18"/>
    </w:rPr>
  </w:style>
  <w:style w:styleId="a7" w:type="paragraph">
    <w:name w:val="footer"/>
    <w:basedOn w:val="a"/>
    <w:link w:val="Char2"/>
    <w:uiPriority w:val="99"/>
    <w:unhideWhenUsed/>
    <w:rsid w:val="00C74546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Char2" w:type="character">
    <w:name w:val="页脚 Char"/>
    <w:basedOn w:val="a0"/>
    <w:link w:val="a7"/>
    <w:uiPriority w:val="99"/>
    <w:rsid w:val="00C74546"/>
    <w:rPr>
      <w:rFonts w:ascii="Times New Roman" w:cs="Times New Roman" w:eastAsia="方正仿宋简体" w:hAnsi="Times New Roman"/>
      <w:sz w:val="18"/>
      <w:szCs w:val="18"/>
    </w:rPr>
  </w:style>
  <w:style w:customStyle="1" w:styleId="3Char" w:type="character">
    <w:name w:val="标题 3 Char"/>
    <w:basedOn w:val="a0"/>
    <w:link w:val="3"/>
    <w:uiPriority w:val="9"/>
    <w:rsid w:val="00D400F1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fontTable.xml" Type="http://schemas.openxmlformats.org/officeDocument/2006/relationships/fontTable"/>
<Relationship Id="rId7" Target="theme/theme1.xml" Type="http://schemas.openxmlformats.org/officeDocument/2006/relationships/theme"/>
<Relationship Id="rId8" Target="stylesWithEffects.xml" Type="http://schemas.microsoft.com/office/2007/relationships/stylesWithEffects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370</Words>
  <Characters>2110</Characters>
  <Application>Microsoft Office Word</Application>
  <DocSecurity>0</DocSecurity>
  <Lines>17</Lines>
  <Paragraphs>4</Paragraphs>
  <ScaleCrop>false</ScaleCrop>
  <Company>微软中国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2013-07-24T05:37:00Z</dcterms:created>
  <dc:creator>User</dc:creator>
  <cp:lastModifiedBy>Microsoft</cp:lastModifiedBy>
  <dcterms:modified xsi:type="dcterms:W3CDTF">2015-05-27T09:02:00Z</dcterms:modified>
  <cp:revision>28</cp:revision>
</cp:coreProperties>
</file>