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FA" w:rsidRPr="00980EFA" w:rsidRDefault="00980EFA" w:rsidP="00980EFA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bookmarkStart w:id="0" w:name="_GoBack"/>
      <w:r w:rsidRPr="00980EFA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“投资者保护·明规则、识风险”案例——尊师重道有方法 勿以“内幕”报师恩</w:t>
      </w:r>
    </w:p>
    <w:bookmarkEnd w:id="0"/>
    <w:p w:rsidR="00980EFA" w:rsidRPr="00980EFA" w:rsidRDefault="00980EFA" w:rsidP="00980EFA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980EFA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980EFA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980EFA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980EFA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2017-05-14 </w:t>
      </w:r>
      <w:r w:rsidRPr="00980EFA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980EFA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980EFA" w:rsidRPr="00980EFA" w:rsidRDefault="00980EFA" w:rsidP="00980EF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80EFA">
        <w:rPr>
          <w:rFonts w:ascii="inherit" w:eastAsia="宋体" w:hAnsi="inherit" w:cs="宋体"/>
          <w:color w:val="333333"/>
          <w:kern w:val="0"/>
          <w:szCs w:val="21"/>
        </w:rPr>
        <w:t xml:space="preserve">　　资产重组、资产注入、收购资产等上市公司的重大投资行为和重大财产处置决定，往往被资本市场解读为重大利好消息。不少投资者喜欢打听此类消息，认为依靠这些所谓的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内幕消息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炒股就可以获得巨额收益。但实际上，内幕交易不仅未必能够盈利，内幕交易本身更是法律所禁止的行为。</w:t>
      </w:r>
    </w:p>
    <w:p w:rsidR="00980EFA" w:rsidRPr="00980EFA" w:rsidRDefault="00980EFA" w:rsidP="00980EF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80EFA">
        <w:rPr>
          <w:rFonts w:ascii="inherit" w:eastAsia="宋体" w:hAnsi="inherit" w:cs="宋体"/>
          <w:color w:val="333333"/>
          <w:kern w:val="0"/>
          <w:szCs w:val="21"/>
        </w:rPr>
        <w:t xml:space="preserve">　　某大学教授宋某就在一起内幕交易中付出了巨大代价。他根据自己以前的学生陈某掌握的内幕信息买股票，不但没有赚钱，反而亏损了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41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万余元，并且最终受到了证监会的严厉处罚。</w:t>
      </w:r>
    </w:p>
    <w:p w:rsidR="00980EFA" w:rsidRPr="00980EFA" w:rsidRDefault="00980EFA" w:rsidP="00980EF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80EFA">
        <w:rPr>
          <w:rFonts w:ascii="inherit" w:eastAsia="宋体" w:hAnsi="inherit" w:cs="宋体"/>
          <w:color w:val="333333"/>
          <w:kern w:val="0"/>
          <w:szCs w:val="21"/>
        </w:rPr>
        <w:t xml:space="preserve">　　陈某为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G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公司的并购重组项目做中介，宋某与陈某电话联系之后，在公司股票停牌前，买入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93.1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万股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G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公司股票，价值约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716.3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万元。虽然宋某在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G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公司股票停牌之前就抢先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潜伏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进去，但万万没有想到的是，交易双方因未能在重要事项上达成一致意见，决定终止此次重组事项。由于市场所预期的重大重组事项不了了之，复牌后，该股票价格受挫，宋某卖出后，亏损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41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万余元。</w:t>
      </w:r>
    </w:p>
    <w:p w:rsidR="00980EFA" w:rsidRPr="00980EFA" w:rsidRDefault="00980EFA" w:rsidP="00980EF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80EFA">
        <w:rPr>
          <w:rFonts w:ascii="inherit" w:eastAsia="宋体" w:hAnsi="inherit" w:cs="宋体"/>
          <w:color w:val="333333"/>
          <w:kern w:val="0"/>
          <w:szCs w:val="21"/>
        </w:rPr>
        <w:t xml:space="preserve">　　尊师重道有方法，勿以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内幕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报师恩。师恩未报，却让老师赔了钱。不仅如此，宋某的行为还违反了《证券法》关于禁止内幕交易行为规定，难逃法律的制裁。按照《证券法》七十三条、七十六条的规定，内幕信息知情人和非法获取内幕信息的人，在内幕信息公开前，不得买卖该公司的证券。《最高人民法院、最高人民检察院关于办理内幕交易、泄露内幕信息刑事案件具体应用法律若干问题的解释》第二条也规定，在内幕信息敏感期内，与内幕信息知情人员联络、接触，从事与该内幕信息有关的证券交易，相关交易行为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lastRenderedPageBreak/>
        <w:t>明显异常，且无正当理由或者正当信息来源的，属于内幕交易。根据《证券法》第二百零二条的规定，宋某被处以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60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万元罚款和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10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年证券市场禁入措施。</w:t>
      </w:r>
    </w:p>
    <w:p w:rsidR="00980EFA" w:rsidRPr="00980EFA" w:rsidRDefault="00980EFA" w:rsidP="00980EFA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980EFA">
        <w:rPr>
          <w:rFonts w:ascii="inherit" w:eastAsia="宋体" w:hAnsi="inherit" w:cs="宋体"/>
          <w:color w:val="333333"/>
          <w:kern w:val="0"/>
          <w:szCs w:val="21"/>
        </w:rPr>
        <w:t xml:space="preserve">　　这个故事告诉投资者，不要轻易相信有关人员所谓的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内幕信息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，更不要主动向有关人员打听此类消息。贸然买入此类股票，既有长时间停牌的风险，也有资产重组失败的风险。更为严重的是，此类对公司股票价格具有重大影响的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内幕信息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是不能提前泄露的，向内幕信息知情人打听此类信息，利用该信息买卖股票的行为本身就是违法行为，不管最终是否盈利都将受到法律的制裁。因此，投资者要特别注意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内幕消息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中蕴含的投资风险和法律风险，不要简单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听消息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、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听故事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就买入所谓资产重组的股票，更不能千方百计打听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内幕消息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进行内幕交易，还是应当坚持价值投资，树立正确的投资理念：真正的好股票不是所谓的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消息股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、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概念股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80EFA">
        <w:rPr>
          <w:rFonts w:ascii="inherit" w:eastAsia="宋体" w:hAnsi="inherit" w:cs="宋体"/>
          <w:color w:val="333333"/>
          <w:kern w:val="0"/>
          <w:szCs w:val="21"/>
        </w:rPr>
        <w:t>，而是那些具有创造良好业绩的能力、能够为投资者带来持续回报的公司的股票。</w:t>
      </w:r>
    </w:p>
    <w:p w:rsidR="00D94F4F" w:rsidRPr="00980EFA" w:rsidRDefault="00D94F4F"/>
    <w:sectPr w:rsidR="00D94F4F" w:rsidRPr="0098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18"/>
    <w:rsid w:val="00980EFA"/>
    <w:rsid w:val="00CE0618"/>
    <w:rsid w:val="00D9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10E74-4EC8-4EAC-8A86-BCD7AE8C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830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7577972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2</cp:revision>
  <dcterms:created xsi:type="dcterms:W3CDTF">2017-09-01T04:54:00Z</dcterms:created>
  <dcterms:modified xsi:type="dcterms:W3CDTF">2017-09-01T04:54:00Z</dcterms:modified>
</cp:coreProperties>
</file>