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43C75"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9103DB4"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F1BFD21"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FCAB38E"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E571CE3" w14:textId="77777777" w:rsidR="001548F9" w:rsidRPr="00035D71" w:rsidRDefault="001548F9" w:rsidP="0048308E">
      <w:pPr>
        <w:spacing w:before="29" w:line="288" w:lineRule="auto"/>
        <w:jc w:val="center"/>
        <w:rPr>
          <w:b/>
          <w:sz w:val="36"/>
          <w:szCs w:val="36"/>
        </w:rPr>
      </w:pPr>
      <w:r w:rsidRPr="00035D71">
        <w:rPr>
          <w:b/>
          <w:sz w:val="36"/>
          <w:szCs w:val="36"/>
        </w:rPr>
        <w:t>交银施罗德精选混合型证券投资基金</w:t>
      </w:r>
    </w:p>
    <w:p w14:paraId="5EFC032F"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0513104C"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4764EE81" w14:textId="77777777" w:rsidR="001548F9" w:rsidRPr="00450FD9" w:rsidRDefault="001548F9" w:rsidP="0048308E">
      <w:pPr>
        <w:spacing w:before="29" w:line="288" w:lineRule="auto"/>
        <w:jc w:val="center"/>
        <w:rPr>
          <w:b/>
          <w:color w:val="000000"/>
          <w:sz w:val="24"/>
        </w:rPr>
      </w:pPr>
    </w:p>
    <w:p w14:paraId="061E9BDD" w14:textId="77777777" w:rsidR="001548F9" w:rsidRPr="00035D71" w:rsidRDefault="001548F9" w:rsidP="0048308E">
      <w:pPr>
        <w:spacing w:before="29" w:line="288" w:lineRule="auto"/>
        <w:jc w:val="center"/>
        <w:rPr>
          <w:b/>
          <w:color w:val="000000"/>
          <w:sz w:val="24"/>
        </w:rPr>
      </w:pPr>
    </w:p>
    <w:p w14:paraId="5F4E2E52" w14:textId="77777777" w:rsidR="001548F9" w:rsidRPr="00035D71" w:rsidRDefault="001548F9" w:rsidP="0048308E">
      <w:pPr>
        <w:spacing w:before="29" w:line="288" w:lineRule="auto"/>
        <w:jc w:val="center"/>
        <w:rPr>
          <w:b/>
          <w:color w:val="000000"/>
          <w:sz w:val="24"/>
        </w:rPr>
      </w:pPr>
    </w:p>
    <w:p w14:paraId="5553F31A" w14:textId="77777777" w:rsidR="001548F9" w:rsidRPr="00035D71" w:rsidRDefault="001548F9" w:rsidP="0048308E">
      <w:pPr>
        <w:spacing w:before="29" w:line="288" w:lineRule="auto"/>
        <w:jc w:val="center"/>
        <w:rPr>
          <w:b/>
          <w:color w:val="000000"/>
          <w:sz w:val="24"/>
        </w:rPr>
      </w:pPr>
    </w:p>
    <w:p w14:paraId="10A21B31" w14:textId="77777777" w:rsidR="001548F9" w:rsidRPr="004826B2" w:rsidRDefault="001548F9" w:rsidP="0048308E">
      <w:pPr>
        <w:spacing w:before="29" w:line="288" w:lineRule="auto"/>
        <w:jc w:val="center"/>
        <w:rPr>
          <w:b/>
          <w:color w:val="000000"/>
          <w:sz w:val="24"/>
        </w:rPr>
      </w:pPr>
    </w:p>
    <w:p w14:paraId="35F9EC1C" w14:textId="77777777" w:rsidR="001548F9" w:rsidRPr="00035D71" w:rsidRDefault="001548F9" w:rsidP="0048308E">
      <w:pPr>
        <w:spacing w:before="29" w:line="288" w:lineRule="auto"/>
        <w:jc w:val="center"/>
        <w:rPr>
          <w:b/>
          <w:color w:val="000000"/>
          <w:sz w:val="24"/>
        </w:rPr>
      </w:pPr>
    </w:p>
    <w:p w14:paraId="4FE3C8AF" w14:textId="77777777" w:rsidR="001548F9" w:rsidRPr="00035D71" w:rsidRDefault="001548F9" w:rsidP="0048308E">
      <w:pPr>
        <w:spacing w:before="29" w:line="288" w:lineRule="auto"/>
        <w:jc w:val="center"/>
        <w:rPr>
          <w:b/>
          <w:color w:val="000000"/>
          <w:sz w:val="24"/>
        </w:rPr>
      </w:pPr>
    </w:p>
    <w:p w14:paraId="7096CB98" w14:textId="77777777" w:rsidR="001548F9" w:rsidRPr="00035D71" w:rsidRDefault="001548F9" w:rsidP="0048308E">
      <w:pPr>
        <w:spacing w:before="29" w:line="288" w:lineRule="auto"/>
        <w:jc w:val="center"/>
        <w:rPr>
          <w:b/>
          <w:color w:val="000000"/>
          <w:sz w:val="24"/>
        </w:rPr>
      </w:pPr>
    </w:p>
    <w:p w14:paraId="640D873E" w14:textId="77777777" w:rsidR="001548F9" w:rsidRPr="00035D71" w:rsidRDefault="001548F9" w:rsidP="0048308E">
      <w:pPr>
        <w:spacing w:before="29" w:line="288" w:lineRule="auto"/>
        <w:jc w:val="center"/>
        <w:rPr>
          <w:b/>
          <w:color w:val="000000"/>
          <w:sz w:val="24"/>
        </w:rPr>
      </w:pPr>
    </w:p>
    <w:p w14:paraId="760A4DA1" w14:textId="77777777" w:rsidR="001548F9" w:rsidRPr="00035D71" w:rsidRDefault="001548F9" w:rsidP="0048308E">
      <w:pPr>
        <w:spacing w:before="29" w:line="288" w:lineRule="auto"/>
        <w:jc w:val="center"/>
        <w:rPr>
          <w:b/>
          <w:color w:val="000000"/>
          <w:sz w:val="24"/>
        </w:rPr>
      </w:pPr>
    </w:p>
    <w:p w14:paraId="04512037" w14:textId="77777777" w:rsidR="001548F9" w:rsidRPr="00035D71" w:rsidRDefault="001548F9" w:rsidP="0048308E">
      <w:pPr>
        <w:spacing w:before="29" w:line="288" w:lineRule="auto"/>
        <w:jc w:val="center"/>
        <w:rPr>
          <w:b/>
          <w:color w:val="000000"/>
          <w:sz w:val="24"/>
        </w:rPr>
      </w:pPr>
    </w:p>
    <w:p w14:paraId="374D81DF" w14:textId="77777777" w:rsidR="001548F9" w:rsidRPr="00035D71" w:rsidRDefault="001548F9" w:rsidP="0048308E">
      <w:pPr>
        <w:spacing w:before="29" w:line="288" w:lineRule="auto"/>
        <w:jc w:val="center"/>
        <w:rPr>
          <w:b/>
          <w:color w:val="000000"/>
          <w:sz w:val="24"/>
        </w:rPr>
      </w:pPr>
    </w:p>
    <w:p w14:paraId="337C2214" w14:textId="77777777" w:rsidR="001548F9" w:rsidRPr="00035D71" w:rsidRDefault="001548F9" w:rsidP="0048308E">
      <w:pPr>
        <w:spacing w:before="29" w:line="288" w:lineRule="auto"/>
        <w:jc w:val="center"/>
        <w:rPr>
          <w:b/>
          <w:color w:val="000000"/>
          <w:sz w:val="24"/>
        </w:rPr>
      </w:pPr>
    </w:p>
    <w:p w14:paraId="3C34197B" w14:textId="77777777" w:rsidR="001548F9" w:rsidRPr="00035D71" w:rsidRDefault="001548F9" w:rsidP="0048308E">
      <w:pPr>
        <w:spacing w:before="29" w:line="288" w:lineRule="auto"/>
        <w:jc w:val="center"/>
        <w:rPr>
          <w:b/>
          <w:color w:val="000000"/>
          <w:sz w:val="24"/>
        </w:rPr>
      </w:pPr>
    </w:p>
    <w:p w14:paraId="35C250B6" w14:textId="77777777" w:rsidR="001548F9" w:rsidRPr="00035D71" w:rsidRDefault="001548F9" w:rsidP="0048308E">
      <w:pPr>
        <w:spacing w:before="29" w:line="288" w:lineRule="auto"/>
        <w:rPr>
          <w:b/>
          <w:color w:val="000000"/>
          <w:sz w:val="24"/>
        </w:rPr>
      </w:pPr>
    </w:p>
    <w:p w14:paraId="7A9F2577"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466D2DC8"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14:paraId="65822CB1"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4DF976BD"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764D14D6" w14:textId="77777777"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345146"/>
      <w:r w:rsidRPr="00035D71">
        <w:rPr>
          <w:b/>
          <w:bCs/>
          <w:szCs w:val="24"/>
          <w:lang w:val="en-US"/>
        </w:rPr>
        <w:lastRenderedPageBreak/>
        <w:t xml:space="preserve">§1  </w:t>
      </w:r>
      <w:r w:rsidRPr="00035D71">
        <w:rPr>
          <w:b/>
          <w:bCs/>
          <w:szCs w:val="24"/>
          <w:lang w:val="en-US"/>
        </w:rPr>
        <w:t>重要提示及目录</w:t>
      </w:r>
      <w:bookmarkEnd w:id="0"/>
      <w:bookmarkEnd w:id="1"/>
    </w:p>
    <w:p w14:paraId="06255054" w14:textId="77777777" w:rsidR="001548F9" w:rsidRPr="00035D71" w:rsidRDefault="001548F9" w:rsidP="0048308E">
      <w:pPr>
        <w:pStyle w:val="20"/>
        <w:spacing w:before="29" w:after="0" w:line="288" w:lineRule="auto"/>
        <w:rPr>
          <w:rFonts w:ascii="Times New Roman" w:hAnsi="Times New Roman"/>
          <w:kern w:val="0"/>
          <w:szCs w:val="24"/>
        </w:rPr>
      </w:pPr>
      <w:bookmarkStart w:id="2" w:name="_Toc491345147"/>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14:paraId="60876049" w14:textId="77777777" w:rsidR="005E7291" w:rsidRDefault="00F73868">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14:paraId="4485AC15" w14:textId="77777777" w:rsidR="005E7291" w:rsidRDefault="00F73868">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57277A1E" w14:textId="77777777" w:rsidR="005E7291" w:rsidRDefault="00F7386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2084BE98" w14:textId="77777777" w:rsidR="005E7291" w:rsidRDefault="00F73868">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14:paraId="1F90A410" w14:textId="77777777" w:rsidR="005E7291" w:rsidRDefault="00F73868">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0AF2C14C"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1DEE3F07"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57F4AEC8" w14:textId="77777777" w:rsidR="00EC0103" w:rsidRPr="00035D71" w:rsidRDefault="00EC0103" w:rsidP="005441EA">
      <w:pPr>
        <w:spacing w:before="29" w:line="288" w:lineRule="auto"/>
        <w:rPr>
          <w:color w:val="000000"/>
          <w:kern w:val="0"/>
          <w:sz w:val="24"/>
        </w:rPr>
      </w:pPr>
    </w:p>
    <w:p w14:paraId="5D98B6BD" w14:textId="77777777" w:rsidR="009749BB"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1345146" w:history="1">
        <w:r w:rsidR="009749BB" w:rsidRPr="00F81A2A">
          <w:rPr>
            <w:rStyle w:val="a8"/>
            <w:b/>
            <w:bCs/>
            <w:noProof/>
          </w:rPr>
          <w:t xml:space="preserve">§1  </w:t>
        </w:r>
        <w:r w:rsidR="009749BB" w:rsidRPr="00F81A2A">
          <w:rPr>
            <w:rStyle w:val="a8"/>
            <w:rFonts w:hint="eastAsia"/>
            <w:b/>
            <w:bCs/>
            <w:noProof/>
          </w:rPr>
          <w:t>重要提示及目录</w:t>
        </w:r>
        <w:r w:rsidR="009749BB">
          <w:rPr>
            <w:noProof/>
            <w:webHidden/>
          </w:rPr>
          <w:tab/>
        </w:r>
        <w:r w:rsidR="009749BB">
          <w:rPr>
            <w:noProof/>
            <w:webHidden/>
          </w:rPr>
          <w:fldChar w:fldCharType="begin"/>
        </w:r>
        <w:r w:rsidR="009749BB">
          <w:rPr>
            <w:noProof/>
            <w:webHidden/>
          </w:rPr>
          <w:instrText xml:space="preserve"> PAGEREF _Toc491345146 \h </w:instrText>
        </w:r>
        <w:r w:rsidR="009749BB">
          <w:rPr>
            <w:noProof/>
            <w:webHidden/>
          </w:rPr>
        </w:r>
        <w:r w:rsidR="009749BB">
          <w:rPr>
            <w:noProof/>
            <w:webHidden/>
          </w:rPr>
          <w:fldChar w:fldCharType="separate"/>
        </w:r>
        <w:r w:rsidR="009749BB">
          <w:rPr>
            <w:noProof/>
            <w:webHidden/>
          </w:rPr>
          <w:t>2</w:t>
        </w:r>
        <w:r w:rsidR="009749BB">
          <w:rPr>
            <w:noProof/>
            <w:webHidden/>
          </w:rPr>
          <w:fldChar w:fldCharType="end"/>
        </w:r>
      </w:hyperlink>
    </w:p>
    <w:p w14:paraId="46A76001" w14:textId="77777777" w:rsidR="009749BB" w:rsidRDefault="009749BB">
      <w:pPr>
        <w:pStyle w:val="22"/>
        <w:rPr>
          <w:rFonts w:asciiTheme="minorHAnsi" w:eastAsiaTheme="minorEastAsia" w:hAnsiTheme="minorHAnsi" w:cstheme="minorBidi"/>
          <w:noProof/>
          <w:kern w:val="2"/>
          <w:szCs w:val="22"/>
        </w:rPr>
      </w:pPr>
      <w:hyperlink w:anchor="_Toc491345147" w:history="1">
        <w:r w:rsidRPr="00F81A2A">
          <w:rPr>
            <w:rStyle w:val="a8"/>
            <w:noProof/>
          </w:rPr>
          <w:t xml:space="preserve">1.1 </w:t>
        </w:r>
        <w:r w:rsidRPr="00F81A2A">
          <w:rPr>
            <w:rStyle w:val="a8"/>
            <w:rFonts w:hint="eastAsia"/>
            <w:noProof/>
          </w:rPr>
          <w:t>重要提示</w:t>
        </w:r>
        <w:r>
          <w:rPr>
            <w:noProof/>
            <w:webHidden/>
          </w:rPr>
          <w:tab/>
        </w:r>
        <w:r>
          <w:rPr>
            <w:noProof/>
            <w:webHidden/>
          </w:rPr>
          <w:fldChar w:fldCharType="begin"/>
        </w:r>
        <w:r>
          <w:rPr>
            <w:noProof/>
            <w:webHidden/>
          </w:rPr>
          <w:instrText xml:space="preserve"> PAGEREF _Toc491345147 \h </w:instrText>
        </w:r>
        <w:r>
          <w:rPr>
            <w:noProof/>
            <w:webHidden/>
          </w:rPr>
        </w:r>
        <w:r>
          <w:rPr>
            <w:noProof/>
            <w:webHidden/>
          </w:rPr>
          <w:fldChar w:fldCharType="separate"/>
        </w:r>
        <w:r>
          <w:rPr>
            <w:noProof/>
            <w:webHidden/>
          </w:rPr>
          <w:t>2</w:t>
        </w:r>
        <w:r>
          <w:rPr>
            <w:noProof/>
            <w:webHidden/>
          </w:rPr>
          <w:fldChar w:fldCharType="end"/>
        </w:r>
      </w:hyperlink>
    </w:p>
    <w:p w14:paraId="1E1ADD0F" w14:textId="77777777" w:rsidR="009749BB" w:rsidRDefault="009749BB">
      <w:pPr>
        <w:pStyle w:val="11"/>
        <w:rPr>
          <w:rFonts w:asciiTheme="minorHAnsi" w:eastAsiaTheme="minorEastAsia" w:hAnsiTheme="minorHAnsi" w:cstheme="minorBidi"/>
          <w:noProof/>
          <w:szCs w:val="22"/>
        </w:rPr>
      </w:pPr>
      <w:hyperlink w:anchor="_Toc491345148" w:history="1">
        <w:r w:rsidRPr="00F81A2A">
          <w:rPr>
            <w:rStyle w:val="a8"/>
            <w:b/>
            <w:bCs/>
            <w:noProof/>
          </w:rPr>
          <w:t xml:space="preserve">§2  </w:t>
        </w:r>
        <w:r w:rsidRPr="00F81A2A">
          <w:rPr>
            <w:rStyle w:val="a8"/>
            <w:rFonts w:hint="eastAsia"/>
            <w:b/>
            <w:bCs/>
            <w:noProof/>
          </w:rPr>
          <w:t>基金简介</w:t>
        </w:r>
        <w:r>
          <w:rPr>
            <w:noProof/>
            <w:webHidden/>
          </w:rPr>
          <w:tab/>
        </w:r>
        <w:r>
          <w:rPr>
            <w:noProof/>
            <w:webHidden/>
          </w:rPr>
          <w:fldChar w:fldCharType="begin"/>
        </w:r>
        <w:r>
          <w:rPr>
            <w:noProof/>
            <w:webHidden/>
          </w:rPr>
          <w:instrText xml:space="preserve"> PAGEREF _Toc491345148 \h </w:instrText>
        </w:r>
        <w:r>
          <w:rPr>
            <w:noProof/>
            <w:webHidden/>
          </w:rPr>
        </w:r>
        <w:r>
          <w:rPr>
            <w:noProof/>
            <w:webHidden/>
          </w:rPr>
          <w:fldChar w:fldCharType="separate"/>
        </w:r>
        <w:r>
          <w:rPr>
            <w:noProof/>
            <w:webHidden/>
          </w:rPr>
          <w:t>5</w:t>
        </w:r>
        <w:r>
          <w:rPr>
            <w:noProof/>
            <w:webHidden/>
          </w:rPr>
          <w:fldChar w:fldCharType="end"/>
        </w:r>
      </w:hyperlink>
    </w:p>
    <w:p w14:paraId="079F41FF" w14:textId="77777777" w:rsidR="009749BB" w:rsidRDefault="009749BB">
      <w:pPr>
        <w:pStyle w:val="22"/>
        <w:tabs>
          <w:tab w:val="left" w:pos="1050"/>
        </w:tabs>
        <w:rPr>
          <w:rFonts w:asciiTheme="minorHAnsi" w:eastAsiaTheme="minorEastAsia" w:hAnsiTheme="minorHAnsi" w:cstheme="minorBidi"/>
          <w:noProof/>
          <w:kern w:val="2"/>
          <w:szCs w:val="22"/>
        </w:rPr>
      </w:pPr>
      <w:hyperlink w:anchor="_Toc491345149" w:history="1">
        <w:r w:rsidRPr="00F81A2A">
          <w:rPr>
            <w:rStyle w:val="a8"/>
            <w:noProof/>
          </w:rPr>
          <w:t>2.1</w:t>
        </w:r>
        <w:r>
          <w:rPr>
            <w:rFonts w:asciiTheme="minorHAnsi" w:eastAsiaTheme="minorEastAsia" w:hAnsiTheme="minorHAnsi" w:cstheme="minorBidi"/>
            <w:noProof/>
            <w:kern w:val="2"/>
            <w:szCs w:val="22"/>
          </w:rPr>
          <w:tab/>
        </w:r>
        <w:r w:rsidRPr="00F81A2A">
          <w:rPr>
            <w:rStyle w:val="a8"/>
            <w:rFonts w:hint="eastAsia"/>
            <w:noProof/>
          </w:rPr>
          <w:t>基金基本情况</w:t>
        </w:r>
        <w:r>
          <w:rPr>
            <w:noProof/>
            <w:webHidden/>
          </w:rPr>
          <w:tab/>
        </w:r>
        <w:r>
          <w:rPr>
            <w:noProof/>
            <w:webHidden/>
          </w:rPr>
          <w:fldChar w:fldCharType="begin"/>
        </w:r>
        <w:r>
          <w:rPr>
            <w:noProof/>
            <w:webHidden/>
          </w:rPr>
          <w:instrText xml:space="preserve"> PAGEREF _Toc491345149 \h </w:instrText>
        </w:r>
        <w:r>
          <w:rPr>
            <w:noProof/>
            <w:webHidden/>
          </w:rPr>
        </w:r>
        <w:r>
          <w:rPr>
            <w:noProof/>
            <w:webHidden/>
          </w:rPr>
          <w:fldChar w:fldCharType="separate"/>
        </w:r>
        <w:r>
          <w:rPr>
            <w:noProof/>
            <w:webHidden/>
          </w:rPr>
          <w:t>5</w:t>
        </w:r>
        <w:r>
          <w:rPr>
            <w:noProof/>
            <w:webHidden/>
          </w:rPr>
          <w:fldChar w:fldCharType="end"/>
        </w:r>
      </w:hyperlink>
    </w:p>
    <w:p w14:paraId="03B39A4C" w14:textId="77777777" w:rsidR="009749BB" w:rsidRDefault="009749BB">
      <w:pPr>
        <w:pStyle w:val="22"/>
        <w:rPr>
          <w:rFonts w:asciiTheme="minorHAnsi" w:eastAsiaTheme="minorEastAsia" w:hAnsiTheme="minorHAnsi" w:cstheme="minorBidi"/>
          <w:noProof/>
          <w:kern w:val="2"/>
          <w:szCs w:val="22"/>
        </w:rPr>
      </w:pPr>
      <w:hyperlink w:anchor="_Toc491345150" w:history="1">
        <w:r w:rsidRPr="00F81A2A">
          <w:rPr>
            <w:rStyle w:val="a8"/>
            <w:noProof/>
          </w:rPr>
          <w:t xml:space="preserve">2.2 </w:t>
        </w:r>
        <w:r w:rsidRPr="00F81A2A">
          <w:rPr>
            <w:rStyle w:val="a8"/>
            <w:rFonts w:hint="eastAsia"/>
            <w:noProof/>
          </w:rPr>
          <w:t>基金产品说明</w:t>
        </w:r>
        <w:r>
          <w:rPr>
            <w:noProof/>
            <w:webHidden/>
          </w:rPr>
          <w:tab/>
        </w:r>
        <w:r>
          <w:rPr>
            <w:noProof/>
            <w:webHidden/>
          </w:rPr>
          <w:fldChar w:fldCharType="begin"/>
        </w:r>
        <w:r>
          <w:rPr>
            <w:noProof/>
            <w:webHidden/>
          </w:rPr>
          <w:instrText xml:space="preserve"> PAGEREF _Toc491345150 \h </w:instrText>
        </w:r>
        <w:r>
          <w:rPr>
            <w:noProof/>
            <w:webHidden/>
          </w:rPr>
        </w:r>
        <w:r>
          <w:rPr>
            <w:noProof/>
            <w:webHidden/>
          </w:rPr>
          <w:fldChar w:fldCharType="separate"/>
        </w:r>
        <w:r>
          <w:rPr>
            <w:noProof/>
            <w:webHidden/>
          </w:rPr>
          <w:t>5</w:t>
        </w:r>
        <w:r>
          <w:rPr>
            <w:noProof/>
            <w:webHidden/>
          </w:rPr>
          <w:fldChar w:fldCharType="end"/>
        </w:r>
      </w:hyperlink>
    </w:p>
    <w:p w14:paraId="1C33141A" w14:textId="77777777" w:rsidR="009749BB" w:rsidRDefault="009749BB">
      <w:pPr>
        <w:pStyle w:val="22"/>
        <w:rPr>
          <w:rFonts w:asciiTheme="minorHAnsi" w:eastAsiaTheme="minorEastAsia" w:hAnsiTheme="minorHAnsi" w:cstheme="minorBidi"/>
          <w:noProof/>
          <w:kern w:val="2"/>
          <w:szCs w:val="22"/>
        </w:rPr>
      </w:pPr>
      <w:hyperlink w:anchor="_Toc491345151" w:history="1">
        <w:r w:rsidRPr="00F81A2A">
          <w:rPr>
            <w:rStyle w:val="a8"/>
            <w:noProof/>
          </w:rPr>
          <w:t xml:space="preserve">2.3 </w:t>
        </w:r>
        <w:r w:rsidRPr="00F81A2A">
          <w:rPr>
            <w:rStyle w:val="a8"/>
            <w:rFonts w:hint="eastAsia"/>
            <w:noProof/>
          </w:rPr>
          <w:t>基金管理人和基金托管人</w:t>
        </w:r>
        <w:r>
          <w:rPr>
            <w:noProof/>
            <w:webHidden/>
          </w:rPr>
          <w:tab/>
        </w:r>
        <w:r>
          <w:rPr>
            <w:noProof/>
            <w:webHidden/>
          </w:rPr>
          <w:fldChar w:fldCharType="begin"/>
        </w:r>
        <w:r>
          <w:rPr>
            <w:noProof/>
            <w:webHidden/>
          </w:rPr>
          <w:instrText xml:space="preserve"> PAGEREF _Toc491345151 \h </w:instrText>
        </w:r>
        <w:r>
          <w:rPr>
            <w:noProof/>
            <w:webHidden/>
          </w:rPr>
        </w:r>
        <w:r>
          <w:rPr>
            <w:noProof/>
            <w:webHidden/>
          </w:rPr>
          <w:fldChar w:fldCharType="separate"/>
        </w:r>
        <w:r>
          <w:rPr>
            <w:noProof/>
            <w:webHidden/>
          </w:rPr>
          <w:t>5</w:t>
        </w:r>
        <w:r>
          <w:rPr>
            <w:noProof/>
            <w:webHidden/>
          </w:rPr>
          <w:fldChar w:fldCharType="end"/>
        </w:r>
      </w:hyperlink>
    </w:p>
    <w:p w14:paraId="6E96EFA7" w14:textId="77777777" w:rsidR="009749BB" w:rsidRDefault="009749BB">
      <w:pPr>
        <w:pStyle w:val="22"/>
        <w:rPr>
          <w:rFonts w:asciiTheme="minorHAnsi" w:eastAsiaTheme="minorEastAsia" w:hAnsiTheme="minorHAnsi" w:cstheme="minorBidi"/>
          <w:noProof/>
          <w:kern w:val="2"/>
          <w:szCs w:val="22"/>
        </w:rPr>
      </w:pPr>
      <w:hyperlink w:anchor="_Toc491345152" w:history="1">
        <w:r w:rsidRPr="00F81A2A">
          <w:rPr>
            <w:rStyle w:val="a8"/>
            <w:noProof/>
          </w:rPr>
          <w:t xml:space="preserve">2.4 </w:t>
        </w:r>
        <w:r w:rsidRPr="00F81A2A">
          <w:rPr>
            <w:rStyle w:val="a8"/>
            <w:rFonts w:hint="eastAsia"/>
            <w:noProof/>
          </w:rPr>
          <w:t>信息披露方式</w:t>
        </w:r>
        <w:r>
          <w:rPr>
            <w:noProof/>
            <w:webHidden/>
          </w:rPr>
          <w:tab/>
        </w:r>
        <w:r>
          <w:rPr>
            <w:noProof/>
            <w:webHidden/>
          </w:rPr>
          <w:fldChar w:fldCharType="begin"/>
        </w:r>
        <w:r>
          <w:rPr>
            <w:noProof/>
            <w:webHidden/>
          </w:rPr>
          <w:instrText xml:space="preserve"> PAGEREF _Toc491345152 \h </w:instrText>
        </w:r>
        <w:r>
          <w:rPr>
            <w:noProof/>
            <w:webHidden/>
          </w:rPr>
        </w:r>
        <w:r>
          <w:rPr>
            <w:noProof/>
            <w:webHidden/>
          </w:rPr>
          <w:fldChar w:fldCharType="separate"/>
        </w:r>
        <w:r>
          <w:rPr>
            <w:noProof/>
            <w:webHidden/>
          </w:rPr>
          <w:t>6</w:t>
        </w:r>
        <w:r>
          <w:rPr>
            <w:noProof/>
            <w:webHidden/>
          </w:rPr>
          <w:fldChar w:fldCharType="end"/>
        </w:r>
      </w:hyperlink>
    </w:p>
    <w:p w14:paraId="2F74BB13" w14:textId="77777777" w:rsidR="009749BB" w:rsidRDefault="009749BB">
      <w:pPr>
        <w:pStyle w:val="22"/>
        <w:rPr>
          <w:rFonts w:asciiTheme="minorHAnsi" w:eastAsiaTheme="minorEastAsia" w:hAnsiTheme="minorHAnsi" w:cstheme="minorBidi"/>
          <w:noProof/>
          <w:kern w:val="2"/>
          <w:szCs w:val="22"/>
        </w:rPr>
      </w:pPr>
      <w:hyperlink w:anchor="_Toc491345153" w:history="1">
        <w:r w:rsidRPr="00F81A2A">
          <w:rPr>
            <w:rStyle w:val="a8"/>
            <w:noProof/>
          </w:rPr>
          <w:t xml:space="preserve">2.5 </w:t>
        </w:r>
        <w:r w:rsidRPr="00F81A2A">
          <w:rPr>
            <w:rStyle w:val="a8"/>
            <w:rFonts w:hint="eastAsia"/>
            <w:noProof/>
          </w:rPr>
          <w:t>其他相关资料</w:t>
        </w:r>
        <w:r>
          <w:rPr>
            <w:noProof/>
            <w:webHidden/>
          </w:rPr>
          <w:tab/>
        </w:r>
        <w:r>
          <w:rPr>
            <w:noProof/>
            <w:webHidden/>
          </w:rPr>
          <w:fldChar w:fldCharType="begin"/>
        </w:r>
        <w:r>
          <w:rPr>
            <w:noProof/>
            <w:webHidden/>
          </w:rPr>
          <w:instrText xml:space="preserve"> PAGEREF _Toc491345153 \h </w:instrText>
        </w:r>
        <w:r>
          <w:rPr>
            <w:noProof/>
            <w:webHidden/>
          </w:rPr>
        </w:r>
        <w:r>
          <w:rPr>
            <w:noProof/>
            <w:webHidden/>
          </w:rPr>
          <w:fldChar w:fldCharType="separate"/>
        </w:r>
        <w:r>
          <w:rPr>
            <w:noProof/>
            <w:webHidden/>
          </w:rPr>
          <w:t>6</w:t>
        </w:r>
        <w:r>
          <w:rPr>
            <w:noProof/>
            <w:webHidden/>
          </w:rPr>
          <w:fldChar w:fldCharType="end"/>
        </w:r>
      </w:hyperlink>
    </w:p>
    <w:p w14:paraId="2C39A6D7" w14:textId="77777777" w:rsidR="009749BB" w:rsidRDefault="009749BB">
      <w:pPr>
        <w:pStyle w:val="11"/>
        <w:rPr>
          <w:rFonts w:asciiTheme="minorHAnsi" w:eastAsiaTheme="minorEastAsia" w:hAnsiTheme="minorHAnsi" w:cstheme="minorBidi"/>
          <w:noProof/>
          <w:szCs w:val="22"/>
        </w:rPr>
      </w:pPr>
      <w:hyperlink w:anchor="_Toc491345154" w:history="1">
        <w:r w:rsidRPr="00F81A2A">
          <w:rPr>
            <w:rStyle w:val="a8"/>
            <w:b/>
            <w:bCs/>
            <w:noProof/>
          </w:rPr>
          <w:t xml:space="preserve">§3  </w:t>
        </w:r>
        <w:r w:rsidRPr="00F81A2A">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_Toc491345154 \h </w:instrText>
        </w:r>
        <w:r>
          <w:rPr>
            <w:noProof/>
            <w:webHidden/>
          </w:rPr>
        </w:r>
        <w:r>
          <w:rPr>
            <w:noProof/>
            <w:webHidden/>
          </w:rPr>
          <w:fldChar w:fldCharType="separate"/>
        </w:r>
        <w:r>
          <w:rPr>
            <w:noProof/>
            <w:webHidden/>
          </w:rPr>
          <w:t>6</w:t>
        </w:r>
        <w:r>
          <w:rPr>
            <w:noProof/>
            <w:webHidden/>
          </w:rPr>
          <w:fldChar w:fldCharType="end"/>
        </w:r>
      </w:hyperlink>
    </w:p>
    <w:p w14:paraId="3AC23EE7" w14:textId="77777777" w:rsidR="009749BB" w:rsidRDefault="009749BB">
      <w:pPr>
        <w:pStyle w:val="22"/>
        <w:rPr>
          <w:rFonts w:asciiTheme="minorHAnsi" w:eastAsiaTheme="minorEastAsia" w:hAnsiTheme="minorHAnsi" w:cstheme="minorBidi"/>
          <w:noProof/>
          <w:kern w:val="2"/>
          <w:szCs w:val="22"/>
        </w:rPr>
      </w:pPr>
      <w:hyperlink w:anchor="_Toc491345155" w:history="1">
        <w:r w:rsidRPr="00F81A2A">
          <w:rPr>
            <w:rStyle w:val="a8"/>
            <w:noProof/>
          </w:rPr>
          <w:t xml:space="preserve">3.1 </w:t>
        </w:r>
        <w:r w:rsidRPr="00F81A2A">
          <w:rPr>
            <w:rStyle w:val="a8"/>
            <w:rFonts w:hint="eastAsia"/>
            <w:noProof/>
          </w:rPr>
          <w:t>主要会计数据和财务指标</w:t>
        </w:r>
        <w:r>
          <w:rPr>
            <w:noProof/>
            <w:webHidden/>
          </w:rPr>
          <w:tab/>
        </w:r>
        <w:r>
          <w:rPr>
            <w:noProof/>
            <w:webHidden/>
          </w:rPr>
          <w:fldChar w:fldCharType="begin"/>
        </w:r>
        <w:r>
          <w:rPr>
            <w:noProof/>
            <w:webHidden/>
          </w:rPr>
          <w:instrText xml:space="preserve"> PAGEREF _Toc491345155 \h </w:instrText>
        </w:r>
        <w:r>
          <w:rPr>
            <w:noProof/>
            <w:webHidden/>
          </w:rPr>
        </w:r>
        <w:r>
          <w:rPr>
            <w:noProof/>
            <w:webHidden/>
          </w:rPr>
          <w:fldChar w:fldCharType="separate"/>
        </w:r>
        <w:r>
          <w:rPr>
            <w:noProof/>
            <w:webHidden/>
          </w:rPr>
          <w:t>6</w:t>
        </w:r>
        <w:r>
          <w:rPr>
            <w:noProof/>
            <w:webHidden/>
          </w:rPr>
          <w:fldChar w:fldCharType="end"/>
        </w:r>
      </w:hyperlink>
    </w:p>
    <w:p w14:paraId="48F3F19E" w14:textId="77777777" w:rsidR="009749BB" w:rsidRDefault="009749BB">
      <w:pPr>
        <w:pStyle w:val="22"/>
        <w:rPr>
          <w:rFonts w:asciiTheme="minorHAnsi" w:eastAsiaTheme="minorEastAsia" w:hAnsiTheme="minorHAnsi" w:cstheme="minorBidi"/>
          <w:noProof/>
          <w:kern w:val="2"/>
          <w:szCs w:val="22"/>
        </w:rPr>
      </w:pPr>
      <w:hyperlink w:anchor="_Toc491345156" w:history="1">
        <w:r w:rsidRPr="00F81A2A">
          <w:rPr>
            <w:rStyle w:val="a8"/>
            <w:noProof/>
          </w:rPr>
          <w:t xml:space="preserve">3.2 </w:t>
        </w:r>
        <w:r w:rsidRPr="00F81A2A">
          <w:rPr>
            <w:rStyle w:val="a8"/>
            <w:rFonts w:hint="eastAsia"/>
            <w:noProof/>
          </w:rPr>
          <w:t>基金净值表现</w:t>
        </w:r>
        <w:r>
          <w:rPr>
            <w:noProof/>
            <w:webHidden/>
          </w:rPr>
          <w:tab/>
        </w:r>
        <w:r>
          <w:rPr>
            <w:noProof/>
            <w:webHidden/>
          </w:rPr>
          <w:fldChar w:fldCharType="begin"/>
        </w:r>
        <w:r>
          <w:rPr>
            <w:noProof/>
            <w:webHidden/>
          </w:rPr>
          <w:instrText xml:space="preserve"> PAGEREF _Toc491345156 \h </w:instrText>
        </w:r>
        <w:r>
          <w:rPr>
            <w:noProof/>
            <w:webHidden/>
          </w:rPr>
        </w:r>
        <w:r>
          <w:rPr>
            <w:noProof/>
            <w:webHidden/>
          </w:rPr>
          <w:fldChar w:fldCharType="separate"/>
        </w:r>
        <w:r>
          <w:rPr>
            <w:noProof/>
            <w:webHidden/>
          </w:rPr>
          <w:t>7</w:t>
        </w:r>
        <w:r>
          <w:rPr>
            <w:noProof/>
            <w:webHidden/>
          </w:rPr>
          <w:fldChar w:fldCharType="end"/>
        </w:r>
      </w:hyperlink>
    </w:p>
    <w:p w14:paraId="51892219" w14:textId="77777777" w:rsidR="009749BB" w:rsidRDefault="009749BB">
      <w:pPr>
        <w:pStyle w:val="11"/>
        <w:rPr>
          <w:rFonts w:asciiTheme="minorHAnsi" w:eastAsiaTheme="minorEastAsia" w:hAnsiTheme="minorHAnsi" w:cstheme="minorBidi"/>
          <w:noProof/>
          <w:szCs w:val="22"/>
        </w:rPr>
      </w:pPr>
      <w:hyperlink w:anchor="_Toc491345157" w:history="1">
        <w:r w:rsidRPr="00F81A2A">
          <w:rPr>
            <w:rStyle w:val="a8"/>
            <w:b/>
            <w:bCs/>
            <w:noProof/>
          </w:rPr>
          <w:t xml:space="preserve">§4  </w:t>
        </w:r>
        <w:r w:rsidRPr="00F81A2A">
          <w:rPr>
            <w:rStyle w:val="a8"/>
            <w:rFonts w:hint="eastAsia"/>
            <w:b/>
            <w:bCs/>
            <w:noProof/>
          </w:rPr>
          <w:t>管理人报告</w:t>
        </w:r>
        <w:r>
          <w:rPr>
            <w:noProof/>
            <w:webHidden/>
          </w:rPr>
          <w:tab/>
        </w:r>
        <w:r>
          <w:rPr>
            <w:noProof/>
            <w:webHidden/>
          </w:rPr>
          <w:fldChar w:fldCharType="begin"/>
        </w:r>
        <w:r>
          <w:rPr>
            <w:noProof/>
            <w:webHidden/>
          </w:rPr>
          <w:instrText xml:space="preserve"> PAGEREF _Toc491345157 \h </w:instrText>
        </w:r>
        <w:r>
          <w:rPr>
            <w:noProof/>
            <w:webHidden/>
          </w:rPr>
        </w:r>
        <w:r>
          <w:rPr>
            <w:noProof/>
            <w:webHidden/>
          </w:rPr>
          <w:fldChar w:fldCharType="separate"/>
        </w:r>
        <w:r>
          <w:rPr>
            <w:noProof/>
            <w:webHidden/>
          </w:rPr>
          <w:t>8</w:t>
        </w:r>
        <w:r>
          <w:rPr>
            <w:noProof/>
            <w:webHidden/>
          </w:rPr>
          <w:fldChar w:fldCharType="end"/>
        </w:r>
      </w:hyperlink>
    </w:p>
    <w:p w14:paraId="14EE01E9" w14:textId="77777777" w:rsidR="009749BB" w:rsidRDefault="009749BB">
      <w:pPr>
        <w:pStyle w:val="22"/>
        <w:rPr>
          <w:rFonts w:asciiTheme="minorHAnsi" w:eastAsiaTheme="minorEastAsia" w:hAnsiTheme="minorHAnsi" w:cstheme="minorBidi"/>
          <w:noProof/>
          <w:kern w:val="2"/>
          <w:szCs w:val="22"/>
        </w:rPr>
      </w:pPr>
      <w:hyperlink w:anchor="_Toc491345158" w:history="1">
        <w:r w:rsidRPr="00F81A2A">
          <w:rPr>
            <w:rStyle w:val="a8"/>
            <w:noProof/>
          </w:rPr>
          <w:t xml:space="preserve">4.1 </w:t>
        </w:r>
        <w:r w:rsidRPr="00F81A2A">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_Toc491345158 \h </w:instrText>
        </w:r>
        <w:r>
          <w:rPr>
            <w:noProof/>
            <w:webHidden/>
          </w:rPr>
        </w:r>
        <w:r>
          <w:rPr>
            <w:noProof/>
            <w:webHidden/>
          </w:rPr>
          <w:fldChar w:fldCharType="separate"/>
        </w:r>
        <w:r>
          <w:rPr>
            <w:noProof/>
            <w:webHidden/>
          </w:rPr>
          <w:t>8</w:t>
        </w:r>
        <w:r>
          <w:rPr>
            <w:noProof/>
            <w:webHidden/>
          </w:rPr>
          <w:fldChar w:fldCharType="end"/>
        </w:r>
      </w:hyperlink>
    </w:p>
    <w:p w14:paraId="09CBFF8B" w14:textId="77777777" w:rsidR="009749BB" w:rsidRDefault="009749BB">
      <w:pPr>
        <w:pStyle w:val="22"/>
        <w:rPr>
          <w:rFonts w:asciiTheme="minorHAnsi" w:eastAsiaTheme="minorEastAsia" w:hAnsiTheme="minorHAnsi" w:cstheme="minorBidi"/>
          <w:noProof/>
          <w:kern w:val="2"/>
          <w:szCs w:val="22"/>
        </w:rPr>
      </w:pPr>
      <w:hyperlink w:anchor="_Toc491345159" w:history="1">
        <w:r w:rsidRPr="00F81A2A">
          <w:rPr>
            <w:rStyle w:val="a8"/>
            <w:noProof/>
          </w:rPr>
          <w:t xml:space="preserve">4.2 </w:t>
        </w:r>
        <w:r w:rsidRPr="00F81A2A">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_Toc491345159 \h </w:instrText>
        </w:r>
        <w:r>
          <w:rPr>
            <w:noProof/>
            <w:webHidden/>
          </w:rPr>
        </w:r>
        <w:r>
          <w:rPr>
            <w:noProof/>
            <w:webHidden/>
          </w:rPr>
          <w:fldChar w:fldCharType="separate"/>
        </w:r>
        <w:r>
          <w:rPr>
            <w:noProof/>
            <w:webHidden/>
          </w:rPr>
          <w:t>9</w:t>
        </w:r>
        <w:r>
          <w:rPr>
            <w:noProof/>
            <w:webHidden/>
          </w:rPr>
          <w:fldChar w:fldCharType="end"/>
        </w:r>
      </w:hyperlink>
    </w:p>
    <w:p w14:paraId="72173E4D" w14:textId="77777777" w:rsidR="009749BB" w:rsidRDefault="009749BB">
      <w:pPr>
        <w:pStyle w:val="22"/>
        <w:rPr>
          <w:rFonts w:asciiTheme="minorHAnsi" w:eastAsiaTheme="minorEastAsia" w:hAnsiTheme="minorHAnsi" w:cstheme="minorBidi"/>
          <w:noProof/>
          <w:kern w:val="2"/>
          <w:szCs w:val="22"/>
        </w:rPr>
      </w:pPr>
      <w:hyperlink w:anchor="_Toc491345160" w:history="1">
        <w:r w:rsidRPr="00F81A2A">
          <w:rPr>
            <w:rStyle w:val="a8"/>
            <w:noProof/>
          </w:rPr>
          <w:t xml:space="preserve">4.3 </w:t>
        </w:r>
        <w:r w:rsidRPr="00F81A2A">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_Toc491345160 \h </w:instrText>
        </w:r>
        <w:r>
          <w:rPr>
            <w:noProof/>
            <w:webHidden/>
          </w:rPr>
        </w:r>
        <w:r>
          <w:rPr>
            <w:noProof/>
            <w:webHidden/>
          </w:rPr>
          <w:fldChar w:fldCharType="separate"/>
        </w:r>
        <w:r>
          <w:rPr>
            <w:noProof/>
            <w:webHidden/>
          </w:rPr>
          <w:t>9</w:t>
        </w:r>
        <w:r>
          <w:rPr>
            <w:noProof/>
            <w:webHidden/>
          </w:rPr>
          <w:fldChar w:fldCharType="end"/>
        </w:r>
      </w:hyperlink>
    </w:p>
    <w:p w14:paraId="00BE02C4" w14:textId="77777777" w:rsidR="009749BB" w:rsidRDefault="009749BB">
      <w:pPr>
        <w:pStyle w:val="22"/>
        <w:rPr>
          <w:rFonts w:asciiTheme="minorHAnsi" w:eastAsiaTheme="minorEastAsia" w:hAnsiTheme="minorHAnsi" w:cstheme="minorBidi"/>
          <w:noProof/>
          <w:kern w:val="2"/>
          <w:szCs w:val="22"/>
        </w:rPr>
      </w:pPr>
      <w:hyperlink w:anchor="_Toc491345161" w:history="1">
        <w:r w:rsidRPr="00F81A2A">
          <w:rPr>
            <w:rStyle w:val="a8"/>
            <w:noProof/>
          </w:rPr>
          <w:t xml:space="preserve">4.4 </w:t>
        </w:r>
        <w:r w:rsidRPr="00F81A2A">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_Toc491345161 \h </w:instrText>
        </w:r>
        <w:r>
          <w:rPr>
            <w:noProof/>
            <w:webHidden/>
          </w:rPr>
        </w:r>
        <w:r>
          <w:rPr>
            <w:noProof/>
            <w:webHidden/>
          </w:rPr>
          <w:fldChar w:fldCharType="separate"/>
        </w:r>
        <w:r>
          <w:rPr>
            <w:noProof/>
            <w:webHidden/>
          </w:rPr>
          <w:t>10</w:t>
        </w:r>
        <w:r>
          <w:rPr>
            <w:noProof/>
            <w:webHidden/>
          </w:rPr>
          <w:fldChar w:fldCharType="end"/>
        </w:r>
      </w:hyperlink>
    </w:p>
    <w:p w14:paraId="147CD72C" w14:textId="77777777" w:rsidR="009749BB" w:rsidRDefault="009749BB">
      <w:pPr>
        <w:pStyle w:val="22"/>
        <w:rPr>
          <w:rFonts w:asciiTheme="minorHAnsi" w:eastAsiaTheme="minorEastAsia" w:hAnsiTheme="minorHAnsi" w:cstheme="minorBidi"/>
          <w:noProof/>
          <w:kern w:val="2"/>
          <w:szCs w:val="22"/>
        </w:rPr>
      </w:pPr>
      <w:hyperlink w:anchor="_Toc491345162" w:history="1">
        <w:r w:rsidRPr="00F81A2A">
          <w:rPr>
            <w:rStyle w:val="a8"/>
            <w:noProof/>
          </w:rPr>
          <w:t xml:space="preserve">4.5 </w:t>
        </w:r>
        <w:r w:rsidRPr="00F81A2A">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_Toc491345162 \h </w:instrText>
        </w:r>
        <w:r>
          <w:rPr>
            <w:noProof/>
            <w:webHidden/>
          </w:rPr>
        </w:r>
        <w:r>
          <w:rPr>
            <w:noProof/>
            <w:webHidden/>
          </w:rPr>
          <w:fldChar w:fldCharType="separate"/>
        </w:r>
        <w:r>
          <w:rPr>
            <w:noProof/>
            <w:webHidden/>
          </w:rPr>
          <w:t>11</w:t>
        </w:r>
        <w:r>
          <w:rPr>
            <w:noProof/>
            <w:webHidden/>
          </w:rPr>
          <w:fldChar w:fldCharType="end"/>
        </w:r>
      </w:hyperlink>
    </w:p>
    <w:p w14:paraId="14576EC8" w14:textId="77777777" w:rsidR="009749BB" w:rsidRDefault="009749BB">
      <w:pPr>
        <w:pStyle w:val="22"/>
        <w:rPr>
          <w:rFonts w:asciiTheme="minorHAnsi" w:eastAsiaTheme="minorEastAsia" w:hAnsiTheme="minorHAnsi" w:cstheme="minorBidi"/>
          <w:noProof/>
          <w:kern w:val="2"/>
          <w:szCs w:val="22"/>
        </w:rPr>
      </w:pPr>
      <w:hyperlink w:anchor="_Toc491345163" w:history="1">
        <w:r w:rsidRPr="00F81A2A">
          <w:rPr>
            <w:rStyle w:val="a8"/>
            <w:noProof/>
          </w:rPr>
          <w:t xml:space="preserve">4.6 </w:t>
        </w:r>
        <w:r w:rsidRPr="00F81A2A">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_Toc491345163 \h </w:instrText>
        </w:r>
        <w:r>
          <w:rPr>
            <w:noProof/>
            <w:webHidden/>
          </w:rPr>
        </w:r>
        <w:r>
          <w:rPr>
            <w:noProof/>
            <w:webHidden/>
          </w:rPr>
          <w:fldChar w:fldCharType="separate"/>
        </w:r>
        <w:r>
          <w:rPr>
            <w:noProof/>
            <w:webHidden/>
          </w:rPr>
          <w:t>11</w:t>
        </w:r>
        <w:r>
          <w:rPr>
            <w:noProof/>
            <w:webHidden/>
          </w:rPr>
          <w:fldChar w:fldCharType="end"/>
        </w:r>
      </w:hyperlink>
    </w:p>
    <w:p w14:paraId="7941ABAF" w14:textId="77777777" w:rsidR="009749BB" w:rsidRDefault="009749BB">
      <w:pPr>
        <w:pStyle w:val="22"/>
        <w:rPr>
          <w:rFonts w:asciiTheme="minorHAnsi" w:eastAsiaTheme="minorEastAsia" w:hAnsiTheme="minorHAnsi" w:cstheme="minorBidi"/>
          <w:noProof/>
          <w:kern w:val="2"/>
          <w:szCs w:val="22"/>
        </w:rPr>
      </w:pPr>
      <w:hyperlink w:anchor="_Toc491345164" w:history="1">
        <w:r w:rsidRPr="00F81A2A">
          <w:rPr>
            <w:rStyle w:val="a8"/>
            <w:noProof/>
          </w:rPr>
          <w:t xml:space="preserve">4.7 </w:t>
        </w:r>
        <w:r w:rsidRPr="00F81A2A">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_Toc491345164 \h </w:instrText>
        </w:r>
        <w:r>
          <w:rPr>
            <w:noProof/>
            <w:webHidden/>
          </w:rPr>
        </w:r>
        <w:r>
          <w:rPr>
            <w:noProof/>
            <w:webHidden/>
          </w:rPr>
          <w:fldChar w:fldCharType="separate"/>
        </w:r>
        <w:r>
          <w:rPr>
            <w:noProof/>
            <w:webHidden/>
          </w:rPr>
          <w:t>11</w:t>
        </w:r>
        <w:r>
          <w:rPr>
            <w:noProof/>
            <w:webHidden/>
          </w:rPr>
          <w:fldChar w:fldCharType="end"/>
        </w:r>
      </w:hyperlink>
    </w:p>
    <w:p w14:paraId="67644388" w14:textId="77777777" w:rsidR="009749BB" w:rsidRDefault="009749BB">
      <w:pPr>
        <w:pStyle w:val="22"/>
        <w:rPr>
          <w:rFonts w:asciiTheme="minorHAnsi" w:eastAsiaTheme="minorEastAsia" w:hAnsiTheme="minorHAnsi" w:cstheme="minorBidi"/>
          <w:noProof/>
          <w:kern w:val="2"/>
          <w:szCs w:val="22"/>
        </w:rPr>
      </w:pPr>
      <w:hyperlink w:anchor="_Toc491345165" w:history="1">
        <w:r w:rsidRPr="00F81A2A">
          <w:rPr>
            <w:rStyle w:val="a8"/>
            <w:noProof/>
          </w:rPr>
          <w:t xml:space="preserve">4.8 </w:t>
        </w:r>
        <w:r w:rsidRPr="00F81A2A">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_Toc491345165 \h </w:instrText>
        </w:r>
        <w:r>
          <w:rPr>
            <w:noProof/>
            <w:webHidden/>
          </w:rPr>
        </w:r>
        <w:r>
          <w:rPr>
            <w:noProof/>
            <w:webHidden/>
          </w:rPr>
          <w:fldChar w:fldCharType="separate"/>
        </w:r>
        <w:r>
          <w:rPr>
            <w:noProof/>
            <w:webHidden/>
          </w:rPr>
          <w:t>11</w:t>
        </w:r>
        <w:r>
          <w:rPr>
            <w:noProof/>
            <w:webHidden/>
          </w:rPr>
          <w:fldChar w:fldCharType="end"/>
        </w:r>
      </w:hyperlink>
    </w:p>
    <w:p w14:paraId="0C7FB0AB" w14:textId="77777777" w:rsidR="009749BB" w:rsidRDefault="009749BB">
      <w:pPr>
        <w:pStyle w:val="11"/>
        <w:rPr>
          <w:rFonts w:asciiTheme="minorHAnsi" w:eastAsiaTheme="minorEastAsia" w:hAnsiTheme="minorHAnsi" w:cstheme="minorBidi"/>
          <w:noProof/>
          <w:szCs w:val="22"/>
        </w:rPr>
      </w:pPr>
      <w:hyperlink w:anchor="_Toc491345166" w:history="1">
        <w:r w:rsidRPr="00F81A2A">
          <w:rPr>
            <w:rStyle w:val="a8"/>
            <w:b/>
            <w:bCs/>
            <w:noProof/>
          </w:rPr>
          <w:t xml:space="preserve">§5  </w:t>
        </w:r>
        <w:r w:rsidRPr="00F81A2A">
          <w:rPr>
            <w:rStyle w:val="a8"/>
            <w:rFonts w:hint="eastAsia"/>
            <w:b/>
            <w:bCs/>
            <w:noProof/>
          </w:rPr>
          <w:t>托管人报告</w:t>
        </w:r>
        <w:r>
          <w:rPr>
            <w:noProof/>
            <w:webHidden/>
          </w:rPr>
          <w:tab/>
        </w:r>
        <w:r>
          <w:rPr>
            <w:noProof/>
            <w:webHidden/>
          </w:rPr>
          <w:fldChar w:fldCharType="begin"/>
        </w:r>
        <w:r>
          <w:rPr>
            <w:noProof/>
            <w:webHidden/>
          </w:rPr>
          <w:instrText xml:space="preserve"> PAGEREF _Toc491345166 \h </w:instrText>
        </w:r>
        <w:r>
          <w:rPr>
            <w:noProof/>
            <w:webHidden/>
          </w:rPr>
        </w:r>
        <w:r>
          <w:rPr>
            <w:noProof/>
            <w:webHidden/>
          </w:rPr>
          <w:fldChar w:fldCharType="separate"/>
        </w:r>
        <w:r>
          <w:rPr>
            <w:noProof/>
            <w:webHidden/>
          </w:rPr>
          <w:t>12</w:t>
        </w:r>
        <w:r>
          <w:rPr>
            <w:noProof/>
            <w:webHidden/>
          </w:rPr>
          <w:fldChar w:fldCharType="end"/>
        </w:r>
      </w:hyperlink>
    </w:p>
    <w:p w14:paraId="19A9580E" w14:textId="77777777" w:rsidR="009749BB" w:rsidRDefault="009749BB">
      <w:pPr>
        <w:pStyle w:val="22"/>
        <w:rPr>
          <w:rFonts w:asciiTheme="minorHAnsi" w:eastAsiaTheme="minorEastAsia" w:hAnsiTheme="minorHAnsi" w:cstheme="minorBidi"/>
          <w:noProof/>
          <w:kern w:val="2"/>
          <w:szCs w:val="22"/>
        </w:rPr>
      </w:pPr>
      <w:hyperlink w:anchor="_Toc491345167" w:history="1">
        <w:r w:rsidRPr="00F81A2A">
          <w:rPr>
            <w:rStyle w:val="a8"/>
            <w:noProof/>
          </w:rPr>
          <w:t xml:space="preserve">5.1 </w:t>
        </w:r>
        <w:r w:rsidRPr="00F81A2A">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_Toc491345167 \h </w:instrText>
        </w:r>
        <w:r>
          <w:rPr>
            <w:noProof/>
            <w:webHidden/>
          </w:rPr>
        </w:r>
        <w:r>
          <w:rPr>
            <w:noProof/>
            <w:webHidden/>
          </w:rPr>
          <w:fldChar w:fldCharType="separate"/>
        </w:r>
        <w:r>
          <w:rPr>
            <w:noProof/>
            <w:webHidden/>
          </w:rPr>
          <w:t>12</w:t>
        </w:r>
        <w:r>
          <w:rPr>
            <w:noProof/>
            <w:webHidden/>
          </w:rPr>
          <w:fldChar w:fldCharType="end"/>
        </w:r>
      </w:hyperlink>
    </w:p>
    <w:p w14:paraId="10A3D2F3" w14:textId="77777777" w:rsidR="009749BB" w:rsidRDefault="009749BB">
      <w:pPr>
        <w:pStyle w:val="22"/>
        <w:rPr>
          <w:rFonts w:asciiTheme="minorHAnsi" w:eastAsiaTheme="minorEastAsia" w:hAnsiTheme="minorHAnsi" w:cstheme="minorBidi"/>
          <w:noProof/>
          <w:kern w:val="2"/>
          <w:szCs w:val="22"/>
        </w:rPr>
      </w:pPr>
      <w:hyperlink w:anchor="_Toc491345168" w:history="1">
        <w:r w:rsidRPr="00F81A2A">
          <w:rPr>
            <w:rStyle w:val="a8"/>
            <w:noProof/>
          </w:rPr>
          <w:t xml:space="preserve">5.2 </w:t>
        </w:r>
        <w:r w:rsidRPr="00F81A2A">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_Toc491345168 \h </w:instrText>
        </w:r>
        <w:r>
          <w:rPr>
            <w:noProof/>
            <w:webHidden/>
          </w:rPr>
        </w:r>
        <w:r>
          <w:rPr>
            <w:noProof/>
            <w:webHidden/>
          </w:rPr>
          <w:fldChar w:fldCharType="separate"/>
        </w:r>
        <w:r>
          <w:rPr>
            <w:noProof/>
            <w:webHidden/>
          </w:rPr>
          <w:t>12</w:t>
        </w:r>
        <w:r>
          <w:rPr>
            <w:noProof/>
            <w:webHidden/>
          </w:rPr>
          <w:fldChar w:fldCharType="end"/>
        </w:r>
      </w:hyperlink>
    </w:p>
    <w:p w14:paraId="77E08127" w14:textId="77777777" w:rsidR="009749BB" w:rsidRDefault="009749BB">
      <w:pPr>
        <w:pStyle w:val="22"/>
        <w:rPr>
          <w:rFonts w:asciiTheme="minorHAnsi" w:eastAsiaTheme="minorEastAsia" w:hAnsiTheme="minorHAnsi" w:cstheme="minorBidi"/>
          <w:noProof/>
          <w:kern w:val="2"/>
          <w:szCs w:val="22"/>
        </w:rPr>
      </w:pPr>
      <w:hyperlink w:anchor="_Toc491345169" w:history="1">
        <w:r w:rsidRPr="00F81A2A">
          <w:rPr>
            <w:rStyle w:val="a8"/>
            <w:noProof/>
          </w:rPr>
          <w:t xml:space="preserve">5.3 </w:t>
        </w:r>
        <w:r w:rsidRPr="00F81A2A">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_Toc491345169 \h </w:instrText>
        </w:r>
        <w:r>
          <w:rPr>
            <w:noProof/>
            <w:webHidden/>
          </w:rPr>
        </w:r>
        <w:r>
          <w:rPr>
            <w:noProof/>
            <w:webHidden/>
          </w:rPr>
          <w:fldChar w:fldCharType="separate"/>
        </w:r>
        <w:r>
          <w:rPr>
            <w:noProof/>
            <w:webHidden/>
          </w:rPr>
          <w:t>12</w:t>
        </w:r>
        <w:r>
          <w:rPr>
            <w:noProof/>
            <w:webHidden/>
          </w:rPr>
          <w:fldChar w:fldCharType="end"/>
        </w:r>
      </w:hyperlink>
    </w:p>
    <w:p w14:paraId="7AC79CF1" w14:textId="77777777" w:rsidR="009749BB" w:rsidRDefault="009749BB">
      <w:pPr>
        <w:pStyle w:val="11"/>
        <w:tabs>
          <w:tab w:val="left" w:pos="840"/>
        </w:tabs>
        <w:rPr>
          <w:rFonts w:asciiTheme="minorHAnsi" w:eastAsiaTheme="minorEastAsia" w:hAnsiTheme="minorHAnsi" w:cstheme="minorBidi"/>
          <w:noProof/>
          <w:szCs w:val="22"/>
        </w:rPr>
      </w:pPr>
      <w:hyperlink w:anchor="_Toc491345170" w:history="1">
        <w:r w:rsidRPr="00F81A2A">
          <w:rPr>
            <w:rStyle w:val="a8"/>
            <w:b/>
            <w:bCs/>
            <w:noProof/>
          </w:rPr>
          <w:t>§6</w:t>
        </w:r>
        <w:r>
          <w:rPr>
            <w:rFonts w:asciiTheme="minorHAnsi" w:eastAsiaTheme="minorEastAsia" w:hAnsiTheme="minorHAnsi" w:cstheme="minorBidi"/>
            <w:noProof/>
            <w:szCs w:val="22"/>
          </w:rPr>
          <w:tab/>
        </w:r>
        <w:r w:rsidRPr="00F81A2A">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_Toc491345170 \h </w:instrText>
        </w:r>
        <w:r>
          <w:rPr>
            <w:noProof/>
            <w:webHidden/>
          </w:rPr>
        </w:r>
        <w:r>
          <w:rPr>
            <w:noProof/>
            <w:webHidden/>
          </w:rPr>
          <w:fldChar w:fldCharType="separate"/>
        </w:r>
        <w:r>
          <w:rPr>
            <w:noProof/>
            <w:webHidden/>
          </w:rPr>
          <w:t>12</w:t>
        </w:r>
        <w:r>
          <w:rPr>
            <w:noProof/>
            <w:webHidden/>
          </w:rPr>
          <w:fldChar w:fldCharType="end"/>
        </w:r>
      </w:hyperlink>
    </w:p>
    <w:p w14:paraId="56DCB96B" w14:textId="77777777" w:rsidR="009749BB" w:rsidRDefault="009749BB">
      <w:pPr>
        <w:pStyle w:val="22"/>
        <w:rPr>
          <w:rFonts w:asciiTheme="minorHAnsi" w:eastAsiaTheme="minorEastAsia" w:hAnsiTheme="minorHAnsi" w:cstheme="minorBidi"/>
          <w:noProof/>
          <w:kern w:val="2"/>
          <w:szCs w:val="22"/>
        </w:rPr>
      </w:pPr>
      <w:hyperlink w:anchor="_Toc491345171" w:history="1">
        <w:r w:rsidRPr="00F81A2A">
          <w:rPr>
            <w:rStyle w:val="a8"/>
            <w:noProof/>
          </w:rPr>
          <w:t xml:space="preserve">6.1 </w:t>
        </w:r>
        <w:r w:rsidRPr="00F81A2A">
          <w:rPr>
            <w:rStyle w:val="a8"/>
            <w:rFonts w:hint="eastAsia"/>
            <w:noProof/>
          </w:rPr>
          <w:t>资产负债表</w:t>
        </w:r>
        <w:r>
          <w:rPr>
            <w:noProof/>
            <w:webHidden/>
          </w:rPr>
          <w:tab/>
        </w:r>
        <w:r>
          <w:rPr>
            <w:noProof/>
            <w:webHidden/>
          </w:rPr>
          <w:fldChar w:fldCharType="begin"/>
        </w:r>
        <w:r>
          <w:rPr>
            <w:noProof/>
            <w:webHidden/>
          </w:rPr>
          <w:instrText xml:space="preserve"> PAGEREF _Toc491345171 \h </w:instrText>
        </w:r>
        <w:r>
          <w:rPr>
            <w:noProof/>
            <w:webHidden/>
          </w:rPr>
        </w:r>
        <w:r>
          <w:rPr>
            <w:noProof/>
            <w:webHidden/>
          </w:rPr>
          <w:fldChar w:fldCharType="separate"/>
        </w:r>
        <w:r>
          <w:rPr>
            <w:noProof/>
            <w:webHidden/>
          </w:rPr>
          <w:t>12</w:t>
        </w:r>
        <w:r>
          <w:rPr>
            <w:noProof/>
            <w:webHidden/>
          </w:rPr>
          <w:fldChar w:fldCharType="end"/>
        </w:r>
      </w:hyperlink>
    </w:p>
    <w:p w14:paraId="6CC21F0D" w14:textId="77777777" w:rsidR="009749BB" w:rsidRDefault="009749BB">
      <w:pPr>
        <w:pStyle w:val="22"/>
        <w:rPr>
          <w:rFonts w:asciiTheme="minorHAnsi" w:eastAsiaTheme="minorEastAsia" w:hAnsiTheme="minorHAnsi" w:cstheme="minorBidi"/>
          <w:noProof/>
          <w:kern w:val="2"/>
          <w:szCs w:val="22"/>
        </w:rPr>
      </w:pPr>
      <w:hyperlink w:anchor="_Toc491345172" w:history="1">
        <w:r w:rsidRPr="00F81A2A">
          <w:rPr>
            <w:rStyle w:val="a8"/>
            <w:noProof/>
          </w:rPr>
          <w:t xml:space="preserve">6.2 </w:t>
        </w:r>
        <w:r w:rsidRPr="00F81A2A">
          <w:rPr>
            <w:rStyle w:val="a8"/>
            <w:rFonts w:hint="eastAsia"/>
            <w:noProof/>
          </w:rPr>
          <w:t>利润表</w:t>
        </w:r>
        <w:r>
          <w:rPr>
            <w:noProof/>
            <w:webHidden/>
          </w:rPr>
          <w:tab/>
        </w:r>
        <w:r>
          <w:rPr>
            <w:noProof/>
            <w:webHidden/>
          </w:rPr>
          <w:fldChar w:fldCharType="begin"/>
        </w:r>
        <w:r>
          <w:rPr>
            <w:noProof/>
            <w:webHidden/>
          </w:rPr>
          <w:instrText xml:space="preserve"> PAGEREF _Toc491345172 \h </w:instrText>
        </w:r>
        <w:r>
          <w:rPr>
            <w:noProof/>
            <w:webHidden/>
          </w:rPr>
        </w:r>
        <w:r>
          <w:rPr>
            <w:noProof/>
            <w:webHidden/>
          </w:rPr>
          <w:fldChar w:fldCharType="separate"/>
        </w:r>
        <w:r>
          <w:rPr>
            <w:noProof/>
            <w:webHidden/>
          </w:rPr>
          <w:t>14</w:t>
        </w:r>
        <w:r>
          <w:rPr>
            <w:noProof/>
            <w:webHidden/>
          </w:rPr>
          <w:fldChar w:fldCharType="end"/>
        </w:r>
      </w:hyperlink>
    </w:p>
    <w:p w14:paraId="6E2E261D" w14:textId="77777777" w:rsidR="009749BB" w:rsidRDefault="009749BB">
      <w:pPr>
        <w:pStyle w:val="22"/>
        <w:rPr>
          <w:rFonts w:asciiTheme="minorHAnsi" w:eastAsiaTheme="minorEastAsia" w:hAnsiTheme="minorHAnsi" w:cstheme="minorBidi"/>
          <w:noProof/>
          <w:kern w:val="2"/>
          <w:szCs w:val="22"/>
        </w:rPr>
      </w:pPr>
      <w:hyperlink w:anchor="_Toc491345173" w:history="1">
        <w:r w:rsidRPr="00F81A2A">
          <w:rPr>
            <w:rStyle w:val="a8"/>
            <w:noProof/>
          </w:rPr>
          <w:t xml:space="preserve">6.3 </w:t>
        </w:r>
        <w:r w:rsidRPr="00F81A2A">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_Toc491345173 \h </w:instrText>
        </w:r>
        <w:r>
          <w:rPr>
            <w:noProof/>
            <w:webHidden/>
          </w:rPr>
        </w:r>
        <w:r>
          <w:rPr>
            <w:noProof/>
            <w:webHidden/>
          </w:rPr>
          <w:fldChar w:fldCharType="separate"/>
        </w:r>
        <w:r>
          <w:rPr>
            <w:noProof/>
            <w:webHidden/>
          </w:rPr>
          <w:t>15</w:t>
        </w:r>
        <w:r>
          <w:rPr>
            <w:noProof/>
            <w:webHidden/>
          </w:rPr>
          <w:fldChar w:fldCharType="end"/>
        </w:r>
      </w:hyperlink>
    </w:p>
    <w:p w14:paraId="7B79120E" w14:textId="77777777" w:rsidR="009749BB" w:rsidRDefault="009749BB">
      <w:pPr>
        <w:pStyle w:val="22"/>
        <w:rPr>
          <w:rFonts w:asciiTheme="minorHAnsi" w:eastAsiaTheme="minorEastAsia" w:hAnsiTheme="minorHAnsi" w:cstheme="minorBidi"/>
          <w:noProof/>
          <w:kern w:val="2"/>
          <w:szCs w:val="22"/>
        </w:rPr>
      </w:pPr>
      <w:hyperlink w:anchor="_Toc491345174" w:history="1">
        <w:r w:rsidRPr="00F81A2A">
          <w:rPr>
            <w:rStyle w:val="a8"/>
            <w:noProof/>
          </w:rPr>
          <w:t xml:space="preserve">6.4 </w:t>
        </w:r>
        <w:r w:rsidRPr="00F81A2A">
          <w:rPr>
            <w:rStyle w:val="a8"/>
            <w:rFonts w:hint="eastAsia"/>
            <w:noProof/>
          </w:rPr>
          <w:t>报表附注</w:t>
        </w:r>
        <w:r>
          <w:rPr>
            <w:noProof/>
            <w:webHidden/>
          </w:rPr>
          <w:tab/>
        </w:r>
        <w:r>
          <w:rPr>
            <w:noProof/>
            <w:webHidden/>
          </w:rPr>
          <w:fldChar w:fldCharType="begin"/>
        </w:r>
        <w:r>
          <w:rPr>
            <w:noProof/>
            <w:webHidden/>
          </w:rPr>
          <w:instrText xml:space="preserve"> PAGEREF _Toc491345174 \h </w:instrText>
        </w:r>
        <w:r>
          <w:rPr>
            <w:noProof/>
            <w:webHidden/>
          </w:rPr>
        </w:r>
        <w:r>
          <w:rPr>
            <w:noProof/>
            <w:webHidden/>
          </w:rPr>
          <w:fldChar w:fldCharType="separate"/>
        </w:r>
        <w:r>
          <w:rPr>
            <w:noProof/>
            <w:webHidden/>
          </w:rPr>
          <w:t>16</w:t>
        </w:r>
        <w:r>
          <w:rPr>
            <w:noProof/>
            <w:webHidden/>
          </w:rPr>
          <w:fldChar w:fldCharType="end"/>
        </w:r>
      </w:hyperlink>
    </w:p>
    <w:p w14:paraId="6EB69619" w14:textId="77777777" w:rsidR="009749BB" w:rsidRDefault="009749BB">
      <w:pPr>
        <w:pStyle w:val="11"/>
        <w:rPr>
          <w:rFonts w:asciiTheme="minorHAnsi" w:eastAsiaTheme="minorEastAsia" w:hAnsiTheme="minorHAnsi" w:cstheme="minorBidi"/>
          <w:noProof/>
          <w:szCs w:val="22"/>
        </w:rPr>
      </w:pPr>
      <w:hyperlink w:anchor="_Toc491345175" w:history="1">
        <w:r w:rsidRPr="00F81A2A">
          <w:rPr>
            <w:rStyle w:val="a8"/>
            <w:b/>
            <w:bCs/>
            <w:noProof/>
          </w:rPr>
          <w:t xml:space="preserve">§7  </w:t>
        </w:r>
        <w:r w:rsidRPr="00F81A2A">
          <w:rPr>
            <w:rStyle w:val="a8"/>
            <w:rFonts w:hint="eastAsia"/>
            <w:b/>
            <w:bCs/>
            <w:noProof/>
          </w:rPr>
          <w:t>投资组合报告</w:t>
        </w:r>
        <w:r>
          <w:rPr>
            <w:noProof/>
            <w:webHidden/>
          </w:rPr>
          <w:tab/>
        </w:r>
        <w:r>
          <w:rPr>
            <w:noProof/>
            <w:webHidden/>
          </w:rPr>
          <w:fldChar w:fldCharType="begin"/>
        </w:r>
        <w:r>
          <w:rPr>
            <w:noProof/>
            <w:webHidden/>
          </w:rPr>
          <w:instrText xml:space="preserve"> PAGEREF _Toc491345175 \h </w:instrText>
        </w:r>
        <w:r>
          <w:rPr>
            <w:noProof/>
            <w:webHidden/>
          </w:rPr>
        </w:r>
        <w:r>
          <w:rPr>
            <w:noProof/>
            <w:webHidden/>
          </w:rPr>
          <w:fldChar w:fldCharType="separate"/>
        </w:r>
        <w:r>
          <w:rPr>
            <w:noProof/>
            <w:webHidden/>
          </w:rPr>
          <w:t>32</w:t>
        </w:r>
        <w:r>
          <w:rPr>
            <w:noProof/>
            <w:webHidden/>
          </w:rPr>
          <w:fldChar w:fldCharType="end"/>
        </w:r>
      </w:hyperlink>
    </w:p>
    <w:p w14:paraId="6DA93663" w14:textId="77777777" w:rsidR="009749BB" w:rsidRDefault="009749BB">
      <w:pPr>
        <w:pStyle w:val="22"/>
        <w:rPr>
          <w:rFonts w:asciiTheme="minorHAnsi" w:eastAsiaTheme="minorEastAsia" w:hAnsiTheme="minorHAnsi" w:cstheme="minorBidi"/>
          <w:noProof/>
          <w:kern w:val="2"/>
          <w:szCs w:val="22"/>
        </w:rPr>
      </w:pPr>
      <w:hyperlink w:anchor="_Toc491345176" w:history="1">
        <w:r w:rsidRPr="00F81A2A">
          <w:rPr>
            <w:rStyle w:val="a8"/>
            <w:noProof/>
          </w:rPr>
          <w:t xml:space="preserve">7.1 </w:t>
        </w:r>
        <w:r w:rsidRPr="00F81A2A">
          <w:rPr>
            <w:rStyle w:val="a8"/>
            <w:rFonts w:hint="eastAsia"/>
            <w:noProof/>
          </w:rPr>
          <w:t>期末基金资产组合情况</w:t>
        </w:r>
        <w:r>
          <w:rPr>
            <w:noProof/>
            <w:webHidden/>
          </w:rPr>
          <w:tab/>
        </w:r>
        <w:r>
          <w:rPr>
            <w:noProof/>
            <w:webHidden/>
          </w:rPr>
          <w:fldChar w:fldCharType="begin"/>
        </w:r>
        <w:r>
          <w:rPr>
            <w:noProof/>
            <w:webHidden/>
          </w:rPr>
          <w:instrText xml:space="preserve"> PAGEREF _Toc491345176 \h </w:instrText>
        </w:r>
        <w:r>
          <w:rPr>
            <w:noProof/>
            <w:webHidden/>
          </w:rPr>
        </w:r>
        <w:r>
          <w:rPr>
            <w:noProof/>
            <w:webHidden/>
          </w:rPr>
          <w:fldChar w:fldCharType="separate"/>
        </w:r>
        <w:r>
          <w:rPr>
            <w:noProof/>
            <w:webHidden/>
          </w:rPr>
          <w:t>32</w:t>
        </w:r>
        <w:r>
          <w:rPr>
            <w:noProof/>
            <w:webHidden/>
          </w:rPr>
          <w:fldChar w:fldCharType="end"/>
        </w:r>
      </w:hyperlink>
    </w:p>
    <w:p w14:paraId="0F98772B" w14:textId="77777777" w:rsidR="009749BB" w:rsidRDefault="009749BB">
      <w:pPr>
        <w:pStyle w:val="22"/>
        <w:rPr>
          <w:rFonts w:asciiTheme="minorHAnsi" w:eastAsiaTheme="minorEastAsia" w:hAnsiTheme="minorHAnsi" w:cstheme="minorBidi"/>
          <w:noProof/>
          <w:kern w:val="2"/>
          <w:szCs w:val="22"/>
        </w:rPr>
      </w:pPr>
      <w:hyperlink w:anchor="_Toc491345177" w:history="1">
        <w:r w:rsidRPr="00F81A2A">
          <w:rPr>
            <w:rStyle w:val="a8"/>
            <w:noProof/>
          </w:rPr>
          <w:t xml:space="preserve">7.2 </w:t>
        </w:r>
        <w:r w:rsidRPr="00F81A2A">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_Toc491345177 \h </w:instrText>
        </w:r>
        <w:r>
          <w:rPr>
            <w:noProof/>
            <w:webHidden/>
          </w:rPr>
        </w:r>
        <w:r>
          <w:rPr>
            <w:noProof/>
            <w:webHidden/>
          </w:rPr>
          <w:fldChar w:fldCharType="separate"/>
        </w:r>
        <w:r>
          <w:rPr>
            <w:noProof/>
            <w:webHidden/>
          </w:rPr>
          <w:t>33</w:t>
        </w:r>
        <w:r>
          <w:rPr>
            <w:noProof/>
            <w:webHidden/>
          </w:rPr>
          <w:fldChar w:fldCharType="end"/>
        </w:r>
      </w:hyperlink>
    </w:p>
    <w:p w14:paraId="67206231" w14:textId="77777777" w:rsidR="009749BB" w:rsidRDefault="009749BB">
      <w:pPr>
        <w:pStyle w:val="22"/>
        <w:rPr>
          <w:rFonts w:asciiTheme="minorHAnsi" w:eastAsiaTheme="minorEastAsia" w:hAnsiTheme="minorHAnsi" w:cstheme="minorBidi"/>
          <w:noProof/>
          <w:kern w:val="2"/>
          <w:szCs w:val="22"/>
        </w:rPr>
      </w:pPr>
      <w:hyperlink w:anchor="_Toc491345178" w:history="1">
        <w:r w:rsidRPr="00F81A2A">
          <w:rPr>
            <w:rStyle w:val="a8"/>
            <w:noProof/>
          </w:rPr>
          <w:t>7.2.1</w:t>
        </w:r>
        <w:r w:rsidRPr="00F81A2A">
          <w:rPr>
            <w:rStyle w:val="a8"/>
            <w:rFonts w:hint="eastAsia"/>
            <w:noProof/>
          </w:rPr>
          <w:t>报告期末按行业分类的境内股票投资组合</w:t>
        </w:r>
        <w:r>
          <w:rPr>
            <w:noProof/>
            <w:webHidden/>
          </w:rPr>
          <w:tab/>
        </w:r>
        <w:r>
          <w:rPr>
            <w:noProof/>
            <w:webHidden/>
          </w:rPr>
          <w:fldChar w:fldCharType="begin"/>
        </w:r>
        <w:r>
          <w:rPr>
            <w:noProof/>
            <w:webHidden/>
          </w:rPr>
          <w:instrText xml:space="preserve"> PAGEREF _Toc491345178 \h </w:instrText>
        </w:r>
        <w:r>
          <w:rPr>
            <w:noProof/>
            <w:webHidden/>
          </w:rPr>
        </w:r>
        <w:r>
          <w:rPr>
            <w:noProof/>
            <w:webHidden/>
          </w:rPr>
          <w:fldChar w:fldCharType="separate"/>
        </w:r>
        <w:r>
          <w:rPr>
            <w:noProof/>
            <w:webHidden/>
          </w:rPr>
          <w:t>33</w:t>
        </w:r>
        <w:r>
          <w:rPr>
            <w:noProof/>
            <w:webHidden/>
          </w:rPr>
          <w:fldChar w:fldCharType="end"/>
        </w:r>
      </w:hyperlink>
    </w:p>
    <w:p w14:paraId="6063ED22" w14:textId="77777777" w:rsidR="009749BB" w:rsidRDefault="009749BB">
      <w:pPr>
        <w:pStyle w:val="22"/>
        <w:rPr>
          <w:rFonts w:asciiTheme="minorHAnsi" w:eastAsiaTheme="minorEastAsia" w:hAnsiTheme="minorHAnsi" w:cstheme="minorBidi"/>
          <w:noProof/>
          <w:kern w:val="2"/>
          <w:szCs w:val="22"/>
        </w:rPr>
      </w:pPr>
      <w:hyperlink w:anchor="_Toc491345179" w:history="1">
        <w:r w:rsidRPr="00F81A2A">
          <w:rPr>
            <w:rStyle w:val="a8"/>
            <w:noProof/>
          </w:rPr>
          <w:t>7.2.2</w:t>
        </w:r>
        <w:r w:rsidRPr="00F81A2A">
          <w:rPr>
            <w:rStyle w:val="a8"/>
            <w:rFonts w:hint="eastAsia"/>
            <w:noProof/>
          </w:rPr>
          <w:t>报告期末按行业分类的港股通投资股票投资组合</w:t>
        </w:r>
        <w:r>
          <w:rPr>
            <w:noProof/>
            <w:webHidden/>
          </w:rPr>
          <w:tab/>
        </w:r>
        <w:r>
          <w:rPr>
            <w:noProof/>
            <w:webHidden/>
          </w:rPr>
          <w:fldChar w:fldCharType="begin"/>
        </w:r>
        <w:r>
          <w:rPr>
            <w:noProof/>
            <w:webHidden/>
          </w:rPr>
          <w:instrText xml:space="preserve"> PAGEREF _Toc491345179 \h </w:instrText>
        </w:r>
        <w:r>
          <w:rPr>
            <w:noProof/>
            <w:webHidden/>
          </w:rPr>
        </w:r>
        <w:r>
          <w:rPr>
            <w:noProof/>
            <w:webHidden/>
          </w:rPr>
          <w:fldChar w:fldCharType="separate"/>
        </w:r>
        <w:r>
          <w:rPr>
            <w:noProof/>
            <w:webHidden/>
          </w:rPr>
          <w:t>34</w:t>
        </w:r>
        <w:r>
          <w:rPr>
            <w:noProof/>
            <w:webHidden/>
          </w:rPr>
          <w:fldChar w:fldCharType="end"/>
        </w:r>
      </w:hyperlink>
    </w:p>
    <w:p w14:paraId="748D0A70" w14:textId="77777777" w:rsidR="009749BB" w:rsidRDefault="009749BB">
      <w:pPr>
        <w:pStyle w:val="22"/>
        <w:rPr>
          <w:rFonts w:asciiTheme="minorHAnsi" w:eastAsiaTheme="minorEastAsia" w:hAnsiTheme="minorHAnsi" w:cstheme="minorBidi"/>
          <w:noProof/>
          <w:kern w:val="2"/>
          <w:szCs w:val="22"/>
        </w:rPr>
      </w:pPr>
      <w:hyperlink w:anchor="_Toc491345180" w:history="1">
        <w:r w:rsidRPr="00F81A2A">
          <w:rPr>
            <w:rStyle w:val="a8"/>
            <w:noProof/>
          </w:rPr>
          <w:t xml:space="preserve">7.3 </w:t>
        </w:r>
        <w:r w:rsidRPr="00F81A2A">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_Toc491345180 \h </w:instrText>
        </w:r>
        <w:r>
          <w:rPr>
            <w:noProof/>
            <w:webHidden/>
          </w:rPr>
        </w:r>
        <w:r>
          <w:rPr>
            <w:noProof/>
            <w:webHidden/>
          </w:rPr>
          <w:fldChar w:fldCharType="separate"/>
        </w:r>
        <w:r>
          <w:rPr>
            <w:noProof/>
            <w:webHidden/>
          </w:rPr>
          <w:t>34</w:t>
        </w:r>
        <w:r>
          <w:rPr>
            <w:noProof/>
            <w:webHidden/>
          </w:rPr>
          <w:fldChar w:fldCharType="end"/>
        </w:r>
      </w:hyperlink>
    </w:p>
    <w:p w14:paraId="61D669C4" w14:textId="77777777" w:rsidR="009749BB" w:rsidRDefault="009749BB">
      <w:pPr>
        <w:pStyle w:val="22"/>
        <w:rPr>
          <w:rFonts w:asciiTheme="minorHAnsi" w:eastAsiaTheme="minorEastAsia" w:hAnsiTheme="minorHAnsi" w:cstheme="minorBidi"/>
          <w:noProof/>
          <w:kern w:val="2"/>
          <w:szCs w:val="22"/>
        </w:rPr>
      </w:pPr>
      <w:hyperlink w:anchor="_Toc491345181" w:history="1">
        <w:r w:rsidRPr="00F81A2A">
          <w:rPr>
            <w:rStyle w:val="a8"/>
            <w:noProof/>
          </w:rPr>
          <w:t>7.4</w:t>
        </w:r>
        <w:r w:rsidRPr="00F81A2A">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_Toc491345181 \h </w:instrText>
        </w:r>
        <w:r>
          <w:rPr>
            <w:noProof/>
            <w:webHidden/>
          </w:rPr>
        </w:r>
        <w:r>
          <w:rPr>
            <w:noProof/>
            <w:webHidden/>
          </w:rPr>
          <w:fldChar w:fldCharType="separate"/>
        </w:r>
        <w:r>
          <w:rPr>
            <w:noProof/>
            <w:webHidden/>
          </w:rPr>
          <w:t>36</w:t>
        </w:r>
        <w:r>
          <w:rPr>
            <w:noProof/>
            <w:webHidden/>
          </w:rPr>
          <w:fldChar w:fldCharType="end"/>
        </w:r>
      </w:hyperlink>
    </w:p>
    <w:p w14:paraId="79A46070" w14:textId="77777777" w:rsidR="009749BB" w:rsidRDefault="009749BB">
      <w:pPr>
        <w:pStyle w:val="22"/>
        <w:rPr>
          <w:rFonts w:asciiTheme="minorHAnsi" w:eastAsiaTheme="minorEastAsia" w:hAnsiTheme="minorHAnsi" w:cstheme="minorBidi"/>
          <w:noProof/>
          <w:kern w:val="2"/>
          <w:szCs w:val="22"/>
        </w:rPr>
      </w:pPr>
      <w:hyperlink w:anchor="_Toc491345182" w:history="1">
        <w:r w:rsidRPr="00F81A2A">
          <w:rPr>
            <w:rStyle w:val="a8"/>
            <w:noProof/>
          </w:rPr>
          <w:t xml:space="preserve">7.5 </w:t>
        </w:r>
        <w:r w:rsidRPr="00F81A2A">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_Toc491345182 \h </w:instrText>
        </w:r>
        <w:r>
          <w:rPr>
            <w:noProof/>
            <w:webHidden/>
          </w:rPr>
        </w:r>
        <w:r>
          <w:rPr>
            <w:noProof/>
            <w:webHidden/>
          </w:rPr>
          <w:fldChar w:fldCharType="separate"/>
        </w:r>
        <w:r>
          <w:rPr>
            <w:noProof/>
            <w:webHidden/>
          </w:rPr>
          <w:t>38</w:t>
        </w:r>
        <w:r>
          <w:rPr>
            <w:noProof/>
            <w:webHidden/>
          </w:rPr>
          <w:fldChar w:fldCharType="end"/>
        </w:r>
      </w:hyperlink>
    </w:p>
    <w:p w14:paraId="32149988" w14:textId="77777777" w:rsidR="009749BB" w:rsidRDefault="009749BB">
      <w:pPr>
        <w:pStyle w:val="22"/>
        <w:rPr>
          <w:rFonts w:asciiTheme="minorHAnsi" w:eastAsiaTheme="minorEastAsia" w:hAnsiTheme="minorHAnsi" w:cstheme="minorBidi"/>
          <w:noProof/>
          <w:kern w:val="2"/>
          <w:szCs w:val="22"/>
        </w:rPr>
      </w:pPr>
      <w:hyperlink w:anchor="_Toc491345183" w:history="1">
        <w:r w:rsidRPr="00F81A2A">
          <w:rPr>
            <w:rStyle w:val="a8"/>
            <w:noProof/>
          </w:rPr>
          <w:t>7.6</w:t>
        </w:r>
        <w:r w:rsidRPr="00F81A2A">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_Toc491345183 \h </w:instrText>
        </w:r>
        <w:r>
          <w:rPr>
            <w:noProof/>
            <w:webHidden/>
          </w:rPr>
        </w:r>
        <w:r>
          <w:rPr>
            <w:noProof/>
            <w:webHidden/>
          </w:rPr>
          <w:fldChar w:fldCharType="separate"/>
        </w:r>
        <w:r>
          <w:rPr>
            <w:noProof/>
            <w:webHidden/>
          </w:rPr>
          <w:t>38</w:t>
        </w:r>
        <w:r>
          <w:rPr>
            <w:noProof/>
            <w:webHidden/>
          </w:rPr>
          <w:fldChar w:fldCharType="end"/>
        </w:r>
      </w:hyperlink>
    </w:p>
    <w:p w14:paraId="5B52BF29" w14:textId="77777777" w:rsidR="009749BB" w:rsidRDefault="009749BB">
      <w:pPr>
        <w:pStyle w:val="22"/>
        <w:rPr>
          <w:rFonts w:asciiTheme="minorHAnsi" w:eastAsiaTheme="minorEastAsia" w:hAnsiTheme="minorHAnsi" w:cstheme="minorBidi"/>
          <w:noProof/>
          <w:kern w:val="2"/>
          <w:szCs w:val="22"/>
        </w:rPr>
      </w:pPr>
      <w:hyperlink w:anchor="_Toc491345184" w:history="1">
        <w:r w:rsidRPr="00F81A2A">
          <w:rPr>
            <w:rStyle w:val="a8"/>
            <w:noProof/>
          </w:rPr>
          <w:t xml:space="preserve">7.7 </w:t>
        </w:r>
        <w:r w:rsidRPr="00F81A2A">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_Toc491345184 \h </w:instrText>
        </w:r>
        <w:r>
          <w:rPr>
            <w:noProof/>
            <w:webHidden/>
          </w:rPr>
        </w:r>
        <w:r>
          <w:rPr>
            <w:noProof/>
            <w:webHidden/>
          </w:rPr>
          <w:fldChar w:fldCharType="separate"/>
        </w:r>
        <w:r>
          <w:rPr>
            <w:noProof/>
            <w:webHidden/>
          </w:rPr>
          <w:t>39</w:t>
        </w:r>
        <w:r>
          <w:rPr>
            <w:noProof/>
            <w:webHidden/>
          </w:rPr>
          <w:fldChar w:fldCharType="end"/>
        </w:r>
      </w:hyperlink>
    </w:p>
    <w:p w14:paraId="107C700C" w14:textId="77777777" w:rsidR="009749BB" w:rsidRDefault="009749BB">
      <w:pPr>
        <w:pStyle w:val="22"/>
        <w:rPr>
          <w:rFonts w:asciiTheme="minorHAnsi" w:eastAsiaTheme="minorEastAsia" w:hAnsiTheme="minorHAnsi" w:cstheme="minorBidi"/>
          <w:noProof/>
          <w:kern w:val="2"/>
          <w:szCs w:val="22"/>
        </w:rPr>
      </w:pPr>
      <w:hyperlink w:anchor="_Toc491345185" w:history="1">
        <w:r w:rsidRPr="00F81A2A">
          <w:rPr>
            <w:rStyle w:val="a8"/>
            <w:noProof/>
          </w:rPr>
          <w:t xml:space="preserve">7.8 </w:t>
        </w:r>
        <w:r w:rsidRPr="00F81A2A">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_Toc491345185 \h </w:instrText>
        </w:r>
        <w:r>
          <w:rPr>
            <w:noProof/>
            <w:webHidden/>
          </w:rPr>
        </w:r>
        <w:r>
          <w:rPr>
            <w:noProof/>
            <w:webHidden/>
          </w:rPr>
          <w:fldChar w:fldCharType="separate"/>
        </w:r>
        <w:r>
          <w:rPr>
            <w:noProof/>
            <w:webHidden/>
          </w:rPr>
          <w:t>39</w:t>
        </w:r>
        <w:r>
          <w:rPr>
            <w:noProof/>
            <w:webHidden/>
          </w:rPr>
          <w:fldChar w:fldCharType="end"/>
        </w:r>
      </w:hyperlink>
    </w:p>
    <w:p w14:paraId="10E34245" w14:textId="77777777" w:rsidR="009749BB" w:rsidRDefault="009749BB">
      <w:pPr>
        <w:pStyle w:val="22"/>
        <w:rPr>
          <w:rFonts w:asciiTheme="minorHAnsi" w:eastAsiaTheme="minorEastAsia" w:hAnsiTheme="minorHAnsi" w:cstheme="minorBidi"/>
          <w:noProof/>
          <w:kern w:val="2"/>
          <w:szCs w:val="22"/>
        </w:rPr>
      </w:pPr>
      <w:hyperlink w:anchor="_Toc491345186" w:history="1">
        <w:r w:rsidRPr="00F81A2A">
          <w:rPr>
            <w:rStyle w:val="a8"/>
            <w:noProof/>
          </w:rPr>
          <w:t xml:space="preserve">7.9 </w:t>
        </w:r>
        <w:r w:rsidRPr="00F81A2A">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_Toc491345186 \h </w:instrText>
        </w:r>
        <w:r>
          <w:rPr>
            <w:noProof/>
            <w:webHidden/>
          </w:rPr>
        </w:r>
        <w:r>
          <w:rPr>
            <w:noProof/>
            <w:webHidden/>
          </w:rPr>
          <w:fldChar w:fldCharType="separate"/>
        </w:r>
        <w:r>
          <w:rPr>
            <w:noProof/>
            <w:webHidden/>
          </w:rPr>
          <w:t>39</w:t>
        </w:r>
        <w:r>
          <w:rPr>
            <w:noProof/>
            <w:webHidden/>
          </w:rPr>
          <w:fldChar w:fldCharType="end"/>
        </w:r>
      </w:hyperlink>
    </w:p>
    <w:p w14:paraId="79721699" w14:textId="77777777" w:rsidR="009749BB" w:rsidRDefault="009749BB">
      <w:pPr>
        <w:pStyle w:val="22"/>
        <w:rPr>
          <w:rFonts w:asciiTheme="minorHAnsi" w:eastAsiaTheme="minorEastAsia" w:hAnsiTheme="minorHAnsi" w:cstheme="minorBidi"/>
          <w:noProof/>
          <w:kern w:val="2"/>
          <w:szCs w:val="22"/>
        </w:rPr>
      </w:pPr>
      <w:hyperlink w:anchor="_Toc491345187" w:history="1">
        <w:r w:rsidRPr="00F81A2A">
          <w:rPr>
            <w:rStyle w:val="a8"/>
            <w:noProof/>
          </w:rPr>
          <w:t xml:space="preserve">7.10 </w:t>
        </w:r>
        <w:r w:rsidRPr="00F81A2A">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_Toc491345187 \h </w:instrText>
        </w:r>
        <w:r>
          <w:rPr>
            <w:noProof/>
            <w:webHidden/>
          </w:rPr>
        </w:r>
        <w:r>
          <w:rPr>
            <w:noProof/>
            <w:webHidden/>
          </w:rPr>
          <w:fldChar w:fldCharType="separate"/>
        </w:r>
        <w:r>
          <w:rPr>
            <w:noProof/>
            <w:webHidden/>
          </w:rPr>
          <w:t>39</w:t>
        </w:r>
        <w:r>
          <w:rPr>
            <w:noProof/>
            <w:webHidden/>
          </w:rPr>
          <w:fldChar w:fldCharType="end"/>
        </w:r>
      </w:hyperlink>
    </w:p>
    <w:p w14:paraId="28D9DB01" w14:textId="77777777" w:rsidR="009749BB" w:rsidRDefault="009749BB">
      <w:pPr>
        <w:pStyle w:val="22"/>
        <w:rPr>
          <w:rFonts w:asciiTheme="minorHAnsi" w:eastAsiaTheme="minorEastAsia" w:hAnsiTheme="minorHAnsi" w:cstheme="minorBidi"/>
          <w:noProof/>
          <w:kern w:val="2"/>
          <w:szCs w:val="22"/>
        </w:rPr>
      </w:pPr>
      <w:hyperlink w:anchor="_Toc491345188" w:history="1">
        <w:r w:rsidRPr="00F81A2A">
          <w:rPr>
            <w:rStyle w:val="a8"/>
            <w:noProof/>
          </w:rPr>
          <w:t>7.11</w:t>
        </w:r>
        <w:r w:rsidRPr="00F81A2A">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_Toc491345188 \h </w:instrText>
        </w:r>
        <w:r>
          <w:rPr>
            <w:noProof/>
            <w:webHidden/>
          </w:rPr>
        </w:r>
        <w:r>
          <w:rPr>
            <w:noProof/>
            <w:webHidden/>
          </w:rPr>
          <w:fldChar w:fldCharType="separate"/>
        </w:r>
        <w:r>
          <w:rPr>
            <w:noProof/>
            <w:webHidden/>
          </w:rPr>
          <w:t>39</w:t>
        </w:r>
        <w:r>
          <w:rPr>
            <w:noProof/>
            <w:webHidden/>
          </w:rPr>
          <w:fldChar w:fldCharType="end"/>
        </w:r>
      </w:hyperlink>
    </w:p>
    <w:p w14:paraId="48B36CBC" w14:textId="77777777" w:rsidR="009749BB" w:rsidRDefault="009749BB">
      <w:pPr>
        <w:pStyle w:val="22"/>
        <w:rPr>
          <w:rFonts w:asciiTheme="minorHAnsi" w:eastAsiaTheme="minorEastAsia" w:hAnsiTheme="minorHAnsi" w:cstheme="minorBidi"/>
          <w:noProof/>
          <w:kern w:val="2"/>
          <w:szCs w:val="22"/>
        </w:rPr>
      </w:pPr>
      <w:hyperlink w:anchor="_Toc491345189" w:history="1">
        <w:r w:rsidRPr="00F81A2A">
          <w:rPr>
            <w:rStyle w:val="a8"/>
            <w:noProof/>
          </w:rPr>
          <w:t xml:space="preserve">7.12 </w:t>
        </w:r>
        <w:r w:rsidRPr="00F81A2A">
          <w:rPr>
            <w:rStyle w:val="a8"/>
            <w:rFonts w:hint="eastAsia"/>
            <w:noProof/>
          </w:rPr>
          <w:t>投资组合报告附注</w:t>
        </w:r>
        <w:r>
          <w:rPr>
            <w:noProof/>
            <w:webHidden/>
          </w:rPr>
          <w:tab/>
        </w:r>
        <w:r>
          <w:rPr>
            <w:noProof/>
            <w:webHidden/>
          </w:rPr>
          <w:fldChar w:fldCharType="begin"/>
        </w:r>
        <w:r>
          <w:rPr>
            <w:noProof/>
            <w:webHidden/>
          </w:rPr>
          <w:instrText xml:space="preserve"> PAGEREF _Toc491345189 \h </w:instrText>
        </w:r>
        <w:r>
          <w:rPr>
            <w:noProof/>
            <w:webHidden/>
          </w:rPr>
        </w:r>
        <w:r>
          <w:rPr>
            <w:noProof/>
            <w:webHidden/>
          </w:rPr>
          <w:fldChar w:fldCharType="separate"/>
        </w:r>
        <w:r>
          <w:rPr>
            <w:noProof/>
            <w:webHidden/>
          </w:rPr>
          <w:t>39</w:t>
        </w:r>
        <w:r>
          <w:rPr>
            <w:noProof/>
            <w:webHidden/>
          </w:rPr>
          <w:fldChar w:fldCharType="end"/>
        </w:r>
      </w:hyperlink>
    </w:p>
    <w:p w14:paraId="265F4B0E" w14:textId="77777777" w:rsidR="009749BB" w:rsidRDefault="009749BB">
      <w:pPr>
        <w:pStyle w:val="11"/>
        <w:rPr>
          <w:rFonts w:asciiTheme="minorHAnsi" w:eastAsiaTheme="minorEastAsia" w:hAnsiTheme="minorHAnsi" w:cstheme="minorBidi"/>
          <w:noProof/>
          <w:szCs w:val="22"/>
        </w:rPr>
      </w:pPr>
      <w:hyperlink w:anchor="_Toc491345190" w:history="1">
        <w:r w:rsidRPr="00F81A2A">
          <w:rPr>
            <w:rStyle w:val="a8"/>
            <w:b/>
            <w:bCs/>
            <w:noProof/>
          </w:rPr>
          <w:t xml:space="preserve">§8  </w:t>
        </w:r>
        <w:r w:rsidRPr="00F81A2A">
          <w:rPr>
            <w:rStyle w:val="a8"/>
            <w:rFonts w:hint="eastAsia"/>
            <w:b/>
            <w:bCs/>
            <w:noProof/>
          </w:rPr>
          <w:t>基金份额持有人信息</w:t>
        </w:r>
        <w:r>
          <w:rPr>
            <w:noProof/>
            <w:webHidden/>
          </w:rPr>
          <w:tab/>
        </w:r>
        <w:r>
          <w:rPr>
            <w:noProof/>
            <w:webHidden/>
          </w:rPr>
          <w:fldChar w:fldCharType="begin"/>
        </w:r>
        <w:r>
          <w:rPr>
            <w:noProof/>
            <w:webHidden/>
          </w:rPr>
          <w:instrText xml:space="preserve"> PAGEREF _Toc491345190 \h </w:instrText>
        </w:r>
        <w:r>
          <w:rPr>
            <w:noProof/>
            <w:webHidden/>
          </w:rPr>
        </w:r>
        <w:r>
          <w:rPr>
            <w:noProof/>
            <w:webHidden/>
          </w:rPr>
          <w:fldChar w:fldCharType="separate"/>
        </w:r>
        <w:r>
          <w:rPr>
            <w:noProof/>
            <w:webHidden/>
          </w:rPr>
          <w:t>40</w:t>
        </w:r>
        <w:r>
          <w:rPr>
            <w:noProof/>
            <w:webHidden/>
          </w:rPr>
          <w:fldChar w:fldCharType="end"/>
        </w:r>
      </w:hyperlink>
    </w:p>
    <w:p w14:paraId="30CF1B00" w14:textId="77777777" w:rsidR="009749BB" w:rsidRDefault="009749BB">
      <w:pPr>
        <w:pStyle w:val="22"/>
        <w:rPr>
          <w:rFonts w:asciiTheme="minorHAnsi" w:eastAsiaTheme="minorEastAsia" w:hAnsiTheme="minorHAnsi" w:cstheme="minorBidi"/>
          <w:noProof/>
          <w:kern w:val="2"/>
          <w:szCs w:val="22"/>
        </w:rPr>
      </w:pPr>
      <w:hyperlink w:anchor="_Toc491345191" w:history="1">
        <w:r w:rsidRPr="00F81A2A">
          <w:rPr>
            <w:rStyle w:val="a8"/>
            <w:noProof/>
          </w:rPr>
          <w:t xml:space="preserve">8.1 </w:t>
        </w:r>
        <w:r w:rsidRPr="00F81A2A">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_Toc491345191 \h </w:instrText>
        </w:r>
        <w:r>
          <w:rPr>
            <w:noProof/>
            <w:webHidden/>
          </w:rPr>
        </w:r>
        <w:r>
          <w:rPr>
            <w:noProof/>
            <w:webHidden/>
          </w:rPr>
          <w:fldChar w:fldCharType="separate"/>
        </w:r>
        <w:r>
          <w:rPr>
            <w:noProof/>
            <w:webHidden/>
          </w:rPr>
          <w:t>40</w:t>
        </w:r>
        <w:r>
          <w:rPr>
            <w:noProof/>
            <w:webHidden/>
          </w:rPr>
          <w:fldChar w:fldCharType="end"/>
        </w:r>
      </w:hyperlink>
    </w:p>
    <w:p w14:paraId="144B8A59" w14:textId="77777777" w:rsidR="009749BB" w:rsidRDefault="009749BB">
      <w:pPr>
        <w:pStyle w:val="22"/>
        <w:rPr>
          <w:rFonts w:asciiTheme="minorHAnsi" w:eastAsiaTheme="minorEastAsia" w:hAnsiTheme="minorHAnsi" w:cstheme="minorBidi"/>
          <w:noProof/>
          <w:kern w:val="2"/>
          <w:szCs w:val="22"/>
        </w:rPr>
      </w:pPr>
      <w:hyperlink w:anchor="_Toc491345192" w:history="1">
        <w:r w:rsidRPr="00F81A2A">
          <w:rPr>
            <w:rStyle w:val="a8"/>
            <w:noProof/>
          </w:rPr>
          <w:t xml:space="preserve">8.2 </w:t>
        </w:r>
        <w:r w:rsidRPr="00F81A2A">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_Toc491345192 \h </w:instrText>
        </w:r>
        <w:r>
          <w:rPr>
            <w:noProof/>
            <w:webHidden/>
          </w:rPr>
        </w:r>
        <w:r>
          <w:rPr>
            <w:noProof/>
            <w:webHidden/>
          </w:rPr>
          <w:fldChar w:fldCharType="separate"/>
        </w:r>
        <w:r>
          <w:rPr>
            <w:noProof/>
            <w:webHidden/>
          </w:rPr>
          <w:t>40</w:t>
        </w:r>
        <w:r>
          <w:rPr>
            <w:noProof/>
            <w:webHidden/>
          </w:rPr>
          <w:fldChar w:fldCharType="end"/>
        </w:r>
      </w:hyperlink>
    </w:p>
    <w:p w14:paraId="3107266A" w14:textId="77777777" w:rsidR="009749BB" w:rsidRDefault="009749BB">
      <w:pPr>
        <w:pStyle w:val="22"/>
        <w:rPr>
          <w:rFonts w:asciiTheme="minorHAnsi" w:eastAsiaTheme="minorEastAsia" w:hAnsiTheme="minorHAnsi" w:cstheme="minorBidi"/>
          <w:noProof/>
          <w:kern w:val="2"/>
          <w:szCs w:val="22"/>
        </w:rPr>
      </w:pPr>
      <w:hyperlink w:anchor="_Toc491345193" w:history="1">
        <w:r w:rsidRPr="00F81A2A">
          <w:rPr>
            <w:rStyle w:val="a8"/>
            <w:noProof/>
          </w:rPr>
          <w:t>8.3</w:t>
        </w:r>
        <w:r w:rsidRPr="00F81A2A">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_Toc491345193 \h </w:instrText>
        </w:r>
        <w:r>
          <w:rPr>
            <w:noProof/>
            <w:webHidden/>
          </w:rPr>
        </w:r>
        <w:r>
          <w:rPr>
            <w:noProof/>
            <w:webHidden/>
          </w:rPr>
          <w:fldChar w:fldCharType="separate"/>
        </w:r>
        <w:r>
          <w:rPr>
            <w:noProof/>
            <w:webHidden/>
          </w:rPr>
          <w:t>40</w:t>
        </w:r>
        <w:r>
          <w:rPr>
            <w:noProof/>
            <w:webHidden/>
          </w:rPr>
          <w:fldChar w:fldCharType="end"/>
        </w:r>
      </w:hyperlink>
    </w:p>
    <w:p w14:paraId="7A597F2E" w14:textId="77777777" w:rsidR="009749BB" w:rsidRDefault="009749BB">
      <w:pPr>
        <w:pStyle w:val="11"/>
        <w:rPr>
          <w:rFonts w:asciiTheme="minorHAnsi" w:eastAsiaTheme="minorEastAsia" w:hAnsiTheme="minorHAnsi" w:cstheme="minorBidi"/>
          <w:noProof/>
          <w:szCs w:val="22"/>
        </w:rPr>
      </w:pPr>
      <w:hyperlink w:anchor="_Toc491345194" w:history="1">
        <w:r w:rsidRPr="00F81A2A">
          <w:rPr>
            <w:rStyle w:val="a8"/>
            <w:b/>
            <w:bCs/>
            <w:noProof/>
          </w:rPr>
          <w:t>§9</w:t>
        </w:r>
        <w:r w:rsidRPr="00F81A2A">
          <w:rPr>
            <w:rStyle w:val="a8"/>
            <w:rFonts w:hint="eastAsia"/>
            <w:b/>
            <w:bCs/>
            <w:noProof/>
          </w:rPr>
          <w:t>开放式基金份额变动</w:t>
        </w:r>
        <w:r>
          <w:rPr>
            <w:noProof/>
            <w:webHidden/>
          </w:rPr>
          <w:tab/>
        </w:r>
        <w:r>
          <w:rPr>
            <w:noProof/>
            <w:webHidden/>
          </w:rPr>
          <w:fldChar w:fldCharType="begin"/>
        </w:r>
        <w:r>
          <w:rPr>
            <w:noProof/>
            <w:webHidden/>
          </w:rPr>
          <w:instrText xml:space="preserve"> PAGEREF _Toc491345194 \h </w:instrText>
        </w:r>
        <w:r>
          <w:rPr>
            <w:noProof/>
            <w:webHidden/>
          </w:rPr>
        </w:r>
        <w:r>
          <w:rPr>
            <w:noProof/>
            <w:webHidden/>
          </w:rPr>
          <w:fldChar w:fldCharType="separate"/>
        </w:r>
        <w:r>
          <w:rPr>
            <w:noProof/>
            <w:webHidden/>
          </w:rPr>
          <w:t>41</w:t>
        </w:r>
        <w:r>
          <w:rPr>
            <w:noProof/>
            <w:webHidden/>
          </w:rPr>
          <w:fldChar w:fldCharType="end"/>
        </w:r>
      </w:hyperlink>
    </w:p>
    <w:p w14:paraId="5670FD46" w14:textId="77777777" w:rsidR="009749BB" w:rsidRDefault="009749BB">
      <w:pPr>
        <w:pStyle w:val="11"/>
        <w:rPr>
          <w:rFonts w:asciiTheme="minorHAnsi" w:eastAsiaTheme="minorEastAsia" w:hAnsiTheme="minorHAnsi" w:cstheme="minorBidi"/>
          <w:noProof/>
          <w:szCs w:val="22"/>
        </w:rPr>
      </w:pPr>
      <w:hyperlink w:anchor="_Toc491345195" w:history="1">
        <w:r w:rsidRPr="00F81A2A">
          <w:rPr>
            <w:rStyle w:val="a8"/>
            <w:b/>
            <w:bCs/>
            <w:noProof/>
          </w:rPr>
          <w:t xml:space="preserve">§10  </w:t>
        </w:r>
        <w:r w:rsidRPr="00F81A2A">
          <w:rPr>
            <w:rStyle w:val="a8"/>
            <w:rFonts w:hint="eastAsia"/>
            <w:b/>
            <w:bCs/>
            <w:noProof/>
          </w:rPr>
          <w:t>重大事件揭示</w:t>
        </w:r>
        <w:r>
          <w:rPr>
            <w:noProof/>
            <w:webHidden/>
          </w:rPr>
          <w:tab/>
        </w:r>
        <w:r>
          <w:rPr>
            <w:noProof/>
            <w:webHidden/>
          </w:rPr>
          <w:fldChar w:fldCharType="begin"/>
        </w:r>
        <w:r>
          <w:rPr>
            <w:noProof/>
            <w:webHidden/>
          </w:rPr>
          <w:instrText xml:space="preserve"> PAGEREF _Toc491345195 \h </w:instrText>
        </w:r>
        <w:r>
          <w:rPr>
            <w:noProof/>
            <w:webHidden/>
          </w:rPr>
        </w:r>
        <w:r>
          <w:rPr>
            <w:noProof/>
            <w:webHidden/>
          </w:rPr>
          <w:fldChar w:fldCharType="separate"/>
        </w:r>
        <w:r>
          <w:rPr>
            <w:noProof/>
            <w:webHidden/>
          </w:rPr>
          <w:t>41</w:t>
        </w:r>
        <w:r>
          <w:rPr>
            <w:noProof/>
            <w:webHidden/>
          </w:rPr>
          <w:fldChar w:fldCharType="end"/>
        </w:r>
      </w:hyperlink>
    </w:p>
    <w:p w14:paraId="47B1401E" w14:textId="77777777" w:rsidR="009749BB" w:rsidRDefault="009749BB">
      <w:pPr>
        <w:pStyle w:val="22"/>
        <w:rPr>
          <w:rFonts w:asciiTheme="minorHAnsi" w:eastAsiaTheme="minorEastAsia" w:hAnsiTheme="minorHAnsi" w:cstheme="minorBidi"/>
          <w:noProof/>
          <w:kern w:val="2"/>
          <w:szCs w:val="22"/>
        </w:rPr>
      </w:pPr>
      <w:hyperlink w:anchor="_Toc491345196" w:history="1">
        <w:r w:rsidRPr="00F81A2A">
          <w:rPr>
            <w:rStyle w:val="a8"/>
            <w:noProof/>
          </w:rPr>
          <w:t xml:space="preserve">10.1 </w:t>
        </w:r>
        <w:r w:rsidRPr="00F81A2A">
          <w:rPr>
            <w:rStyle w:val="a8"/>
            <w:rFonts w:hint="eastAsia"/>
            <w:noProof/>
          </w:rPr>
          <w:t>基金份额持有人大会决议</w:t>
        </w:r>
        <w:r>
          <w:rPr>
            <w:noProof/>
            <w:webHidden/>
          </w:rPr>
          <w:tab/>
        </w:r>
        <w:r>
          <w:rPr>
            <w:noProof/>
            <w:webHidden/>
          </w:rPr>
          <w:fldChar w:fldCharType="begin"/>
        </w:r>
        <w:r>
          <w:rPr>
            <w:noProof/>
            <w:webHidden/>
          </w:rPr>
          <w:instrText xml:space="preserve"> PAGEREF _Toc491345196 \h </w:instrText>
        </w:r>
        <w:r>
          <w:rPr>
            <w:noProof/>
            <w:webHidden/>
          </w:rPr>
        </w:r>
        <w:r>
          <w:rPr>
            <w:noProof/>
            <w:webHidden/>
          </w:rPr>
          <w:fldChar w:fldCharType="separate"/>
        </w:r>
        <w:r>
          <w:rPr>
            <w:noProof/>
            <w:webHidden/>
          </w:rPr>
          <w:t>41</w:t>
        </w:r>
        <w:r>
          <w:rPr>
            <w:noProof/>
            <w:webHidden/>
          </w:rPr>
          <w:fldChar w:fldCharType="end"/>
        </w:r>
      </w:hyperlink>
    </w:p>
    <w:p w14:paraId="75F5A8FE" w14:textId="77777777" w:rsidR="009749BB" w:rsidRDefault="009749BB">
      <w:pPr>
        <w:pStyle w:val="22"/>
        <w:rPr>
          <w:rFonts w:asciiTheme="minorHAnsi" w:eastAsiaTheme="minorEastAsia" w:hAnsiTheme="minorHAnsi" w:cstheme="minorBidi"/>
          <w:noProof/>
          <w:kern w:val="2"/>
          <w:szCs w:val="22"/>
        </w:rPr>
      </w:pPr>
      <w:hyperlink w:anchor="_Toc491345197" w:history="1">
        <w:r w:rsidRPr="00F81A2A">
          <w:rPr>
            <w:rStyle w:val="a8"/>
            <w:noProof/>
          </w:rPr>
          <w:t xml:space="preserve">10.2 </w:t>
        </w:r>
        <w:r w:rsidRPr="00F81A2A">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_Toc491345197 \h </w:instrText>
        </w:r>
        <w:r>
          <w:rPr>
            <w:noProof/>
            <w:webHidden/>
          </w:rPr>
        </w:r>
        <w:r>
          <w:rPr>
            <w:noProof/>
            <w:webHidden/>
          </w:rPr>
          <w:fldChar w:fldCharType="separate"/>
        </w:r>
        <w:r>
          <w:rPr>
            <w:noProof/>
            <w:webHidden/>
          </w:rPr>
          <w:t>41</w:t>
        </w:r>
        <w:r>
          <w:rPr>
            <w:noProof/>
            <w:webHidden/>
          </w:rPr>
          <w:fldChar w:fldCharType="end"/>
        </w:r>
      </w:hyperlink>
    </w:p>
    <w:p w14:paraId="6C612044" w14:textId="77777777" w:rsidR="009749BB" w:rsidRDefault="009749BB">
      <w:pPr>
        <w:pStyle w:val="22"/>
        <w:rPr>
          <w:rFonts w:asciiTheme="minorHAnsi" w:eastAsiaTheme="minorEastAsia" w:hAnsiTheme="minorHAnsi" w:cstheme="minorBidi"/>
          <w:noProof/>
          <w:kern w:val="2"/>
          <w:szCs w:val="22"/>
        </w:rPr>
      </w:pPr>
      <w:hyperlink w:anchor="_Toc491345198" w:history="1">
        <w:r w:rsidRPr="00F81A2A">
          <w:rPr>
            <w:rStyle w:val="a8"/>
            <w:noProof/>
          </w:rPr>
          <w:t xml:space="preserve">10.3 </w:t>
        </w:r>
        <w:r w:rsidRPr="00F81A2A">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_Toc491345198 \h </w:instrText>
        </w:r>
        <w:r>
          <w:rPr>
            <w:noProof/>
            <w:webHidden/>
          </w:rPr>
        </w:r>
        <w:r>
          <w:rPr>
            <w:noProof/>
            <w:webHidden/>
          </w:rPr>
          <w:fldChar w:fldCharType="separate"/>
        </w:r>
        <w:r>
          <w:rPr>
            <w:noProof/>
            <w:webHidden/>
          </w:rPr>
          <w:t>41</w:t>
        </w:r>
        <w:r>
          <w:rPr>
            <w:noProof/>
            <w:webHidden/>
          </w:rPr>
          <w:fldChar w:fldCharType="end"/>
        </w:r>
      </w:hyperlink>
    </w:p>
    <w:p w14:paraId="651FC49E" w14:textId="77777777" w:rsidR="009749BB" w:rsidRDefault="009749BB">
      <w:pPr>
        <w:pStyle w:val="22"/>
        <w:rPr>
          <w:rFonts w:asciiTheme="minorHAnsi" w:eastAsiaTheme="minorEastAsia" w:hAnsiTheme="minorHAnsi" w:cstheme="minorBidi"/>
          <w:noProof/>
          <w:kern w:val="2"/>
          <w:szCs w:val="22"/>
        </w:rPr>
      </w:pPr>
      <w:hyperlink w:anchor="_Toc491345199" w:history="1">
        <w:r w:rsidRPr="00F81A2A">
          <w:rPr>
            <w:rStyle w:val="a8"/>
            <w:noProof/>
          </w:rPr>
          <w:t xml:space="preserve">10.4 </w:t>
        </w:r>
        <w:r w:rsidRPr="00F81A2A">
          <w:rPr>
            <w:rStyle w:val="a8"/>
            <w:rFonts w:hint="eastAsia"/>
            <w:noProof/>
          </w:rPr>
          <w:t>基金投资策略的改变</w:t>
        </w:r>
        <w:r>
          <w:rPr>
            <w:noProof/>
            <w:webHidden/>
          </w:rPr>
          <w:tab/>
        </w:r>
        <w:r>
          <w:rPr>
            <w:noProof/>
            <w:webHidden/>
          </w:rPr>
          <w:fldChar w:fldCharType="begin"/>
        </w:r>
        <w:r>
          <w:rPr>
            <w:noProof/>
            <w:webHidden/>
          </w:rPr>
          <w:instrText xml:space="preserve"> PAGEREF _Toc491345199 \h </w:instrText>
        </w:r>
        <w:r>
          <w:rPr>
            <w:noProof/>
            <w:webHidden/>
          </w:rPr>
        </w:r>
        <w:r>
          <w:rPr>
            <w:noProof/>
            <w:webHidden/>
          </w:rPr>
          <w:fldChar w:fldCharType="separate"/>
        </w:r>
        <w:r>
          <w:rPr>
            <w:noProof/>
            <w:webHidden/>
          </w:rPr>
          <w:t>41</w:t>
        </w:r>
        <w:r>
          <w:rPr>
            <w:noProof/>
            <w:webHidden/>
          </w:rPr>
          <w:fldChar w:fldCharType="end"/>
        </w:r>
      </w:hyperlink>
    </w:p>
    <w:p w14:paraId="0EC6BB3E" w14:textId="77777777" w:rsidR="009749BB" w:rsidRDefault="009749BB">
      <w:pPr>
        <w:pStyle w:val="22"/>
        <w:rPr>
          <w:rFonts w:asciiTheme="minorHAnsi" w:eastAsiaTheme="minorEastAsia" w:hAnsiTheme="minorHAnsi" w:cstheme="minorBidi"/>
          <w:noProof/>
          <w:kern w:val="2"/>
          <w:szCs w:val="22"/>
        </w:rPr>
      </w:pPr>
      <w:hyperlink w:anchor="_Toc491345200" w:history="1">
        <w:r w:rsidRPr="00F81A2A">
          <w:rPr>
            <w:rStyle w:val="a8"/>
            <w:noProof/>
          </w:rPr>
          <w:t>10.5</w:t>
        </w:r>
        <w:r w:rsidRPr="00F81A2A">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_Toc491345200 \h </w:instrText>
        </w:r>
        <w:r>
          <w:rPr>
            <w:noProof/>
            <w:webHidden/>
          </w:rPr>
        </w:r>
        <w:r>
          <w:rPr>
            <w:noProof/>
            <w:webHidden/>
          </w:rPr>
          <w:fldChar w:fldCharType="separate"/>
        </w:r>
        <w:r>
          <w:rPr>
            <w:noProof/>
            <w:webHidden/>
          </w:rPr>
          <w:t>41</w:t>
        </w:r>
        <w:r>
          <w:rPr>
            <w:noProof/>
            <w:webHidden/>
          </w:rPr>
          <w:fldChar w:fldCharType="end"/>
        </w:r>
      </w:hyperlink>
    </w:p>
    <w:p w14:paraId="7909E4D4" w14:textId="77777777" w:rsidR="009749BB" w:rsidRDefault="009749BB">
      <w:pPr>
        <w:pStyle w:val="22"/>
        <w:rPr>
          <w:rFonts w:asciiTheme="minorHAnsi" w:eastAsiaTheme="minorEastAsia" w:hAnsiTheme="minorHAnsi" w:cstheme="minorBidi"/>
          <w:noProof/>
          <w:kern w:val="2"/>
          <w:szCs w:val="22"/>
        </w:rPr>
      </w:pPr>
      <w:hyperlink w:anchor="_Toc491345201" w:history="1">
        <w:r w:rsidRPr="00F81A2A">
          <w:rPr>
            <w:rStyle w:val="a8"/>
            <w:noProof/>
          </w:rPr>
          <w:t>10.6</w:t>
        </w:r>
        <w:r w:rsidRPr="00F81A2A">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_Toc491345201 \h </w:instrText>
        </w:r>
        <w:r>
          <w:rPr>
            <w:noProof/>
            <w:webHidden/>
          </w:rPr>
        </w:r>
        <w:r>
          <w:rPr>
            <w:noProof/>
            <w:webHidden/>
          </w:rPr>
          <w:fldChar w:fldCharType="separate"/>
        </w:r>
        <w:r>
          <w:rPr>
            <w:noProof/>
            <w:webHidden/>
          </w:rPr>
          <w:t>41</w:t>
        </w:r>
        <w:r>
          <w:rPr>
            <w:noProof/>
            <w:webHidden/>
          </w:rPr>
          <w:fldChar w:fldCharType="end"/>
        </w:r>
      </w:hyperlink>
    </w:p>
    <w:p w14:paraId="0B9C98C6" w14:textId="77777777" w:rsidR="009749BB" w:rsidRDefault="009749BB">
      <w:pPr>
        <w:pStyle w:val="22"/>
        <w:rPr>
          <w:rFonts w:asciiTheme="minorHAnsi" w:eastAsiaTheme="minorEastAsia" w:hAnsiTheme="minorHAnsi" w:cstheme="minorBidi"/>
          <w:noProof/>
          <w:kern w:val="2"/>
          <w:szCs w:val="22"/>
        </w:rPr>
      </w:pPr>
      <w:hyperlink w:anchor="_Toc491345202" w:history="1">
        <w:r w:rsidRPr="00F81A2A">
          <w:rPr>
            <w:rStyle w:val="a8"/>
            <w:noProof/>
          </w:rPr>
          <w:t xml:space="preserve">10.7 </w:t>
        </w:r>
        <w:r w:rsidRPr="00F81A2A">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_Toc491345202 \h </w:instrText>
        </w:r>
        <w:r>
          <w:rPr>
            <w:noProof/>
            <w:webHidden/>
          </w:rPr>
        </w:r>
        <w:r>
          <w:rPr>
            <w:noProof/>
            <w:webHidden/>
          </w:rPr>
          <w:fldChar w:fldCharType="separate"/>
        </w:r>
        <w:r>
          <w:rPr>
            <w:noProof/>
            <w:webHidden/>
          </w:rPr>
          <w:t>42</w:t>
        </w:r>
        <w:r>
          <w:rPr>
            <w:noProof/>
            <w:webHidden/>
          </w:rPr>
          <w:fldChar w:fldCharType="end"/>
        </w:r>
      </w:hyperlink>
    </w:p>
    <w:p w14:paraId="119D8BDF" w14:textId="77777777" w:rsidR="009749BB" w:rsidRDefault="009749BB">
      <w:pPr>
        <w:pStyle w:val="22"/>
        <w:rPr>
          <w:rFonts w:asciiTheme="minorHAnsi" w:eastAsiaTheme="minorEastAsia" w:hAnsiTheme="minorHAnsi" w:cstheme="minorBidi"/>
          <w:noProof/>
          <w:kern w:val="2"/>
          <w:szCs w:val="22"/>
        </w:rPr>
      </w:pPr>
      <w:hyperlink w:anchor="_Toc491345203" w:history="1">
        <w:r w:rsidRPr="00F81A2A">
          <w:rPr>
            <w:rStyle w:val="a8"/>
            <w:noProof/>
          </w:rPr>
          <w:t xml:space="preserve">10.8 </w:t>
        </w:r>
        <w:r w:rsidRPr="00F81A2A">
          <w:rPr>
            <w:rStyle w:val="a8"/>
            <w:rFonts w:hint="eastAsia"/>
            <w:noProof/>
          </w:rPr>
          <w:t>其他重大事件</w:t>
        </w:r>
        <w:r>
          <w:rPr>
            <w:noProof/>
            <w:webHidden/>
          </w:rPr>
          <w:tab/>
        </w:r>
        <w:r>
          <w:rPr>
            <w:noProof/>
            <w:webHidden/>
          </w:rPr>
          <w:fldChar w:fldCharType="begin"/>
        </w:r>
        <w:r>
          <w:rPr>
            <w:noProof/>
            <w:webHidden/>
          </w:rPr>
          <w:instrText xml:space="preserve"> PAGEREF _Toc491345203 \h </w:instrText>
        </w:r>
        <w:r>
          <w:rPr>
            <w:noProof/>
            <w:webHidden/>
          </w:rPr>
        </w:r>
        <w:r>
          <w:rPr>
            <w:noProof/>
            <w:webHidden/>
          </w:rPr>
          <w:fldChar w:fldCharType="separate"/>
        </w:r>
        <w:r>
          <w:rPr>
            <w:noProof/>
            <w:webHidden/>
          </w:rPr>
          <w:t>44</w:t>
        </w:r>
        <w:r>
          <w:rPr>
            <w:noProof/>
            <w:webHidden/>
          </w:rPr>
          <w:fldChar w:fldCharType="end"/>
        </w:r>
      </w:hyperlink>
    </w:p>
    <w:p w14:paraId="640B965E" w14:textId="77777777" w:rsidR="009749BB" w:rsidRDefault="009749BB">
      <w:pPr>
        <w:pStyle w:val="11"/>
        <w:rPr>
          <w:rFonts w:asciiTheme="minorHAnsi" w:eastAsiaTheme="minorEastAsia" w:hAnsiTheme="minorHAnsi" w:cstheme="minorBidi"/>
          <w:noProof/>
          <w:szCs w:val="22"/>
        </w:rPr>
      </w:pPr>
      <w:hyperlink w:anchor="_Toc491345204" w:history="1">
        <w:r w:rsidRPr="00F81A2A">
          <w:rPr>
            <w:rStyle w:val="a8"/>
            <w:b/>
            <w:bCs/>
            <w:noProof/>
          </w:rPr>
          <w:t xml:space="preserve">§11 </w:t>
        </w:r>
        <w:r w:rsidRPr="00F81A2A">
          <w:rPr>
            <w:rStyle w:val="a8"/>
            <w:rFonts w:hint="eastAsia"/>
            <w:b/>
            <w:bCs/>
            <w:noProof/>
          </w:rPr>
          <w:t>影响投资者决策的其他重要信</w:t>
        </w:r>
        <w:r w:rsidRPr="00F81A2A">
          <w:rPr>
            <w:rStyle w:val="a8"/>
            <w:rFonts w:hint="eastAsia"/>
            <w:b/>
            <w:bCs/>
            <w:noProof/>
          </w:rPr>
          <w:t>息</w:t>
        </w:r>
        <w:r>
          <w:rPr>
            <w:noProof/>
            <w:webHidden/>
          </w:rPr>
          <w:tab/>
        </w:r>
        <w:r>
          <w:rPr>
            <w:noProof/>
            <w:webHidden/>
          </w:rPr>
          <w:fldChar w:fldCharType="begin"/>
        </w:r>
        <w:r>
          <w:rPr>
            <w:noProof/>
            <w:webHidden/>
          </w:rPr>
          <w:instrText xml:space="preserve"> PAGEREF _Toc491345204 \h </w:instrText>
        </w:r>
        <w:r>
          <w:rPr>
            <w:noProof/>
            <w:webHidden/>
          </w:rPr>
        </w:r>
        <w:r>
          <w:rPr>
            <w:noProof/>
            <w:webHidden/>
          </w:rPr>
          <w:fldChar w:fldCharType="separate"/>
        </w:r>
        <w:r>
          <w:rPr>
            <w:noProof/>
            <w:webHidden/>
          </w:rPr>
          <w:t>46</w:t>
        </w:r>
        <w:r>
          <w:rPr>
            <w:noProof/>
            <w:webHidden/>
          </w:rPr>
          <w:fldChar w:fldCharType="end"/>
        </w:r>
      </w:hyperlink>
    </w:p>
    <w:p w14:paraId="2B94825F" w14:textId="77777777" w:rsidR="009749BB" w:rsidRDefault="009749BB">
      <w:pPr>
        <w:pStyle w:val="11"/>
        <w:rPr>
          <w:rFonts w:asciiTheme="minorHAnsi" w:eastAsiaTheme="minorEastAsia" w:hAnsiTheme="minorHAnsi" w:cstheme="minorBidi"/>
          <w:noProof/>
          <w:szCs w:val="22"/>
        </w:rPr>
      </w:pPr>
      <w:hyperlink w:anchor="_Toc491345205" w:history="1">
        <w:r w:rsidRPr="00F81A2A">
          <w:rPr>
            <w:rStyle w:val="a8"/>
            <w:b/>
            <w:bCs/>
            <w:noProof/>
          </w:rPr>
          <w:t xml:space="preserve">§12  </w:t>
        </w:r>
        <w:r w:rsidRPr="00F81A2A">
          <w:rPr>
            <w:rStyle w:val="a8"/>
            <w:rFonts w:hint="eastAsia"/>
            <w:b/>
            <w:bCs/>
            <w:noProof/>
          </w:rPr>
          <w:t>备查文件目录</w:t>
        </w:r>
        <w:r>
          <w:rPr>
            <w:noProof/>
            <w:webHidden/>
          </w:rPr>
          <w:tab/>
        </w:r>
        <w:r>
          <w:rPr>
            <w:noProof/>
            <w:webHidden/>
          </w:rPr>
          <w:fldChar w:fldCharType="begin"/>
        </w:r>
        <w:r>
          <w:rPr>
            <w:noProof/>
            <w:webHidden/>
          </w:rPr>
          <w:instrText xml:space="preserve"> PAGEREF _Toc491345205 \h </w:instrText>
        </w:r>
        <w:r>
          <w:rPr>
            <w:noProof/>
            <w:webHidden/>
          </w:rPr>
        </w:r>
        <w:r>
          <w:rPr>
            <w:noProof/>
            <w:webHidden/>
          </w:rPr>
          <w:fldChar w:fldCharType="separate"/>
        </w:r>
        <w:r>
          <w:rPr>
            <w:noProof/>
            <w:webHidden/>
          </w:rPr>
          <w:t>47</w:t>
        </w:r>
        <w:r>
          <w:rPr>
            <w:noProof/>
            <w:webHidden/>
          </w:rPr>
          <w:fldChar w:fldCharType="end"/>
        </w:r>
      </w:hyperlink>
    </w:p>
    <w:p w14:paraId="7B5A3167" w14:textId="77777777" w:rsidR="009749BB" w:rsidRDefault="009749BB">
      <w:pPr>
        <w:pStyle w:val="22"/>
        <w:rPr>
          <w:rFonts w:asciiTheme="minorHAnsi" w:eastAsiaTheme="minorEastAsia" w:hAnsiTheme="minorHAnsi" w:cstheme="minorBidi"/>
          <w:noProof/>
          <w:kern w:val="2"/>
          <w:szCs w:val="22"/>
        </w:rPr>
      </w:pPr>
      <w:hyperlink w:anchor="_Toc491345206" w:history="1">
        <w:r w:rsidRPr="00F81A2A">
          <w:rPr>
            <w:rStyle w:val="a8"/>
            <w:noProof/>
          </w:rPr>
          <w:t xml:space="preserve">12.1 </w:t>
        </w:r>
        <w:r w:rsidRPr="00F81A2A">
          <w:rPr>
            <w:rStyle w:val="a8"/>
            <w:rFonts w:hint="eastAsia"/>
            <w:noProof/>
          </w:rPr>
          <w:t>备查文件目录</w:t>
        </w:r>
        <w:r>
          <w:rPr>
            <w:noProof/>
            <w:webHidden/>
          </w:rPr>
          <w:tab/>
        </w:r>
        <w:r>
          <w:rPr>
            <w:noProof/>
            <w:webHidden/>
          </w:rPr>
          <w:fldChar w:fldCharType="begin"/>
        </w:r>
        <w:r>
          <w:rPr>
            <w:noProof/>
            <w:webHidden/>
          </w:rPr>
          <w:instrText xml:space="preserve"> PAGEREF _Toc491345206 \h </w:instrText>
        </w:r>
        <w:r>
          <w:rPr>
            <w:noProof/>
            <w:webHidden/>
          </w:rPr>
        </w:r>
        <w:r>
          <w:rPr>
            <w:noProof/>
            <w:webHidden/>
          </w:rPr>
          <w:fldChar w:fldCharType="separate"/>
        </w:r>
        <w:r>
          <w:rPr>
            <w:noProof/>
            <w:webHidden/>
          </w:rPr>
          <w:t>47</w:t>
        </w:r>
        <w:r>
          <w:rPr>
            <w:noProof/>
            <w:webHidden/>
          </w:rPr>
          <w:fldChar w:fldCharType="end"/>
        </w:r>
      </w:hyperlink>
    </w:p>
    <w:p w14:paraId="4E2633C7" w14:textId="77777777" w:rsidR="009749BB" w:rsidRDefault="009749BB">
      <w:pPr>
        <w:pStyle w:val="22"/>
        <w:rPr>
          <w:rFonts w:asciiTheme="minorHAnsi" w:eastAsiaTheme="minorEastAsia" w:hAnsiTheme="minorHAnsi" w:cstheme="minorBidi"/>
          <w:noProof/>
          <w:kern w:val="2"/>
          <w:szCs w:val="22"/>
        </w:rPr>
      </w:pPr>
      <w:hyperlink w:anchor="_Toc491345207" w:history="1">
        <w:r w:rsidRPr="00F81A2A">
          <w:rPr>
            <w:rStyle w:val="a8"/>
            <w:noProof/>
          </w:rPr>
          <w:t xml:space="preserve">12.2 </w:t>
        </w:r>
        <w:r w:rsidRPr="00F81A2A">
          <w:rPr>
            <w:rStyle w:val="a8"/>
            <w:rFonts w:hint="eastAsia"/>
            <w:noProof/>
          </w:rPr>
          <w:t>存放地点</w:t>
        </w:r>
        <w:r>
          <w:rPr>
            <w:noProof/>
            <w:webHidden/>
          </w:rPr>
          <w:tab/>
        </w:r>
        <w:r>
          <w:rPr>
            <w:noProof/>
            <w:webHidden/>
          </w:rPr>
          <w:fldChar w:fldCharType="begin"/>
        </w:r>
        <w:r>
          <w:rPr>
            <w:noProof/>
            <w:webHidden/>
          </w:rPr>
          <w:instrText xml:space="preserve"> PAGEREF _Toc491345207 \h </w:instrText>
        </w:r>
        <w:r>
          <w:rPr>
            <w:noProof/>
            <w:webHidden/>
          </w:rPr>
        </w:r>
        <w:r>
          <w:rPr>
            <w:noProof/>
            <w:webHidden/>
          </w:rPr>
          <w:fldChar w:fldCharType="separate"/>
        </w:r>
        <w:r>
          <w:rPr>
            <w:noProof/>
            <w:webHidden/>
          </w:rPr>
          <w:t>47</w:t>
        </w:r>
        <w:r>
          <w:rPr>
            <w:noProof/>
            <w:webHidden/>
          </w:rPr>
          <w:fldChar w:fldCharType="end"/>
        </w:r>
      </w:hyperlink>
    </w:p>
    <w:p w14:paraId="2A9D40C5" w14:textId="77777777" w:rsidR="009749BB" w:rsidRDefault="009749BB">
      <w:pPr>
        <w:pStyle w:val="22"/>
        <w:rPr>
          <w:rFonts w:asciiTheme="minorHAnsi" w:eastAsiaTheme="minorEastAsia" w:hAnsiTheme="minorHAnsi" w:cstheme="minorBidi"/>
          <w:noProof/>
          <w:kern w:val="2"/>
          <w:szCs w:val="22"/>
        </w:rPr>
      </w:pPr>
      <w:hyperlink w:anchor="_Toc491345208" w:history="1">
        <w:r w:rsidRPr="00F81A2A">
          <w:rPr>
            <w:rStyle w:val="a8"/>
            <w:noProof/>
          </w:rPr>
          <w:t xml:space="preserve">12.3 </w:t>
        </w:r>
        <w:r w:rsidRPr="00F81A2A">
          <w:rPr>
            <w:rStyle w:val="a8"/>
            <w:rFonts w:hint="eastAsia"/>
            <w:noProof/>
          </w:rPr>
          <w:t>查阅方式</w:t>
        </w:r>
        <w:r>
          <w:rPr>
            <w:noProof/>
            <w:webHidden/>
          </w:rPr>
          <w:tab/>
        </w:r>
        <w:r>
          <w:rPr>
            <w:noProof/>
            <w:webHidden/>
          </w:rPr>
          <w:fldChar w:fldCharType="begin"/>
        </w:r>
        <w:r>
          <w:rPr>
            <w:noProof/>
            <w:webHidden/>
          </w:rPr>
          <w:instrText xml:space="preserve"> PAGEREF _Toc491345208 \h </w:instrText>
        </w:r>
        <w:r>
          <w:rPr>
            <w:noProof/>
            <w:webHidden/>
          </w:rPr>
        </w:r>
        <w:r>
          <w:rPr>
            <w:noProof/>
            <w:webHidden/>
          </w:rPr>
          <w:fldChar w:fldCharType="separate"/>
        </w:r>
        <w:r>
          <w:rPr>
            <w:noProof/>
            <w:webHidden/>
          </w:rPr>
          <w:t>47</w:t>
        </w:r>
        <w:r>
          <w:rPr>
            <w:noProof/>
            <w:webHidden/>
          </w:rPr>
          <w:fldChar w:fldCharType="end"/>
        </w:r>
      </w:hyperlink>
    </w:p>
    <w:p w14:paraId="6300E8B6" w14:textId="77777777"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34EC6CC1"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6D14EB65"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5697863D"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0E05B871"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0C817835" w14:textId="77777777"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3" w:name="_Toc225498244"/>
      <w:bookmarkStart w:id="4" w:name="_Toc491345148"/>
      <w:r w:rsidRPr="00035D71">
        <w:rPr>
          <w:b/>
          <w:bCs/>
          <w:szCs w:val="24"/>
          <w:lang w:val="en-US"/>
        </w:rPr>
        <w:lastRenderedPageBreak/>
        <w:t xml:space="preserve">§2  </w:t>
      </w:r>
      <w:r w:rsidRPr="00035D71">
        <w:rPr>
          <w:b/>
          <w:bCs/>
          <w:szCs w:val="24"/>
          <w:lang w:val="en-US"/>
        </w:rPr>
        <w:t>基金简介</w:t>
      </w:r>
      <w:bookmarkEnd w:id="3"/>
      <w:bookmarkEnd w:id="4"/>
    </w:p>
    <w:p w14:paraId="5DED42B9" w14:textId="77777777" w:rsidR="001548F9" w:rsidRPr="00035D71" w:rsidRDefault="001548F9" w:rsidP="0048308E">
      <w:pPr>
        <w:pStyle w:val="20"/>
        <w:spacing w:before="29" w:after="0" w:line="288" w:lineRule="auto"/>
        <w:rPr>
          <w:rFonts w:ascii="Times New Roman" w:hAnsi="Times New Roman"/>
          <w:color w:val="000000"/>
          <w:szCs w:val="24"/>
        </w:rPr>
      </w:pPr>
      <w:bookmarkStart w:id="5" w:name="_Toc491345149"/>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14:paraId="5D3B938C" w14:textId="77777777" w:rsidTr="00C30378">
        <w:tc>
          <w:tcPr>
            <w:tcW w:w="3647" w:type="dxa"/>
            <w:vAlign w:val="center"/>
          </w:tcPr>
          <w:p w14:paraId="72259942"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14:paraId="277561F4" w14:textId="77777777" w:rsidR="001548F9" w:rsidRPr="00035D71" w:rsidRDefault="001548F9" w:rsidP="0048308E">
            <w:pPr>
              <w:spacing w:before="29" w:line="288" w:lineRule="auto"/>
              <w:jc w:val="center"/>
              <w:rPr>
                <w:sz w:val="24"/>
              </w:rPr>
            </w:pPr>
            <w:r w:rsidRPr="00035D71">
              <w:rPr>
                <w:sz w:val="24"/>
              </w:rPr>
              <w:t>交银施罗德精选混合型证券投资基金</w:t>
            </w:r>
          </w:p>
        </w:tc>
      </w:tr>
      <w:tr w:rsidR="001548F9" w:rsidRPr="00035D71" w14:paraId="24454312" w14:textId="77777777" w:rsidTr="00C30378">
        <w:tc>
          <w:tcPr>
            <w:tcW w:w="3647" w:type="dxa"/>
            <w:vAlign w:val="center"/>
          </w:tcPr>
          <w:p w14:paraId="51984DC1"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14:paraId="5AEBD488" w14:textId="77777777" w:rsidR="001548F9" w:rsidRPr="00035D71" w:rsidRDefault="001548F9" w:rsidP="0048308E">
            <w:pPr>
              <w:spacing w:before="29" w:line="288" w:lineRule="auto"/>
              <w:jc w:val="center"/>
              <w:rPr>
                <w:sz w:val="24"/>
              </w:rPr>
            </w:pPr>
            <w:r w:rsidRPr="00035D71">
              <w:rPr>
                <w:sz w:val="24"/>
              </w:rPr>
              <w:t>交银精选混合</w:t>
            </w:r>
          </w:p>
        </w:tc>
      </w:tr>
      <w:tr w:rsidR="00C30378" w:rsidRPr="00035D71" w14:paraId="6211AA2C" w14:textId="77777777" w:rsidTr="00C30378">
        <w:tc>
          <w:tcPr>
            <w:tcW w:w="3647" w:type="dxa"/>
            <w:vAlign w:val="center"/>
          </w:tcPr>
          <w:p w14:paraId="102ABEF7"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14:paraId="52ECD0C3" w14:textId="77777777" w:rsidR="00C30378" w:rsidRPr="00035D71" w:rsidRDefault="00C30378" w:rsidP="0048308E">
            <w:pPr>
              <w:spacing w:before="29" w:line="288" w:lineRule="auto"/>
              <w:jc w:val="center"/>
              <w:rPr>
                <w:sz w:val="24"/>
              </w:rPr>
            </w:pPr>
            <w:r w:rsidRPr="00035D71">
              <w:rPr>
                <w:sz w:val="24"/>
              </w:rPr>
              <w:t>519688</w:t>
            </w:r>
          </w:p>
        </w:tc>
      </w:tr>
      <w:tr w:rsidR="00C30378" w:rsidRPr="00035D71" w14:paraId="5CC241A7" w14:textId="77777777" w:rsidTr="00C30378">
        <w:tc>
          <w:tcPr>
            <w:tcW w:w="3647" w:type="dxa"/>
            <w:vAlign w:val="center"/>
          </w:tcPr>
          <w:p w14:paraId="5ABA31F3" w14:textId="77777777"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14:paraId="341B1A8F" w14:textId="77777777" w:rsidR="00C30378" w:rsidRPr="00035D71" w:rsidRDefault="00C30378" w:rsidP="0048308E">
            <w:pPr>
              <w:spacing w:before="29" w:line="288" w:lineRule="auto"/>
              <w:jc w:val="center"/>
              <w:rPr>
                <w:sz w:val="24"/>
              </w:rPr>
            </w:pPr>
            <w:r w:rsidRPr="00035D71">
              <w:rPr>
                <w:sz w:val="24"/>
              </w:rPr>
              <w:t xml:space="preserve"> 519688(</w:t>
            </w:r>
            <w:r w:rsidRPr="00035D71">
              <w:rPr>
                <w:sz w:val="24"/>
              </w:rPr>
              <w:t>前端</w:t>
            </w:r>
            <w:r w:rsidRPr="00035D71">
              <w:rPr>
                <w:sz w:val="24"/>
              </w:rPr>
              <w:t>)</w:t>
            </w:r>
          </w:p>
        </w:tc>
        <w:tc>
          <w:tcPr>
            <w:tcW w:w="2676" w:type="dxa"/>
            <w:vAlign w:val="center"/>
          </w:tcPr>
          <w:p w14:paraId="0ED6AD47" w14:textId="77777777" w:rsidR="00C30378" w:rsidRPr="00035D71" w:rsidRDefault="00C30378" w:rsidP="0048308E">
            <w:pPr>
              <w:spacing w:before="29" w:line="288" w:lineRule="auto"/>
              <w:jc w:val="center"/>
              <w:rPr>
                <w:sz w:val="24"/>
              </w:rPr>
            </w:pPr>
            <w:r w:rsidRPr="00035D71">
              <w:rPr>
                <w:sz w:val="24"/>
              </w:rPr>
              <w:t xml:space="preserve"> 519689(</w:t>
            </w:r>
            <w:r w:rsidRPr="00035D71">
              <w:rPr>
                <w:sz w:val="24"/>
              </w:rPr>
              <w:t>后端</w:t>
            </w:r>
            <w:r w:rsidRPr="00035D71">
              <w:rPr>
                <w:sz w:val="24"/>
              </w:rPr>
              <w:t>)</w:t>
            </w:r>
          </w:p>
        </w:tc>
      </w:tr>
      <w:tr w:rsidR="00C30378" w:rsidRPr="00035D71" w14:paraId="5DB5C3FD" w14:textId="77777777" w:rsidTr="00C30378">
        <w:tc>
          <w:tcPr>
            <w:tcW w:w="3647" w:type="dxa"/>
            <w:vAlign w:val="center"/>
          </w:tcPr>
          <w:p w14:paraId="235D7ABD"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14:paraId="543A5AAF"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1CA8F2D2" w14:textId="77777777" w:rsidTr="00C30378">
        <w:tc>
          <w:tcPr>
            <w:tcW w:w="3647" w:type="dxa"/>
            <w:vAlign w:val="center"/>
          </w:tcPr>
          <w:p w14:paraId="212CA7A4"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14:paraId="4927F32D" w14:textId="77777777" w:rsidR="00C30378" w:rsidRPr="00035D71" w:rsidRDefault="00C30378" w:rsidP="0048308E">
            <w:pPr>
              <w:spacing w:before="29" w:line="288" w:lineRule="auto"/>
              <w:jc w:val="center"/>
              <w:rPr>
                <w:sz w:val="24"/>
              </w:rPr>
            </w:pPr>
            <w:r w:rsidRPr="00035D71">
              <w:rPr>
                <w:sz w:val="24"/>
              </w:rPr>
              <w:t>2005</w:t>
            </w:r>
            <w:r w:rsidRPr="00035D71">
              <w:rPr>
                <w:sz w:val="24"/>
              </w:rPr>
              <w:t>年</w:t>
            </w:r>
            <w:r w:rsidRPr="00035D71">
              <w:rPr>
                <w:sz w:val="24"/>
              </w:rPr>
              <w:t>9</w:t>
            </w:r>
            <w:r w:rsidRPr="00035D71">
              <w:rPr>
                <w:sz w:val="24"/>
              </w:rPr>
              <w:t>月</w:t>
            </w:r>
            <w:r w:rsidRPr="00035D71">
              <w:rPr>
                <w:sz w:val="24"/>
              </w:rPr>
              <w:t>29</w:t>
            </w:r>
            <w:r w:rsidRPr="00035D71">
              <w:rPr>
                <w:sz w:val="24"/>
              </w:rPr>
              <w:t>日</w:t>
            </w:r>
          </w:p>
        </w:tc>
      </w:tr>
      <w:tr w:rsidR="00C30378" w:rsidRPr="00035D71" w14:paraId="68812CA9" w14:textId="77777777" w:rsidTr="00C30378">
        <w:tc>
          <w:tcPr>
            <w:tcW w:w="3647" w:type="dxa"/>
            <w:vAlign w:val="center"/>
          </w:tcPr>
          <w:p w14:paraId="1878243B"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14:paraId="541298EA"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58D47C66" w14:textId="77777777" w:rsidTr="00C30378">
        <w:tc>
          <w:tcPr>
            <w:tcW w:w="3647" w:type="dxa"/>
            <w:vAlign w:val="center"/>
          </w:tcPr>
          <w:p w14:paraId="3E9B3F90"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14:paraId="64E24DED" w14:textId="77777777"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14:paraId="4F1B13AC" w14:textId="77777777" w:rsidTr="00C30378">
        <w:tc>
          <w:tcPr>
            <w:tcW w:w="3647" w:type="dxa"/>
            <w:vAlign w:val="center"/>
          </w:tcPr>
          <w:p w14:paraId="6AB54632"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14:paraId="4752D0A5" w14:textId="77777777" w:rsidR="00C30378" w:rsidRPr="00035D71" w:rsidRDefault="00C30378" w:rsidP="0048308E">
            <w:pPr>
              <w:spacing w:before="29" w:line="288" w:lineRule="auto"/>
              <w:jc w:val="center"/>
              <w:rPr>
                <w:sz w:val="24"/>
              </w:rPr>
            </w:pPr>
            <w:r w:rsidRPr="00035D71">
              <w:rPr>
                <w:sz w:val="24"/>
              </w:rPr>
              <w:t>4,198,067,110.48</w:t>
            </w:r>
            <w:r w:rsidRPr="00035D71">
              <w:rPr>
                <w:sz w:val="24"/>
              </w:rPr>
              <w:t>份</w:t>
            </w:r>
          </w:p>
        </w:tc>
      </w:tr>
      <w:tr w:rsidR="00C30378" w:rsidRPr="00035D71" w14:paraId="2E69D2EA" w14:textId="77777777" w:rsidTr="00C30378">
        <w:tc>
          <w:tcPr>
            <w:tcW w:w="3647" w:type="dxa"/>
            <w:vAlign w:val="center"/>
          </w:tcPr>
          <w:p w14:paraId="5CCE7D22"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14:paraId="78A35E69" w14:textId="77777777" w:rsidR="00C30378" w:rsidRPr="00035D71" w:rsidRDefault="00C30378" w:rsidP="0048308E">
            <w:pPr>
              <w:spacing w:before="29" w:line="288" w:lineRule="auto"/>
              <w:jc w:val="center"/>
              <w:rPr>
                <w:sz w:val="24"/>
              </w:rPr>
            </w:pPr>
            <w:r w:rsidRPr="00035D71">
              <w:rPr>
                <w:sz w:val="24"/>
              </w:rPr>
              <w:t>不定期</w:t>
            </w:r>
          </w:p>
        </w:tc>
      </w:tr>
    </w:tbl>
    <w:p w14:paraId="2CCD1CB9" w14:textId="77777777" w:rsidR="00E24A68" w:rsidRPr="00035D71" w:rsidRDefault="00E24A68" w:rsidP="0048308E">
      <w:pPr>
        <w:tabs>
          <w:tab w:val="left" w:pos="426"/>
        </w:tabs>
        <w:spacing w:before="29" w:line="288" w:lineRule="auto"/>
        <w:jc w:val="left"/>
        <w:rPr>
          <w:color w:val="000000"/>
          <w:sz w:val="24"/>
        </w:rPr>
      </w:pPr>
    </w:p>
    <w:p w14:paraId="53D3A425"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6" w:name="_Toc491345150"/>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4D70DE31" w14:textId="77777777" w:rsidTr="00AC51A7">
        <w:tc>
          <w:tcPr>
            <w:tcW w:w="2092" w:type="dxa"/>
            <w:vAlign w:val="center"/>
          </w:tcPr>
          <w:p w14:paraId="794D0F75"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1C56EA8D" w14:textId="77777777" w:rsidR="001548F9" w:rsidRPr="00035D71" w:rsidRDefault="001548F9" w:rsidP="0048308E">
            <w:pPr>
              <w:spacing w:before="29" w:line="288" w:lineRule="auto"/>
              <w:rPr>
                <w:sz w:val="24"/>
              </w:rPr>
            </w:pPr>
            <w:r w:rsidRPr="00035D71">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548F9" w:rsidRPr="00035D71" w14:paraId="24759973" w14:textId="77777777" w:rsidTr="00AC51A7">
        <w:tc>
          <w:tcPr>
            <w:tcW w:w="2092" w:type="dxa"/>
            <w:vAlign w:val="center"/>
          </w:tcPr>
          <w:p w14:paraId="7E08D5C3"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33FDA37C" w14:textId="77777777" w:rsidR="001548F9" w:rsidRPr="00035D71" w:rsidRDefault="001548F9" w:rsidP="0048308E">
            <w:pPr>
              <w:spacing w:before="29" w:line="288" w:lineRule="auto"/>
              <w:rPr>
                <w:sz w:val="24"/>
              </w:rPr>
            </w:pPr>
            <w:r w:rsidRPr="00035D71">
              <w:rPr>
                <w:sz w:val="24"/>
              </w:rPr>
              <w:t>自上而下配置资产，自下而上精选证券，有效控制下行风险。</w:t>
            </w:r>
          </w:p>
        </w:tc>
      </w:tr>
      <w:tr w:rsidR="001548F9" w:rsidRPr="00035D71" w14:paraId="30AFCF60" w14:textId="77777777" w:rsidTr="00AC51A7">
        <w:tc>
          <w:tcPr>
            <w:tcW w:w="2092" w:type="dxa"/>
            <w:vAlign w:val="center"/>
          </w:tcPr>
          <w:p w14:paraId="4E8C9C9B"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0360B942" w14:textId="77777777" w:rsidR="001548F9" w:rsidRPr="00035D71" w:rsidRDefault="001548F9" w:rsidP="0048308E">
            <w:pPr>
              <w:spacing w:before="29" w:line="288" w:lineRule="auto"/>
              <w:rPr>
                <w:sz w:val="24"/>
              </w:rPr>
            </w:pPr>
            <w:r w:rsidRPr="00035D71">
              <w:rPr>
                <w:sz w:val="24"/>
              </w:rPr>
              <w:t>75%×</w:t>
            </w:r>
            <w:r w:rsidRPr="00035D71">
              <w:rPr>
                <w:sz w:val="24"/>
              </w:rPr>
              <w:t>沪深</w:t>
            </w:r>
            <w:r w:rsidRPr="00035D71">
              <w:rPr>
                <w:sz w:val="24"/>
              </w:rPr>
              <w:t>300</w:t>
            </w:r>
            <w:r w:rsidRPr="00035D71">
              <w:rPr>
                <w:sz w:val="24"/>
              </w:rPr>
              <w:t>指数</w:t>
            </w:r>
            <w:r w:rsidRPr="00035D71">
              <w:rPr>
                <w:sz w:val="24"/>
              </w:rPr>
              <w:t>+25%×</w:t>
            </w:r>
            <w:r w:rsidRPr="00035D71">
              <w:rPr>
                <w:sz w:val="24"/>
              </w:rPr>
              <w:t>中证综合债券指数</w:t>
            </w:r>
          </w:p>
        </w:tc>
      </w:tr>
      <w:tr w:rsidR="001548F9" w:rsidRPr="00035D71" w14:paraId="159311C7" w14:textId="77777777" w:rsidTr="00AC51A7">
        <w:tc>
          <w:tcPr>
            <w:tcW w:w="2092" w:type="dxa"/>
            <w:vAlign w:val="center"/>
          </w:tcPr>
          <w:p w14:paraId="63B36AC4"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7513D9AF" w14:textId="77777777" w:rsidR="001548F9" w:rsidRPr="00035D71" w:rsidRDefault="001548F9" w:rsidP="0048308E">
            <w:pPr>
              <w:spacing w:before="29" w:line="288" w:lineRule="auto"/>
              <w:rPr>
                <w:sz w:val="24"/>
              </w:rPr>
            </w:pPr>
            <w:r w:rsidRPr="00035D71">
              <w:rPr>
                <w:sz w:val="24"/>
              </w:rPr>
              <w:t>本基金是一只混合型基金，其风险和预期收益高于债券型基金和货币市场基金，低于股票型基金。属于承担较高风险、预期收益较高的证券投资基金品种。</w:t>
            </w:r>
          </w:p>
        </w:tc>
      </w:tr>
    </w:tbl>
    <w:p w14:paraId="461DB4DE" w14:textId="77777777" w:rsidR="00E24A68" w:rsidRPr="00035D71" w:rsidRDefault="00E24A68" w:rsidP="0048308E">
      <w:pPr>
        <w:tabs>
          <w:tab w:val="left" w:pos="426"/>
        </w:tabs>
        <w:spacing w:before="29" w:line="288" w:lineRule="auto"/>
        <w:jc w:val="left"/>
        <w:rPr>
          <w:kern w:val="0"/>
          <w:sz w:val="24"/>
        </w:rPr>
      </w:pPr>
    </w:p>
    <w:p w14:paraId="7CB07D9D"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1345151"/>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767EDCA7" w14:textId="77777777" w:rsidTr="0053503A">
        <w:tc>
          <w:tcPr>
            <w:tcW w:w="2631" w:type="dxa"/>
            <w:gridSpan w:val="2"/>
            <w:vAlign w:val="center"/>
          </w:tcPr>
          <w:p w14:paraId="19CFEF7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59236733"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3E3AF2BC"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6FA9680F" w14:textId="77777777" w:rsidTr="0053503A">
        <w:tc>
          <w:tcPr>
            <w:tcW w:w="2631" w:type="dxa"/>
            <w:gridSpan w:val="2"/>
            <w:vAlign w:val="center"/>
          </w:tcPr>
          <w:p w14:paraId="7BE3E202"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706263E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09A08F6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14:paraId="1466AF79" w14:textId="77777777" w:rsidTr="0053503A">
        <w:tc>
          <w:tcPr>
            <w:tcW w:w="1260" w:type="dxa"/>
            <w:vMerge w:val="restart"/>
            <w:vAlign w:val="center"/>
          </w:tcPr>
          <w:p w14:paraId="5109EFE6"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14:paraId="05452C7D"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14:paraId="49C87A6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2B0C5D5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14:paraId="3E8CB1FB" w14:textId="77777777" w:rsidTr="0053503A">
        <w:tc>
          <w:tcPr>
            <w:tcW w:w="2631" w:type="dxa"/>
            <w:vMerge/>
            <w:vAlign w:val="center"/>
          </w:tcPr>
          <w:p w14:paraId="42668402"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71E30C6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2E5FB6C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28F4487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14:paraId="7630E9FA" w14:textId="77777777" w:rsidTr="0053503A">
        <w:tc>
          <w:tcPr>
            <w:tcW w:w="2631" w:type="dxa"/>
            <w:vMerge/>
            <w:vAlign w:val="center"/>
          </w:tcPr>
          <w:p w14:paraId="3694BF3A"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0378F42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523A6A9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2617B2B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14:paraId="6C687CEA" w14:textId="77777777" w:rsidTr="0053503A">
        <w:tc>
          <w:tcPr>
            <w:tcW w:w="2631" w:type="dxa"/>
            <w:gridSpan w:val="2"/>
            <w:vAlign w:val="center"/>
          </w:tcPr>
          <w:p w14:paraId="4D8D1C8C"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398D031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71BCA08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14:paraId="305628A2" w14:textId="77777777" w:rsidTr="0053503A">
        <w:tc>
          <w:tcPr>
            <w:tcW w:w="2631" w:type="dxa"/>
            <w:gridSpan w:val="2"/>
            <w:vAlign w:val="center"/>
          </w:tcPr>
          <w:p w14:paraId="7F8D1DA8" w14:textId="77777777" w:rsidR="001548F9" w:rsidRPr="00035D71" w:rsidRDefault="001548F9" w:rsidP="0048308E">
            <w:pPr>
              <w:spacing w:before="29" w:line="288" w:lineRule="auto"/>
              <w:rPr>
                <w:color w:val="000000"/>
                <w:sz w:val="24"/>
              </w:rPr>
            </w:pPr>
            <w:r w:rsidRPr="00035D71">
              <w:rPr>
                <w:color w:val="000000"/>
                <w:sz w:val="24"/>
              </w:rPr>
              <w:lastRenderedPageBreak/>
              <w:t>传真</w:t>
            </w:r>
          </w:p>
        </w:tc>
        <w:tc>
          <w:tcPr>
            <w:tcW w:w="3060" w:type="dxa"/>
            <w:vAlign w:val="center"/>
          </w:tcPr>
          <w:p w14:paraId="63B7B196" w14:textId="77777777" w:rsidR="001548F9" w:rsidRPr="00035D71" w:rsidRDefault="001548F9">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004E2191" w:rsidRPr="00035D71">
              <w:rPr>
                <w:color w:val="000000"/>
                <w:kern w:val="0"/>
                <w:sz w:val="24"/>
              </w:rPr>
              <w:t>610550</w:t>
            </w:r>
            <w:r w:rsidR="004E2191">
              <w:rPr>
                <w:color w:val="000000"/>
                <w:kern w:val="0"/>
                <w:sz w:val="24"/>
              </w:rPr>
              <w:t>5</w:t>
            </w:r>
            <w:r w:rsidR="004E2191" w:rsidRPr="00035D71">
              <w:rPr>
                <w:color w:val="000000"/>
                <w:kern w:val="0"/>
                <w:sz w:val="24"/>
              </w:rPr>
              <w:t>4</w:t>
            </w:r>
          </w:p>
        </w:tc>
        <w:tc>
          <w:tcPr>
            <w:tcW w:w="3060" w:type="dxa"/>
            <w:vAlign w:val="center"/>
          </w:tcPr>
          <w:p w14:paraId="1924B59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14:paraId="23660D2E" w14:textId="77777777" w:rsidTr="0053503A">
        <w:tc>
          <w:tcPr>
            <w:tcW w:w="2631" w:type="dxa"/>
            <w:gridSpan w:val="2"/>
            <w:vAlign w:val="center"/>
          </w:tcPr>
          <w:p w14:paraId="7461A817"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617A610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w:t>
            </w:r>
            <w:proofErr w:type="gramStart"/>
            <w:r w:rsidRPr="00035D71">
              <w:rPr>
                <w:color w:val="000000"/>
                <w:kern w:val="0"/>
                <w:sz w:val="24"/>
              </w:rPr>
              <w:t>新区银</w:t>
            </w:r>
            <w:proofErr w:type="gramEnd"/>
            <w:r w:rsidRPr="00035D71">
              <w:rPr>
                <w:color w:val="000000"/>
                <w:kern w:val="0"/>
                <w:sz w:val="24"/>
              </w:rPr>
              <w:t>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2EE85DD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14:paraId="72D0C15A" w14:textId="77777777" w:rsidTr="0053503A">
        <w:tc>
          <w:tcPr>
            <w:tcW w:w="2631" w:type="dxa"/>
            <w:gridSpan w:val="2"/>
            <w:vAlign w:val="center"/>
          </w:tcPr>
          <w:p w14:paraId="1D145709"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305BA60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w:t>
            </w:r>
            <w:proofErr w:type="gramStart"/>
            <w:r w:rsidRPr="00035D71">
              <w:rPr>
                <w:color w:val="000000"/>
                <w:kern w:val="0"/>
                <w:sz w:val="24"/>
              </w:rPr>
              <w:t>新区世纪</w:t>
            </w:r>
            <w:proofErr w:type="gramEnd"/>
            <w:r w:rsidRPr="00035D71">
              <w:rPr>
                <w:color w:val="000000"/>
                <w:kern w:val="0"/>
                <w:sz w:val="24"/>
              </w:rPr>
              <w:t>大道</w:t>
            </w:r>
            <w:r w:rsidRPr="00035D71">
              <w:rPr>
                <w:color w:val="000000"/>
                <w:kern w:val="0"/>
                <w:sz w:val="24"/>
              </w:rPr>
              <w:t>8</w:t>
            </w:r>
            <w:r w:rsidRPr="00035D71">
              <w:rPr>
                <w:color w:val="000000"/>
                <w:kern w:val="0"/>
                <w:sz w:val="24"/>
              </w:rPr>
              <w:t>号国</w:t>
            </w:r>
            <w:proofErr w:type="gramStart"/>
            <w:r w:rsidRPr="00035D71">
              <w:rPr>
                <w:color w:val="000000"/>
                <w:kern w:val="0"/>
                <w:sz w:val="24"/>
              </w:rPr>
              <w:t>金中心</w:t>
            </w:r>
            <w:proofErr w:type="gramEnd"/>
            <w:r w:rsidRPr="00035D71">
              <w:rPr>
                <w:color w:val="000000"/>
                <w:kern w:val="0"/>
                <w:sz w:val="24"/>
              </w:rPr>
              <w:t>二期</w:t>
            </w:r>
            <w:r w:rsidRPr="00035D71">
              <w:rPr>
                <w:color w:val="000000"/>
                <w:kern w:val="0"/>
                <w:sz w:val="24"/>
              </w:rPr>
              <w:t>21-22</w:t>
            </w:r>
            <w:r w:rsidRPr="00035D71">
              <w:rPr>
                <w:color w:val="000000"/>
                <w:kern w:val="0"/>
                <w:sz w:val="24"/>
              </w:rPr>
              <w:t>楼</w:t>
            </w:r>
          </w:p>
        </w:tc>
        <w:tc>
          <w:tcPr>
            <w:tcW w:w="3060" w:type="dxa"/>
            <w:vAlign w:val="center"/>
          </w:tcPr>
          <w:p w14:paraId="46FCFF0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w:t>
            </w:r>
            <w:proofErr w:type="gramStart"/>
            <w:r w:rsidRPr="00035D71">
              <w:rPr>
                <w:color w:val="000000"/>
                <w:kern w:val="0"/>
                <w:sz w:val="24"/>
              </w:rPr>
              <w:t>凯</w:t>
            </w:r>
            <w:proofErr w:type="gramEnd"/>
            <w:r w:rsidRPr="00035D71">
              <w:rPr>
                <w:color w:val="000000"/>
                <w:kern w:val="0"/>
                <w:sz w:val="24"/>
              </w:rPr>
              <w:t>晨世贸中心东座</w:t>
            </w:r>
            <w:r w:rsidRPr="00035D71">
              <w:rPr>
                <w:color w:val="000000"/>
                <w:kern w:val="0"/>
                <w:sz w:val="24"/>
              </w:rPr>
              <w:t>F9</w:t>
            </w:r>
          </w:p>
        </w:tc>
      </w:tr>
      <w:tr w:rsidR="001548F9" w:rsidRPr="00035D71" w14:paraId="16B5C03D" w14:textId="77777777" w:rsidTr="0053503A">
        <w:tc>
          <w:tcPr>
            <w:tcW w:w="2631" w:type="dxa"/>
            <w:gridSpan w:val="2"/>
            <w:vAlign w:val="center"/>
          </w:tcPr>
          <w:p w14:paraId="4D9685AB"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2292C13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730B61D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14:paraId="4DA17677" w14:textId="77777777" w:rsidTr="0053503A">
        <w:tc>
          <w:tcPr>
            <w:tcW w:w="2631" w:type="dxa"/>
            <w:gridSpan w:val="2"/>
            <w:vAlign w:val="center"/>
          </w:tcPr>
          <w:p w14:paraId="559CA81E"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75EA7D6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3FDAF2C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proofErr w:type="gramStart"/>
            <w:r w:rsidRPr="00035D71">
              <w:rPr>
                <w:color w:val="000000"/>
                <w:kern w:val="0"/>
                <w:sz w:val="24"/>
              </w:rPr>
              <w:t>周慕冰</w:t>
            </w:r>
            <w:proofErr w:type="gramEnd"/>
          </w:p>
        </w:tc>
      </w:tr>
    </w:tbl>
    <w:p w14:paraId="464AA4D2" w14:textId="77777777" w:rsidR="001548F9" w:rsidRPr="00035D71" w:rsidRDefault="001548F9" w:rsidP="0048308E">
      <w:pPr>
        <w:tabs>
          <w:tab w:val="left" w:pos="1740"/>
        </w:tabs>
        <w:spacing w:before="29" w:line="288" w:lineRule="auto"/>
        <w:rPr>
          <w:color w:val="000000"/>
          <w:sz w:val="24"/>
        </w:rPr>
      </w:pPr>
    </w:p>
    <w:p w14:paraId="38A1F437" w14:textId="77777777" w:rsidR="001548F9" w:rsidRPr="00035D71" w:rsidRDefault="001548F9" w:rsidP="0048308E">
      <w:pPr>
        <w:pStyle w:val="20"/>
        <w:spacing w:before="29" w:after="0" w:line="288" w:lineRule="auto"/>
        <w:rPr>
          <w:rFonts w:ascii="Times New Roman" w:hAnsi="Times New Roman"/>
          <w:kern w:val="0"/>
          <w:szCs w:val="24"/>
        </w:rPr>
      </w:pPr>
      <w:bookmarkStart w:id="9" w:name="_Toc225498248"/>
      <w:bookmarkStart w:id="10" w:name="_Toc491345152"/>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125E685E" w14:textId="77777777" w:rsidTr="00AC51A7">
        <w:tc>
          <w:tcPr>
            <w:tcW w:w="4820" w:type="dxa"/>
            <w:vAlign w:val="center"/>
          </w:tcPr>
          <w:p w14:paraId="3822B959"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272D5D3B"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7CFF6E81" w14:textId="77777777" w:rsidTr="00AC51A7">
        <w:tc>
          <w:tcPr>
            <w:tcW w:w="4820" w:type="dxa"/>
            <w:vAlign w:val="center"/>
          </w:tcPr>
          <w:p w14:paraId="4AD6A003"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26C55FF8"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2064743E" w14:textId="77777777" w:rsidTr="00AC51A7">
        <w:tc>
          <w:tcPr>
            <w:tcW w:w="4820" w:type="dxa"/>
            <w:vAlign w:val="center"/>
          </w:tcPr>
          <w:p w14:paraId="6E3F3AA7"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0ABA192C"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48CC3E66" w14:textId="77777777" w:rsidR="001548F9" w:rsidRPr="00035D71" w:rsidRDefault="001548F9" w:rsidP="0048308E">
      <w:pPr>
        <w:spacing w:before="29" w:line="288" w:lineRule="auto"/>
        <w:rPr>
          <w:color w:val="000000"/>
          <w:sz w:val="24"/>
        </w:rPr>
      </w:pPr>
    </w:p>
    <w:p w14:paraId="5E829AA8" w14:textId="77777777" w:rsidR="001548F9" w:rsidRPr="00035D71" w:rsidRDefault="001548F9" w:rsidP="0048308E">
      <w:pPr>
        <w:pStyle w:val="20"/>
        <w:spacing w:before="29" w:after="0" w:line="288" w:lineRule="auto"/>
        <w:rPr>
          <w:rFonts w:ascii="Times New Roman" w:hAnsi="Times New Roman"/>
          <w:kern w:val="0"/>
          <w:szCs w:val="24"/>
        </w:rPr>
      </w:pPr>
      <w:bookmarkStart w:id="11" w:name="_Toc225498249"/>
      <w:bookmarkStart w:id="12" w:name="_Toc491345153"/>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76B47C8B" w14:textId="77777777" w:rsidTr="00AC51A7">
        <w:tc>
          <w:tcPr>
            <w:tcW w:w="1951" w:type="dxa"/>
            <w:vAlign w:val="center"/>
          </w:tcPr>
          <w:p w14:paraId="5374036F"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24B4A273"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40C8E98C"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7A62A701" w14:textId="77777777" w:rsidTr="00AC51A7">
        <w:tc>
          <w:tcPr>
            <w:tcW w:w="1951" w:type="dxa"/>
            <w:vAlign w:val="center"/>
          </w:tcPr>
          <w:p w14:paraId="051AD4CA"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7161F942"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56A45BCD"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35ADC1E8" w14:textId="77777777" w:rsidR="00E24A68" w:rsidRPr="00035D71" w:rsidRDefault="00E24A68" w:rsidP="0048308E">
      <w:pPr>
        <w:tabs>
          <w:tab w:val="left" w:pos="426"/>
        </w:tabs>
        <w:spacing w:before="29" w:line="288" w:lineRule="auto"/>
        <w:jc w:val="left"/>
        <w:rPr>
          <w:kern w:val="0"/>
          <w:sz w:val="24"/>
        </w:rPr>
      </w:pPr>
    </w:p>
    <w:p w14:paraId="65F4B486" w14:textId="77777777"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194312019"/>
      <w:bookmarkStart w:id="15" w:name="_Toc193947512"/>
      <w:bookmarkStart w:id="16" w:name="_Toc491345154"/>
      <w:r w:rsidRPr="00035D71">
        <w:rPr>
          <w:b/>
          <w:bCs/>
          <w:szCs w:val="24"/>
          <w:lang w:val="en-US"/>
        </w:rPr>
        <w:t xml:space="preserve">§3  </w:t>
      </w:r>
      <w:r w:rsidRPr="00035D71">
        <w:rPr>
          <w:b/>
          <w:bCs/>
          <w:szCs w:val="24"/>
          <w:lang w:val="en-US"/>
        </w:rPr>
        <w:t>主要财务指标和基金净值表现</w:t>
      </w:r>
      <w:bookmarkEnd w:id="13"/>
      <w:bookmarkEnd w:id="16"/>
    </w:p>
    <w:p w14:paraId="77BE7150" w14:textId="77777777" w:rsidR="001548F9" w:rsidRPr="00035D71" w:rsidRDefault="001548F9" w:rsidP="0048308E">
      <w:pPr>
        <w:pStyle w:val="20"/>
        <w:spacing w:before="29" w:after="0" w:line="288" w:lineRule="auto"/>
        <w:rPr>
          <w:rFonts w:ascii="Times New Roman" w:hAnsi="Times New Roman"/>
          <w:kern w:val="0"/>
          <w:szCs w:val="24"/>
        </w:rPr>
      </w:pPr>
      <w:bookmarkStart w:id="17" w:name="_Toc286996129"/>
      <w:bookmarkStart w:id="18" w:name="_Toc491345155"/>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7"/>
      <w:bookmarkEnd w:id="18"/>
    </w:p>
    <w:p w14:paraId="600DF4D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13895ED5" w14:textId="77777777" w:rsidTr="00AC51A7">
        <w:trPr>
          <w:trHeight w:val="487"/>
        </w:trPr>
        <w:tc>
          <w:tcPr>
            <w:tcW w:w="4509" w:type="dxa"/>
            <w:vAlign w:val="center"/>
          </w:tcPr>
          <w:p w14:paraId="12768971"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14:paraId="68836367"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4214DF9E" w14:textId="77777777" w:rsidTr="00AC51A7">
        <w:tc>
          <w:tcPr>
            <w:tcW w:w="4509" w:type="dxa"/>
            <w:vAlign w:val="center"/>
          </w:tcPr>
          <w:p w14:paraId="1807C0E3"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7C7F7E15" w14:textId="77777777" w:rsidR="001548F9" w:rsidRPr="00035D71" w:rsidRDefault="001548F9" w:rsidP="0048308E">
            <w:pPr>
              <w:spacing w:before="29" w:line="288" w:lineRule="auto"/>
              <w:jc w:val="right"/>
              <w:rPr>
                <w:sz w:val="24"/>
              </w:rPr>
            </w:pPr>
            <w:r w:rsidRPr="00035D71">
              <w:rPr>
                <w:sz w:val="24"/>
              </w:rPr>
              <w:t>-67,560,326.83</w:t>
            </w:r>
          </w:p>
        </w:tc>
      </w:tr>
      <w:tr w:rsidR="001548F9" w:rsidRPr="00035D71" w14:paraId="3BCC2DB6" w14:textId="77777777" w:rsidTr="00AC51A7">
        <w:tc>
          <w:tcPr>
            <w:tcW w:w="4509" w:type="dxa"/>
            <w:vAlign w:val="center"/>
          </w:tcPr>
          <w:p w14:paraId="35D39122"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10738BF0" w14:textId="77777777" w:rsidR="001548F9" w:rsidRPr="00035D71" w:rsidRDefault="001548F9" w:rsidP="0048308E">
            <w:pPr>
              <w:spacing w:before="29" w:line="288" w:lineRule="auto"/>
              <w:jc w:val="right"/>
              <w:rPr>
                <w:sz w:val="24"/>
              </w:rPr>
            </w:pPr>
            <w:r w:rsidRPr="00035D71">
              <w:rPr>
                <w:sz w:val="24"/>
              </w:rPr>
              <w:t>63,020,414.96</w:t>
            </w:r>
          </w:p>
        </w:tc>
      </w:tr>
      <w:tr w:rsidR="001548F9" w:rsidRPr="00035D71" w14:paraId="02EDC6E0" w14:textId="77777777" w:rsidTr="00AC51A7">
        <w:tc>
          <w:tcPr>
            <w:tcW w:w="4509" w:type="dxa"/>
            <w:vAlign w:val="center"/>
          </w:tcPr>
          <w:p w14:paraId="23026973"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2E941B73" w14:textId="77777777" w:rsidR="001548F9" w:rsidRPr="00035D71" w:rsidRDefault="001548F9" w:rsidP="0048308E">
            <w:pPr>
              <w:spacing w:before="29" w:line="288" w:lineRule="auto"/>
              <w:jc w:val="right"/>
              <w:rPr>
                <w:sz w:val="24"/>
              </w:rPr>
            </w:pPr>
            <w:r w:rsidRPr="00035D71">
              <w:rPr>
                <w:sz w:val="24"/>
              </w:rPr>
              <w:t>0.0120</w:t>
            </w:r>
          </w:p>
        </w:tc>
      </w:tr>
      <w:tr w:rsidR="001548F9" w:rsidRPr="00035D71" w14:paraId="784FD943" w14:textId="77777777" w:rsidTr="00AC51A7">
        <w:tc>
          <w:tcPr>
            <w:tcW w:w="4509" w:type="dxa"/>
            <w:vAlign w:val="center"/>
          </w:tcPr>
          <w:p w14:paraId="76F32669" w14:textId="77777777"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14:paraId="69157C56" w14:textId="77777777" w:rsidR="001548F9" w:rsidRPr="00035D71" w:rsidRDefault="001548F9" w:rsidP="0048308E">
            <w:pPr>
              <w:spacing w:before="29" w:line="288" w:lineRule="auto"/>
              <w:jc w:val="right"/>
              <w:rPr>
                <w:sz w:val="24"/>
              </w:rPr>
            </w:pPr>
            <w:r w:rsidRPr="00035D71">
              <w:rPr>
                <w:sz w:val="24"/>
              </w:rPr>
              <w:t>2.15%</w:t>
            </w:r>
          </w:p>
        </w:tc>
      </w:tr>
      <w:tr w:rsidR="001548F9" w:rsidRPr="00035D71" w14:paraId="058CFC8E" w14:textId="77777777" w:rsidTr="00AC51A7">
        <w:tc>
          <w:tcPr>
            <w:tcW w:w="4509" w:type="dxa"/>
            <w:vAlign w:val="center"/>
          </w:tcPr>
          <w:p w14:paraId="2A4EE05E"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2F0247E6" w14:textId="77777777" w:rsidR="001548F9" w:rsidRPr="00035D71" w:rsidRDefault="001548F9" w:rsidP="0048308E">
            <w:pPr>
              <w:spacing w:before="29" w:line="288" w:lineRule="auto"/>
              <w:jc w:val="right"/>
              <w:rPr>
                <w:sz w:val="24"/>
              </w:rPr>
            </w:pPr>
            <w:r w:rsidRPr="00035D71">
              <w:rPr>
                <w:sz w:val="24"/>
              </w:rPr>
              <w:t>2.34%</w:t>
            </w:r>
          </w:p>
        </w:tc>
      </w:tr>
      <w:tr w:rsidR="001548F9" w:rsidRPr="00035D71" w14:paraId="59AB8B65" w14:textId="77777777" w:rsidTr="00AC51A7">
        <w:tc>
          <w:tcPr>
            <w:tcW w:w="4509" w:type="dxa"/>
            <w:vAlign w:val="center"/>
          </w:tcPr>
          <w:p w14:paraId="0CC17755"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750B9DA4"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32F9465B" w14:textId="77777777" w:rsidTr="00AC51A7">
        <w:tc>
          <w:tcPr>
            <w:tcW w:w="4509" w:type="dxa"/>
            <w:vAlign w:val="center"/>
          </w:tcPr>
          <w:p w14:paraId="250F9469"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61BD3724" w14:textId="77777777" w:rsidR="001548F9" w:rsidRPr="00035D71" w:rsidRDefault="001548F9" w:rsidP="0048308E">
            <w:pPr>
              <w:spacing w:before="29" w:line="288" w:lineRule="auto"/>
              <w:jc w:val="right"/>
              <w:rPr>
                <w:sz w:val="24"/>
              </w:rPr>
            </w:pPr>
            <w:r w:rsidRPr="00035D71">
              <w:rPr>
                <w:sz w:val="24"/>
              </w:rPr>
              <w:t>517,769,739.52</w:t>
            </w:r>
          </w:p>
        </w:tc>
      </w:tr>
      <w:tr w:rsidR="001548F9" w:rsidRPr="00035D71" w14:paraId="6E77F6D9" w14:textId="77777777" w:rsidTr="00AC51A7">
        <w:tc>
          <w:tcPr>
            <w:tcW w:w="4509" w:type="dxa"/>
            <w:vAlign w:val="center"/>
          </w:tcPr>
          <w:p w14:paraId="200CE894" w14:textId="77777777" w:rsidR="001548F9" w:rsidRPr="00035D71" w:rsidRDefault="001548F9" w:rsidP="0048308E">
            <w:pPr>
              <w:spacing w:before="29" w:line="288" w:lineRule="auto"/>
              <w:rPr>
                <w:sz w:val="24"/>
              </w:rPr>
            </w:pPr>
            <w:r w:rsidRPr="00035D71">
              <w:rPr>
                <w:sz w:val="24"/>
              </w:rPr>
              <w:lastRenderedPageBreak/>
              <w:t>期末可供分配基金份额利润</w:t>
            </w:r>
          </w:p>
        </w:tc>
        <w:tc>
          <w:tcPr>
            <w:tcW w:w="4744" w:type="dxa"/>
            <w:vAlign w:val="center"/>
          </w:tcPr>
          <w:p w14:paraId="2A432F3D" w14:textId="77777777" w:rsidR="001548F9" w:rsidRPr="00035D71" w:rsidRDefault="001548F9" w:rsidP="0048308E">
            <w:pPr>
              <w:spacing w:before="29" w:line="288" w:lineRule="auto"/>
              <w:jc w:val="right"/>
              <w:rPr>
                <w:sz w:val="24"/>
              </w:rPr>
            </w:pPr>
            <w:r w:rsidRPr="00035D71">
              <w:rPr>
                <w:sz w:val="24"/>
              </w:rPr>
              <w:t>0.1233</w:t>
            </w:r>
          </w:p>
        </w:tc>
      </w:tr>
      <w:tr w:rsidR="001548F9" w:rsidRPr="00035D71" w14:paraId="4FC719B4" w14:textId="77777777" w:rsidTr="00AC51A7">
        <w:tc>
          <w:tcPr>
            <w:tcW w:w="4509" w:type="dxa"/>
            <w:vAlign w:val="center"/>
          </w:tcPr>
          <w:p w14:paraId="0B45CBCF"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0FA88A1C" w14:textId="77777777" w:rsidR="001548F9" w:rsidRPr="00035D71" w:rsidRDefault="001548F9" w:rsidP="0048308E">
            <w:pPr>
              <w:spacing w:before="29" w:line="288" w:lineRule="auto"/>
              <w:jc w:val="right"/>
              <w:rPr>
                <w:sz w:val="24"/>
              </w:rPr>
            </w:pPr>
            <w:r w:rsidRPr="00035D71">
              <w:rPr>
                <w:sz w:val="24"/>
              </w:rPr>
              <w:t>2,441,234,029.46</w:t>
            </w:r>
          </w:p>
        </w:tc>
      </w:tr>
      <w:tr w:rsidR="001548F9" w:rsidRPr="00035D71" w14:paraId="13B392B6" w14:textId="77777777" w:rsidTr="00AC51A7">
        <w:tc>
          <w:tcPr>
            <w:tcW w:w="4509" w:type="dxa"/>
            <w:vAlign w:val="center"/>
          </w:tcPr>
          <w:p w14:paraId="2431FDD0"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2CE2CBDC" w14:textId="77777777" w:rsidR="001548F9" w:rsidRPr="00035D71" w:rsidRDefault="001548F9" w:rsidP="0048308E">
            <w:pPr>
              <w:spacing w:before="29" w:line="288" w:lineRule="auto"/>
              <w:jc w:val="right"/>
              <w:rPr>
                <w:sz w:val="24"/>
              </w:rPr>
            </w:pPr>
            <w:r w:rsidRPr="00035D71">
              <w:rPr>
                <w:sz w:val="24"/>
              </w:rPr>
              <w:t>0.5815</w:t>
            </w:r>
          </w:p>
        </w:tc>
      </w:tr>
      <w:tr w:rsidR="001548F9" w:rsidRPr="00035D71" w14:paraId="4C408CC1" w14:textId="77777777" w:rsidTr="00AC51A7">
        <w:tc>
          <w:tcPr>
            <w:tcW w:w="4509" w:type="dxa"/>
            <w:vAlign w:val="center"/>
          </w:tcPr>
          <w:p w14:paraId="6B101726"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6354EE22"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1AB16F83" w14:textId="77777777" w:rsidTr="00AC51A7">
        <w:tc>
          <w:tcPr>
            <w:tcW w:w="4509" w:type="dxa"/>
            <w:vAlign w:val="center"/>
          </w:tcPr>
          <w:p w14:paraId="6364B25C"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291B62FE" w14:textId="77777777" w:rsidR="001548F9" w:rsidRPr="00035D71" w:rsidRDefault="001548F9" w:rsidP="0048308E">
            <w:pPr>
              <w:spacing w:before="29" w:line="288" w:lineRule="auto"/>
              <w:jc w:val="right"/>
              <w:rPr>
                <w:sz w:val="24"/>
              </w:rPr>
            </w:pPr>
            <w:r w:rsidRPr="00035D71">
              <w:rPr>
                <w:sz w:val="24"/>
              </w:rPr>
              <w:t>485.63%</w:t>
            </w:r>
          </w:p>
        </w:tc>
      </w:tr>
    </w:tbl>
    <w:bookmarkEnd w:id="14"/>
    <w:bookmarkEnd w:id="15"/>
    <w:p w14:paraId="240FA1C6" w14:textId="77777777" w:rsidR="005E7291" w:rsidRDefault="00F7386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06BDF0B7"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14:paraId="3FC85068" w14:textId="77777777" w:rsidR="001548F9" w:rsidRPr="00035D71" w:rsidRDefault="001548F9" w:rsidP="0048308E">
      <w:pPr>
        <w:spacing w:before="29" w:line="288" w:lineRule="auto"/>
        <w:rPr>
          <w:color w:val="000000"/>
          <w:sz w:val="24"/>
        </w:rPr>
      </w:pPr>
    </w:p>
    <w:p w14:paraId="02C17AE7" w14:textId="77777777" w:rsidR="001548F9" w:rsidRPr="00035D71" w:rsidRDefault="001548F9" w:rsidP="0048308E">
      <w:pPr>
        <w:pStyle w:val="20"/>
        <w:spacing w:before="29" w:after="0" w:line="288" w:lineRule="auto"/>
        <w:rPr>
          <w:rFonts w:ascii="Times New Roman" w:hAnsi="Times New Roman"/>
          <w:kern w:val="0"/>
          <w:szCs w:val="24"/>
        </w:rPr>
      </w:pPr>
      <w:bookmarkStart w:id="19" w:name="_Toc225498252"/>
      <w:bookmarkStart w:id="20" w:name="_Toc491345156"/>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19"/>
      <w:bookmarkEnd w:id="20"/>
    </w:p>
    <w:p w14:paraId="5394B09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4B402AC8" w14:textId="77777777" w:rsidTr="004A54E9">
        <w:tc>
          <w:tcPr>
            <w:tcW w:w="1620" w:type="dxa"/>
            <w:tcMar>
              <w:top w:w="0" w:type="dxa"/>
              <w:bottom w:w="0" w:type="dxa"/>
            </w:tcMar>
            <w:vAlign w:val="center"/>
          </w:tcPr>
          <w:p w14:paraId="0A47149C"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14:paraId="63EE4BEF"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14:paraId="47E3F08E"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14:paraId="0E906489"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14:paraId="546D934A"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14:paraId="0AB86E94"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14:paraId="6076DE6F"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5E7291" w14:paraId="4688EB97" w14:textId="77777777">
        <w:tc>
          <w:tcPr>
            <w:tcW w:w="1497" w:type="dxa"/>
            <w:vAlign w:val="center"/>
          </w:tcPr>
          <w:p w14:paraId="77B6080E" w14:textId="77777777" w:rsidR="005E7291" w:rsidRDefault="00F73868">
            <w:pPr>
              <w:jc w:val="left"/>
            </w:pPr>
            <w:r>
              <w:rPr>
                <w:color w:val="000000"/>
                <w:sz w:val="24"/>
              </w:rPr>
              <w:t>过去一个月</w:t>
            </w:r>
          </w:p>
        </w:tc>
        <w:tc>
          <w:tcPr>
            <w:tcW w:w="1251" w:type="dxa"/>
            <w:vAlign w:val="center"/>
          </w:tcPr>
          <w:p w14:paraId="1D5FF347" w14:textId="77777777" w:rsidR="005E7291" w:rsidRDefault="00F73868">
            <w:pPr>
              <w:jc w:val="center"/>
            </w:pPr>
            <w:r>
              <w:rPr>
                <w:color w:val="000000"/>
                <w:sz w:val="24"/>
              </w:rPr>
              <w:t>6.50%</w:t>
            </w:r>
          </w:p>
        </w:tc>
        <w:tc>
          <w:tcPr>
            <w:tcW w:w="1250" w:type="dxa"/>
            <w:vAlign w:val="center"/>
          </w:tcPr>
          <w:p w14:paraId="0504BDBE" w14:textId="77777777" w:rsidR="005E7291" w:rsidRDefault="00F73868">
            <w:pPr>
              <w:jc w:val="center"/>
            </w:pPr>
            <w:r>
              <w:rPr>
                <w:color w:val="000000"/>
                <w:sz w:val="24"/>
              </w:rPr>
              <w:t>0.73%</w:t>
            </w:r>
          </w:p>
        </w:tc>
        <w:tc>
          <w:tcPr>
            <w:tcW w:w="1250" w:type="dxa"/>
            <w:vAlign w:val="center"/>
          </w:tcPr>
          <w:p w14:paraId="21EFD86C" w14:textId="77777777" w:rsidR="005E7291" w:rsidRDefault="00F73868">
            <w:pPr>
              <w:jc w:val="center"/>
            </w:pPr>
            <w:r>
              <w:rPr>
                <w:color w:val="000000"/>
                <w:sz w:val="24"/>
              </w:rPr>
              <w:t>4.00%</w:t>
            </w:r>
          </w:p>
        </w:tc>
        <w:tc>
          <w:tcPr>
            <w:tcW w:w="1250" w:type="dxa"/>
            <w:vAlign w:val="center"/>
          </w:tcPr>
          <w:p w14:paraId="094E7C22" w14:textId="77777777" w:rsidR="005E7291" w:rsidRDefault="00F73868">
            <w:pPr>
              <w:jc w:val="center"/>
            </w:pPr>
            <w:r>
              <w:rPr>
                <w:color w:val="000000"/>
                <w:sz w:val="24"/>
              </w:rPr>
              <w:t>0.51%</w:t>
            </w:r>
          </w:p>
        </w:tc>
        <w:tc>
          <w:tcPr>
            <w:tcW w:w="1250" w:type="dxa"/>
            <w:vAlign w:val="center"/>
          </w:tcPr>
          <w:p w14:paraId="22FCD01D" w14:textId="77777777" w:rsidR="005E7291" w:rsidRDefault="00F73868">
            <w:pPr>
              <w:jc w:val="center"/>
            </w:pPr>
            <w:r>
              <w:rPr>
                <w:color w:val="000000"/>
                <w:sz w:val="24"/>
              </w:rPr>
              <w:t>2.50%</w:t>
            </w:r>
          </w:p>
        </w:tc>
        <w:tc>
          <w:tcPr>
            <w:tcW w:w="1250" w:type="dxa"/>
            <w:vAlign w:val="center"/>
          </w:tcPr>
          <w:p w14:paraId="57C89F02" w14:textId="77777777" w:rsidR="005E7291" w:rsidRDefault="00F73868">
            <w:pPr>
              <w:jc w:val="center"/>
            </w:pPr>
            <w:r>
              <w:rPr>
                <w:color w:val="000000"/>
                <w:sz w:val="24"/>
              </w:rPr>
              <w:t>0.22%</w:t>
            </w:r>
          </w:p>
        </w:tc>
      </w:tr>
      <w:tr w:rsidR="005E7291" w14:paraId="236D3D29" w14:textId="77777777">
        <w:tc>
          <w:tcPr>
            <w:tcW w:w="1497" w:type="dxa"/>
            <w:vAlign w:val="center"/>
          </w:tcPr>
          <w:p w14:paraId="0DC2CDDC" w14:textId="77777777" w:rsidR="005E7291" w:rsidRDefault="00F73868">
            <w:pPr>
              <w:jc w:val="left"/>
            </w:pPr>
            <w:r>
              <w:rPr>
                <w:color w:val="000000"/>
                <w:sz w:val="24"/>
              </w:rPr>
              <w:t>过去三个月</w:t>
            </w:r>
          </w:p>
        </w:tc>
        <w:tc>
          <w:tcPr>
            <w:tcW w:w="1251" w:type="dxa"/>
            <w:vAlign w:val="center"/>
          </w:tcPr>
          <w:p w14:paraId="056027C6" w14:textId="77777777" w:rsidR="005E7291" w:rsidRDefault="00F73868">
            <w:pPr>
              <w:jc w:val="center"/>
            </w:pPr>
            <w:r>
              <w:rPr>
                <w:color w:val="000000"/>
                <w:sz w:val="24"/>
              </w:rPr>
              <w:t>3.58%</w:t>
            </w:r>
          </w:p>
        </w:tc>
        <w:tc>
          <w:tcPr>
            <w:tcW w:w="1250" w:type="dxa"/>
            <w:vAlign w:val="center"/>
          </w:tcPr>
          <w:p w14:paraId="54E288E8" w14:textId="77777777" w:rsidR="005E7291" w:rsidRDefault="00F73868">
            <w:pPr>
              <w:jc w:val="center"/>
            </w:pPr>
            <w:r>
              <w:rPr>
                <w:color w:val="000000"/>
                <w:sz w:val="24"/>
              </w:rPr>
              <w:t>0.65%</w:t>
            </w:r>
          </w:p>
        </w:tc>
        <w:tc>
          <w:tcPr>
            <w:tcW w:w="1250" w:type="dxa"/>
            <w:vAlign w:val="center"/>
          </w:tcPr>
          <w:p w14:paraId="11AB0C0B" w14:textId="77777777" w:rsidR="005E7291" w:rsidRDefault="00F73868">
            <w:pPr>
              <w:jc w:val="center"/>
            </w:pPr>
            <w:r>
              <w:rPr>
                <w:color w:val="000000"/>
                <w:sz w:val="24"/>
              </w:rPr>
              <w:t>4.63%</w:t>
            </w:r>
          </w:p>
        </w:tc>
        <w:tc>
          <w:tcPr>
            <w:tcW w:w="1250" w:type="dxa"/>
            <w:vAlign w:val="center"/>
          </w:tcPr>
          <w:p w14:paraId="69F9BAB7" w14:textId="77777777" w:rsidR="005E7291" w:rsidRDefault="00F73868">
            <w:pPr>
              <w:jc w:val="center"/>
            </w:pPr>
            <w:r>
              <w:rPr>
                <w:color w:val="000000"/>
                <w:sz w:val="24"/>
              </w:rPr>
              <w:t>0.47%</w:t>
            </w:r>
          </w:p>
        </w:tc>
        <w:tc>
          <w:tcPr>
            <w:tcW w:w="1250" w:type="dxa"/>
            <w:vAlign w:val="center"/>
          </w:tcPr>
          <w:p w14:paraId="2C7CEB94" w14:textId="77777777" w:rsidR="005E7291" w:rsidRDefault="00F73868">
            <w:pPr>
              <w:jc w:val="center"/>
            </w:pPr>
            <w:r>
              <w:rPr>
                <w:color w:val="000000"/>
                <w:sz w:val="24"/>
              </w:rPr>
              <w:t>-1.05%</w:t>
            </w:r>
          </w:p>
        </w:tc>
        <w:tc>
          <w:tcPr>
            <w:tcW w:w="1250" w:type="dxa"/>
            <w:vAlign w:val="center"/>
          </w:tcPr>
          <w:p w14:paraId="4F665239" w14:textId="77777777" w:rsidR="005E7291" w:rsidRDefault="00F73868">
            <w:pPr>
              <w:jc w:val="center"/>
            </w:pPr>
            <w:r>
              <w:rPr>
                <w:color w:val="000000"/>
                <w:sz w:val="24"/>
              </w:rPr>
              <w:t>0.18%</w:t>
            </w:r>
          </w:p>
        </w:tc>
      </w:tr>
      <w:tr w:rsidR="005E7291" w14:paraId="066A350D" w14:textId="77777777">
        <w:tc>
          <w:tcPr>
            <w:tcW w:w="1497" w:type="dxa"/>
            <w:vAlign w:val="center"/>
          </w:tcPr>
          <w:p w14:paraId="30D00950" w14:textId="77777777" w:rsidR="005E7291" w:rsidRDefault="00F73868">
            <w:pPr>
              <w:jc w:val="left"/>
            </w:pPr>
            <w:r>
              <w:rPr>
                <w:color w:val="000000"/>
                <w:sz w:val="24"/>
              </w:rPr>
              <w:t>过去六个月</w:t>
            </w:r>
          </w:p>
        </w:tc>
        <w:tc>
          <w:tcPr>
            <w:tcW w:w="1251" w:type="dxa"/>
            <w:vAlign w:val="center"/>
          </w:tcPr>
          <w:p w14:paraId="38021D7A" w14:textId="77777777" w:rsidR="005E7291" w:rsidRDefault="00F73868">
            <w:pPr>
              <w:jc w:val="center"/>
            </w:pPr>
            <w:r>
              <w:rPr>
                <w:color w:val="000000"/>
                <w:sz w:val="24"/>
              </w:rPr>
              <w:t>2.34%</w:t>
            </w:r>
          </w:p>
        </w:tc>
        <w:tc>
          <w:tcPr>
            <w:tcW w:w="1250" w:type="dxa"/>
            <w:vAlign w:val="center"/>
          </w:tcPr>
          <w:p w14:paraId="44319BE0" w14:textId="77777777" w:rsidR="005E7291" w:rsidRDefault="00F73868">
            <w:pPr>
              <w:jc w:val="center"/>
            </w:pPr>
            <w:r>
              <w:rPr>
                <w:color w:val="000000"/>
                <w:sz w:val="24"/>
              </w:rPr>
              <w:t>0.69%</w:t>
            </w:r>
          </w:p>
        </w:tc>
        <w:tc>
          <w:tcPr>
            <w:tcW w:w="1250" w:type="dxa"/>
            <w:vAlign w:val="center"/>
          </w:tcPr>
          <w:p w14:paraId="3E35AFF3" w14:textId="77777777" w:rsidR="005E7291" w:rsidRDefault="00F73868">
            <w:pPr>
              <w:jc w:val="center"/>
            </w:pPr>
            <w:r>
              <w:rPr>
                <w:color w:val="000000"/>
                <w:sz w:val="24"/>
              </w:rPr>
              <w:t>8.05%</w:t>
            </w:r>
          </w:p>
        </w:tc>
        <w:tc>
          <w:tcPr>
            <w:tcW w:w="1250" w:type="dxa"/>
            <w:vAlign w:val="center"/>
          </w:tcPr>
          <w:p w14:paraId="2CABD35F" w14:textId="77777777" w:rsidR="005E7291" w:rsidRDefault="00F73868">
            <w:pPr>
              <w:jc w:val="center"/>
            </w:pPr>
            <w:r>
              <w:rPr>
                <w:color w:val="000000"/>
                <w:sz w:val="24"/>
              </w:rPr>
              <w:t>0.43%</w:t>
            </w:r>
          </w:p>
        </w:tc>
        <w:tc>
          <w:tcPr>
            <w:tcW w:w="1250" w:type="dxa"/>
            <w:vAlign w:val="center"/>
          </w:tcPr>
          <w:p w14:paraId="56D8B209" w14:textId="77777777" w:rsidR="005E7291" w:rsidRDefault="00F73868">
            <w:pPr>
              <w:jc w:val="center"/>
            </w:pPr>
            <w:r>
              <w:rPr>
                <w:color w:val="000000"/>
                <w:sz w:val="24"/>
              </w:rPr>
              <w:t>-5.71%</w:t>
            </w:r>
          </w:p>
        </w:tc>
        <w:tc>
          <w:tcPr>
            <w:tcW w:w="1250" w:type="dxa"/>
            <w:vAlign w:val="center"/>
          </w:tcPr>
          <w:p w14:paraId="5232EAE5" w14:textId="77777777" w:rsidR="005E7291" w:rsidRDefault="00F73868">
            <w:pPr>
              <w:jc w:val="center"/>
            </w:pPr>
            <w:r>
              <w:rPr>
                <w:color w:val="000000"/>
                <w:sz w:val="24"/>
              </w:rPr>
              <w:t>0.26%</w:t>
            </w:r>
          </w:p>
        </w:tc>
      </w:tr>
      <w:tr w:rsidR="005E7291" w14:paraId="5B6BE2D2" w14:textId="77777777">
        <w:tc>
          <w:tcPr>
            <w:tcW w:w="1497" w:type="dxa"/>
            <w:vAlign w:val="center"/>
          </w:tcPr>
          <w:p w14:paraId="3381EFBE" w14:textId="77777777" w:rsidR="005E7291" w:rsidRDefault="00F73868">
            <w:pPr>
              <w:jc w:val="left"/>
            </w:pPr>
            <w:r>
              <w:rPr>
                <w:color w:val="000000"/>
                <w:sz w:val="24"/>
              </w:rPr>
              <w:t>过去一年</w:t>
            </w:r>
          </w:p>
        </w:tc>
        <w:tc>
          <w:tcPr>
            <w:tcW w:w="1251" w:type="dxa"/>
            <w:vAlign w:val="center"/>
          </w:tcPr>
          <w:p w14:paraId="1AD71275" w14:textId="77777777" w:rsidR="005E7291" w:rsidRDefault="00F73868">
            <w:pPr>
              <w:jc w:val="center"/>
            </w:pPr>
            <w:r>
              <w:rPr>
                <w:color w:val="000000"/>
                <w:sz w:val="24"/>
              </w:rPr>
              <w:t>13.14%</w:t>
            </w:r>
          </w:p>
        </w:tc>
        <w:tc>
          <w:tcPr>
            <w:tcW w:w="1250" w:type="dxa"/>
            <w:vAlign w:val="center"/>
          </w:tcPr>
          <w:p w14:paraId="47EBE274" w14:textId="77777777" w:rsidR="005E7291" w:rsidRDefault="00F73868">
            <w:pPr>
              <w:jc w:val="center"/>
            </w:pPr>
            <w:r>
              <w:rPr>
                <w:color w:val="000000"/>
                <w:sz w:val="24"/>
              </w:rPr>
              <w:t>0.77%</w:t>
            </w:r>
          </w:p>
        </w:tc>
        <w:tc>
          <w:tcPr>
            <w:tcW w:w="1250" w:type="dxa"/>
            <w:vAlign w:val="center"/>
          </w:tcPr>
          <w:p w14:paraId="3F5B4EB6" w14:textId="77777777" w:rsidR="005E7291" w:rsidRDefault="00F73868">
            <w:pPr>
              <w:jc w:val="center"/>
            </w:pPr>
            <w:r>
              <w:rPr>
                <w:color w:val="000000"/>
                <w:sz w:val="24"/>
              </w:rPr>
              <w:t>12.26%</w:t>
            </w:r>
          </w:p>
        </w:tc>
        <w:tc>
          <w:tcPr>
            <w:tcW w:w="1250" w:type="dxa"/>
            <w:vAlign w:val="center"/>
          </w:tcPr>
          <w:p w14:paraId="2CE77C67" w14:textId="77777777" w:rsidR="005E7291" w:rsidRDefault="00F73868">
            <w:pPr>
              <w:jc w:val="center"/>
            </w:pPr>
            <w:r>
              <w:rPr>
                <w:color w:val="000000"/>
                <w:sz w:val="24"/>
              </w:rPr>
              <w:t>0.51%</w:t>
            </w:r>
          </w:p>
        </w:tc>
        <w:tc>
          <w:tcPr>
            <w:tcW w:w="1250" w:type="dxa"/>
            <w:vAlign w:val="center"/>
          </w:tcPr>
          <w:p w14:paraId="479C3E8E" w14:textId="77777777" w:rsidR="005E7291" w:rsidRDefault="00F73868">
            <w:pPr>
              <w:jc w:val="center"/>
            </w:pPr>
            <w:r>
              <w:rPr>
                <w:color w:val="000000"/>
                <w:sz w:val="24"/>
              </w:rPr>
              <w:t>0.88%</w:t>
            </w:r>
          </w:p>
        </w:tc>
        <w:tc>
          <w:tcPr>
            <w:tcW w:w="1250" w:type="dxa"/>
            <w:vAlign w:val="center"/>
          </w:tcPr>
          <w:p w14:paraId="50189DD5" w14:textId="77777777" w:rsidR="005E7291" w:rsidRDefault="00F73868">
            <w:pPr>
              <w:jc w:val="center"/>
            </w:pPr>
            <w:r>
              <w:rPr>
                <w:color w:val="000000"/>
                <w:sz w:val="24"/>
              </w:rPr>
              <w:t>0.26%</w:t>
            </w:r>
          </w:p>
        </w:tc>
      </w:tr>
      <w:tr w:rsidR="005E7291" w14:paraId="0EB23074" w14:textId="77777777">
        <w:tc>
          <w:tcPr>
            <w:tcW w:w="1497" w:type="dxa"/>
            <w:vAlign w:val="center"/>
          </w:tcPr>
          <w:p w14:paraId="54E98873" w14:textId="77777777" w:rsidR="005E7291" w:rsidRDefault="00F73868">
            <w:pPr>
              <w:jc w:val="left"/>
            </w:pPr>
            <w:r>
              <w:rPr>
                <w:color w:val="000000"/>
                <w:sz w:val="24"/>
              </w:rPr>
              <w:t>过去三年</w:t>
            </w:r>
          </w:p>
        </w:tc>
        <w:tc>
          <w:tcPr>
            <w:tcW w:w="1251" w:type="dxa"/>
            <w:vAlign w:val="center"/>
          </w:tcPr>
          <w:p w14:paraId="1E248EC7" w14:textId="77777777" w:rsidR="005E7291" w:rsidRDefault="00F73868">
            <w:pPr>
              <w:jc w:val="center"/>
            </w:pPr>
            <w:r>
              <w:rPr>
                <w:color w:val="000000"/>
                <w:sz w:val="24"/>
              </w:rPr>
              <w:t>87.62%</w:t>
            </w:r>
          </w:p>
        </w:tc>
        <w:tc>
          <w:tcPr>
            <w:tcW w:w="1250" w:type="dxa"/>
            <w:vAlign w:val="center"/>
          </w:tcPr>
          <w:p w14:paraId="7B862A74" w14:textId="77777777" w:rsidR="005E7291" w:rsidRDefault="00F73868">
            <w:pPr>
              <w:jc w:val="center"/>
            </w:pPr>
            <w:r>
              <w:rPr>
                <w:color w:val="000000"/>
                <w:sz w:val="24"/>
              </w:rPr>
              <w:t>1.94%</w:t>
            </w:r>
          </w:p>
        </w:tc>
        <w:tc>
          <w:tcPr>
            <w:tcW w:w="1250" w:type="dxa"/>
            <w:vAlign w:val="center"/>
          </w:tcPr>
          <w:p w14:paraId="65178CE3" w14:textId="77777777" w:rsidR="005E7291" w:rsidRDefault="00F73868">
            <w:pPr>
              <w:jc w:val="center"/>
            </w:pPr>
            <w:r>
              <w:rPr>
                <w:color w:val="000000"/>
                <w:sz w:val="24"/>
              </w:rPr>
              <w:t>56.79%</w:t>
            </w:r>
          </w:p>
        </w:tc>
        <w:tc>
          <w:tcPr>
            <w:tcW w:w="1250" w:type="dxa"/>
            <w:vAlign w:val="center"/>
          </w:tcPr>
          <w:p w14:paraId="5384DE45" w14:textId="77777777" w:rsidR="005E7291" w:rsidRDefault="00F73868">
            <w:pPr>
              <w:jc w:val="center"/>
            </w:pPr>
            <w:r>
              <w:rPr>
                <w:color w:val="000000"/>
                <w:sz w:val="24"/>
              </w:rPr>
              <w:t>1.32%</w:t>
            </w:r>
          </w:p>
        </w:tc>
        <w:tc>
          <w:tcPr>
            <w:tcW w:w="1250" w:type="dxa"/>
            <w:vAlign w:val="center"/>
          </w:tcPr>
          <w:p w14:paraId="2B4FD5EF" w14:textId="77777777" w:rsidR="005E7291" w:rsidRDefault="00F73868">
            <w:pPr>
              <w:jc w:val="center"/>
            </w:pPr>
            <w:r>
              <w:rPr>
                <w:color w:val="000000"/>
                <w:sz w:val="24"/>
              </w:rPr>
              <w:t>30.83%</w:t>
            </w:r>
          </w:p>
        </w:tc>
        <w:tc>
          <w:tcPr>
            <w:tcW w:w="1250" w:type="dxa"/>
            <w:vAlign w:val="center"/>
          </w:tcPr>
          <w:p w14:paraId="30CEF5A3" w14:textId="77777777" w:rsidR="005E7291" w:rsidRDefault="00F73868">
            <w:pPr>
              <w:jc w:val="center"/>
            </w:pPr>
            <w:r>
              <w:rPr>
                <w:color w:val="000000"/>
                <w:sz w:val="24"/>
              </w:rPr>
              <w:t>0.62%</w:t>
            </w:r>
          </w:p>
        </w:tc>
      </w:tr>
      <w:tr w:rsidR="005E7291" w14:paraId="5D8522E9" w14:textId="77777777">
        <w:tc>
          <w:tcPr>
            <w:tcW w:w="1497" w:type="dxa"/>
            <w:vAlign w:val="center"/>
          </w:tcPr>
          <w:p w14:paraId="64F99B7E" w14:textId="77777777" w:rsidR="005E7291" w:rsidRDefault="00F73868">
            <w:pPr>
              <w:jc w:val="left"/>
            </w:pPr>
            <w:r>
              <w:rPr>
                <w:color w:val="000000"/>
                <w:sz w:val="24"/>
              </w:rPr>
              <w:t>自基金合同生效起至今</w:t>
            </w:r>
          </w:p>
        </w:tc>
        <w:tc>
          <w:tcPr>
            <w:tcW w:w="1251" w:type="dxa"/>
            <w:vAlign w:val="center"/>
          </w:tcPr>
          <w:p w14:paraId="56CF2A4E" w14:textId="77777777" w:rsidR="005E7291" w:rsidRDefault="00F73868">
            <w:pPr>
              <w:jc w:val="center"/>
            </w:pPr>
            <w:r>
              <w:rPr>
                <w:color w:val="000000"/>
                <w:sz w:val="24"/>
              </w:rPr>
              <w:t>485.63%</w:t>
            </w:r>
          </w:p>
        </w:tc>
        <w:tc>
          <w:tcPr>
            <w:tcW w:w="1250" w:type="dxa"/>
            <w:vAlign w:val="center"/>
          </w:tcPr>
          <w:p w14:paraId="6496E400" w14:textId="77777777" w:rsidR="005E7291" w:rsidRDefault="00F73868">
            <w:pPr>
              <w:jc w:val="center"/>
            </w:pPr>
            <w:r>
              <w:rPr>
                <w:color w:val="000000"/>
                <w:sz w:val="24"/>
              </w:rPr>
              <w:t>1.59%</w:t>
            </w:r>
          </w:p>
        </w:tc>
        <w:tc>
          <w:tcPr>
            <w:tcW w:w="1250" w:type="dxa"/>
            <w:vAlign w:val="center"/>
          </w:tcPr>
          <w:p w14:paraId="0BB5C2E6" w14:textId="77777777" w:rsidR="005E7291" w:rsidRDefault="00F73868">
            <w:pPr>
              <w:jc w:val="center"/>
            </w:pPr>
            <w:r>
              <w:rPr>
                <w:color w:val="000000"/>
                <w:sz w:val="24"/>
              </w:rPr>
              <w:t>244.80%</w:t>
            </w:r>
          </w:p>
        </w:tc>
        <w:tc>
          <w:tcPr>
            <w:tcW w:w="1250" w:type="dxa"/>
            <w:vAlign w:val="center"/>
          </w:tcPr>
          <w:p w14:paraId="57029E70" w14:textId="77777777" w:rsidR="005E7291" w:rsidRDefault="00F73868">
            <w:pPr>
              <w:jc w:val="center"/>
            </w:pPr>
            <w:r>
              <w:rPr>
                <w:color w:val="000000"/>
                <w:sz w:val="24"/>
              </w:rPr>
              <w:t>1.37%</w:t>
            </w:r>
          </w:p>
        </w:tc>
        <w:tc>
          <w:tcPr>
            <w:tcW w:w="1250" w:type="dxa"/>
            <w:vAlign w:val="center"/>
          </w:tcPr>
          <w:p w14:paraId="1A8500F6" w14:textId="77777777" w:rsidR="005E7291" w:rsidRDefault="00F73868">
            <w:pPr>
              <w:jc w:val="center"/>
            </w:pPr>
            <w:r>
              <w:rPr>
                <w:color w:val="000000"/>
                <w:sz w:val="24"/>
              </w:rPr>
              <w:t>240.83%</w:t>
            </w:r>
          </w:p>
        </w:tc>
        <w:tc>
          <w:tcPr>
            <w:tcW w:w="1250" w:type="dxa"/>
            <w:vAlign w:val="center"/>
          </w:tcPr>
          <w:p w14:paraId="7B82A1C6" w14:textId="77777777" w:rsidR="005E7291" w:rsidRDefault="00F73868">
            <w:pPr>
              <w:jc w:val="center"/>
            </w:pPr>
            <w:r>
              <w:rPr>
                <w:color w:val="000000"/>
                <w:sz w:val="24"/>
              </w:rPr>
              <w:t>0.22%</w:t>
            </w:r>
          </w:p>
        </w:tc>
      </w:tr>
    </w:tbl>
    <w:p w14:paraId="579939C2" w14:textId="77777777" w:rsidR="005E7291" w:rsidRDefault="00F7386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14:paraId="2C499DA5"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、本基金业绩比较基准每日进行再平衡过程。</w:t>
      </w:r>
    </w:p>
    <w:p w14:paraId="1F319870"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4CB1BDD4"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59CC503F" w14:textId="77777777" w:rsidR="001548F9" w:rsidRPr="00035D71" w:rsidRDefault="001548F9" w:rsidP="0048308E">
      <w:pPr>
        <w:spacing w:before="29" w:line="288" w:lineRule="auto"/>
        <w:jc w:val="center"/>
        <w:rPr>
          <w:kern w:val="0"/>
          <w:sz w:val="24"/>
        </w:rPr>
      </w:pPr>
      <w:r w:rsidRPr="00035D71">
        <w:rPr>
          <w:kern w:val="0"/>
          <w:sz w:val="24"/>
        </w:rPr>
        <w:t>交银施罗德精选混合型证券投资基金</w:t>
      </w:r>
    </w:p>
    <w:p w14:paraId="0E2F5FC0"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4A78FA94"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lastRenderedPageBreak/>
        <w:t>（</w:t>
      </w:r>
      <w:r w:rsidR="001548F9" w:rsidRPr="00035D71">
        <w:rPr>
          <w:rFonts w:ascii="Times New Roman" w:hAnsi="Times New Roman"/>
          <w:sz w:val="24"/>
          <w:szCs w:val="24"/>
        </w:rPr>
        <w:t>2005</w:t>
      </w:r>
      <w:r w:rsidR="001548F9" w:rsidRPr="00035D71">
        <w:rPr>
          <w:rFonts w:ascii="Times New Roman" w:hAnsi="Times New Roman"/>
          <w:sz w:val="24"/>
          <w:szCs w:val="24"/>
        </w:rPr>
        <w:t>年</w:t>
      </w:r>
      <w:r w:rsidR="001548F9" w:rsidRPr="00035D71">
        <w:rPr>
          <w:rFonts w:ascii="Times New Roman" w:hAnsi="Times New Roman"/>
          <w:sz w:val="24"/>
          <w:szCs w:val="24"/>
        </w:rPr>
        <w:t>9</w:t>
      </w:r>
      <w:r w:rsidR="001548F9" w:rsidRPr="00035D71">
        <w:rPr>
          <w:rFonts w:ascii="Times New Roman" w:hAnsi="Times New Roman"/>
          <w:sz w:val="24"/>
          <w:szCs w:val="24"/>
        </w:rPr>
        <w:t>月</w:t>
      </w:r>
      <w:r w:rsidR="001548F9" w:rsidRPr="00035D71">
        <w:rPr>
          <w:rFonts w:ascii="Times New Roman" w:hAnsi="Times New Roman"/>
          <w:sz w:val="24"/>
          <w:szCs w:val="24"/>
        </w:rPr>
        <w:t>29</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1E31D197" w14:textId="77777777"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1610062F" wp14:editId="7FC9F038">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8424ED1"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14:paraId="22D69446" w14:textId="77777777" w:rsidR="001548F9" w:rsidRPr="00035D71" w:rsidRDefault="001548F9" w:rsidP="0048308E">
      <w:pPr>
        <w:spacing w:before="29" w:line="288" w:lineRule="auto"/>
        <w:rPr>
          <w:color w:val="000000"/>
          <w:sz w:val="24"/>
        </w:rPr>
      </w:pPr>
    </w:p>
    <w:p w14:paraId="1D030E15"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1345157"/>
      <w:r w:rsidRPr="00035D71">
        <w:rPr>
          <w:b/>
          <w:bCs/>
          <w:szCs w:val="24"/>
          <w:lang w:val="en-US"/>
        </w:rPr>
        <w:t xml:space="preserve">§4  </w:t>
      </w:r>
      <w:r w:rsidRPr="00035D71">
        <w:rPr>
          <w:b/>
          <w:bCs/>
          <w:szCs w:val="24"/>
          <w:lang w:val="en-US"/>
        </w:rPr>
        <w:t>管理人报告</w:t>
      </w:r>
      <w:bookmarkEnd w:id="21"/>
      <w:bookmarkEnd w:id="22"/>
    </w:p>
    <w:p w14:paraId="19400E81" w14:textId="77777777" w:rsidR="001548F9" w:rsidRPr="00035D71" w:rsidRDefault="001548F9" w:rsidP="0048308E">
      <w:pPr>
        <w:pStyle w:val="20"/>
        <w:spacing w:before="29" w:after="0" w:line="288" w:lineRule="auto"/>
        <w:rPr>
          <w:rFonts w:ascii="Times New Roman" w:hAnsi="Times New Roman"/>
          <w:kern w:val="0"/>
          <w:szCs w:val="24"/>
        </w:rPr>
      </w:pPr>
      <w:bookmarkStart w:id="23" w:name="_Toc491345158"/>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3"/>
    </w:p>
    <w:p w14:paraId="49791A4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45F28843" w14:textId="77777777" w:rsidR="005E7291" w:rsidRDefault="00F73868">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0462441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48DAE05A" w14:textId="77777777" w:rsidR="001548F9" w:rsidRPr="00035D71" w:rsidRDefault="001548F9" w:rsidP="00035D71">
      <w:pPr>
        <w:spacing w:before="29" w:line="288" w:lineRule="auto"/>
        <w:ind w:firstLineChars="200" w:firstLine="480"/>
        <w:rPr>
          <w:color w:val="000000"/>
          <w:kern w:val="0"/>
          <w:sz w:val="24"/>
        </w:rPr>
      </w:pPr>
    </w:p>
    <w:p w14:paraId="0FDDA6C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351893CB" w14:textId="77777777" w:rsidTr="00951342">
        <w:tc>
          <w:tcPr>
            <w:tcW w:w="851" w:type="dxa"/>
            <w:vMerge w:val="restart"/>
            <w:vAlign w:val="center"/>
          </w:tcPr>
          <w:p w14:paraId="4554D29A"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62202666"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066E09B3" w14:textId="77777777" w:rsidR="001728F8" w:rsidRPr="00035D71" w:rsidRDefault="001548F9" w:rsidP="0048308E">
            <w:pPr>
              <w:spacing w:before="29" w:line="288" w:lineRule="auto"/>
              <w:jc w:val="center"/>
              <w:rPr>
                <w:color w:val="000000"/>
                <w:sz w:val="24"/>
              </w:rPr>
            </w:pPr>
            <w:proofErr w:type="gramStart"/>
            <w:r w:rsidRPr="00035D71">
              <w:rPr>
                <w:color w:val="000000"/>
                <w:sz w:val="24"/>
              </w:rPr>
              <w:t>任本基金</w:t>
            </w:r>
            <w:proofErr w:type="gramEnd"/>
            <w:r w:rsidRPr="00035D71">
              <w:rPr>
                <w:color w:val="000000"/>
                <w:sz w:val="24"/>
              </w:rPr>
              <w:t>的基金经理</w:t>
            </w:r>
          </w:p>
          <w:p w14:paraId="4676C80E"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55E5AB7C" w14:textId="77777777" w:rsidR="001548F9" w:rsidRPr="00035D71" w:rsidRDefault="001548F9" w:rsidP="0048308E">
            <w:pPr>
              <w:spacing w:before="29" w:line="288" w:lineRule="auto"/>
              <w:jc w:val="center"/>
              <w:rPr>
                <w:color w:val="000000"/>
                <w:sz w:val="24"/>
              </w:rPr>
            </w:pPr>
            <w:r w:rsidRPr="00035D71">
              <w:rPr>
                <w:color w:val="000000"/>
                <w:sz w:val="24"/>
              </w:rPr>
              <w:t>证券从业</w:t>
            </w:r>
            <w:r w:rsidRPr="00035D71">
              <w:rPr>
                <w:color w:val="000000"/>
                <w:sz w:val="24"/>
              </w:rPr>
              <w:lastRenderedPageBreak/>
              <w:t>年限</w:t>
            </w:r>
          </w:p>
        </w:tc>
        <w:tc>
          <w:tcPr>
            <w:tcW w:w="3062" w:type="dxa"/>
            <w:vMerge w:val="restart"/>
            <w:vAlign w:val="center"/>
          </w:tcPr>
          <w:p w14:paraId="66F08B30" w14:textId="77777777" w:rsidR="001548F9" w:rsidRPr="00035D71" w:rsidRDefault="001548F9" w:rsidP="0048308E">
            <w:pPr>
              <w:spacing w:before="29" w:line="288" w:lineRule="auto"/>
              <w:jc w:val="center"/>
              <w:rPr>
                <w:color w:val="000000"/>
                <w:sz w:val="24"/>
              </w:rPr>
            </w:pPr>
            <w:r w:rsidRPr="00035D71">
              <w:rPr>
                <w:color w:val="000000"/>
                <w:sz w:val="24"/>
              </w:rPr>
              <w:lastRenderedPageBreak/>
              <w:t>说明</w:t>
            </w:r>
          </w:p>
        </w:tc>
      </w:tr>
      <w:tr w:rsidR="001548F9" w:rsidRPr="00035D71" w14:paraId="63730B65" w14:textId="77777777" w:rsidTr="00951342">
        <w:tc>
          <w:tcPr>
            <w:tcW w:w="851" w:type="dxa"/>
            <w:vMerge/>
            <w:vAlign w:val="center"/>
          </w:tcPr>
          <w:p w14:paraId="0AEAA70B"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671711BB"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7B1030BC"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372A9B87"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789D4E00"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45C64C89" w14:textId="77777777" w:rsidR="001548F9" w:rsidRPr="00035D71" w:rsidRDefault="001548F9" w:rsidP="0048308E">
            <w:pPr>
              <w:widowControl/>
              <w:spacing w:before="29" w:line="288" w:lineRule="auto"/>
              <w:jc w:val="left"/>
              <w:rPr>
                <w:color w:val="000000"/>
                <w:sz w:val="24"/>
              </w:rPr>
            </w:pPr>
          </w:p>
        </w:tc>
      </w:tr>
      <w:tr w:rsidR="005E7291" w14:paraId="3BEC28CC" w14:textId="77777777">
        <w:tc>
          <w:tcPr>
            <w:tcW w:w="851" w:type="dxa"/>
            <w:vAlign w:val="center"/>
          </w:tcPr>
          <w:p w14:paraId="4F89038C" w14:textId="77777777" w:rsidR="005E7291" w:rsidRDefault="00F73868">
            <w:pPr>
              <w:jc w:val="center"/>
            </w:pPr>
            <w:r>
              <w:rPr>
                <w:color w:val="000000"/>
                <w:sz w:val="24"/>
              </w:rPr>
              <w:t>曹文俊</w:t>
            </w:r>
          </w:p>
        </w:tc>
        <w:tc>
          <w:tcPr>
            <w:tcW w:w="1417" w:type="dxa"/>
            <w:vAlign w:val="center"/>
          </w:tcPr>
          <w:p w14:paraId="5659F43D" w14:textId="77777777" w:rsidR="005E7291" w:rsidRDefault="00F73868">
            <w:pPr>
              <w:jc w:val="center"/>
            </w:pPr>
            <w:r>
              <w:rPr>
                <w:color w:val="000000"/>
                <w:sz w:val="24"/>
              </w:rPr>
              <w:t>交银精选混合、交</w:t>
            </w:r>
            <w:proofErr w:type="gramStart"/>
            <w:r>
              <w:rPr>
                <w:color w:val="000000"/>
                <w:sz w:val="24"/>
              </w:rPr>
              <w:t>银趋势</w:t>
            </w:r>
            <w:proofErr w:type="gramEnd"/>
            <w:r>
              <w:rPr>
                <w:color w:val="000000"/>
                <w:sz w:val="24"/>
              </w:rPr>
              <w:t>混合的基金经理</w:t>
            </w:r>
          </w:p>
        </w:tc>
        <w:tc>
          <w:tcPr>
            <w:tcW w:w="1418" w:type="dxa"/>
            <w:vAlign w:val="center"/>
          </w:tcPr>
          <w:p w14:paraId="53FBB4F5" w14:textId="77777777" w:rsidR="005E7291" w:rsidRDefault="00F73868">
            <w:pPr>
              <w:jc w:val="center"/>
            </w:pPr>
            <w:r>
              <w:rPr>
                <w:color w:val="000000"/>
                <w:sz w:val="24"/>
              </w:rPr>
              <w:t>2014-10-22</w:t>
            </w:r>
          </w:p>
        </w:tc>
        <w:tc>
          <w:tcPr>
            <w:tcW w:w="1417" w:type="dxa"/>
            <w:vAlign w:val="center"/>
          </w:tcPr>
          <w:p w14:paraId="7A59EAF3" w14:textId="77777777" w:rsidR="005E7291" w:rsidRDefault="00F73868">
            <w:pPr>
              <w:jc w:val="center"/>
            </w:pPr>
            <w:r>
              <w:rPr>
                <w:color w:val="000000"/>
                <w:sz w:val="24"/>
              </w:rPr>
              <w:t>2017-06-13</w:t>
            </w:r>
          </w:p>
        </w:tc>
        <w:tc>
          <w:tcPr>
            <w:tcW w:w="833" w:type="dxa"/>
            <w:vAlign w:val="center"/>
          </w:tcPr>
          <w:p w14:paraId="66976536" w14:textId="77777777" w:rsidR="005E7291" w:rsidRDefault="00F73868">
            <w:pPr>
              <w:jc w:val="center"/>
            </w:pPr>
            <w:r>
              <w:rPr>
                <w:color w:val="000000"/>
                <w:sz w:val="24"/>
              </w:rPr>
              <w:t>12</w:t>
            </w:r>
            <w:r>
              <w:rPr>
                <w:color w:val="000000"/>
                <w:sz w:val="24"/>
              </w:rPr>
              <w:t>年</w:t>
            </w:r>
          </w:p>
        </w:tc>
        <w:tc>
          <w:tcPr>
            <w:tcW w:w="3062" w:type="dxa"/>
            <w:vAlign w:val="center"/>
          </w:tcPr>
          <w:p w14:paraId="5912A90C" w14:textId="77777777" w:rsidR="005E7291" w:rsidRDefault="00F73868">
            <w:r>
              <w:rPr>
                <w:color w:val="000000"/>
                <w:sz w:val="24"/>
              </w:rPr>
              <w:t>曹文俊先生，硕士学位。历任申银万国证券研究所有限公司助理分析师，申万巴黎基金管理有限公司（现申万菱信基金管理有限公司）研究员。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r>
              <w:rPr>
                <w:color w:val="000000"/>
                <w:sz w:val="24"/>
              </w:rPr>
              <w:t>2013</w:t>
            </w:r>
            <w:r>
              <w:rPr>
                <w:color w:val="000000"/>
                <w:sz w:val="24"/>
              </w:rPr>
              <w:t>年</w:t>
            </w:r>
            <w:r>
              <w:rPr>
                <w:color w:val="000000"/>
                <w:sz w:val="24"/>
              </w:rPr>
              <w:t>8</w:t>
            </w:r>
            <w:r>
              <w:rPr>
                <w:color w:val="000000"/>
                <w:sz w:val="24"/>
              </w:rPr>
              <w:t>月</w:t>
            </w:r>
            <w:r>
              <w:rPr>
                <w:color w:val="000000"/>
                <w:sz w:val="24"/>
              </w:rPr>
              <w:t>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12</w:t>
            </w:r>
            <w:r>
              <w:rPr>
                <w:color w:val="000000"/>
                <w:sz w:val="24"/>
              </w:rPr>
              <w:t>日担任交银施罗德趋势优先混合型证券投资基金的基金经理，</w:t>
            </w:r>
            <w:r>
              <w:rPr>
                <w:color w:val="000000"/>
                <w:sz w:val="24"/>
              </w:rPr>
              <w:t>2014</w:t>
            </w:r>
            <w:r>
              <w:rPr>
                <w:color w:val="000000"/>
                <w:sz w:val="24"/>
              </w:rPr>
              <w:t>年</w:t>
            </w:r>
            <w:r>
              <w:rPr>
                <w:color w:val="000000"/>
                <w:sz w:val="24"/>
              </w:rPr>
              <w:t>10</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12</w:t>
            </w:r>
            <w:r>
              <w:rPr>
                <w:color w:val="000000"/>
                <w:sz w:val="24"/>
              </w:rPr>
              <w:t>日担任交银施罗德精选混合型证券投资基金的基金经理。</w:t>
            </w:r>
          </w:p>
        </w:tc>
      </w:tr>
      <w:tr w:rsidR="005E7291" w14:paraId="3171A637" w14:textId="77777777">
        <w:tc>
          <w:tcPr>
            <w:tcW w:w="851" w:type="dxa"/>
            <w:vAlign w:val="center"/>
          </w:tcPr>
          <w:p w14:paraId="6DE5E21D" w14:textId="77777777" w:rsidR="005E7291" w:rsidRDefault="00F73868">
            <w:pPr>
              <w:jc w:val="center"/>
            </w:pPr>
            <w:r>
              <w:rPr>
                <w:color w:val="000000"/>
                <w:sz w:val="24"/>
              </w:rPr>
              <w:t>王崇</w:t>
            </w:r>
          </w:p>
        </w:tc>
        <w:tc>
          <w:tcPr>
            <w:tcW w:w="1417" w:type="dxa"/>
            <w:vAlign w:val="center"/>
          </w:tcPr>
          <w:p w14:paraId="272061BB" w14:textId="77777777" w:rsidR="005E7291" w:rsidRDefault="00F73868">
            <w:pPr>
              <w:jc w:val="center"/>
            </w:pPr>
            <w:r>
              <w:rPr>
                <w:color w:val="000000"/>
                <w:sz w:val="24"/>
              </w:rPr>
              <w:t>交银精选混合、交银新成长混合的基金经理</w:t>
            </w:r>
          </w:p>
        </w:tc>
        <w:tc>
          <w:tcPr>
            <w:tcW w:w="1418" w:type="dxa"/>
            <w:vAlign w:val="center"/>
          </w:tcPr>
          <w:p w14:paraId="20520BB1" w14:textId="77777777" w:rsidR="005E7291" w:rsidRDefault="00F73868">
            <w:pPr>
              <w:jc w:val="center"/>
            </w:pPr>
            <w:r>
              <w:rPr>
                <w:color w:val="000000"/>
                <w:sz w:val="24"/>
              </w:rPr>
              <w:t>2017-06-03</w:t>
            </w:r>
          </w:p>
        </w:tc>
        <w:tc>
          <w:tcPr>
            <w:tcW w:w="1417" w:type="dxa"/>
            <w:vAlign w:val="center"/>
          </w:tcPr>
          <w:p w14:paraId="06974717" w14:textId="77777777" w:rsidR="005E7291" w:rsidRDefault="00F73868">
            <w:pPr>
              <w:jc w:val="center"/>
            </w:pPr>
            <w:r>
              <w:rPr>
                <w:color w:val="000000"/>
                <w:sz w:val="24"/>
              </w:rPr>
              <w:t>-</w:t>
            </w:r>
          </w:p>
        </w:tc>
        <w:tc>
          <w:tcPr>
            <w:tcW w:w="833" w:type="dxa"/>
            <w:vAlign w:val="center"/>
          </w:tcPr>
          <w:p w14:paraId="748F0343" w14:textId="77777777" w:rsidR="005E7291" w:rsidRDefault="00F73868">
            <w:pPr>
              <w:jc w:val="center"/>
            </w:pPr>
            <w:r>
              <w:rPr>
                <w:color w:val="000000"/>
                <w:sz w:val="24"/>
              </w:rPr>
              <w:t>9</w:t>
            </w:r>
            <w:r>
              <w:rPr>
                <w:color w:val="000000"/>
                <w:sz w:val="24"/>
              </w:rPr>
              <w:t>年</w:t>
            </w:r>
          </w:p>
        </w:tc>
        <w:tc>
          <w:tcPr>
            <w:tcW w:w="3062" w:type="dxa"/>
            <w:vAlign w:val="center"/>
          </w:tcPr>
          <w:p w14:paraId="2D7D0D3D" w14:textId="77777777" w:rsidR="005E7291" w:rsidRDefault="00F73868">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14:paraId="700269A3" w14:textId="77777777" w:rsidR="005E7291" w:rsidRDefault="00F7386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14:paraId="279B945E" w14:textId="77777777" w:rsidR="005E7291" w:rsidRDefault="00F7386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1697A142"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521222EA" w14:textId="77777777" w:rsidR="001548F9" w:rsidRPr="00035D71" w:rsidRDefault="001548F9" w:rsidP="0048308E">
      <w:pPr>
        <w:spacing w:before="29" w:line="288" w:lineRule="auto"/>
        <w:rPr>
          <w:color w:val="000000"/>
          <w:sz w:val="24"/>
        </w:rPr>
      </w:pPr>
    </w:p>
    <w:p w14:paraId="1CD23EDB" w14:textId="77777777" w:rsidR="001548F9" w:rsidRPr="00035D71" w:rsidRDefault="001548F9" w:rsidP="0048308E">
      <w:pPr>
        <w:pStyle w:val="20"/>
        <w:spacing w:before="29" w:after="0" w:line="288" w:lineRule="auto"/>
        <w:rPr>
          <w:rFonts w:ascii="Times New Roman" w:hAnsi="Times New Roman"/>
          <w:kern w:val="0"/>
          <w:szCs w:val="24"/>
        </w:rPr>
      </w:pPr>
      <w:bookmarkStart w:id="24" w:name="_Toc225498256"/>
      <w:bookmarkStart w:id="25" w:name="_Toc491345159"/>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4"/>
      <w:bookmarkEnd w:id="25"/>
    </w:p>
    <w:p w14:paraId="48C214DA" w14:textId="77777777" w:rsidR="005E7291" w:rsidRDefault="00F7386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58A6B90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w:t>
      </w:r>
      <w:proofErr w:type="gramStart"/>
      <w:r w:rsidRPr="00035D71">
        <w:rPr>
          <w:color w:val="000000"/>
          <w:sz w:val="24"/>
        </w:rPr>
        <w:t>规</w:t>
      </w:r>
      <w:proofErr w:type="gramEnd"/>
      <w:r w:rsidRPr="00035D71">
        <w:rPr>
          <w:color w:val="000000"/>
          <w:sz w:val="24"/>
        </w:rPr>
        <w:t>合法，无不当内幕交易和关联交易，基金投资范围、投资比例及投资组合符合有关法律法规及基金合同的约定，未发生损害基金持有人利益的行为。</w:t>
      </w:r>
    </w:p>
    <w:p w14:paraId="0F140B9F" w14:textId="77777777" w:rsidR="001548F9" w:rsidRPr="00035D71" w:rsidRDefault="001548F9" w:rsidP="00035D71">
      <w:pPr>
        <w:spacing w:before="29" w:line="288" w:lineRule="auto"/>
        <w:ind w:firstLineChars="200" w:firstLine="480"/>
        <w:rPr>
          <w:color w:val="000000"/>
          <w:kern w:val="0"/>
          <w:sz w:val="24"/>
        </w:rPr>
      </w:pPr>
    </w:p>
    <w:p w14:paraId="0F0E8557" w14:textId="77777777" w:rsidR="001548F9" w:rsidRPr="00035D71" w:rsidRDefault="001548F9" w:rsidP="0048308E">
      <w:pPr>
        <w:pStyle w:val="20"/>
        <w:spacing w:before="29" w:after="0" w:line="288" w:lineRule="auto"/>
        <w:rPr>
          <w:rFonts w:ascii="Times New Roman" w:hAnsi="Times New Roman"/>
          <w:kern w:val="0"/>
          <w:szCs w:val="24"/>
        </w:rPr>
      </w:pPr>
      <w:bookmarkStart w:id="26" w:name="_Toc225498257"/>
      <w:bookmarkStart w:id="27" w:name="_Toc491345160"/>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6"/>
      <w:bookmarkEnd w:id="27"/>
    </w:p>
    <w:p w14:paraId="3B1E256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0E8D0515" w14:textId="77777777" w:rsidR="005E7291" w:rsidRDefault="00F7386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14:paraId="5308C05C" w14:textId="77777777" w:rsidR="005E7291" w:rsidRDefault="00F7386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11C85913" w14:textId="77777777" w:rsidR="005E7291" w:rsidRDefault="00F7386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E0DE49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0607B25A" w14:textId="77777777" w:rsidR="001548F9" w:rsidRPr="00035D71" w:rsidRDefault="001548F9" w:rsidP="0048308E">
      <w:pPr>
        <w:spacing w:before="29" w:line="288" w:lineRule="auto"/>
        <w:jc w:val="left"/>
        <w:rPr>
          <w:color w:val="000000"/>
          <w:sz w:val="24"/>
        </w:rPr>
      </w:pPr>
    </w:p>
    <w:p w14:paraId="7051E85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114AE33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00FB82D6" w14:textId="77777777" w:rsidR="001548F9" w:rsidRPr="00035D71" w:rsidRDefault="001548F9" w:rsidP="00035D71">
      <w:pPr>
        <w:spacing w:before="29" w:line="288" w:lineRule="auto"/>
        <w:ind w:firstLineChars="200" w:firstLine="480"/>
        <w:rPr>
          <w:color w:val="000000"/>
          <w:kern w:val="0"/>
          <w:sz w:val="24"/>
        </w:rPr>
      </w:pPr>
    </w:p>
    <w:p w14:paraId="4BD6F4A7" w14:textId="77777777" w:rsidR="00C02A8F" w:rsidRPr="00035D71" w:rsidRDefault="001548F9" w:rsidP="0048308E">
      <w:pPr>
        <w:pStyle w:val="20"/>
        <w:spacing w:before="29" w:after="0" w:line="288" w:lineRule="auto"/>
        <w:rPr>
          <w:rFonts w:ascii="Times New Roman" w:hAnsi="Times New Roman"/>
          <w:kern w:val="0"/>
          <w:szCs w:val="24"/>
        </w:rPr>
      </w:pPr>
      <w:bookmarkStart w:id="28" w:name="_Toc225498258"/>
      <w:bookmarkStart w:id="29" w:name="_Toc491345161"/>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8"/>
      <w:bookmarkEnd w:id="29"/>
    </w:p>
    <w:p w14:paraId="10748B41"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620F00B9" w14:textId="77777777" w:rsidR="005E7291" w:rsidRDefault="00F73868">
      <w:pPr>
        <w:spacing w:before="29" w:line="288" w:lineRule="auto"/>
        <w:ind w:firstLineChars="200" w:firstLine="480"/>
        <w:rPr>
          <w:color w:val="000000"/>
          <w:sz w:val="24"/>
        </w:rPr>
      </w:pPr>
      <w:r>
        <w:rPr>
          <w:color w:val="000000"/>
          <w:sz w:val="24"/>
        </w:rPr>
        <w:t>上半年国内维持积极财政政策和中性略偏紧的货币政策，</w:t>
      </w:r>
      <w:r>
        <w:rPr>
          <w:color w:val="000000"/>
          <w:sz w:val="24"/>
        </w:rPr>
        <w:t>GDP</w:t>
      </w:r>
      <w:r>
        <w:rPr>
          <w:color w:val="000000"/>
          <w:sz w:val="24"/>
        </w:rPr>
        <w:t>维持</w:t>
      </w:r>
      <w:r>
        <w:rPr>
          <w:color w:val="000000"/>
          <w:sz w:val="24"/>
        </w:rPr>
        <w:t>6.9%</w:t>
      </w:r>
      <w:r>
        <w:rPr>
          <w:color w:val="000000"/>
          <w:sz w:val="24"/>
        </w:rPr>
        <w:t>的较高增速水平，地产整体销售和投资维持较高增速，整体通胀压力不大。</w:t>
      </w:r>
    </w:p>
    <w:p w14:paraId="749B9750" w14:textId="77777777" w:rsidR="005E7291" w:rsidRDefault="00F73868">
      <w:pPr>
        <w:spacing w:before="29" w:line="288" w:lineRule="auto"/>
        <w:ind w:firstLineChars="200" w:firstLine="480"/>
        <w:rPr>
          <w:color w:val="000000"/>
          <w:sz w:val="24"/>
        </w:rPr>
      </w:pPr>
      <w:r>
        <w:rPr>
          <w:color w:val="000000"/>
          <w:sz w:val="24"/>
        </w:rPr>
        <w:t>上半年</w:t>
      </w:r>
      <w:r>
        <w:rPr>
          <w:color w:val="000000"/>
          <w:sz w:val="24"/>
        </w:rPr>
        <w:t>A</w:t>
      </w:r>
      <w:r>
        <w:rPr>
          <w:color w:val="000000"/>
          <w:sz w:val="24"/>
        </w:rPr>
        <w:t>股市场整体表现为风险偏好下降追求确定性的投资风格，市场更看重绝对估值水平的高低、短期业绩的好坏以及短期盈利的确定性。上半年沪港通带来的增量资金最先引领经典消费蓝筹股反弹，市场逐渐向以</w:t>
      </w:r>
      <w:r>
        <w:rPr>
          <w:color w:val="000000"/>
          <w:sz w:val="24"/>
        </w:rPr>
        <w:t>“</w:t>
      </w:r>
      <w:r>
        <w:rPr>
          <w:color w:val="000000"/>
          <w:sz w:val="24"/>
        </w:rPr>
        <w:t>大</w:t>
      </w:r>
      <w:r>
        <w:rPr>
          <w:color w:val="000000"/>
          <w:sz w:val="24"/>
        </w:rPr>
        <w:t>”</w:t>
      </w:r>
      <w:r>
        <w:rPr>
          <w:color w:val="000000"/>
          <w:sz w:val="24"/>
        </w:rPr>
        <w:t>为美、以</w:t>
      </w:r>
      <w:r>
        <w:rPr>
          <w:color w:val="000000"/>
          <w:sz w:val="24"/>
        </w:rPr>
        <w:t>“</w:t>
      </w:r>
      <w:r>
        <w:rPr>
          <w:color w:val="000000"/>
          <w:sz w:val="24"/>
        </w:rPr>
        <w:t>低估值</w:t>
      </w:r>
      <w:r>
        <w:rPr>
          <w:color w:val="000000"/>
          <w:sz w:val="24"/>
        </w:rPr>
        <w:t>”</w:t>
      </w:r>
      <w:r>
        <w:rPr>
          <w:color w:val="000000"/>
          <w:sz w:val="24"/>
        </w:rPr>
        <w:t>为美的偏好靠拢，反弹趋势几乎扩散到全部大盘股。上半年，中证红利指数和上证</w:t>
      </w:r>
      <w:r>
        <w:rPr>
          <w:color w:val="000000"/>
          <w:sz w:val="24"/>
        </w:rPr>
        <w:t>50</w:t>
      </w:r>
      <w:r>
        <w:rPr>
          <w:color w:val="000000"/>
          <w:sz w:val="24"/>
        </w:rPr>
        <w:t>指数持续上涨，而创业</w:t>
      </w:r>
      <w:proofErr w:type="gramStart"/>
      <w:r>
        <w:rPr>
          <w:color w:val="000000"/>
          <w:sz w:val="24"/>
        </w:rPr>
        <w:t>板指数</w:t>
      </w:r>
      <w:proofErr w:type="gramEnd"/>
      <w:r>
        <w:rPr>
          <w:color w:val="000000"/>
          <w:sz w:val="24"/>
        </w:rPr>
        <w:t>则持续下跌，其中家电、白酒、保险、银行、煤炭钢铁等传统低估值板块表现优异，而计算机、传媒互联网等新兴产业板块遭遇寒冬，部分公司股价不断创出新低，甚至出现闪崩。</w:t>
      </w:r>
    </w:p>
    <w:p w14:paraId="1008DDAA" w14:textId="77777777" w:rsidR="00C02A8F" w:rsidRPr="00035D71" w:rsidRDefault="00C02A8F" w:rsidP="00035D71">
      <w:pPr>
        <w:spacing w:before="29" w:line="288" w:lineRule="auto"/>
        <w:ind w:firstLineChars="200" w:firstLine="480"/>
        <w:rPr>
          <w:color w:val="000000"/>
          <w:sz w:val="24"/>
        </w:rPr>
      </w:pPr>
      <w:r w:rsidRPr="00035D71">
        <w:rPr>
          <w:color w:val="000000"/>
          <w:sz w:val="24"/>
        </w:rPr>
        <w:t>本基金上半年采取稳健投资策略，维持中性偏低</w:t>
      </w:r>
      <w:proofErr w:type="gramStart"/>
      <w:r w:rsidRPr="00035D71">
        <w:rPr>
          <w:color w:val="000000"/>
          <w:sz w:val="24"/>
        </w:rPr>
        <w:t>仓位</w:t>
      </w:r>
      <w:proofErr w:type="gramEnd"/>
      <w:r w:rsidRPr="00035D71">
        <w:rPr>
          <w:color w:val="000000"/>
          <w:sz w:val="24"/>
        </w:rPr>
        <w:t>，精选景气趋势良好优质成长股和低估值高分红价值股布局，超配医药、通信、化工、汽车、有色、新能源等行业。上半年本基金由于部分持仓的小股票跌幅较大，上半年虽然获得正收益，但未跑</w:t>
      </w:r>
      <w:proofErr w:type="gramStart"/>
      <w:r w:rsidRPr="00035D71">
        <w:rPr>
          <w:color w:val="000000"/>
          <w:sz w:val="24"/>
        </w:rPr>
        <w:t>赢业绩</w:t>
      </w:r>
      <w:proofErr w:type="gramEnd"/>
      <w:r w:rsidRPr="00035D71">
        <w:rPr>
          <w:color w:val="000000"/>
          <w:sz w:val="24"/>
        </w:rPr>
        <w:t>比较基准，我们将继续尽力寻找业绩反弹机会。</w:t>
      </w:r>
    </w:p>
    <w:p w14:paraId="3F2C7124" w14:textId="77777777" w:rsidR="001548F9" w:rsidRPr="00035D71" w:rsidRDefault="001548F9" w:rsidP="00035D71">
      <w:pPr>
        <w:spacing w:before="29" w:line="288" w:lineRule="auto"/>
        <w:ind w:firstLineChars="200" w:firstLine="480"/>
        <w:rPr>
          <w:kern w:val="0"/>
          <w:sz w:val="24"/>
        </w:rPr>
      </w:pPr>
    </w:p>
    <w:p w14:paraId="26FD3644" w14:textId="77777777" w:rsidR="001548F9" w:rsidRPr="00035D71" w:rsidRDefault="001548F9" w:rsidP="0048308E">
      <w:pPr>
        <w:spacing w:before="29" w:line="288" w:lineRule="auto"/>
        <w:rPr>
          <w:b/>
          <w:sz w:val="24"/>
        </w:rPr>
      </w:pPr>
      <w:r w:rsidRPr="00035D71">
        <w:rPr>
          <w:b/>
          <w:sz w:val="24"/>
        </w:rPr>
        <w:lastRenderedPageBreak/>
        <w:t xml:space="preserve">4.4.2 </w:t>
      </w:r>
      <w:r w:rsidRPr="00035D71">
        <w:rPr>
          <w:b/>
          <w:sz w:val="24"/>
        </w:rPr>
        <w:t>报告期内基金的业绩表现</w:t>
      </w:r>
    </w:p>
    <w:p w14:paraId="5B178D6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0.5815</w:t>
      </w:r>
      <w:r w:rsidRPr="00035D71">
        <w:rPr>
          <w:color w:val="000000"/>
          <w:sz w:val="24"/>
        </w:rPr>
        <w:t>元，本报告期份额净值增长率为</w:t>
      </w:r>
      <w:r w:rsidRPr="00035D71">
        <w:rPr>
          <w:color w:val="000000"/>
          <w:sz w:val="24"/>
        </w:rPr>
        <w:t>2.34%</w:t>
      </w:r>
      <w:r w:rsidRPr="00035D71">
        <w:rPr>
          <w:color w:val="000000"/>
          <w:sz w:val="24"/>
        </w:rPr>
        <w:t>，同期业绩比较基准增长率为</w:t>
      </w:r>
      <w:r w:rsidRPr="00035D71">
        <w:rPr>
          <w:color w:val="000000"/>
          <w:sz w:val="24"/>
        </w:rPr>
        <w:t>8.05%</w:t>
      </w:r>
      <w:r w:rsidRPr="00035D71">
        <w:rPr>
          <w:color w:val="000000"/>
          <w:sz w:val="24"/>
        </w:rPr>
        <w:t>。</w:t>
      </w:r>
    </w:p>
    <w:p w14:paraId="31991CFC" w14:textId="77777777" w:rsidR="001548F9" w:rsidRPr="00035D71" w:rsidRDefault="001548F9" w:rsidP="00035D71">
      <w:pPr>
        <w:spacing w:before="29" w:line="288" w:lineRule="auto"/>
        <w:ind w:firstLineChars="200" w:firstLine="480"/>
        <w:rPr>
          <w:color w:val="000000"/>
          <w:kern w:val="0"/>
          <w:sz w:val="24"/>
        </w:rPr>
      </w:pPr>
    </w:p>
    <w:p w14:paraId="59F9C497" w14:textId="77777777" w:rsidR="001548F9" w:rsidRPr="00035D71" w:rsidRDefault="001548F9" w:rsidP="0048308E">
      <w:pPr>
        <w:pStyle w:val="20"/>
        <w:spacing w:before="29" w:after="0" w:line="288" w:lineRule="auto"/>
        <w:rPr>
          <w:rFonts w:ascii="Times New Roman" w:hAnsi="Times New Roman"/>
          <w:kern w:val="0"/>
          <w:szCs w:val="24"/>
        </w:rPr>
      </w:pPr>
      <w:bookmarkStart w:id="30" w:name="_Toc225498259"/>
      <w:bookmarkStart w:id="31" w:name="_Toc491345162"/>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0"/>
      <w:bookmarkEnd w:id="31"/>
    </w:p>
    <w:p w14:paraId="5DF7B4E9"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展望下半年的</w:t>
      </w:r>
      <w:r w:rsidRPr="00035D71">
        <w:rPr>
          <w:color w:val="000000"/>
          <w:sz w:val="24"/>
        </w:rPr>
        <w:t>A</w:t>
      </w:r>
      <w:r w:rsidRPr="00035D71">
        <w:rPr>
          <w:color w:val="000000"/>
          <w:sz w:val="24"/>
        </w:rPr>
        <w:t>股市场，我们维持谨慎乐观的态度。一方面，我们倾向于下半年经济增速逐渐回落，地产景气下行，国内货币政策后续</w:t>
      </w:r>
      <w:proofErr w:type="gramStart"/>
      <w:r w:rsidRPr="00035D71">
        <w:rPr>
          <w:color w:val="000000"/>
          <w:sz w:val="24"/>
        </w:rPr>
        <w:t>易紧难松</w:t>
      </w:r>
      <w:proofErr w:type="gramEnd"/>
      <w:r w:rsidRPr="00035D71">
        <w:rPr>
          <w:color w:val="000000"/>
          <w:sz w:val="24"/>
        </w:rPr>
        <w:t>，整体宏观环境对股票市场不利；另一方面，虽然新兴成长投资遭遇寒冬，但仍可找到一批行业景气良好，估值合理的优质成长公司，中期来看投资价值明显。本基金下半年坚持以防御为主的配置原则，将继续关注医药、通信、新能源汽车、旅游等与宏观景气度关联性较低的行业机会，精选新兴成长优质公司和低估值优质蓝筹股做中期布局，恪守安全边际，努力为基金持有人带来稳定回报。</w:t>
      </w:r>
    </w:p>
    <w:p w14:paraId="02E4499B" w14:textId="77777777" w:rsidR="001548F9" w:rsidRPr="00035D71" w:rsidRDefault="001548F9" w:rsidP="0048308E">
      <w:pPr>
        <w:autoSpaceDE w:val="0"/>
        <w:autoSpaceDN w:val="0"/>
        <w:adjustRightInd w:val="0"/>
        <w:spacing w:before="29" w:line="288" w:lineRule="auto"/>
        <w:rPr>
          <w:color w:val="000000"/>
          <w:kern w:val="0"/>
          <w:sz w:val="24"/>
        </w:rPr>
      </w:pPr>
    </w:p>
    <w:p w14:paraId="0AE8758F" w14:textId="77777777" w:rsidR="001548F9" w:rsidRPr="00035D71"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1345163"/>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2"/>
      <w:bookmarkEnd w:id="33"/>
      <w:bookmarkEnd w:id="34"/>
    </w:p>
    <w:p w14:paraId="12F2B5E9" w14:textId="77777777" w:rsidR="005E7291" w:rsidRDefault="00F73868">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14:paraId="043976A4" w14:textId="77777777" w:rsidR="005E7291" w:rsidRDefault="00F7386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14:paraId="2B89355A"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49D08FA1"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6122F215" w14:textId="77777777" w:rsidR="001548F9" w:rsidRPr="00035D71"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1345164"/>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5"/>
      <w:bookmarkEnd w:id="36"/>
      <w:bookmarkEnd w:id="37"/>
    </w:p>
    <w:p w14:paraId="14AE0904" w14:textId="77777777" w:rsidR="001548F9" w:rsidRPr="00035D71" w:rsidRDefault="00A266F4" w:rsidP="00035D71">
      <w:pPr>
        <w:spacing w:before="29" w:line="288" w:lineRule="auto"/>
        <w:ind w:firstLineChars="200" w:firstLine="480"/>
        <w:rPr>
          <w:color w:val="000000"/>
          <w:sz w:val="24"/>
        </w:rPr>
      </w:pPr>
      <w:r w:rsidRPr="00A266F4">
        <w:rPr>
          <w:rFonts w:hint="eastAsia"/>
          <w:color w:val="000000"/>
          <w:sz w:val="24"/>
        </w:rPr>
        <w:t>本基金本报告期内未进行利润分配。</w:t>
      </w:r>
    </w:p>
    <w:p w14:paraId="739C9BD1" w14:textId="77777777" w:rsidR="005E4373" w:rsidRPr="004D7B20" w:rsidRDefault="005E4373" w:rsidP="005E4373">
      <w:pPr>
        <w:pStyle w:val="20"/>
        <w:spacing w:before="29" w:after="0" w:line="288" w:lineRule="auto"/>
        <w:rPr>
          <w:rFonts w:ascii="Times New Roman" w:hAnsi="Times New Roman"/>
          <w:kern w:val="0"/>
          <w:szCs w:val="24"/>
        </w:rPr>
      </w:pPr>
      <w:bookmarkStart w:id="38" w:name="_Toc491345165"/>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8"/>
    </w:p>
    <w:p w14:paraId="5A12980F"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14:paraId="16607076" w14:textId="77777777" w:rsidR="00BE3F38" w:rsidRPr="00035D71" w:rsidRDefault="00BE3F38" w:rsidP="00035D71">
      <w:pPr>
        <w:spacing w:before="29" w:line="288" w:lineRule="auto"/>
        <w:ind w:firstLineChars="200" w:firstLine="480"/>
        <w:rPr>
          <w:color w:val="000000"/>
          <w:sz w:val="24"/>
        </w:rPr>
      </w:pPr>
    </w:p>
    <w:p w14:paraId="0CC71FC2"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1345166"/>
      <w:r w:rsidRPr="00035D71">
        <w:rPr>
          <w:b/>
          <w:bCs/>
          <w:szCs w:val="24"/>
          <w:lang w:val="en-US"/>
        </w:rPr>
        <w:lastRenderedPageBreak/>
        <w:t xml:space="preserve">§5  </w:t>
      </w:r>
      <w:r w:rsidRPr="00035D71">
        <w:rPr>
          <w:b/>
          <w:bCs/>
          <w:szCs w:val="24"/>
          <w:lang w:val="en-US"/>
        </w:rPr>
        <w:t>托管人报告</w:t>
      </w:r>
      <w:bookmarkEnd w:id="39"/>
      <w:bookmarkEnd w:id="40"/>
    </w:p>
    <w:p w14:paraId="4E1A147E" w14:textId="77777777" w:rsidR="001548F9" w:rsidRPr="00035D71" w:rsidRDefault="001548F9" w:rsidP="0048308E">
      <w:pPr>
        <w:pStyle w:val="20"/>
        <w:spacing w:before="29" w:after="0" w:line="288" w:lineRule="auto"/>
        <w:rPr>
          <w:rFonts w:ascii="Times New Roman" w:hAnsi="Times New Roman"/>
          <w:kern w:val="0"/>
          <w:szCs w:val="24"/>
        </w:rPr>
      </w:pPr>
      <w:bookmarkStart w:id="41" w:name="_Toc225498264"/>
      <w:bookmarkStart w:id="42" w:name="_Toc491345167"/>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1"/>
      <w:bookmarkEnd w:id="42"/>
    </w:p>
    <w:p w14:paraId="5990F665" w14:textId="77777777"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w:t>
      </w:r>
      <w:proofErr w:type="gramStart"/>
      <w:r w:rsidRPr="00035D71">
        <w:rPr>
          <w:color w:val="000000"/>
          <w:sz w:val="24"/>
        </w:rPr>
        <w:t>基金基金</w:t>
      </w:r>
      <w:proofErr w:type="gramEnd"/>
      <w:r w:rsidRPr="00035D71">
        <w:rPr>
          <w:color w:val="000000"/>
          <w:sz w:val="24"/>
        </w:rPr>
        <w:t>管理人</w:t>
      </w:r>
      <w:r w:rsidRPr="00035D71">
        <w:rPr>
          <w:color w:val="000000"/>
          <w:sz w:val="24"/>
        </w:rPr>
        <w:t>—</w:t>
      </w:r>
      <w:r w:rsidRPr="00035D71">
        <w:rPr>
          <w:color w:val="000000"/>
          <w:sz w:val="24"/>
        </w:rPr>
        <w:t>交银施罗德基金管理有限公司</w:t>
      </w:r>
      <w:r w:rsidRPr="00035D71">
        <w:rPr>
          <w:color w:val="000000"/>
          <w:sz w:val="24"/>
        </w:rPr>
        <w:t xml:space="preserve"> 2017 </w:t>
      </w:r>
      <w:r w:rsidRPr="00035D71">
        <w:rPr>
          <w:color w:val="000000"/>
          <w:sz w:val="24"/>
        </w:rPr>
        <w:t>年</w:t>
      </w:r>
      <w:r w:rsidRPr="00035D71">
        <w:rPr>
          <w:color w:val="000000"/>
          <w:sz w:val="24"/>
        </w:rPr>
        <w:t xml:space="preserve"> 1 </w:t>
      </w:r>
      <w:r w:rsidRPr="00035D71">
        <w:rPr>
          <w:color w:val="000000"/>
          <w:sz w:val="24"/>
        </w:rPr>
        <w:t>月</w:t>
      </w:r>
      <w:r w:rsidRPr="00035D71">
        <w:rPr>
          <w:color w:val="000000"/>
          <w:sz w:val="24"/>
        </w:rPr>
        <w:t xml:space="preserve"> 1 </w:t>
      </w:r>
      <w:r w:rsidRPr="00035D71">
        <w:rPr>
          <w:color w:val="000000"/>
          <w:sz w:val="24"/>
        </w:rPr>
        <w:t>日至</w:t>
      </w:r>
      <w:r w:rsidRPr="00035D71">
        <w:rPr>
          <w:color w:val="000000"/>
          <w:sz w:val="24"/>
        </w:rPr>
        <w:t xml:space="preserve"> 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日基金的投资运作，进行了认真、独立的会计核算和必要的投资监督，认真履行了托管人的义务，没有从事任何损害基金份额持有人利益的行为。</w:t>
      </w:r>
    </w:p>
    <w:p w14:paraId="29496B9E" w14:textId="77777777" w:rsidR="001548F9" w:rsidRPr="00035D71" w:rsidRDefault="001548F9" w:rsidP="00035D71">
      <w:pPr>
        <w:spacing w:before="29" w:line="288" w:lineRule="auto"/>
        <w:ind w:firstLineChars="200" w:firstLine="480"/>
        <w:rPr>
          <w:color w:val="000000"/>
          <w:kern w:val="0"/>
          <w:sz w:val="24"/>
        </w:rPr>
      </w:pPr>
    </w:p>
    <w:p w14:paraId="00B24799" w14:textId="77777777" w:rsidR="001548F9" w:rsidRPr="00035D71" w:rsidRDefault="001548F9" w:rsidP="0048308E">
      <w:pPr>
        <w:pStyle w:val="20"/>
        <w:spacing w:before="29" w:after="0" w:line="288" w:lineRule="auto"/>
        <w:rPr>
          <w:rFonts w:ascii="Times New Roman" w:hAnsi="Times New Roman"/>
          <w:kern w:val="0"/>
          <w:szCs w:val="24"/>
        </w:rPr>
      </w:pPr>
      <w:bookmarkStart w:id="43" w:name="_Toc225498265"/>
      <w:bookmarkStart w:id="44" w:name="_Toc491345168"/>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3"/>
      <w:r w:rsidRPr="00035D71">
        <w:rPr>
          <w:rFonts w:ascii="Times New Roman" w:hAnsi="Times New Roman"/>
          <w:kern w:val="0"/>
          <w:szCs w:val="24"/>
        </w:rPr>
        <w:t>说明</w:t>
      </w:r>
      <w:bookmarkEnd w:id="44"/>
    </w:p>
    <w:p w14:paraId="527158B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w:t>
      </w:r>
      <w:r w:rsidRPr="00035D71">
        <w:rPr>
          <w:color w:val="000000"/>
          <w:sz w:val="24"/>
        </w:rPr>
        <w:t xml:space="preserve">, </w:t>
      </w:r>
      <w:r w:rsidRPr="00035D7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6165AE7D" w14:textId="77777777" w:rsidR="001548F9" w:rsidRPr="00035D71" w:rsidRDefault="001548F9" w:rsidP="00035D71">
      <w:pPr>
        <w:spacing w:before="29" w:line="288" w:lineRule="auto"/>
        <w:ind w:firstLineChars="200" w:firstLine="480"/>
        <w:rPr>
          <w:color w:val="000000"/>
          <w:kern w:val="0"/>
          <w:sz w:val="24"/>
        </w:rPr>
      </w:pPr>
    </w:p>
    <w:p w14:paraId="14E3CB54" w14:textId="77777777" w:rsidR="001548F9" w:rsidRPr="00035D71" w:rsidRDefault="001548F9" w:rsidP="0048308E">
      <w:pPr>
        <w:pStyle w:val="20"/>
        <w:spacing w:before="29" w:after="0" w:line="288" w:lineRule="auto"/>
        <w:rPr>
          <w:rFonts w:ascii="Times New Roman" w:hAnsi="Times New Roman"/>
          <w:kern w:val="0"/>
          <w:szCs w:val="24"/>
        </w:rPr>
      </w:pPr>
      <w:bookmarkStart w:id="45" w:name="_Toc225498266"/>
      <w:bookmarkStart w:id="46" w:name="_Toc491345169"/>
      <w:r w:rsidRPr="00035D71">
        <w:rPr>
          <w:rFonts w:ascii="Times New Roman" w:hAnsi="Times New Roman"/>
          <w:kern w:val="0"/>
          <w:szCs w:val="24"/>
        </w:rPr>
        <w:t xml:space="preserve">5.3 </w:t>
      </w:r>
      <w:r w:rsidRPr="00035D71">
        <w:rPr>
          <w:rFonts w:ascii="Times New Roman" w:hAnsi="Times New Roman"/>
          <w:kern w:val="0"/>
          <w:szCs w:val="24"/>
        </w:rPr>
        <w:t>托管人</w:t>
      </w:r>
      <w:proofErr w:type="gramStart"/>
      <w:r w:rsidRPr="00035D71">
        <w:rPr>
          <w:rFonts w:ascii="Times New Roman" w:hAnsi="Times New Roman"/>
          <w:kern w:val="0"/>
          <w:szCs w:val="24"/>
        </w:rPr>
        <w:t>对本半年度</w:t>
      </w:r>
      <w:proofErr w:type="gramEnd"/>
      <w:r w:rsidRPr="00035D71">
        <w:rPr>
          <w:rFonts w:ascii="Times New Roman" w:hAnsi="Times New Roman"/>
          <w:kern w:val="0"/>
          <w:szCs w:val="24"/>
        </w:rPr>
        <w:t>报告中财务信息等内容的真实、准确和完整发表意见</w:t>
      </w:r>
      <w:bookmarkEnd w:id="45"/>
      <w:bookmarkEnd w:id="46"/>
    </w:p>
    <w:p w14:paraId="01FC07CC"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14:paraId="3CC3CC04" w14:textId="77777777" w:rsidR="006B736A" w:rsidRPr="00035D71" w:rsidRDefault="006B736A" w:rsidP="00035D71">
      <w:pPr>
        <w:spacing w:before="29" w:line="288" w:lineRule="auto"/>
        <w:ind w:firstLineChars="200" w:firstLine="480"/>
        <w:rPr>
          <w:color w:val="000000"/>
          <w:sz w:val="24"/>
        </w:rPr>
      </w:pPr>
    </w:p>
    <w:p w14:paraId="3E76840E"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7" w:name="_Toc491345170"/>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7"/>
    </w:p>
    <w:p w14:paraId="63B4EC51" w14:textId="77777777" w:rsidR="001548F9" w:rsidRPr="00035D71" w:rsidRDefault="001548F9" w:rsidP="0048308E">
      <w:pPr>
        <w:pStyle w:val="20"/>
        <w:spacing w:before="29" w:after="0" w:line="288" w:lineRule="auto"/>
        <w:rPr>
          <w:rFonts w:ascii="Times New Roman" w:hAnsi="Times New Roman"/>
          <w:kern w:val="0"/>
          <w:szCs w:val="24"/>
        </w:rPr>
      </w:pPr>
      <w:bookmarkStart w:id="48" w:name="_Toc225498268"/>
      <w:bookmarkStart w:id="49" w:name="_Toc491345171"/>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8"/>
      <w:bookmarkEnd w:id="49"/>
    </w:p>
    <w:p w14:paraId="2EDADA76" w14:textId="77777777" w:rsidR="001548F9" w:rsidRPr="00035D71" w:rsidRDefault="001548F9" w:rsidP="0048308E">
      <w:pPr>
        <w:spacing w:before="29" w:line="288" w:lineRule="auto"/>
        <w:rPr>
          <w:color w:val="000000"/>
          <w:sz w:val="24"/>
        </w:rPr>
      </w:pPr>
      <w:r w:rsidRPr="00035D71">
        <w:rPr>
          <w:color w:val="000000"/>
          <w:sz w:val="24"/>
        </w:rPr>
        <w:t>会计主体：交银施罗德精选混合型证券投资基金</w:t>
      </w:r>
    </w:p>
    <w:p w14:paraId="1CFB9E16"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7BEC74D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4F984464" w14:textId="77777777" w:rsidTr="00C16CCF">
        <w:tc>
          <w:tcPr>
            <w:tcW w:w="2880" w:type="dxa"/>
            <w:vAlign w:val="center"/>
          </w:tcPr>
          <w:p w14:paraId="394AC3C1"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04449BC2"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57181061"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51394E33"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1E79E920"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45F127FF"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676DB6D0" w14:textId="77777777" w:rsidTr="00C16CCF">
        <w:tc>
          <w:tcPr>
            <w:tcW w:w="2880" w:type="dxa"/>
            <w:vAlign w:val="center"/>
          </w:tcPr>
          <w:p w14:paraId="1F84999B"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3D058AA7" w14:textId="77777777"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14:paraId="18A4FD1D" w14:textId="77777777" w:rsidR="007E1829" w:rsidRPr="00035D71" w:rsidRDefault="007E1829" w:rsidP="0048308E">
            <w:pPr>
              <w:spacing w:before="29" w:line="288" w:lineRule="auto"/>
              <w:jc w:val="right"/>
              <w:rPr>
                <w:color w:val="000000"/>
                <w:sz w:val="24"/>
              </w:rPr>
            </w:pPr>
          </w:p>
        </w:tc>
        <w:tc>
          <w:tcPr>
            <w:tcW w:w="2520" w:type="dxa"/>
            <w:vAlign w:val="center"/>
          </w:tcPr>
          <w:p w14:paraId="0C8F1037" w14:textId="77777777" w:rsidR="007E1829" w:rsidRPr="00035D71" w:rsidRDefault="007E1829" w:rsidP="0048308E">
            <w:pPr>
              <w:spacing w:before="29" w:line="288" w:lineRule="auto"/>
              <w:jc w:val="right"/>
              <w:rPr>
                <w:color w:val="000000"/>
                <w:sz w:val="24"/>
              </w:rPr>
            </w:pPr>
          </w:p>
        </w:tc>
      </w:tr>
      <w:tr w:rsidR="007E1829" w:rsidRPr="00035D71" w14:paraId="301D4780" w14:textId="77777777" w:rsidTr="00C16CCF">
        <w:tc>
          <w:tcPr>
            <w:tcW w:w="2880" w:type="dxa"/>
            <w:vAlign w:val="center"/>
          </w:tcPr>
          <w:p w14:paraId="770B4989" w14:textId="77777777"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14:paraId="07111644" w14:textId="77777777"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358FEE2B" w14:textId="77777777" w:rsidR="007E1829" w:rsidRPr="00035D71" w:rsidRDefault="007E1829" w:rsidP="0048308E">
            <w:pPr>
              <w:spacing w:before="29" w:line="288" w:lineRule="auto"/>
              <w:jc w:val="right"/>
              <w:rPr>
                <w:color w:val="000000"/>
                <w:sz w:val="24"/>
              </w:rPr>
            </w:pPr>
            <w:r w:rsidRPr="00035D71">
              <w:rPr>
                <w:color w:val="000000"/>
                <w:sz w:val="24"/>
              </w:rPr>
              <w:t>224,033,249.40</w:t>
            </w:r>
          </w:p>
        </w:tc>
        <w:tc>
          <w:tcPr>
            <w:tcW w:w="2520" w:type="dxa"/>
            <w:vAlign w:val="center"/>
          </w:tcPr>
          <w:p w14:paraId="6DB0BBB0" w14:textId="77777777" w:rsidR="007E1829" w:rsidRPr="00035D71" w:rsidRDefault="007E1829" w:rsidP="0048308E">
            <w:pPr>
              <w:spacing w:before="29" w:line="288" w:lineRule="auto"/>
              <w:jc w:val="right"/>
              <w:rPr>
                <w:color w:val="000000"/>
                <w:sz w:val="24"/>
              </w:rPr>
            </w:pPr>
            <w:r w:rsidRPr="00035D71">
              <w:rPr>
                <w:color w:val="000000"/>
                <w:sz w:val="24"/>
              </w:rPr>
              <w:t>78,489,354.22</w:t>
            </w:r>
          </w:p>
        </w:tc>
      </w:tr>
      <w:tr w:rsidR="007E1829" w:rsidRPr="00035D71" w14:paraId="0AF6D840" w14:textId="77777777" w:rsidTr="00C16CCF">
        <w:tc>
          <w:tcPr>
            <w:tcW w:w="2880" w:type="dxa"/>
            <w:vAlign w:val="center"/>
          </w:tcPr>
          <w:p w14:paraId="6E4CB703" w14:textId="77777777"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14:paraId="1015F32A"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351E5C83" w14:textId="77777777" w:rsidR="007E1829" w:rsidRPr="00035D71" w:rsidRDefault="007E1829" w:rsidP="0048308E">
            <w:pPr>
              <w:spacing w:before="29" w:line="288" w:lineRule="auto"/>
              <w:jc w:val="right"/>
              <w:rPr>
                <w:color w:val="000000"/>
                <w:sz w:val="24"/>
              </w:rPr>
            </w:pPr>
            <w:r w:rsidRPr="00035D71">
              <w:rPr>
                <w:color w:val="000000"/>
                <w:sz w:val="24"/>
              </w:rPr>
              <w:t>906,622.02</w:t>
            </w:r>
          </w:p>
        </w:tc>
        <w:tc>
          <w:tcPr>
            <w:tcW w:w="2520" w:type="dxa"/>
            <w:vAlign w:val="center"/>
          </w:tcPr>
          <w:p w14:paraId="68CFE7A7" w14:textId="77777777" w:rsidR="007E1829" w:rsidRPr="00035D71" w:rsidRDefault="007E1829" w:rsidP="0048308E">
            <w:pPr>
              <w:spacing w:before="29" w:line="288" w:lineRule="auto"/>
              <w:jc w:val="right"/>
              <w:rPr>
                <w:color w:val="000000"/>
                <w:sz w:val="24"/>
              </w:rPr>
            </w:pPr>
            <w:r w:rsidRPr="00035D71">
              <w:rPr>
                <w:color w:val="000000"/>
                <w:sz w:val="24"/>
              </w:rPr>
              <w:t>12,945,528.24</w:t>
            </w:r>
          </w:p>
        </w:tc>
      </w:tr>
      <w:tr w:rsidR="007E1829" w:rsidRPr="00035D71" w14:paraId="298E4274" w14:textId="77777777" w:rsidTr="00C16CCF">
        <w:tc>
          <w:tcPr>
            <w:tcW w:w="2880" w:type="dxa"/>
            <w:vAlign w:val="center"/>
          </w:tcPr>
          <w:p w14:paraId="3AD2B5EA" w14:textId="77777777"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14:paraId="4099A15B"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60D0079C" w14:textId="77777777" w:rsidR="007E1829" w:rsidRPr="00035D71" w:rsidRDefault="007E1829" w:rsidP="0048308E">
            <w:pPr>
              <w:spacing w:before="29" w:line="288" w:lineRule="auto"/>
              <w:jc w:val="right"/>
              <w:rPr>
                <w:color w:val="000000"/>
                <w:sz w:val="24"/>
              </w:rPr>
            </w:pPr>
            <w:r w:rsidRPr="00035D71">
              <w:rPr>
                <w:color w:val="000000"/>
                <w:sz w:val="24"/>
              </w:rPr>
              <w:t>1,370,871.39</w:t>
            </w:r>
          </w:p>
        </w:tc>
        <w:tc>
          <w:tcPr>
            <w:tcW w:w="2520" w:type="dxa"/>
            <w:vAlign w:val="center"/>
          </w:tcPr>
          <w:p w14:paraId="27C0C690" w14:textId="77777777" w:rsidR="007E1829" w:rsidRPr="00035D71" w:rsidRDefault="007E1829" w:rsidP="0048308E">
            <w:pPr>
              <w:spacing w:before="29" w:line="288" w:lineRule="auto"/>
              <w:jc w:val="right"/>
              <w:rPr>
                <w:color w:val="000000"/>
                <w:sz w:val="24"/>
              </w:rPr>
            </w:pPr>
            <w:r w:rsidRPr="00035D71">
              <w:rPr>
                <w:color w:val="000000"/>
                <w:sz w:val="24"/>
              </w:rPr>
              <w:t>3,038,631.62</w:t>
            </w:r>
          </w:p>
        </w:tc>
      </w:tr>
      <w:tr w:rsidR="007E1829" w:rsidRPr="00035D71" w14:paraId="6A524433" w14:textId="77777777" w:rsidTr="00C16CCF">
        <w:tc>
          <w:tcPr>
            <w:tcW w:w="2880" w:type="dxa"/>
            <w:vAlign w:val="center"/>
          </w:tcPr>
          <w:p w14:paraId="51982233" w14:textId="77777777"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14:paraId="5464D1FF"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3AD90AD0" w14:textId="77777777" w:rsidR="007E1829" w:rsidRPr="00035D71" w:rsidRDefault="007E1829" w:rsidP="0048308E">
            <w:pPr>
              <w:spacing w:before="29" w:line="288" w:lineRule="auto"/>
              <w:jc w:val="right"/>
              <w:rPr>
                <w:color w:val="000000"/>
                <w:sz w:val="24"/>
              </w:rPr>
            </w:pPr>
            <w:r w:rsidRPr="00035D71">
              <w:rPr>
                <w:color w:val="000000"/>
                <w:sz w:val="24"/>
              </w:rPr>
              <w:t>2,051,901,330.59</w:t>
            </w:r>
          </w:p>
        </w:tc>
        <w:tc>
          <w:tcPr>
            <w:tcW w:w="2520" w:type="dxa"/>
            <w:vAlign w:val="center"/>
          </w:tcPr>
          <w:p w14:paraId="3380ABF9" w14:textId="77777777" w:rsidR="007E1829" w:rsidRPr="00035D71" w:rsidRDefault="007E1829" w:rsidP="0048308E">
            <w:pPr>
              <w:spacing w:before="29" w:line="288" w:lineRule="auto"/>
              <w:jc w:val="right"/>
              <w:rPr>
                <w:color w:val="000000"/>
                <w:sz w:val="24"/>
              </w:rPr>
            </w:pPr>
            <w:r w:rsidRPr="00035D71">
              <w:rPr>
                <w:color w:val="000000"/>
                <w:sz w:val="24"/>
              </w:rPr>
              <w:t>2,857,551,275.21</w:t>
            </w:r>
          </w:p>
        </w:tc>
      </w:tr>
      <w:tr w:rsidR="007E1829" w:rsidRPr="00035D71" w14:paraId="0A25247E" w14:textId="77777777" w:rsidTr="00C16CCF">
        <w:tc>
          <w:tcPr>
            <w:tcW w:w="2880" w:type="dxa"/>
            <w:vAlign w:val="center"/>
          </w:tcPr>
          <w:p w14:paraId="710F4313" w14:textId="77777777"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14:paraId="718D14FA"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4C6ABC5F" w14:textId="77777777" w:rsidR="007E1829" w:rsidRPr="00035D71" w:rsidRDefault="007E1829" w:rsidP="0048308E">
            <w:pPr>
              <w:spacing w:before="29" w:line="288" w:lineRule="auto"/>
              <w:jc w:val="right"/>
              <w:rPr>
                <w:color w:val="000000"/>
                <w:sz w:val="24"/>
              </w:rPr>
            </w:pPr>
            <w:r w:rsidRPr="00035D71">
              <w:rPr>
                <w:color w:val="000000"/>
                <w:sz w:val="24"/>
              </w:rPr>
              <w:t>1,950,847,330.59</w:t>
            </w:r>
          </w:p>
        </w:tc>
        <w:tc>
          <w:tcPr>
            <w:tcW w:w="2520" w:type="dxa"/>
            <w:vAlign w:val="center"/>
          </w:tcPr>
          <w:p w14:paraId="35C96499" w14:textId="77777777" w:rsidR="007E1829" w:rsidRPr="00035D71" w:rsidRDefault="007E1829" w:rsidP="0048308E">
            <w:pPr>
              <w:spacing w:before="29" w:line="288" w:lineRule="auto"/>
              <w:jc w:val="right"/>
              <w:rPr>
                <w:color w:val="000000"/>
                <w:sz w:val="24"/>
              </w:rPr>
            </w:pPr>
            <w:r w:rsidRPr="00035D71">
              <w:rPr>
                <w:color w:val="000000"/>
                <w:sz w:val="24"/>
              </w:rPr>
              <w:t>2,687,820,275.21</w:t>
            </w:r>
          </w:p>
        </w:tc>
      </w:tr>
      <w:tr w:rsidR="007E1829" w:rsidRPr="00035D71" w14:paraId="499747AB" w14:textId="77777777" w:rsidTr="00C16CCF">
        <w:tc>
          <w:tcPr>
            <w:tcW w:w="2880" w:type="dxa"/>
            <w:vAlign w:val="center"/>
          </w:tcPr>
          <w:p w14:paraId="4DF5A042" w14:textId="77777777"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lastRenderedPageBreak/>
              <w:t>基金投资</w:t>
            </w:r>
          </w:p>
        </w:tc>
        <w:tc>
          <w:tcPr>
            <w:tcW w:w="1080" w:type="dxa"/>
            <w:vAlign w:val="center"/>
          </w:tcPr>
          <w:p w14:paraId="6311DD70"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3F690D3F"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C2DF185"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42481FE0" w14:textId="77777777" w:rsidTr="00C16CCF">
        <w:tc>
          <w:tcPr>
            <w:tcW w:w="2880" w:type="dxa"/>
            <w:vAlign w:val="center"/>
          </w:tcPr>
          <w:p w14:paraId="4BA5487B" w14:textId="77777777"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1EDA7CF7"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3EF8C0E2" w14:textId="77777777" w:rsidR="007E1829" w:rsidRPr="00035D71" w:rsidRDefault="007E1829" w:rsidP="0048308E">
            <w:pPr>
              <w:spacing w:before="29" w:line="288" w:lineRule="auto"/>
              <w:jc w:val="right"/>
              <w:rPr>
                <w:color w:val="000000"/>
                <w:sz w:val="24"/>
              </w:rPr>
            </w:pPr>
            <w:r w:rsidRPr="00035D71">
              <w:rPr>
                <w:color w:val="000000"/>
                <w:sz w:val="24"/>
              </w:rPr>
              <w:t>101,054,000.00</w:t>
            </w:r>
          </w:p>
        </w:tc>
        <w:tc>
          <w:tcPr>
            <w:tcW w:w="2520" w:type="dxa"/>
            <w:vAlign w:val="center"/>
          </w:tcPr>
          <w:p w14:paraId="680C7DEF" w14:textId="77777777" w:rsidR="007E1829" w:rsidRPr="00035D71" w:rsidRDefault="007E1829" w:rsidP="0048308E">
            <w:pPr>
              <w:spacing w:before="29" w:line="288" w:lineRule="auto"/>
              <w:jc w:val="right"/>
              <w:rPr>
                <w:color w:val="000000"/>
                <w:sz w:val="24"/>
              </w:rPr>
            </w:pPr>
            <w:r w:rsidRPr="00035D71">
              <w:rPr>
                <w:color w:val="000000"/>
                <w:sz w:val="24"/>
              </w:rPr>
              <w:t>169,731,000.00</w:t>
            </w:r>
          </w:p>
        </w:tc>
      </w:tr>
      <w:tr w:rsidR="007E1829" w:rsidRPr="00035D71" w14:paraId="492F9B23" w14:textId="77777777" w:rsidTr="00C16CCF">
        <w:tc>
          <w:tcPr>
            <w:tcW w:w="2880" w:type="dxa"/>
            <w:vAlign w:val="center"/>
          </w:tcPr>
          <w:p w14:paraId="63FBBD59" w14:textId="77777777"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4B9BEB87"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37A77EF9"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2FBEE3A2"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1F7F6591" w14:textId="77777777" w:rsidTr="00C16CCF">
        <w:tc>
          <w:tcPr>
            <w:tcW w:w="2880" w:type="dxa"/>
            <w:vAlign w:val="center"/>
          </w:tcPr>
          <w:p w14:paraId="425F6D06" w14:textId="77777777"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61E65AD1" w14:textId="77777777"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5D36E362"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1DBE102E"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14:paraId="0E045780" w14:textId="77777777" w:rsidTr="00C16CCF">
        <w:tc>
          <w:tcPr>
            <w:tcW w:w="2880" w:type="dxa"/>
            <w:vAlign w:val="center"/>
          </w:tcPr>
          <w:p w14:paraId="75682FA2" w14:textId="77777777"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14:paraId="38F85064"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2930CD98"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504BFBB6"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1E64C529" w14:textId="77777777" w:rsidTr="00C16CCF">
        <w:tc>
          <w:tcPr>
            <w:tcW w:w="2880" w:type="dxa"/>
            <w:vAlign w:val="center"/>
          </w:tcPr>
          <w:p w14:paraId="579D8FEE" w14:textId="77777777"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14:paraId="52A793C6"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01DCE581" w14:textId="77777777" w:rsidR="007E1829" w:rsidRPr="00035D71" w:rsidRDefault="007E1829" w:rsidP="0048308E">
            <w:pPr>
              <w:spacing w:before="29" w:line="288" w:lineRule="auto"/>
              <w:jc w:val="right"/>
              <w:rPr>
                <w:color w:val="000000"/>
                <w:sz w:val="24"/>
              </w:rPr>
            </w:pPr>
            <w:r w:rsidRPr="00035D71">
              <w:rPr>
                <w:color w:val="000000"/>
                <w:sz w:val="24"/>
              </w:rPr>
              <w:t>192,020,981.03</w:t>
            </w:r>
          </w:p>
        </w:tc>
        <w:tc>
          <w:tcPr>
            <w:tcW w:w="2520" w:type="dxa"/>
            <w:vAlign w:val="center"/>
          </w:tcPr>
          <w:p w14:paraId="125D3FC9" w14:textId="77777777" w:rsidR="007E1829" w:rsidRPr="00035D71" w:rsidRDefault="007E1829" w:rsidP="0048308E">
            <w:pPr>
              <w:spacing w:before="29" w:line="288" w:lineRule="auto"/>
              <w:jc w:val="right"/>
              <w:rPr>
                <w:color w:val="000000"/>
                <w:sz w:val="24"/>
              </w:rPr>
            </w:pPr>
            <w:r w:rsidRPr="00035D71">
              <w:rPr>
                <w:color w:val="000000"/>
                <w:sz w:val="24"/>
              </w:rPr>
              <w:t>299,507,809.26</w:t>
            </w:r>
          </w:p>
        </w:tc>
      </w:tr>
      <w:tr w:rsidR="007E1829" w:rsidRPr="00035D71" w14:paraId="1F92254F" w14:textId="77777777" w:rsidTr="00C16CCF">
        <w:tc>
          <w:tcPr>
            <w:tcW w:w="2880" w:type="dxa"/>
            <w:vAlign w:val="center"/>
          </w:tcPr>
          <w:p w14:paraId="1AEC76C9" w14:textId="77777777"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14:paraId="7C95BC08"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175B75E5" w14:textId="77777777" w:rsidR="007E1829" w:rsidRPr="00035D71" w:rsidRDefault="007E1829" w:rsidP="0048308E">
            <w:pPr>
              <w:spacing w:before="29" w:line="288" w:lineRule="auto"/>
              <w:jc w:val="right"/>
              <w:rPr>
                <w:color w:val="000000"/>
                <w:sz w:val="24"/>
              </w:rPr>
            </w:pPr>
            <w:r w:rsidRPr="00035D71">
              <w:rPr>
                <w:color w:val="000000"/>
                <w:sz w:val="24"/>
              </w:rPr>
              <w:t>9,104,658.49</w:t>
            </w:r>
          </w:p>
        </w:tc>
        <w:tc>
          <w:tcPr>
            <w:tcW w:w="2520" w:type="dxa"/>
            <w:vAlign w:val="center"/>
          </w:tcPr>
          <w:p w14:paraId="2AC696C1"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7A232928" w14:textId="77777777" w:rsidTr="00C16CCF">
        <w:tc>
          <w:tcPr>
            <w:tcW w:w="2880" w:type="dxa"/>
            <w:vAlign w:val="center"/>
          </w:tcPr>
          <w:p w14:paraId="44AE0E35" w14:textId="77777777"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14:paraId="6463DE2B"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664F0C6F" w14:textId="77777777" w:rsidR="007E1829" w:rsidRPr="00035D71" w:rsidRDefault="007E1829" w:rsidP="0048308E">
            <w:pPr>
              <w:spacing w:before="29" w:line="288" w:lineRule="auto"/>
              <w:jc w:val="right"/>
              <w:rPr>
                <w:color w:val="000000"/>
                <w:sz w:val="24"/>
              </w:rPr>
            </w:pPr>
            <w:r w:rsidRPr="00035D71">
              <w:rPr>
                <w:color w:val="000000"/>
                <w:sz w:val="24"/>
              </w:rPr>
              <w:t>862,119.97</w:t>
            </w:r>
          </w:p>
        </w:tc>
        <w:tc>
          <w:tcPr>
            <w:tcW w:w="2520" w:type="dxa"/>
            <w:vAlign w:val="center"/>
          </w:tcPr>
          <w:p w14:paraId="019CDEFC" w14:textId="77777777" w:rsidR="007E1829" w:rsidRPr="00035D71" w:rsidRDefault="007E1829" w:rsidP="0048308E">
            <w:pPr>
              <w:spacing w:before="29" w:line="288" w:lineRule="auto"/>
              <w:jc w:val="right"/>
              <w:rPr>
                <w:color w:val="000000"/>
                <w:sz w:val="24"/>
              </w:rPr>
            </w:pPr>
            <w:r w:rsidRPr="00035D71">
              <w:rPr>
                <w:color w:val="000000"/>
                <w:sz w:val="24"/>
              </w:rPr>
              <w:t>3,098,276.34</w:t>
            </w:r>
          </w:p>
        </w:tc>
      </w:tr>
      <w:tr w:rsidR="007E1829" w:rsidRPr="00035D71" w14:paraId="45E0D1B4" w14:textId="77777777" w:rsidTr="00C16CCF">
        <w:tc>
          <w:tcPr>
            <w:tcW w:w="2880" w:type="dxa"/>
            <w:vAlign w:val="center"/>
          </w:tcPr>
          <w:p w14:paraId="31EEEBE7" w14:textId="77777777"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14:paraId="35DCD269"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7380E9A5"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3906789"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0DEDB711" w14:textId="77777777" w:rsidTr="00C16CCF">
        <w:tc>
          <w:tcPr>
            <w:tcW w:w="2880" w:type="dxa"/>
            <w:vAlign w:val="center"/>
          </w:tcPr>
          <w:p w14:paraId="5CD9C58C" w14:textId="77777777"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14:paraId="297C7FED"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28446870" w14:textId="77777777" w:rsidR="007E1829" w:rsidRPr="00035D71" w:rsidRDefault="007E1829" w:rsidP="0048308E">
            <w:pPr>
              <w:spacing w:before="29" w:line="288" w:lineRule="auto"/>
              <w:jc w:val="right"/>
              <w:rPr>
                <w:color w:val="000000"/>
                <w:sz w:val="24"/>
              </w:rPr>
            </w:pPr>
            <w:r w:rsidRPr="00035D71">
              <w:rPr>
                <w:color w:val="000000"/>
                <w:sz w:val="24"/>
              </w:rPr>
              <w:t>395,903.02</w:t>
            </w:r>
          </w:p>
        </w:tc>
        <w:tc>
          <w:tcPr>
            <w:tcW w:w="2520" w:type="dxa"/>
            <w:vAlign w:val="center"/>
          </w:tcPr>
          <w:p w14:paraId="63675326" w14:textId="77777777" w:rsidR="007E1829" w:rsidRPr="00035D71" w:rsidRDefault="007E1829" w:rsidP="0048308E">
            <w:pPr>
              <w:spacing w:before="29" w:line="288" w:lineRule="auto"/>
              <w:jc w:val="right"/>
              <w:rPr>
                <w:color w:val="000000"/>
                <w:sz w:val="24"/>
              </w:rPr>
            </w:pPr>
            <w:r w:rsidRPr="00035D71">
              <w:rPr>
                <w:color w:val="000000"/>
                <w:sz w:val="24"/>
              </w:rPr>
              <w:t>743,178.50</w:t>
            </w:r>
          </w:p>
        </w:tc>
      </w:tr>
      <w:tr w:rsidR="007E1829" w:rsidRPr="00035D71" w14:paraId="5252EF3D" w14:textId="77777777" w:rsidTr="00C16CCF">
        <w:tc>
          <w:tcPr>
            <w:tcW w:w="2880" w:type="dxa"/>
            <w:vAlign w:val="center"/>
          </w:tcPr>
          <w:p w14:paraId="7394CDFB" w14:textId="77777777"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14:paraId="2EAF08FA"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0BF81CCA"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8752D2D"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4181B2F3" w14:textId="77777777" w:rsidTr="00C16CCF">
        <w:tc>
          <w:tcPr>
            <w:tcW w:w="2880" w:type="dxa"/>
            <w:vAlign w:val="center"/>
          </w:tcPr>
          <w:p w14:paraId="52B0D379" w14:textId="77777777"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14:paraId="64AD9A67"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73094C43" w14:textId="77777777" w:rsidR="007E1829" w:rsidRPr="00035D71" w:rsidRDefault="007E1829" w:rsidP="0048308E">
            <w:pPr>
              <w:spacing w:before="29" w:line="288" w:lineRule="auto"/>
              <w:jc w:val="right"/>
              <w:rPr>
                <w:color w:val="000000"/>
                <w:sz w:val="24"/>
              </w:rPr>
            </w:pPr>
            <w:r w:rsidRPr="00035D71">
              <w:rPr>
                <w:color w:val="000000"/>
                <w:sz w:val="24"/>
              </w:rPr>
              <w:t>330.00</w:t>
            </w:r>
          </w:p>
        </w:tc>
        <w:tc>
          <w:tcPr>
            <w:tcW w:w="2520" w:type="dxa"/>
            <w:vAlign w:val="center"/>
          </w:tcPr>
          <w:p w14:paraId="46BFA74B"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D480046" w14:textId="77777777" w:rsidTr="00C16CCF">
        <w:tc>
          <w:tcPr>
            <w:tcW w:w="2880" w:type="dxa"/>
            <w:vAlign w:val="center"/>
          </w:tcPr>
          <w:p w14:paraId="27BAF1CA" w14:textId="77777777"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14:paraId="49DAA03C" w14:textId="77777777"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6341ED12" w14:textId="77777777" w:rsidR="007E1829" w:rsidRPr="00035D71" w:rsidRDefault="007E1829" w:rsidP="0048308E">
            <w:pPr>
              <w:spacing w:before="29" w:line="288" w:lineRule="auto"/>
              <w:jc w:val="right"/>
              <w:rPr>
                <w:color w:val="000000"/>
                <w:sz w:val="24"/>
              </w:rPr>
            </w:pPr>
            <w:r w:rsidRPr="00035D71">
              <w:rPr>
                <w:color w:val="000000"/>
                <w:sz w:val="24"/>
              </w:rPr>
              <w:t>2,480,596,065.91</w:t>
            </w:r>
          </w:p>
        </w:tc>
        <w:tc>
          <w:tcPr>
            <w:tcW w:w="2520" w:type="dxa"/>
            <w:vAlign w:val="center"/>
          </w:tcPr>
          <w:p w14:paraId="7330AC1E" w14:textId="77777777" w:rsidR="007E1829" w:rsidRPr="00035D71" w:rsidRDefault="007E1829" w:rsidP="0048308E">
            <w:pPr>
              <w:spacing w:before="29" w:line="288" w:lineRule="auto"/>
              <w:jc w:val="right"/>
              <w:rPr>
                <w:color w:val="000000"/>
                <w:sz w:val="24"/>
              </w:rPr>
            </w:pPr>
            <w:r w:rsidRPr="00035D71">
              <w:rPr>
                <w:color w:val="000000"/>
                <w:sz w:val="24"/>
              </w:rPr>
              <w:t>3,255,374,053.39</w:t>
            </w:r>
          </w:p>
        </w:tc>
      </w:tr>
      <w:tr w:rsidR="001548F9" w:rsidRPr="00035D71" w14:paraId="398E6862" w14:textId="77777777" w:rsidTr="00C16CCF">
        <w:tc>
          <w:tcPr>
            <w:tcW w:w="2880" w:type="dxa"/>
            <w:vAlign w:val="center"/>
          </w:tcPr>
          <w:p w14:paraId="3E3F3D32"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1B1B70BF" w14:textId="77777777"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06C1111A"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37B9D163"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6EA28C9E"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6CF97871"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14:paraId="42E0F20B" w14:textId="77777777" w:rsidTr="00C16CCF">
        <w:tc>
          <w:tcPr>
            <w:tcW w:w="2880" w:type="dxa"/>
            <w:vAlign w:val="center"/>
          </w:tcPr>
          <w:p w14:paraId="27474FA5" w14:textId="77777777"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14:paraId="75C730D3"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75A8FE38" w14:textId="77777777" w:rsidR="00D97D57" w:rsidRPr="00035D71" w:rsidRDefault="00D97D57" w:rsidP="0048308E">
            <w:pPr>
              <w:spacing w:before="29" w:line="288" w:lineRule="auto"/>
              <w:jc w:val="right"/>
              <w:rPr>
                <w:color w:val="000000"/>
                <w:sz w:val="24"/>
              </w:rPr>
            </w:pPr>
          </w:p>
        </w:tc>
        <w:tc>
          <w:tcPr>
            <w:tcW w:w="2520" w:type="dxa"/>
            <w:vAlign w:val="center"/>
          </w:tcPr>
          <w:p w14:paraId="6F2D9603" w14:textId="77777777" w:rsidR="00D97D57" w:rsidRPr="00035D71" w:rsidRDefault="00D97D57" w:rsidP="0048308E">
            <w:pPr>
              <w:spacing w:before="29" w:line="288" w:lineRule="auto"/>
              <w:jc w:val="right"/>
              <w:rPr>
                <w:color w:val="000000"/>
                <w:sz w:val="24"/>
              </w:rPr>
            </w:pPr>
          </w:p>
        </w:tc>
      </w:tr>
      <w:tr w:rsidR="00D97D57" w:rsidRPr="00035D71" w14:paraId="5F67DFDF" w14:textId="77777777" w:rsidTr="00C16CCF">
        <w:tc>
          <w:tcPr>
            <w:tcW w:w="2880" w:type="dxa"/>
            <w:vAlign w:val="center"/>
          </w:tcPr>
          <w:p w14:paraId="4AB25AB3" w14:textId="77777777"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14:paraId="374E628A"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552715FB"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78333D2"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D55BA35" w14:textId="77777777" w:rsidTr="00C16CCF">
        <w:tc>
          <w:tcPr>
            <w:tcW w:w="2880" w:type="dxa"/>
            <w:vAlign w:val="center"/>
          </w:tcPr>
          <w:p w14:paraId="2F044D06" w14:textId="77777777"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14:paraId="530B9EF1"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7FDD737D"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6DA490D9"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2B021134" w14:textId="77777777" w:rsidTr="00C16CCF">
        <w:tc>
          <w:tcPr>
            <w:tcW w:w="2880" w:type="dxa"/>
            <w:vAlign w:val="center"/>
          </w:tcPr>
          <w:p w14:paraId="3CD57A51" w14:textId="77777777"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14:paraId="64C240F4"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0B42AE14"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181CFC27"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C7A4A9F" w14:textId="77777777" w:rsidTr="00C16CCF">
        <w:tc>
          <w:tcPr>
            <w:tcW w:w="2880" w:type="dxa"/>
            <w:vAlign w:val="center"/>
          </w:tcPr>
          <w:p w14:paraId="095AB1BD" w14:textId="77777777"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14:paraId="77615BD3"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6D0CA862"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19A4A5D3"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0D387934" w14:textId="77777777" w:rsidTr="00C16CCF">
        <w:tc>
          <w:tcPr>
            <w:tcW w:w="2880" w:type="dxa"/>
            <w:vAlign w:val="center"/>
          </w:tcPr>
          <w:p w14:paraId="5A8D8DBA" w14:textId="77777777"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14:paraId="0382FBDB"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5304A785"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49B8489" w14:textId="77777777" w:rsidR="00D97D57" w:rsidRPr="00035D71" w:rsidRDefault="00D97D57" w:rsidP="0048308E">
            <w:pPr>
              <w:spacing w:before="29" w:line="288" w:lineRule="auto"/>
              <w:jc w:val="right"/>
              <w:rPr>
                <w:color w:val="000000"/>
                <w:sz w:val="24"/>
              </w:rPr>
            </w:pPr>
            <w:r w:rsidRPr="00035D71">
              <w:rPr>
                <w:color w:val="000000"/>
                <w:sz w:val="24"/>
              </w:rPr>
              <w:t>17,432,268.71</w:t>
            </w:r>
          </w:p>
        </w:tc>
      </w:tr>
      <w:tr w:rsidR="00D97D57" w:rsidRPr="00035D71" w14:paraId="286999BA" w14:textId="77777777" w:rsidTr="00C16CCF">
        <w:tc>
          <w:tcPr>
            <w:tcW w:w="2880" w:type="dxa"/>
            <w:vAlign w:val="center"/>
          </w:tcPr>
          <w:p w14:paraId="4A8E7610" w14:textId="77777777" w:rsidR="00D97D57" w:rsidRPr="00035D71" w:rsidRDefault="00D97D57" w:rsidP="0048308E">
            <w:pPr>
              <w:spacing w:before="29" w:line="288" w:lineRule="auto"/>
              <w:rPr>
                <w:color w:val="000000"/>
                <w:sz w:val="24"/>
              </w:rPr>
            </w:pPr>
            <w:r w:rsidRPr="00035D71">
              <w:rPr>
                <w:color w:val="000000"/>
                <w:sz w:val="24"/>
              </w:rPr>
              <w:t>应付</w:t>
            </w:r>
            <w:proofErr w:type="gramStart"/>
            <w:r w:rsidRPr="00035D71">
              <w:rPr>
                <w:color w:val="000000"/>
                <w:sz w:val="24"/>
              </w:rPr>
              <w:t>赎回款</w:t>
            </w:r>
            <w:proofErr w:type="gramEnd"/>
          </w:p>
        </w:tc>
        <w:tc>
          <w:tcPr>
            <w:tcW w:w="1080" w:type="dxa"/>
            <w:vAlign w:val="center"/>
          </w:tcPr>
          <w:p w14:paraId="56542A2A"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75E26BBD" w14:textId="77777777" w:rsidR="00D97D57" w:rsidRPr="00035D71" w:rsidRDefault="00D97D57" w:rsidP="0048308E">
            <w:pPr>
              <w:spacing w:before="29" w:line="288" w:lineRule="auto"/>
              <w:jc w:val="right"/>
              <w:rPr>
                <w:color w:val="000000"/>
                <w:sz w:val="24"/>
              </w:rPr>
            </w:pPr>
            <w:r w:rsidRPr="00035D71">
              <w:rPr>
                <w:color w:val="000000"/>
                <w:sz w:val="24"/>
              </w:rPr>
              <w:t>32,564,525.76</w:t>
            </w:r>
          </w:p>
        </w:tc>
        <w:tc>
          <w:tcPr>
            <w:tcW w:w="2520" w:type="dxa"/>
            <w:vAlign w:val="center"/>
          </w:tcPr>
          <w:p w14:paraId="0A4C33BD" w14:textId="77777777" w:rsidR="00D97D57" w:rsidRPr="00035D71" w:rsidRDefault="00D97D57" w:rsidP="0048308E">
            <w:pPr>
              <w:spacing w:before="29" w:line="288" w:lineRule="auto"/>
              <w:jc w:val="right"/>
              <w:rPr>
                <w:color w:val="000000"/>
                <w:sz w:val="24"/>
              </w:rPr>
            </w:pPr>
            <w:r w:rsidRPr="00035D71">
              <w:rPr>
                <w:color w:val="000000"/>
                <w:sz w:val="24"/>
              </w:rPr>
              <w:t>1,637,568.97</w:t>
            </w:r>
          </w:p>
        </w:tc>
      </w:tr>
      <w:tr w:rsidR="00D97D57" w:rsidRPr="00035D71" w14:paraId="0CE5A495" w14:textId="77777777" w:rsidTr="00C16CCF">
        <w:tc>
          <w:tcPr>
            <w:tcW w:w="2880" w:type="dxa"/>
            <w:vAlign w:val="center"/>
          </w:tcPr>
          <w:p w14:paraId="763B33A8" w14:textId="77777777"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14:paraId="5839B1FC"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386DF76D" w14:textId="77777777" w:rsidR="00D97D57" w:rsidRPr="00035D71" w:rsidRDefault="00D97D57" w:rsidP="0048308E">
            <w:pPr>
              <w:spacing w:before="29" w:line="288" w:lineRule="auto"/>
              <w:jc w:val="right"/>
              <w:rPr>
                <w:color w:val="000000"/>
                <w:sz w:val="24"/>
              </w:rPr>
            </w:pPr>
            <w:r w:rsidRPr="00035D71">
              <w:rPr>
                <w:color w:val="000000"/>
                <w:sz w:val="24"/>
              </w:rPr>
              <w:t>3,225,777.84</w:t>
            </w:r>
          </w:p>
        </w:tc>
        <w:tc>
          <w:tcPr>
            <w:tcW w:w="2520" w:type="dxa"/>
            <w:vAlign w:val="center"/>
          </w:tcPr>
          <w:p w14:paraId="6DB9D322" w14:textId="77777777" w:rsidR="00D97D57" w:rsidRPr="00035D71" w:rsidRDefault="00D97D57" w:rsidP="0048308E">
            <w:pPr>
              <w:spacing w:before="29" w:line="288" w:lineRule="auto"/>
              <w:jc w:val="right"/>
              <w:rPr>
                <w:color w:val="000000"/>
                <w:sz w:val="24"/>
              </w:rPr>
            </w:pPr>
            <w:r w:rsidRPr="00035D71">
              <w:rPr>
                <w:color w:val="000000"/>
                <w:sz w:val="24"/>
              </w:rPr>
              <w:t>4,267,995.52</w:t>
            </w:r>
          </w:p>
        </w:tc>
      </w:tr>
      <w:tr w:rsidR="00D97D57" w:rsidRPr="00035D71" w14:paraId="7E115483" w14:textId="77777777" w:rsidTr="00C16CCF">
        <w:tc>
          <w:tcPr>
            <w:tcW w:w="2880" w:type="dxa"/>
            <w:vAlign w:val="center"/>
          </w:tcPr>
          <w:p w14:paraId="60E7AAE3" w14:textId="77777777"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14:paraId="3293C099"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69508A44" w14:textId="77777777" w:rsidR="00D97D57" w:rsidRPr="00035D71" w:rsidRDefault="00D97D57" w:rsidP="0048308E">
            <w:pPr>
              <w:spacing w:before="29" w:line="288" w:lineRule="auto"/>
              <w:jc w:val="right"/>
              <w:rPr>
                <w:color w:val="000000"/>
                <w:sz w:val="24"/>
              </w:rPr>
            </w:pPr>
            <w:r w:rsidRPr="00035D71">
              <w:rPr>
                <w:color w:val="000000"/>
                <w:sz w:val="24"/>
              </w:rPr>
              <w:t>537,629.62</w:t>
            </w:r>
          </w:p>
        </w:tc>
        <w:tc>
          <w:tcPr>
            <w:tcW w:w="2520" w:type="dxa"/>
            <w:vAlign w:val="center"/>
          </w:tcPr>
          <w:p w14:paraId="51D546FE" w14:textId="77777777" w:rsidR="00D97D57" w:rsidRPr="00035D71" w:rsidRDefault="00D97D57" w:rsidP="0048308E">
            <w:pPr>
              <w:spacing w:before="29" w:line="288" w:lineRule="auto"/>
              <w:jc w:val="right"/>
              <w:rPr>
                <w:color w:val="000000"/>
                <w:sz w:val="24"/>
              </w:rPr>
            </w:pPr>
            <w:r w:rsidRPr="00035D71">
              <w:rPr>
                <w:color w:val="000000"/>
                <w:sz w:val="24"/>
              </w:rPr>
              <w:t>711,332.58</w:t>
            </w:r>
          </w:p>
        </w:tc>
      </w:tr>
      <w:tr w:rsidR="00D97D57" w:rsidRPr="00035D71" w14:paraId="728852A3" w14:textId="77777777" w:rsidTr="00C16CCF">
        <w:tc>
          <w:tcPr>
            <w:tcW w:w="2880" w:type="dxa"/>
            <w:vAlign w:val="center"/>
          </w:tcPr>
          <w:p w14:paraId="79E42869" w14:textId="77777777"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14:paraId="40EF4A0B"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36F85240"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6F783B50"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2EF84F6B" w14:textId="77777777" w:rsidTr="00C16CCF">
        <w:tc>
          <w:tcPr>
            <w:tcW w:w="2880" w:type="dxa"/>
            <w:vAlign w:val="center"/>
          </w:tcPr>
          <w:p w14:paraId="72D72AAD" w14:textId="77777777"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14:paraId="438D2B9A"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19CE9D6C" w14:textId="77777777" w:rsidR="00D97D57" w:rsidRPr="00035D71" w:rsidRDefault="00D97D57" w:rsidP="0048308E">
            <w:pPr>
              <w:spacing w:before="29" w:line="288" w:lineRule="auto"/>
              <w:jc w:val="right"/>
              <w:rPr>
                <w:color w:val="000000"/>
                <w:sz w:val="24"/>
              </w:rPr>
            </w:pPr>
            <w:r w:rsidRPr="00035D71">
              <w:rPr>
                <w:color w:val="000000"/>
                <w:sz w:val="24"/>
              </w:rPr>
              <w:t>2,419,500.53</w:t>
            </w:r>
          </w:p>
        </w:tc>
        <w:tc>
          <w:tcPr>
            <w:tcW w:w="2520" w:type="dxa"/>
            <w:vAlign w:val="center"/>
          </w:tcPr>
          <w:p w14:paraId="2679EFFC" w14:textId="77777777" w:rsidR="00D97D57" w:rsidRPr="00035D71" w:rsidRDefault="00D97D57" w:rsidP="0048308E">
            <w:pPr>
              <w:spacing w:before="29" w:line="288" w:lineRule="auto"/>
              <w:jc w:val="right"/>
              <w:rPr>
                <w:color w:val="000000"/>
                <w:sz w:val="24"/>
              </w:rPr>
            </w:pPr>
            <w:r w:rsidRPr="00035D71">
              <w:rPr>
                <w:color w:val="000000"/>
                <w:sz w:val="24"/>
              </w:rPr>
              <w:t>5,552,680.30</w:t>
            </w:r>
          </w:p>
        </w:tc>
      </w:tr>
      <w:tr w:rsidR="00D97D57" w:rsidRPr="00035D71" w14:paraId="626BB5E5" w14:textId="77777777" w:rsidTr="00C16CCF">
        <w:tc>
          <w:tcPr>
            <w:tcW w:w="2880" w:type="dxa"/>
            <w:vAlign w:val="center"/>
          </w:tcPr>
          <w:p w14:paraId="070B908B" w14:textId="77777777"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14:paraId="61B4E1B6"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7343EC50"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0FCDBA2B"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B24A4A5" w14:textId="77777777" w:rsidTr="00C16CCF">
        <w:tc>
          <w:tcPr>
            <w:tcW w:w="2880" w:type="dxa"/>
            <w:vAlign w:val="center"/>
          </w:tcPr>
          <w:p w14:paraId="592E0DD2" w14:textId="77777777"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14:paraId="56D52640"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4A2953D8"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E826335"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C408EFF" w14:textId="77777777" w:rsidTr="00C16CCF">
        <w:tc>
          <w:tcPr>
            <w:tcW w:w="2880" w:type="dxa"/>
            <w:vAlign w:val="center"/>
          </w:tcPr>
          <w:p w14:paraId="27CD3738" w14:textId="77777777"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14:paraId="06CC1AB1"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5F28A661"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583CC47"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49A67528" w14:textId="77777777" w:rsidTr="00C16CCF">
        <w:tc>
          <w:tcPr>
            <w:tcW w:w="2880" w:type="dxa"/>
            <w:vAlign w:val="center"/>
          </w:tcPr>
          <w:p w14:paraId="73BA7FE3" w14:textId="77777777"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14:paraId="54C90A98"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3FA84F0C"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6ED536E"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7BB6255" w14:textId="77777777" w:rsidTr="00C16CCF">
        <w:tc>
          <w:tcPr>
            <w:tcW w:w="2880" w:type="dxa"/>
            <w:vAlign w:val="center"/>
          </w:tcPr>
          <w:p w14:paraId="11E96357" w14:textId="77777777"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14:paraId="4194B1FC"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007CDEED" w14:textId="77777777" w:rsidR="00D97D57" w:rsidRPr="00035D71" w:rsidRDefault="00D97D57" w:rsidP="0048308E">
            <w:pPr>
              <w:spacing w:before="29" w:line="288" w:lineRule="auto"/>
              <w:jc w:val="right"/>
              <w:rPr>
                <w:color w:val="000000"/>
                <w:sz w:val="24"/>
              </w:rPr>
            </w:pPr>
            <w:r w:rsidRPr="00035D71">
              <w:rPr>
                <w:color w:val="000000"/>
                <w:sz w:val="24"/>
              </w:rPr>
              <w:t>614,602.70</w:t>
            </w:r>
          </w:p>
        </w:tc>
        <w:tc>
          <w:tcPr>
            <w:tcW w:w="2520" w:type="dxa"/>
            <w:vAlign w:val="center"/>
          </w:tcPr>
          <w:p w14:paraId="5180DD6C" w14:textId="77777777" w:rsidR="00D97D57" w:rsidRPr="00035D71" w:rsidRDefault="00D97D57" w:rsidP="0048308E">
            <w:pPr>
              <w:spacing w:before="29" w:line="288" w:lineRule="auto"/>
              <w:jc w:val="right"/>
              <w:rPr>
                <w:color w:val="000000"/>
                <w:sz w:val="24"/>
              </w:rPr>
            </w:pPr>
            <w:r w:rsidRPr="00035D71">
              <w:rPr>
                <w:color w:val="000000"/>
                <w:sz w:val="24"/>
              </w:rPr>
              <w:t>404,411.54</w:t>
            </w:r>
          </w:p>
        </w:tc>
      </w:tr>
      <w:tr w:rsidR="00D97D57" w:rsidRPr="00035D71" w14:paraId="16C652C0" w14:textId="77777777" w:rsidTr="00C16CCF">
        <w:tc>
          <w:tcPr>
            <w:tcW w:w="2880" w:type="dxa"/>
            <w:vAlign w:val="center"/>
          </w:tcPr>
          <w:p w14:paraId="4AB843F9" w14:textId="77777777"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1A149348" w14:textId="77777777"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14:paraId="2262F33F" w14:textId="77777777" w:rsidR="00D97D57" w:rsidRPr="00035D71" w:rsidRDefault="00D97D57" w:rsidP="0048308E">
            <w:pPr>
              <w:spacing w:before="29" w:line="288" w:lineRule="auto"/>
              <w:jc w:val="right"/>
              <w:rPr>
                <w:color w:val="000000"/>
                <w:sz w:val="24"/>
              </w:rPr>
            </w:pPr>
            <w:r w:rsidRPr="00035D71">
              <w:rPr>
                <w:color w:val="000000"/>
                <w:sz w:val="24"/>
              </w:rPr>
              <w:t>39,362,036.45</w:t>
            </w:r>
          </w:p>
        </w:tc>
        <w:tc>
          <w:tcPr>
            <w:tcW w:w="2520" w:type="dxa"/>
            <w:vAlign w:val="center"/>
          </w:tcPr>
          <w:p w14:paraId="491A734E" w14:textId="77777777" w:rsidR="00D97D57" w:rsidRPr="00035D71" w:rsidRDefault="00D97D57" w:rsidP="0048308E">
            <w:pPr>
              <w:spacing w:before="29" w:line="288" w:lineRule="auto"/>
              <w:jc w:val="right"/>
              <w:rPr>
                <w:color w:val="000000"/>
                <w:sz w:val="24"/>
              </w:rPr>
            </w:pPr>
            <w:r w:rsidRPr="00035D71">
              <w:rPr>
                <w:color w:val="000000"/>
                <w:sz w:val="24"/>
              </w:rPr>
              <w:t>30,006,257.62</w:t>
            </w:r>
          </w:p>
        </w:tc>
      </w:tr>
      <w:tr w:rsidR="00D97D57" w:rsidRPr="00035D71" w14:paraId="208BA4B4" w14:textId="77777777" w:rsidTr="00C16CCF">
        <w:tc>
          <w:tcPr>
            <w:tcW w:w="2880" w:type="dxa"/>
            <w:vAlign w:val="center"/>
          </w:tcPr>
          <w:p w14:paraId="51615A4E" w14:textId="77777777"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14:paraId="1ED231EA"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00D18DBE" w14:textId="77777777" w:rsidR="00D97D57" w:rsidRPr="00035D71" w:rsidRDefault="00D97D57" w:rsidP="0048308E">
            <w:pPr>
              <w:spacing w:before="29" w:line="288" w:lineRule="auto"/>
              <w:jc w:val="right"/>
              <w:rPr>
                <w:b/>
                <w:color w:val="000000"/>
                <w:sz w:val="24"/>
              </w:rPr>
            </w:pPr>
          </w:p>
        </w:tc>
        <w:tc>
          <w:tcPr>
            <w:tcW w:w="2520" w:type="dxa"/>
            <w:vAlign w:val="center"/>
          </w:tcPr>
          <w:p w14:paraId="02375A30" w14:textId="77777777" w:rsidR="00D97D57" w:rsidRPr="00035D71" w:rsidRDefault="00D97D57" w:rsidP="0048308E">
            <w:pPr>
              <w:spacing w:before="29" w:line="288" w:lineRule="auto"/>
              <w:jc w:val="right"/>
              <w:rPr>
                <w:b/>
                <w:color w:val="000000"/>
                <w:sz w:val="24"/>
              </w:rPr>
            </w:pPr>
          </w:p>
        </w:tc>
      </w:tr>
      <w:tr w:rsidR="00D97D57" w:rsidRPr="00035D71" w14:paraId="0CE4FF41" w14:textId="77777777" w:rsidTr="00C16CCF">
        <w:tc>
          <w:tcPr>
            <w:tcW w:w="2880" w:type="dxa"/>
            <w:vAlign w:val="center"/>
          </w:tcPr>
          <w:p w14:paraId="283A5462" w14:textId="77777777"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14:paraId="60C40DA0"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5C4BA966" w14:textId="77777777" w:rsidR="00D97D57" w:rsidRPr="00035D71" w:rsidRDefault="00D97D57" w:rsidP="0048308E">
            <w:pPr>
              <w:spacing w:before="29" w:line="288" w:lineRule="auto"/>
              <w:jc w:val="right"/>
              <w:rPr>
                <w:color w:val="000000"/>
                <w:sz w:val="24"/>
              </w:rPr>
            </w:pPr>
            <w:r w:rsidRPr="00035D71">
              <w:rPr>
                <w:color w:val="000000"/>
                <w:sz w:val="24"/>
              </w:rPr>
              <w:t>1,861,113,738.12</w:t>
            </w:r>
          </w:p>
        </w:tc>
        <w:tc>
          <w:tcPr>
            <w:tcW w:w="2520" w:type="dxa"/>
            <w:vAlign w:val="center"/>
          </w:tcPr>
          <w:p w14:paraId="5DAE905C" w14:textId="77777777" w:rsidR="00D97D57" w:rsidRPr="00035D71" w:rsidRDefault="00D97D57" w:rsidP="0048308E">
            <w:pPr>
              <w:spacing w:before="29" w:line="288" w:lineRule="auto"/>
              <w:jc w:val="right"/>
              <w:rPr>
                <w:color w:val="000000"/>
                <w:sz w:val="24"/>
              </w:rPr>
            </w:pPr>
            <w:r w:rsidRPr="00035D71">
              <w:rPr>
                <w:color w:val="000000"/>
                <w:sz w:val="24"/>
              </w:rPr>
              <w:t>2,516,353,331.13</w:t>
            </w:r>
          </w:p>
        </w:tc>
      </w:tr>
      <w:tr w:rsidR="00D97D57" w:rsidRPr="00035D71" w14:paraId="0A6A2F11" w14:textId="77777777" w:rsidTr="00C16CCF">
        <w:tc>
          <w:tcPr>
            <w:tcW w:w="2880" w:type="dxa"/>
            <w:vAlign w:val="center"/>
          </w:tcPr>
          <w:p w14:paraId="48210E52" w14:textId="77777777" w:rsidR="00D97D57" w:rsidRPr="00035D71" w:rsidRDefault="00D97D57" w:rsidP="0048308E">
            <w:pPr>
              <w:spacing w:before="29" w:line="288" w:lineRule="auto"/>
              <w:rPr>
                <w:color w:val="000000"/>
                <w:sz w:val="24"/>
              </w:rPr>
            </w:pPr>
            <w:r w:rsidRPr="00035D71">
              <w:rPr>
                <w:color w:val="000000"/>
                <w:sz w:val="24"/>
              </w:rPr>
              <w:lastRenderedPageBreak/>
              <w:t>未分配利润</w:t>
            </w:r>
          </w:p>
        </w:tc>
        <w:tc>
          <w:tcPr>
            <w:tcW w:w="1080" w:type="dxa"/>
            <w:vAlign w:val="center"/>
          </w:tcPr>
          <w:p w14:paraId="372F31FC"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289D745A" w14:textId="77777777" w:rsidR="00D97D57" w:rsidRPr="00035D71" w:rsidRDefault="00D97D57" w:rsidP="0048308E">
            <w:pPr>
              <w:spacing w:before="29" w:line="288" w:lineRule="auto"/>
              <w:jc w:val="right"/>
              <w:rPr>
                <w:color w:val="000000"/>
                <w:sz w:val="24"/>
              </w:rPr>
            </w:pPr>
            <w:r w:rsidRPr="00035D71">
              <w:rPr>
                <w:color w:val="000000"/>
                <w:sz w:val="24"/>
              </w:rPr>
              <w:t>580,120,291.34</w:t>
            </w:r>
          </w:p>
        </w:tc>
        <w:tc>
          <w:tcPr>
            <w:tcW w:w="2520" w:type="dxa"/>
            <w:vAlign w:val="center"/>
          </w:tcPr>
          <w:p w14:paraId="3B857870" w14:textId="77777777" w:rsidR="00D97D57" w:rsidRPr="00035D71" w:rsidRDefault="00D97D57" w:rsidP="0048308E">
            <w:pPr>
              <w:spacing w:before="29" w:line="288" w:lineRule="auto"/>
              <w:jc w:val="right"/>
              <w:rPr>
                <w:color w:val="000000"/>
                <w:sz w:val="24"/>
              </w:rPr>
            </w:pPr>
            <w:r w:rsidRPr="00035D71">
              <w:rPr>
                <w:color w:val="000000"/>
                <w:sz w:val="24"/>
              </w:rPr>
              <w:t>709,014,464.64</w:t>
            </w:r>
          </w:p>
        </w:tc>
      </w:tr>
      <w:tr w:rsidR="00D97D57" w:rsidRPr="00035D71" w14:paraId="4E534B4D" w14:textId="77777777" w:rsidTr="00C16CCF">
        <w:tc>
          <w:tcPr>
            <w:tcW w:w="2880" w:type="dxa"/>
            <w:vAlign w:val="center"/>
          </w:tcPr>
          <w:p w14:paraId="269C5281" w14:textId="77777777"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14:paraId="5615E299"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20A2E937" w14:textId="77777777" w:rsidR="00D97D57" w:rsidRPr="00035D71" w:rsidRDefault="00D97D57" w:rsidP="0048308E">
            <w:pPr>
              <w:spacing w:before="29" w:line="288" w:lineRule="auto"/>
              <w:jc w:val="right"/>
              <w:rPr>
                <w:color w:val="000000"/>
                <w:sz w:val="24"/>
              </w:rPr>
            </w:pPr>
            <w:r w:rsidRPr="00035D71">
              <w:rPr>
                <w:color w:val="000000"/>
                <w:sz w:val="24"/>
              </w:rPr>
              <w:t>2,441,234,029.46</w:t>
            </w:r>
          </w:p>
        </w:tc>
        <w:tc>
          <w:tcPr>
            <w:tcW w:w="2520" w:type="dxa"/>
            <w:vAlign w:val="center"/>
          </w:tcPr>
          <w:p w14:paraId="24D9B075" w14:textId="77777777" w:rsidR="00D97D57" w:rsidRPr="00035D71" w:rsidRDefault="00D97D57" w:rsidP="0048308E">
            <w:pPr>
              <w:spacing w:before="29" w:line="288" w:lineRule="auto"/>
              <w:jc w:val="right"/>
              <w:rPr>
                <w:color w:val="000000"/>
                <w:sz w:val="24"/>
              </w:rPr>
            </w:pPr>
            <w:r w:rsidRPr="00035D71">
              <w:rPr>
                <w:color w:val="000000"/>
                <w:sz w:val="24"/>
              </w:rPr>
              <w:t>3,225,367,795.77</w:t>
            </w:r>
          </w:p>
        </w:tc>
      </w:tr>
      <w:tr w:rsidR="00D97D57" w:rsidRPr="00035D71" w14:paraId="3981C02A" w14:textId="77777777" w:rsidTr="00C16CCF">
        <w:tc>
          <w:tcPr>
            <w:tcW w:w="2880" w:type="dxa"/>
            <w:vAlign w:val="center"/>
          </w:tcPr>
          <w:p w14:paraId="6C7C97CB" w14:textId="77777777"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14:paraId="02D84A40"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3EA52456" w14:textId="77777777" w:rsidR="00D97D57" w:rsidRPr="00035D71" w:rsidRDefault="00D97D57" w:rsidP="0048308E">
            <w:pPr>
              <w:spacing w:before="29" w:line="288" w:lineRule="auto"/>
              <w:jc w:val="right"/>
              <w:rPr>
                <w:color w:val="000000"/>
                <w:sz w:val="24"/>
              </w:rPr>
            </w:pPr>
            <w:r w:rsidRPr="00035D71">
              <w:rPr>
                <w:color w:val="000000"/>
                <w:sz w:val="24"/>
              </w:rPr>
              <w:t>2,480,596,065.91</w:t>
            </w:r>
          </w:p>
        </w:tc>
        <w:tc>
          <w:tcPr>
            <w:tcW w:w="2520" w:type="dxa"/>
            <w:vAlign w:val="center"/>
          </w:tcPr>
          <w:p w14:paraId="606FBBBA" w14:textId="77777777" w:rsidR="00D97D57" w:rsidRPr="00035D71" w:rsidRDefault="00D97D57" w:rsidP="0048308E">
            <w:pPr>
              <w:spacing w:before="29" w:line="288" w:lineRule="auto"/>
              <w:jc w:val="right"/>
              <w:rPr>
                <w:color w:val="000000"/>
                <w:sz w:val="24"/>
              </w:rPr>
            </w:pPr>
            <w:r w:rsidRPr="00035D71">
              <w:rPr>
                <w:color w:val="000000"/>
                <w:sz w:val="24"/>
              </w:rPr>
              <w:t>3,255,374,053.39</w:t>
            </w:r>
          </w:p>
        </w:tc>
      </w:tr>
    </w:tbl>
    <w:p w14:paraId="41B5CCD2" w14:textId="77777777" w:rsidR="001548F9" w:rsidRDefault="005F5CA8" w:rsidP="0048308E">
      <w:pPr>
        <w:spacing w:before="29" w:line="288" w:lineRule="auto"/>
        <w:rPr>
          <w:color w:val="000000"/>
          <w:kern w:val="0"/>
          <w:sz w:val="24"/>
        </w:rPr>
      </w:pPr>
      <w:r>
        <w:rPr>
          <w:rFonts w:hint="eastAsia"/>
          <w:color w:val="000000"/>
          <w:kern w:val="0"/>
          <w:sz w:val="24"/>
        </w:rPr>
        <w:t>注</w:t>
      </w:r>
      <w:r>
        <w:rPr>
          <w:color w:val="000000"/>
          <w:kern w:val="0"/>
          <w:sz w:val="24"/>
        </w:rPr>
        <w:t>：</w:t>
      </w:r>
      <w:r w:rsidRPr="005F5CA8">
        <w:rPr>
          <w:rFonts w:hint="eastAsia"/>
          <w:color w:val="000000"/>
          <w:kern w:val="0"/>
          <w:sz w:val="24"/>
        </w:rPr>
        <w:t>报告截止日</w:t>
      </w:r>
      <w:r w:rsidRPr="005F5CA8">
        <w:rPr>
          <w:rFonts w:hint="eastAsia"/>
          <w:color w:val="000000"/>
          <w:kern w:val="0"/>
          <w:sz w:val="24"/>
        </w:rPr>
        <w:t>2017</w:t>
      </w:r>
      <w:r w:rsidRPr="005F5CA8">
        <w:rPr>
          <w:rFonts w:hint="eastAsia"/>
          <w:color w:val="000000"/>
          <w:kern w:val="0"/>
          <w:sz w:val="24"/>
        </w:rPr>
        <w:t>年</w:t>
      </w:r>
      <w:r w:rsidRPr="005F5CA8">
        <w:rPr>
          <w:rFonts w:hint="eastAsia"/>
          <w:color w:val="000000"/>
          <w:kern w:val="0"/>
          <w:sz w:val="24"/>
        </w:rPr>
        <w:t>6</w:t>
      </w:r>
      <w:r w:rsidRPr="005F5CA8">
        <w:rPr>
          <w:rFonts w:hint="eastAsia"/>
          <w:color w:val="000000"/>
          <w:kern w:val="0"/>
          <w:sz w:val="24"/>
        </w:rPr>
        <w:t>月</w:t>
      </w:r>
      <w:r w:rsidRPr="005F5CA8">
        <w:rPr>
          <w:rFonts w:hint="eastAsia"/>
          <w:color w:val="000000"/>
          <w:kern w:val="0"/>
          <w:sz w:val="24"/>
        </w:rPr>
        <w:t>30</w:t>
      </w:r>
      <w:r w:rsidRPr="005F5CA8">
        <w:rPr>
          <w:rFonts w:hint="eastAsia"/>
          <w:color w:val="000000"/>
          <w:kern w:val="0"/>
          <w:sz w:val="24"/>
        </w:rPr>
        <w:t>日，基金份额净值</w:t>
      </w:r>
      <w:r w:rsidRPr="005F5CA8">
        <w:rPr>
          <w:rFonts w:hint="eastAsia"/>
          <w:color w:val="000000"/>
          <w:kern w:val="0"/>
          <w:sz w:val="24"/>
        </w:rPr>
        <w:t>0.5815</w:t>
      </w:r>
      <w:r w:rsidRPr="005F5CA8">
        <w:rPr>
          <w:rFonts w:hint="eastAsia"/>
          <w:color w:val="000000"/>
          <w:kern w:val="0"/>
          <w:sz w:val="24"/>
        </w:rPr>
        <w:t>元，基金份额总额</w:t>
      </w:r>
      <w:r w:rsidRPr="005F5CA8">
        <w:rPr>
          <w:rFonts w:hint="eastAsia"/>
          <w:color w:val="000000"/>
          <w:kern w:val="0"/>
          <w:sz w:val="24"/>
        </w:rPr>
        <w:t>4,198,067,110.48</w:t>
      </w:r>
      <w:r w:rsidRPr="005F5CA8">
        <w:rPr>
          <w:rFonts w:hint="eastAsia"/>
          <w:color w:val="000000"/>
          <w:kern w:val="0"/>
          <w:sz w:val="24"/>
        </w:rPr>
        <w:t>份。</w:t>
      </w:r>
    </w:p>
    <w:p w14:paraId="767F6BA7" w14:textId="77777777" w:rsidR="005F5CA8" w:rsidRPr="00035D71" w:rsidRDefault="005F5CA8" w:rsidP="0048308E">
      <w:pPr>
        <w:spacing w:before="29" w:line="288" w:lineRule="auto"/>
        <w:rPr>
          <w:color w:val="000000"/>
          <w:kern w:val="0"/>
          <w:sz w:val="24"/>
        </w:rPr>
      </w:pPr>
    </w:p>
    <w:p w14:paraId="1151DDEE" w14:textId="77777777" w:rsidR="001548F9" w:rsidRPr="00035D71" w:rsidRDefault="001548F9" w:rsidP="0048308E">
      <w:pPr>
        <w:pStyle w:val="20"/>
        <w:spacing w:before="29" w:after="0" w:line="288" w:lineRule="auto"/>
        <w:rPr>
          <w:rFonts w:ascii="Times New Roman" w:hAnsi="Times New Roman"/>
          <w:kern w:val="0"/>
          <w:szCs w:val="24"/>
        </w:rPr>
      </w:pPr>
      <w:bookmarkStart w:id="50" w:name="_Toc225498269"/>
      <w:bookmarkStart w:id="51" w:name="_Toc491345172"/>
      <w:r w:rsidRPr="00035D71">
        <w:rPr>
          <w:rFonts w:ascii="Times New Roman" w:hAnsi="Times New Roman"/>
          <w:kern w:val="0"/>
          <w:szCs w:val="24"/>
        </w:rPr>
        <w:t xml:space="preserve">6.2 </w:t>
      </w:r>
      <w:r w:rsidRPr="00035D71">
        <w:rPr>
          <w:rFonts w:ascii="Times New Roman" w:hAnsi="Times New Roman"/>
          <w:kern w:val="0"/>
          <w:szCs w:val="24"/>
        </w:rPr>
        <w:t>利润表</w:t>
      </w:r>
      <w:bookmarkEnd w:id="50"/>
      <w:bookmarkEnd w:id="51"/>
    </w:p>
    <w:p w14:paraId="0CBBBB78"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交银施罗德精选混合型证券投资基金</w:t>
      </w:r>
    </w:p>
    <w:p w14:paraId="1913B36D"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23D7255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14:paraId="026E3221" w14:textId="77777777" w:rsidTr="00AB6C76">
        <w:tc>
          <w:tcPr>
            <w:tcW w:w="3420" w:type="dxa"/>
            <w:vAlign w:val="center"/>
          </w:tcPr>
          <w:p w14:paraId="0FC0D5D9"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73D8ABBD"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14:paraId="5A415D8E"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18AF0002"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14:paraId="0CA00407" w14:textId="77777777"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14:paraId="71C735F7" w14:textId="77777777"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14:paraId="63B0AD2E" w14:textId="77777777" w:rsidTr="00AB6C76">
        <w:tc>
          <w:tcPr>
            <w:tcW w:w="3420" w:type="dxa"/>
            <w:vAlign w:val="center"/>
          </w:tcPr>
          <w:p w14:paraId="5885D6F5"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21944CF9"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5159C060" w14:textId="77777777" w:rsidR="00AB6C76" w:rsidRPr="00035D71" w:rsidRDefault="00AB6C76" w:rsidP="0048308E">
            <w:pPr>
              <w:spacing w:before="29" w:line="288" w:lineRule="auto"/>
              <w:jc w:val="right"/>
              <w:rPr>
                <w:b/>
                <w:color w:val="000000"/>
                <w:sz w:val="24"/>
              </w:rPr>
            </w:pPr>
            <w:r w:rsidRPr="00035D71">
              <w:rPr>
                <w:b/>
                <w:color w:val="000000"/>
                <w:sz w:val="24"/>
              </w:rPr>
              <w:t>98,247,584.77</w:t>
            </w:r>
          </w:p>
        </w:tc>
        <w:tc>
          <w:tcPr>
            <w:tcW w:w="2250" w:type="dxa"/>
            <w:vAlign w:val="bottom"/>
          </w:tcPr>
          <w:p w14:paraId="7B360D7F" w14:textId="77777777" w:rsidR="00AB6C76" w:rsidRPr="00D42BE5" w:rsidRDefault="00AB6C76" w:rsidP="00D11653">
            <w:pPr>
              <w:spacing w:before="29" w:line="288" w:lineRule="auto"/>
              <w:jc w:val="right"/>
              <w:rPr>
                <w:b/>
                <w:color w:val="000000"/>
                <w:szCs w:val="21"/>
              </w:rPr>
            </w:pPr>
            <w:r w:rsidRPr="00C80251">
              <w:rPr>
                <w:b/>
                <w:color w:val="000000"/>
                <w:sz w:val="24"/>
              </w:rPr>
              <w:t>-201,192,338.52</w:t>
            </w:r>
          </w:p>
        </w:tc>
      </w:tr>
      <w:tr w:rsidR="00AB6C76" w:rsidRPr="00035D71" w14:paraId="6FEA3773" w14:textId="77777777" w:rsidTr="00AB6C76">
        <w:tc>
          <w:tcPr>
            <w:tcW w:w="3420" w:type="dxa"/>
            <w:vAlign w:val="center"/>
          </w:tcPr>
          <w:p w14:paraId="0BF0BB38"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2D4B1056"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33BE878A" w14:textId="77777777" w:rsidR="00AB6C76" w:rsidRPr="00035D71" w:rsidRDefault="00AB6C76" w:rsidP="0048308E">
            <w:pPr>
              <w:spacing w:before="29" w:line="288" w:lineRule="auto"/>
              <w:jc w:val="right"/>
              <w:rPr>
                <w:color w:val="000000"/>
                <w:sz w:val="24"/>
              </w:rPr>
            </w:pPr>
            <w:r w:rsidRPr="00035D71">
              <w:rPr>
                <w:color w:val="000000"/>
                <w:sz w:val="24"/>
              </w:rPr>
              <w:t>7,226,633.92</w:t>
            </w:r>
          </w:p>
        </w:tc>
        <w:tc>
          <w:tcPr>
            <w:tcW w:w="2250" w:type="dxa"/>
            <w:vAlign w:val="bottom"/>
          </w:tcPr>
          <w:p w14:paraId="2F6279DF" w14:textId="77777777" w:rsidR="00AB6C76" w:rsidRPr="00915F45" w:rsidRDefault="00AB6C76" w:rsidP="002C26F2">
            <w:pPr>
              <w:spacing w:before="29" w:line="288" w:lineRule="auto"/>
              <w:jc w:val="right"/>
              <w:rPr>
                <w:color w:val="000000"/>
                <w:sz w:val="24"/>
              </w:rPr>
            </w:pPr>
            <w:r w:rsidRPr="00915F45">
              <w:rPr>
                <w:color w:val="000000"/>
                <w:sz w:val="24"/>
              </w:rPr>
              <w:t>3,211,085.60</w:t>
            </w:r>
          </w:p>
        </w:tc>
      </w:tr>
      <w:tr w:rsidR="00AB6C76" w:rsidRPr="00035D71" w14:paraId="21ABDF3A" w14:textId="77777777" w:rsidTr="00AB6C76">
        <w:tc>
          <w:tcPr>
            <w:tcW w:w="3420" w:type="dxa"/>
            <w:vAlign w:val="center"/>
          </w:tcPr>
          <w:p w14:paraId="075E3602" w14:textId="77777777"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14:paraId="444AAEB0"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001C661D" w14:textId="77777777" w:rsidR="00AB6C76" w:rsidRPr="00035D71" w:rsidRDefault="00AB6C76" w:rsidP="0048308E">
            <w:pPr>
              <w:spacing w:before="29" w:line="288" w:lineRule="auto"/>
              <w:jc w:val="right"/>
              <w:rPr>
                <w:color w:val="000000"/>
                <w:sz w:val="24"/>
              </w:rPr>
            </w:pPr>
            <w:r w:rsidRPr="00035D71">
              <w:rPr>
                <w:color w:val="000000"/>
                <w:sz w:val="24"/>
              </w:rPr>
              <w:t>1,688,010.22</w:t>
            </w:r>
          </w:p>
        </w:tc>
        <w:tc>
          <w:tcPr>
            <w:tcW w:w="2250" w:type="dxa"/>
            <w:vAlign w:val="bottom"/>
          </w:tcPr>
          <w:p w14:paraId="5C8627A5" w14:textId="77777777" w:rsidR="00AB6C76" w:rsidRPr="00915F45" w:rsidRDefault="00AB6C76" w:rsidP="002C26F2">
            <w:pPr>
              <w:spacing w:before="29" w:line="288" w:lineRule="auto"/>
              <w:jc w:val="right"/>
              <w:rPr>
                <w:color w:val="000000"/>
                <w:sz w:val="24"/>
              </w:rPr>
            </w:pPr>
            <w:r w:rsidRPr="00915F45">
              <w:rPr>
                <w:color w:val="000000"/>
                <w:sz w:val="24"/>
              </w:rPr>
              <w:t>1,436,223.29</w:t>
            </w:r>
          </w:p>
        </w:tc>
      </w:tr>
      <w:tr w:rsidR="00AB6C76" w:rsidRPr="00035D71" w14:paraId="0AFF2580" w14:textId="77777777" w:rsidTr="00AB6C76">
        <w:tc>
          <w:tcPr>
            <w:tcW w:w="3420" w:type="dxa"/>
            <w:vAlign w:val="center"/>
          </w:tcPr>
          <w:p w14:paraId="599F86B7"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580001BB"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134F4851" w14:textId="77777777" w:rsidR="00AB6C76" w:rsidRPr="00035D71" w:rsidRDefault="00AB6C76" w:rsidP="0048308E">
            <w:pPr>
              <w:spacing w:before="29" w:line="288" w:lineRule="auto"/>
              <w:jc w:val="right"/>
              <w:rPr>
                <w:color w:val="000000"/>
                <w:sz w:val="24"/>
              </w:rPr>
            </w:pPr>
            <w:r w:rsidRPr="00035D71">
              <w:rPr>
                <w:color w:val="000000"/>
                <w:sz w:val="24"/>
              </w:rPr>
              <w:t>2,002,567.51</w:t>
            </w:r>
          </w:p>
        </w:tc>
        <w:tc>
          <w:tcPr>
            <w:tcW w:w="2250" w:type="dxa"/>
            <w:vAlign w:val="bottom"/>
          </w:tcPr>
          <w:p w14:paraId="6395F5AF" w14:textId="77777777" w:rsidR="00AB6C76" w:rsidRPr="00915F45" w:rsidRDefault="00AB6C76" w:rsidP="002C26F2">
            <w:pPr>
              <w:spacing w:before="29" w:line="288" w:lineRule="auto"/>
              <w:jc w:val="right"/>
              <w:rPr>
                <w:color w:val="000000"/>
                <w:sz w:val="24"/>
              </w:rPr>
            </w:pPr>
            <w:r w:rsidRPr="00915F45">
              <w:rPr>
                <w:color w:val="000000"/>
                <w:sz w:val="24"/>
              </w:rPr>
              <w:t>1,372,120.20</w:t>
            </w:r>
          </w:p>
        </w:tc>
      </w:tr>
      <w:tr w:rsidR="00AB6C76" w:rsidRPr="00035D71" w14:paraId="11E5B3B3" w14:textId="77777777" w:rsidTr="00AB6C76">
        <w:tc>
          <w:tcPr>
            <w:tcW w:w="3420" w:type="dxa"/>
            <w:vAlign w:val="center"/>
          </w:tcPr>
          <w:p w14:paraId="794E5AB1"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4DFA252C"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1070DFFB"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554D4F3D"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195E3AB7" w14:textId="77777777" w:rsidTr="00AB6C76">
        <w:tc>
          <w:tcPr>
            <w:tcW w:w="3420" w:type="dxa"/>
            <w:vAlign w:val="center"/>
          </w:tcPr>
          <w:p w14:paraId="342B9A04"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07C069F1"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7BACF7E5" w14:textId="77777777" w:rsidR="00AB6C76" w:rsidRPr="00035D71" w:rsidRDefault="00AB6C76" w:rsidP="0048308E">
            <w:pPr>
              <w:spacing w:before="29" w:line="288" w:lineRule="auto"/>
              <w:jc w:val="right"/>
              <w:rPr>
                <w:color w:val="000000"/>
                <w:sz w:val="24"/>
              </w:rPr>
            </w:pPr>
            <w:r w:rsidRPr="00035D71">
              <w:rPr>
                <w:color w:val="000000"/>
                <w:sz w:val="24"/>
              </w:rPr>
              <w:t>3,536,056.19</w:t>
            </w:r>
          </w:p>
        </w:tc>
        <w:tc>
          <w:tcPr>
            <w:tcW w:w="2250" w:type="dxa"/>
            <w:vAlign w:val="bottom"/>
          </w:tcPr>
          <w:p w14:paraId="35AF18FC" w14:textId="77777777" w:rsidR="00AB6C76" w:rsidRPr="00915F45" w:rsidRDefault="00AB6C76" w:rsidP="002C26F2">
            <w:pPr>
              <w:spacing w:before="29" w:line="288" w:lineRule="auto"/>
              <w:jc w:val="right"/>
              <w:rPr>
                <w:color w:val="000000"/>
                <w:sz w:val="24"/>
              </w:rPr>
            </w:pPr>
            <w:r w:rsidRPr="00915F45">
              <w:rPr>
                <w:color w:val="000000"/>
                <w:sz w:val="24"/>
              </w:rPr>
              <w:t>402,742.11</w:t>
            </w:r>
          </w:p>
        </w:tc>
      </w:tr>
      <w:tr w:rsidR="00AB6C76" w:rsidRPr="00035D71" w14:paraId="1E7AAB0B" w14:textId="77777777" w:rsidTr="00AB6C76">
        <w:tc>
          <w:tcPr>
            <w:tcW w:w="3420" w:type="dxa"/>
            <w:vAlign w:val="center"/>
          </w:tcPr>
          <w:p w14:paraId="4EFF36AD"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2FE16D88"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7633B659"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38E75A29"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C27C62A" w14:textId="77777777" w:rsidTr="00AB6C76">
        <w:tc>
          <w:tcPr>
            <w:tcW w:w="3420" w:type="dxa"/>
            <w:vAlign w:val="center"/>
          </w:tcPr>
          <w:p w14:paraId="630077CC"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2400ACCB"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48F1BFDD" w14:textId="77777777" w:rsidR="00AB6C76" w:rsidRPr="00035D71" w:rsidRDefault="00AB6C76" w:rsidP="0048308E">
            <w:pPr>
              <w:spacing w:before="29" w:line="288" w:lineRule="auto"/>
              <w:jc w:val="right"/>
              <w:rPr>
                <w:color w:val="000000"/>
                <w:sz w:val="24"/>
              </w:rPr>
            </w:pPr>
            <w:r w:rsidRPr="00035D71">
              <w:rPr>
                <w:color w:val="000000"/>
                <w:sz w:val="24"/>
              </w:rPr>
              <w:t>-41,170,598.09</w:t>
            </w:r>
          </w:p>
        </w:tc>
        <w:tc>
          <w:tcPr>
            <w:tcW w:w="2250" w:type="dxa"/>
            <w:vAlign w:val="bottom"/>
          </w:tcPr>
          <w:p w14:paraId="7D5A4C23" w14:textId="77777777" w:rsidR="00AB6C76" w:rsidRPr="00915F45" w:rsidRDefault="00AB6C76" w:rsidP="002C26F2">
            <w:pPr>
              <w:spacing w:before="29" w:line="288" w:lineRule="auto"/>
              <w:jc w:val="right"/>
              <w:rPr>
                <w:color w:val="000000"/>
                <w:sz w:val="24"/>
              </w:rPr>
            </w:pPr>
            <w:r w:rsidRPr="00915F45">
              <w:rPr>
                <w:color w:val="000000"/>
                <w:sz w:val="24"/>
              </w:rPr>
              <w:t>83,775,607.33</w:t>
            </w:r>
          </w:p>
        </w:tc>
      </w:tr>
      <w:tr w:rsidR="00AB6C76" w:rsidRPr="00035D71" w14:paraId="6CE85225" w14:textId="77777777" w:rsidTr="00AB6C76">
        <w:tc>
          <w:tcPr>
            <w:tcW w:w="3420" w:type="dxa"/>
            <w:vAlign w:val="center"/>
          </w:tcPr>
          <w:p w14:paraId="6CE9FF03" w14:textId="77777777"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14:paraId="67E91A69"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74A725F4" w14:textId="77777777" w:rsidR="00AB6C76" w:rsidRPr="00035D71" w:rsidRDefault="00AB6C76" w:rsidP="0048308E">
            <w:pPr>
              <w:spacing w:before="29" w:line="288" w:lineRule="auto"/>
              <w:jc w:val="right"/>
              <w:rPr>
                <w:color w:val="000000"/>
                <w:sz w:val="24"/>
              </w:rPr>
            </w:pPr>
            <w:r w:rsidRPr="00035D71">
              <w:rPr>
                <w:color w:val="000000"/>
                <w:sz w:val="24"/>
              </w:rPr>
              <w:t>-51,863,091.39</w:t>
            </w:r>
          </w:p>
        </w:tc>
        <w:tc>
          <w:tcPr>
            <w:tcW w:w="2250" w:type="dxa"/>
            <w:vAlign w:val="bottom"/>
          </w:tcPr>
          <w:p w14:paraId="4B67EC7D" w14:textId="77777777" w:rsidR="00AB6C76" w:rsidRPr="00915F45" w:rsidRDefault="00AB6C76" w:rsidP="002C26F2">
            <w:pPr>
              <w:spacing w:before="29" w:line="288" w:lineRule="auto"/>
              <w:jc w:val="right"/>
              <w:rPr>
                <w:color w:val="000000"/>
                <w:sz w:val="24"/>
              </w:rPr>
            </w:pPr>
            <w:r w:rsidRPr="00915F45">
              <w:rPr>
                <w:color w:val="000000"/>
                <w:sz w:val="24"/>
              </w:rPr>
              <w:t>77,048,021.16</w:t>
            </w:r>
          </w:p>
        </w:tc>
      </w:tr>
      <w:tr w:rsidR="00AB6C76" w:rsidRPr="00035D71" w14:paraId="30FDF08A" w14:textId="77777777" w:rsidTr="00AB6C76">
        <w:tc>
          <w:tcPr>
            <w:tcW w:w="3420" w:type="dxa"/>
            <w:vAlign w:val="center"/>
          </w:tcPr>
          <w:p w14:paraId="27A4545F" w14:textId="77777777"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66458EF6"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158A5407"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6C65027"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123135A1" w14:textId="77777777" w:rsidTr="00AB6C76">
        <w:tc>
          <w:tcPr>
            <w:tcW w:w="3420" w:type="dxa"/>
            <w:vAlign w:val="center"/>
          </w:tcPr>
          <w:p w14:paraId="1901A817" w14:textId="77777777"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6F9A388B"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0A782390" w14:textId="77777777" w:rsidR="00AB6C76" w:rsidRPr="00035D71" w:rsidRDefault="00AB6C76" w:rsidP="0048308E">
            <w:pPr>
              <w:spacing w:before="29" w:line="288" w:lineRule="auto"/>
              <w:jc w:val="right"/>
              <w:rPr>
                <w:color w:val="000000"/>
                <w:sz w:val="24"/>
              </w:rPr>
            </w:pPr>
            <w:r w:rsidRPr="00035D71">
              <w:rPr>
                <w:color w:val="000000"/>
                <w:sz w:val="24"/>
              </w:rPr>
              <w:t>137,750.00</w:t>
            </w:r>
          </w:p>
        </w:tc>
        <w:tc>
          <w:tcPr>
            <w:tcW w:w="2250" w:type="dxa"/>
            <w:vAlign w:val="bottom"/>
          </w:tcPr>
          <w:p w14:paraId="3DF8F08D" w14:textId="77777777" w:rsidR="00AB6C76" w:rsidRPr="00915F45" w:rsidRDefault="00AB6C76" w:rsidP="002C26F2">
            <w:pPr>
              <w:spacing w:before="29" w:line="288" w:lineRule="auto"/>
              <w:jc w:val="right"/>
              <w:rPr>
                <w:color w:val="000000"/>
                <w:sz w:val="24"/>
              </w:rPr>
            </w:pPr>
            <w:r w:rsidRPr="00915F45">
              <w:rPr>
                <w:color w:val="000000"/>
                <w:sz w:val="24"/>
              </w:rPr>
              <w:t>49,000.00</w:t>
            </w:r>
          </w:p>
        </w:tc>
      </w:tr>
      <w:tr w:rsidR="00AB6C76" w:rsidRPr="00035D71" w14:paraId="05B36CA1" w14:textId="77777777" w:rsidTr="00AB6C76">
        <w:tc>
          <w:tcPr>
            <w:tcW w:w="3420" w:type="dxa"/>
            <w:vAlign w:val="center"/>
          </w:tcPr>
          <w:p w14:paraId="04E32441" w14:textId="77777777"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18F27F06"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29FFBF81"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536285CA"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17762A45" w14:textId="77777777" w:rsidTr="00AB6C76">
        <w:tc>
          <w:tcPr>
            <w:tcW w:w="3420" w:type="dxa"/>
            <w:vAlign w:val="center"/>
          </w:tcPr>
          <w:p w14:paraId="4F5B1296" w14:textId="77777777"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73E4E3E0" w14:textId="77777777"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2F06EAFB" w14:textId="77777777"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14:paraId="37717A86"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DF9BCED" w14:textId="77777777" w:rsidTr="00AB6C76">
        <w:tc>
          <w:tcPr>
            <w:tcW w:w="3420" w:type="dxa"/>
            <w:vAlign w:val="center"/>
          </w:tcPr>
          <w:p w14:paraId="2B404666" w14:textId="77777777"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5BD98CC5"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43FA59FA"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65AA1AF"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96894EF" w14:textId="77777777" w:rsidTr="00AB6C76">
        <w:tc>
          <w:tcPr>
            <w:tcW w:w="3420" w:type="dxa"/>
            <w:vAlign w:val="center"/>
          </w:tcPr>
          <w:p w14:paraId="40D1776F" w14:textId="77777777"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3EDFC506"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29966002" w14:textId="77777777" w:rsidR="00AB6C76" w:rsidRPr="00035D71" w:rsidRDefault="00AB6C76" w:rsidP="0048308E">
            <w:pPr>
              <w:spacing w:before="29" w:line="288" w:lineRule="auto"/>
              <w:jc w:val="right"/>
              <w:rPr>
                <w:color w:val="000000"/>
                <w:sz w:val="24"/>
              </w:rPr>
            </w:pPr>
            <w:r w:rsidRPr="00035D71">
              <w:rPr>
                <w:color w:val="000000"/>
                <w:sz w:val="24"/>
              </w:rPr>
              <w:t>10,554,743.30</w:t>
            </w:r>
          </w:p>
        </w:tc>
        <w:tc>
          <w:tcPr>
            <w:tcW w:w="2250" w:type="dxa"/>
            <w:vAlign w:val="bottom"/>
          </w:tcPr>
          <w:p w14:paraId="08EDE4A0" w14:textId="77777777" w:rsidR="00AB6C76" w:rsidRPr="00915F45" w:rsidRDefault="00AB6C76" w:rsidP="002C26F2">
            <w:pPr>
              <w:spacing w:before="29" w:line="288" w:lineRule="auto"/>
              <w:jc w:val="right"/>
              <w:rPr>
                <w:color w:val="000000"/>
                <w:sz w:val="24"/>
              </w:rPr>
            </w:pPr>
            <w:r w:rsidRPr="00915F45">
              <w:rPr>
                <w:color w:val="000000"/>
                <w:sz w:val="24"/>
              </w:rPr>
              <w:t>6,678,586.17</w:t>
            </w:r>
          </w:p>
        </w:tc>
      </w:tr>
      <w:tr w:rsidR="00AB6C76" w:rsidRPr="00035D71" w14:paraId="1A047670" w14:textId="77777777" w:rsidTr="00AB6C76">
        <w:tc>
          <w:tcPr>
            <w:tcW w:w="3420" w:type="dxa"/>
            <w:vAlign w:val="center"/>
          </w:tcPr>
          <w:p w14:paraId="2C266141"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576DB894"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274EE7EC" w14:textId="77777777" w:rsidR="00AB6C76" w:rsidRPr="00035D71" w:rsidRDefault="00AB6C76" w:rsidP="0048308E">
            <w:pPr>
              <w:spacing w:before="29" w:line="288" w:lineRule="auto"/>
              <w:jc w:val="right"/>
              <w:rPr>
                <w:color w:val="000000"/>
                <w:sz w:val="24"/>
              </w:rPr>
            </w:pPr>
            <w:r w:rsidRPr="00035D71">
              <w:rPr>
                <w:color w:val="000000"/>
                <w:sz w:val="24"/>
              </w:rPr>
              <w:t>130,580,741.79</w:t>
            </w:r>
          </w:p>
        </w:tc>
        <w:tc>
          <w:tcPr>
            <w:tcW w:w="2250" w:type="dxa"/>
            <w:vAlign w:val="center"/>
          </w:tcPr>
          <w:p w14:paraId="192420A1" w14:textId="77777777" w:rsidR="00AB6C76" w:rsidRPr="00915F45" w:rsidRDefault="00AB6C76" w:rsidP="002C26F2">
            <w:pPr>
              <w:spacing w:before="29" w:line="288" w:lineRule="auto"/>
              <w:jc w:val="right"/>
              <w:rPr>
                <w:color w:val="000000"/>
                <w:sz w:val="24"/>
              </w:rPr>
            </w:pPr>
            <w:r w:rsidRPr="00915F45">
              <w:rPr>
                <w:color w:val="000000"/>
                <w:sz w:val="24"/>
              </w:rPr>
              <w:t>-288,295,375.98</w:t>
            </w:r>
          </w:p>
        </w:tc>
      </w:tr>
      <w:tr w:rsidR="00AB6C76" w:rsidRPr="00035D71" w14:paraId="16B55497" w14:textId="77777777" w:rsidTr="00AB6C76">
        <w:tc>
          <w:tcPr>
            <w:tcW w:w="3420" w:type="dxa"/>
            <w:vAlign w:val="center"/>
          </w:tcPr>
          <w:p w14:paraId="38407823" w14:textId="77777777"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1C4D9B34"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6847CE1D"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25BB1F87"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3BD0C959" w14:textId="77777777" w:rsidTr="00AB6C76">
        <w:tc>
          <w:tcPr>
            <w:tcW w:w="3420" w:type="dxa"/>
            <w:vAlign w:val="center"/>
          </w:tcPr>
          <w:p w14:paraId="457AD077"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139C3422"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6A88BA17" w14:textId="77777777" w:rsidR="00AB6C76" w:rsidRPr="00035D71" w:rsidRDefault="00AB6C76" w:rsidP="0048308E">
            <w:pPr>
              <w:spacing w:before="29" w:line="288" w:lineRule="auto"/>
              <w:jc w:val="right"/>
              <w:rPr>
                <w:color w:val="000000"/>
                <w:sz w:val="24"/>
              </w:rPr>
            </w:pPr>
            <w:r w:rsidRPr="00035D71">
              <w:rPr>
                <w:color w:val="000000"/>
                <w:sz w:val="24"/>
              </w:rPr>
              <w:t>1,610,807.15</w:t>
            </w:r>
          </w:p>
        </w:tc>
        <w:tc>
          <w:tcPr>
            <w:tcW w:w="2250" w:type="dxa"/>
            <w:vAlign w:val="bottom"/>
          </w:tcPr>
          <w:p w14:paraId="1A57F7F9" w14:textId="77777777" w:rsidR="00AB6C76" w:rsidRPr="00915F45" w:rsidRDefault="00AB6C76" w:rsidP="002C26F2">
            <w:pPr>
              <w:spacing w:before="29" w:line="288" w:lineRule="auto"/>
              <w:jc w:val="right"/>
              <w:rPr>
                <w:color w:val="000000"/>
                <w:sz w:val="24"/>
              </w:rPr>
            </w:pPr>
            <w:r w:rsidRPr="00915F45">
              <w:rPr>
                <w:color w:val="000000"/>
                <w:sz w:val="24"/>
              </w:rPr>
              <w:t>116,344.53</w:t>
            </w:r>
          </w:p>
        </w:tc>
      </w:tr>
      <w:tr w:rsidR="00AB6C76" w:rsidRPr="00035D71" w14:paraId="4ECC9069" w14:textId="77777777" w:rsidTr="00AB6C76">
        <w:tc>
          <w:tcPr>
            <w:tcW w:w="3420" w:type="dxa"/>
            <w:vAlign w:val="center"/>
          </w:tcPr>
          <w:p w14:paraId="53C93685" w14:textId="77777777"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14:paraId="693D6853"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73D83A73" w14:textId="77777777" w:rsidR="00AB6C76" w:rsidRPr="00035D71" w:rsidRDefault="00AB6C76" w:rsidP="0048308E">
            <w:pPr>
              <w:spacing w:before="29" w:line="288" w:lineRule="auto"/>
              <w:jc w:val="right"/>
              <w:rPr>
                <w:b/>
                <w:color w:val="000000"/>
                <w:sz w:val="24"/>
              </w:rPr>
            </w:pPr>
            <w:r w:rsidRPr="00035D71">
              <w:rPr>
                <w:b/>
                <w:color w:val="000000"/>
                <w:sz w:val="24"/>
              </w:rPr>
              <w:t>35,227,169.81</w:t>
            </w:r>
          </w:p>
        </w:tc>
        <w:tc>
          <w:tcPr>
            <w:tcW w:w="2250" w:type="dxa"/>
            <w:vAlign w:val="bottom"/>
          </w:tcPr>
          <w:p w14:paraId="4947491C" w14:textId="77777777" w:rsidR="00AB6C76" w:rsidRPr="00D42BE5" w:rsidRDefault="00AB6C76" w:rsidP="002C26F2">
            <w:pPr>
              <w:spacing w:before="29" w:line="288" w:lineRule="auto"/>
              <w:jc w:val="right"/>
              <w:rPr>
                <w:b/>
                <w:color w:val="000000"/>
                <w:szCs w:val="21"/>
              </w:rPr>
            </w:pPr>
            <w:r w:rsidRPr="00915F45">
              <w:rPr>
                <w:b/>
                <w:color w:val="000000"/>
                <w:sz w:val="24"/>
              </w:rPr>
              <w:t>31,228,397.23</w:t>
            </w:r>
          </w:p>
        </w:tc>
      </w:tr>
      <w:tr w:rsidR="00AB6C76" w:rsidRPr="00035D71" w14:paraId="1B145188" w14:textId="77777777" w:rsidTr="00AB6C76">
        <w:tc>
          <w:tcPr>
            <w:tcW w:w="3420" w:type="dxa"/>
            <w:vAlign w:val="center"/>
          </w:tcPr>
          <w:p w14:paraId="18CCF2CD" w14:textId="77777777" w:rsidR="00AB6C76" w:rsidRPr="00035D71" w:rsidRDefault="00AB6C76" w:rsidP="0048308E">
            <w:pPr>
              <w:spacing w:before="29" w:line="288" w:lineRule="auto"/>
              <w:rPr>
                <w:color w:val="000000"/>
                <w:sz w:val="24"/>
              </w:rPr>
            </w:pPr>
            <w:r w:rsidRPr="00035D71">
              <w:rPr>
                <w:color w:val="000000"/>
                <w:sz w:val="24"/>
              </w:rPr>
              <w:lastRenderedPageBreak/>
              <w:t>1</w:t>
            </w:r>
            <w:r w:rsidRPr="00035D71">
              <w:rPr>
                <w:color w:val="000000"/>
                <w:sz w:val="24"/>
              </w:rPr>
              <w:t>．管理人报酬</w:t>
            </w:r>
          </w:p>
        </w:tc>
        <w:tc>
          <w:tcPr>
            <w:tcW w:w="1080" w:type="dxa"/>
            <w:vAlign w:val="center"/>
          </w:tcPr>
          <w:p w14:paraId="098B501C"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408CE709" w14:textId="77777777" w:rsidR="00AB6C76" w:rsidRPr="00035D71" w:rsidRDefault="00AB6C76" w:rsidP="0048308E">
            <w:pPr>
              <w:spacing w:before="29" w:line="288" w:lineRule="auto"/>
              <w:jc w:val="right"/>
              <w:rPr>
                <w:color w:val="000000"/>
                <w:sz w:val="24"/>
              </w:rPr>
            </w:pPr>
            <w:r w:rsidRPr="00035D71">
              <w:rPr>
                <w:color w:val="000000"/>
                <w:sz w:val="24"/>
              </w:rPr>
              <w:t>21,864,541.12</w:t>
            </w:r>
          </w:p>
        </w:tc>
        <w:tc>
          <w:tcPr>
            <w:tcW w:w="2250" w:type="dxa"/>
            <w:vAlign w:val="bottom"/>
          </w:tcPr>
          <w:p w14:paraId="78882C31" w14:textId="77777777" w:rsidR="00AB6C76" w:rsidRPr="00F23F0C" w:rsidRDefault="00AB6C76" w:rsidP="002C26F2">
            <w:pPr>
              <w:spacing w:before="29" w:line="288" w:lineRule="auto"/>
              <w:jc w:val="right"/>
              <w:rPr>
                <w:color w:val="000000"/>
                <w:sz w:val="24"/>
              </w:rPr>
            </w:pPr>
            <w:r w:rsidRPr="00F23F0C">
              <w:rPr>
                <w:color w:val="000000"/>
                <w:sz w:val="24"/>
              </w:rPr>
              <w:t>16,198,809.86</w:t>
            </w:r>
          </w:p>
        </w:tc>
      </w:tr>
      <w:tr w:rsidR="00AB6C76" w:rsidRPr="00035D71" w14:paraId="4B2C58B0" w14:textId="77777777" w:rsidTr="00AB6C76">
        <w:tc>
          <w:tcPr>
            <w:tcW w:w="3420" w:type="dxa"/>
            <w:vAlign w:val="center"/>
          </w:tcPr>
          <w:p w14:paraId="7588A073"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15805803"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77BD24DB" w14:textId="77777777" w:rsidR="00AB6C76" w:rsidRPr="00035D71" w:rsidRDefault="00AB6C76" w:rsidP="0048308E">
            <w:pPr>
              <w:spacing w:before="29" w:line="288" w:lineRule="auto"/>
              <w:jc w:val="right"/>
              <w:rPr>
                <w:color w:val="000000"/>
                <w:sz w:val="24"/>
              </w:rPr>
            </w:pPr>
            <w:r w:rsidRPr="00035D71">
              <w:rPr>
                <w:color w:val="000000"/>
                <w:sz w:val="24"/>
              </w:rPr>
              <w:t>3,644,090.10</w:t>
            </w:r>
          </w:p>
        </w:tc>
        <w:tc>
          <w:tcPr>
            <w:tcW w:w="2250" w:type="dxa"/>
            <w:vAlign w:val="bottom"/>
          </w:tcPr>
          <w:p w14:paraId="2E3BE77C" w14:textId="77777777" w:rsidR="00AB6C76" w:rsidRPr="00F23F0C" w:rsidRDefault="00AB6C76" w:rsidP="002C26F2">
            <w:pPr>
              <w:spacing w:before="29" w:line="288" w:lineRule="auto"/>
              <w:jc w:val="right"/>
              <w:rPr>
                <w:color w:val="000000"/>
                <w:sz w:val="24"/>
              </w:rPr>
            </w:pPr>
            <w:r w:rsidRPr="00F23F0C">
              <w:rPr>
                <w:color w:val="000000"/>
                <w:sz w:val="24"/>
              </w:rPr>
              <w:t>2,699,801.62</w:t>
            </w:r>
          </w:p>
        </w:tc>
      </w:tr>
      <w:tr w:rsidR="00AB6C76" w:rsidRPr="00035D71" w14:paraId="2A9A1B8C" w14:textId="77777777" w:rsidTr="00AB6C76">
        <w:tc>
          <w:tcPr>
            <w:tcW w:w="3420" w:type="dxa"/>
            <w:vAlign w:val="center"/>
          </w:tcPr>
          <w:p w14:paraId="7F532D34"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34FA18DB"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799851DC"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63896FFD"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350F28A9" w14:textId="77777777" w:rsidTr="00AB6C76">
        <w:tc>
          <w:tcPr>
            <w:tcW w:w="3420" w:type="dxa"/>
            <w:vAlign w:val="center"/>
          </w:tcPr>
          <w:p w14:paraId="751F8D24" w14:textId="77777777"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5676A2A0"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2049BA68" w14:textId="77777777" w:rsidR="00AB6C76" w:rsidRPr="00035D71" w:rsidRDefault="00AB6C76" w:rsidP="0048308E">
            <w:pPr>
              <w:spacing w:before="29" w:line="288" w:lineRule="auto"/>
              <w:jc w:val="right"/>
              <w:rPr>
                <w:color w:val="000000"/>
                <w:sz w:val="24"/>
              </w:rPr>
            </w:pPr>
            <w:r w:rsidRPr="00035D71">
              <w:rPr>
                <w:color w:val="000000"/>
                <w:sz w:val="24"/>
              </w:rPr>
              <w:t>9,475,594.02</w:t>
            </w:r>
          </w:p>
        </w:tc>
        <w:tc>
          <w:tcPr>
            <w:tcW w:w="2250" w:type="dxa"/>
            <w:vAlign w:val="bottom"/>
          </w:tcPr>
          <w:p w14:paraId="4780D8EF" w14:textId="77777777" w:rsidR="00AB6C76" w:rsidRPr="00F23F0C" w:rsidRDefault="00AB6C76" w:rsidP="002C26F2">
            <w:pPr>
              <w:spacing w:before="29" w:line="288" w:lineRule="auto"/>
              <w:jc w:val="right"/>
              <w:rPr>
                <w:color w:val="000000"/>
                <w:sz w:val="24"/>
              </w:rPr>
            </w:pPr>
            <w:r w:rsidRPr="00F23F0C">
              <w:rPr>
                <w:color w:val="000000"/>
                <w:sz w:val="24"/>
              </w:rPr>
              <w:t>12,091,581.67</w:t>
            </w:r>
          </w:p>
        </w:tc>
      </w:tr>
      <w:tr w:rsidR="00AB6C76" w:rsidRPr="00035D71" w14:paraId="7354CCE6" w14:textId="77777777" w:rsidTr="00AB6C76">
        <w:tc>
          <w:tcPr>
            <w:tcW w:w="3420" w:type="dxa"/>
            <w:vAlign w:val="center"/>
          </w:tcPr>
          <w:p w14:paraId="21979B16"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50255D9A"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4484C924"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35254F02"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5C080141" w14:textId="77777777" w:rsidTr="00AB6C76">
        <w:tc>
          <w:tcPr>
            <w:tcW w:w="3420" w:type="dxa"/>
            <w:vAlign w:val="center"/>
          </w:tcPr>
          <w:p w14:paraId="17459735" w14:textId="77777777"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63C68546"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51F3B109"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CDB819C"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41844E12" w14:textId="77777777" w:rsidTr="00AB6C76">
        <w:tc>
          <w:tcPr>
            <w:tcW w:w="3420" w:type="dxa"/>
            <w:vAlign w:val="center"/>
          </w:tcPr>
          <w:p w14:paraId="3A2514AC" w14:textId="77777777"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3B96E034"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2623FCF0" w14:textId="77777777" w:rsidR="00AB6C76" w:rsidRPr="00035D71" w:rsidRDefault="00AB6C76" w:rsidP="0048308E">
            <w:pPr>
              <w:spacing w:before="29" w:line="288" w:lineRule="auto"/>
              <w:jc w:val="right"/>
              <w:rPr>
                <w:color w:val="000000"/>
                <w:sz w:val="24"/>
              </w:rPr>
            </w:pPr>
            <w:r w:rsidRPr="00035D71">
              <w:rPr>
                <w:color w:val="000000"/>
                <w:sz w:val="24"/>
              </w:rPr>
              <w:t>242,944.57</w:t>
            </w:r>
          </w:p>
        </w:tc>
        <w:tc>
          <w:tcPr>
            <w:tcW w:w="2250" w:type="dxa"/>
            <w:vAlign w:val="bottom"/>
          </w:tcPr>
          <w:p w14:paraId="4DAB590E" w14:textId="77777777" w:rsidR="00AB6C76" w:rsidRPr="00F23F0C" w:rsidRDefault="00AB6C76" w:rsidP="002C26F2">
            <w:pPr>
              <w:spacing w:before="29" w:line="288" w:lineRule="auto"/>
              <w:jc w:val="right"/>
              <w:rPr>
                <w:color w:val="000000"/>
                <w:sz w:val="24"/>
              </w:rPr>
            </w:pPr>
            <w:r w:rsidRPr="00F23F0C">
              <w:rPr>
                <w:color w:val="000000"/>
                <w:sz w:val="24"/>
              </w:rPr>
              <w:t>238,204.08</w:t>
            </w:r>
          </w:p>
        </w:tc>
      </w:tr>
      <w:tr w:rsidR="00AB6C76" w:rsidRPr="00035D71" w14:paraId="6A7C05BE" w14:textId="77777777" w:rsidTr="00AB6C76">
        <w:tc>
          <w:tcPr>
            <w:tcW w:w="3420" w:type="dxa"/>
            <w:vAlign w:val="center"/>
          </w:tcPr>
          <w:p w14:paraId="0BB3D62B" w14:textId="77777777"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0D2BE9FE"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68BC7BDB" w14:textId="77777777" w:rsidR="00AB6C76" w:rsidRPr="00035D71" w:rsidRDefault="00AB6C76" w:rsidP="0048308E">
            <w:pPr>
              <w:spacing w:before="29" w:line="288" w:lineRule="auto"/>
              <w:jc w:val="right"/>
              <w:rPr>
                <w:b/>
                <w:color w:val="000000"/>
                <w:sz w:val="24"/>
              </w:rPr>
            </w:pPr>
            <w:r w:rsidRPr="00035D71">
              <w:rPr>
                <w:b/>
                <w:color w:val="000000"/>
                <w:sz w:val="24"/>
              </w:rPr>
              <w:t>63,020,414.96</w:t>
            </w:r>
          </w:p>
        </w:tc>
        <w:tc>
          <w:tcPr>
            <w:tcW w:w="2250" w:type="dxa"/>
            <w:vAlign w:val="center"/>
          </w:tcPr>
          <w:p w14:paraId="21E85E72" w14:textId="77777777" w:rsidR="00AB6C76" w:rsidRPr="00AE6626" w:rsidRDefault="00AB6C76" w:rsidP="002C26F2">
            <w:pPr>
              <w:spacing w:before="29" w:line="288" w:lineRule="auto"/>
              <w:jc w:val="right"/>
              <w:rPr>
                <w:b/>
                <w:color w:val="000000"/>
                <w:sz w:val="24"/>
              </w:rPr>
            </w:pPr>
            <w:r w:rsidRPr="00AE6626">
              <w:rPr>
                <w:b/>
                <w:color w:val="000000"/>
                <w:sz w:val="24"/>
              </w:rPr>
              <w:t>-232,420,735.75</w:t>
            </w:r>
          </w:p>
        </w:tc>
      </w:tr>
      <w:tr w:rsidR="00AB6C76" w:rsidRPr="00035D71" w14:paraId="7A555B8C" w14:textId="77777777" w:rsidTr="00AB6C76">
        <w:tc>
          <w:tcPr>
            <w:tcW w:w="3420" w:type="dxa"/>
            <w:vAlign w:val="center"/>
          </w:tcPr>
          <w:p w14:paraId="32F52B0F" w14:textId="77777777"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14:paraId="02819A8C"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411293E6"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0C0AA63" w14:textId="77777777"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14:paraId="06A448AD" w14:textId="77777777" w:rsidTr="00AB6C76">
        <w:tc>
          <w:tcPr>
            <w:tcW w:w="3420" w:type="dxa"/>
            <w:vAlign w:val="center"/>
          </w:tcPr>
          <w:p w14:paraId="37A603EB" w14:textId="77777777"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76F12FB3" w14:textId="77777777"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14:paraId="1DBFE45C" w14:textId="77777777" w:rsidR="00AB6C76" w:rsidRPr="00035D71" w:rsidRDefault="00AB6C76" w:rsidP="0048308E">
            <w:pPr>
              <w:spacing w:before="29" w:line="288" w:lineRule="auto"/>
              <w:jc w:val="right"/>
              <w:rPr>
                <w:b/>
                <w:color w:val="000000"/>
                <w:sz w:val="24"/>
              </w:rPr>
            </w:pPr>
            <w:r w:rsidRPr="00035D71">
              <w:rPr>
                <w:b/>
                <w:color w:val="000000"/>
                <w:sz w:val="24"/>
              </w:rPr>
              <w:t>63,020,414.96</w:t>
            </w:r>
          </w:p>
        </w:tc>
        <w:tc>
          <w:tcPr>
            <w:tcW w:w="2250" w:type="dxa"/>
            <w:vAlign w:val="bottom"/>
          </w:tcPr>
          <w:p w14:paraId="65A85A7D" w14:textId="77777777" w:rsidR="00AB6C76" w:rsidRPr="00D42BE5" w:rsidRDefault="00AB6C76" w:rsidP="00F329FA">
            <w:pPr>
              <w:jc w:val="right"/>
              <w:rPr>
                <w:b/>
                <w:color w:val="000000"/>
                <w:szCs w:val="21"/>
              </w:rPr>
            </w:pPr>
            <w:r w:rsidRPr="00AE6626">
              <w:rPr>
                <w:b/>
                <w:color w:val="000000"/>
                <w:sz w:val="24"/>
              </w:rPr>
              <w:t>-232,420,735.75</w:t>
            </w:r>
          </w:p>
        </w:tc>
      </w:tr>
    </w:tbl>
    <w:p w14:paraId="6784D176" w14:textId="77777777" w:rsidR="001548F9" w:rsidRPr="00035D71" w:rsidRDefault="001548F9" w:rsidP="0048308E">
      <w:pPr>
        <w:spacing w:before="29" w:line="288" w:lineRule="auto"/>
        <w:rPr>
          <w:color w:val="000000"/>
          <w:sz w:val="24"/>
        </w:rPr>
      </w:pPr>
    </w:p>
    <w:p w14:paraId="6D649A0B" w14:textId="77777777" w:rsidR="001548F9" w:rsidRPr="00035D71" w:rsidRDefault="001548F9" w:rsidP="0048308E">
      <w:pPr>
        <w:pStyle w:val="20"/>
        <w:spacing w:before="29" w:after="0" w:line="288" w:lineRule="auto"/>
        <w:rPr>
          <w:rFonts w:ascii="Times New Roman" w:hAnsi="Times New Roman"/>
          <w:kern w:val="0"/>
          <w:szCs w:val="24"/>
        </w:rPr>
      </w:pPr>
      <w:bookmarkStart w:id="52" w:name="_Toc225498270"/>
      <w:bookmarkStart w:id="53" w:name="_Toc491345173"/>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2"/>
      <w:bookmarkEnd w:id="53"/>
    </w:p>
    <w:p w14:paraId="477693B4"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交银施罗德精选混合型证券投资基金</w:t>
      </w:r>
    </w:p>
    <w:p w14:paraId="2B0D3609"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34DEC25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28198EDE" w14:textId="77777777" w:rsidTr="00C16CCF">
        <w:tc>
          <w:tcPr>
            <w:tcW w:w="2552" w:type="dxa"/>
            <w:vMerge w:val="restart"/>
            <w:vAlign w:val="center"/>
          </w:tcPr>
          <w:p w14:paraId="60D2AA52"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0CDCEB67"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123F7935"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4022B5B1" w14:textId="77777777" w:rsidTr="00C16CCF">
        <w:tc>
          <w:tcPr>
            <w:tcW w:w="2552" w:type="dxa"/>
            <w:vMerge/>
            <w:vAlign w:val="center"/>
          </w:tcPr>
          <w:p w14:paraId="778A9F5B"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1C10558E"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39AEE6DA"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05DB10DE"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5C026FA5" w14:textId="77777777" w:rsidTr="00C16CCF">
        <w:tc>
          <w:tcPr>
            <w:tcW w:w="2552" w:type="dxa"/>
            <w:vAlign w:val="center"/>
          </w:tcPr>
          <w:p w14:paraId="0EA1251D"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57198CE5" w14:textId="77777777" w:rsidR="001548F9" w:rsidRPr="00035D71" w:rsidRDefault="001548F9" w:rsidP="0048308E">
            <w:pPr>
              <w:spacing w:before="29" w:line="288" w:lineRule="auto"/>
              <w:jc w:val="right"/>
              <w:rPr>
                <w:color w:val="000000"/>
                <w:sz w:val="24"/>
              </w:rPr>
            </w:pPr>
            <w:r w:rsidRPr="00035D71">
              <w:rPr>
                <w:color w:val="000000"/>
                <w:sz w:val="24"/>
              </w:rPr>
              <w:t>2,516,353,331.13</w:t>
            </w:r>
          </w:p>
        </w:tc>
        <w:tc>
          <w:tcPr>
            <w:tcW w:w="2149" w:type="dxa"/>
            <w:vAlign w:val="center"/>
          </w:tcPr>
          <w:p w14:paraId="0A3F1259" w14:textId="77777777" w:rsidR="001548F9" w:rsidRPr="00035D71" w:rsidRDefault="001548F9" w:rsidP="0048308E">
            <w:pPr>
              <w:spacing w:before="29" w:line="288" w:lineRule="auto"/>
              <w:jc w:val="right"/>
              <w:rPr>
                <w:color w:val="000000"/>
                <w:sz w:val="24"/>
              </w:rPr>
            </w:pPr>
            <w:r w:rsidRPr="00035D71">
              <w:rPr>
                <w:color w:val="000000"/>
                <w:sz w:val="24"/>
              </w:rPr>
              <w:t>709,014,464.64</w:t>
            </w:r>
          </w:p>
        </w:tc>
        <w:tc>
          <w:tcPr>
            <w:tcW w:w="2150" w:type="dxa"/>
            <w:vAlign w:val="center"/>
          </w:tcPr>
          <w:p w14:paraId="30AF9C0D" w14:textId="77777777" w:rsidR="001548F9" w:rsidRPr="00035D71" w:rsidRDefault="001548F9" w:rsidP="0048308E">
            <w:pPr>
              <w:spacing w:before="29" w:line="288" w:lineRule="auto"/>
              <w:jc w:val="right"/>
              <w:rPr>
                <w:color w:val="000000"/>
                <w:sz w:val="24"/>
              </w:rPr>
            </w:pPr>
            <w:r w:rsidRPr="00035D71">
              <w:rPr>
                <w:color w:val="000000"/>
                <w:sz w:val="24"/>
              </w:rPr>
              <w:t>3,225,367,795.77</w:t>
            </w:r>
          </w:p>
        </w:tc>
      </w:tr>
      <w:tr w:rsidR="001548F9" w:rsidRPr="00035D71" w14:paraId="36863874" w14:textId="77777777" w:rsidTr="00C16CCF">
        <w:tc>
          <w:tcPr>
            <w:tcW w:w="2552" w:type="dxa"/>
            <w:vAlign w:val="center"/>
          </w:tcPr>
          <w:p w14:paraId="6481ED5F"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677C4CF2"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26A0CE49" w14:textId="77777777" w:rsidR="001548F9" w:rsidRPr="00035D71" w:rsidRDefault="001548F9" w:rsidP="0048308E">
            <w:pPr>
              <w:spacing w:before="29" w:line="288" w:lineRule="auto"/>
              <w:jc w:val="right"/>
              <w:rPr>
                <w:color w:val="000000"/>
                <w:sz w:val="24"/>
              </w:rPr>
            </w:pPr>
            <w:r w:rsidRPr="00035D71">
              <w:rPr>
                <w:color w:val="000000"/>
                <w:sz w:val="24"/>
              </w:rPr>
              <w:t>63,020,414.96</w:t>
            </w:r>
          </w:p>
        </w:tc>
        <w:tc>
          <w:tcPr>
            <w:tcW w:w="2150" w:type="dxa"/>
            <w:vAlign w:val="center"/>
          </w:tcPr>
          <w:p w14:paraId="02168F5B" w14:textId="77777777" w:rsidR="001548F9" w:rsidRPr="00035D71" w:rsidRDefault="001548F9" w:rsidP="0048308E">
            <w:pPr>
              <w:spacing w:before="29" w:line="288" w:lineRule="auto"/>
              <w:jc w:val="right"/>
              <w:rPr>
                <w:color w:val="000000"/>
                <w:sz w:val="24"/>
              </w:rPr>
            </w:pPr>
            <w:r w:rsidRPr="00035D71">
              <w:rPr>
                <w:color w:val="000000"/>
                <w:sz w:val="24"/>
              </w:rPr>
              <w:t>63,020,414.96</w:t>
            </w:r>
          </w:p>
        </w:tc>
      </w:tr>
      <w:tr w:rsidR="001548F9" w:rsidRPr="00035D71" w14:paraId="333D3C92" w14:textId="77777777" w:rsidTr="00C16CCF">
        <w:tc>
          <w:tcPr>
            <w:tcW w:w="2552" w:type="dxa"/>
            <w:vAlign w:val="center"/>
          </w:tcPr>
          <w:p w14:paraId="56307BEE"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1D0F3660" w14:textId="77777777" w:rsidR="001548F9" w:rsidRPr="00035D71" w:rsidRDefault="001548F9" w:rsidP="0048308E">
            <w:pPr>
              <w:spacing w:before="29" w:line="288" w:lineRule="auto"/>
              <w:jc w:val="right"/>
              <w:rPr>
                <w:color w:val="000000"/>
                <w:sz w:val="24"/>
              </w:rPr>
            </w:pPr>
            <w:r w:rsidRPr="00035D71">
              <w:rPr>
                <w:color w:val="000000"/>
                <w:sz w:val="24"/>
              </w:rPr>
              <w:t>-655,239,593.01</w:t>
            </w:r>
          </w:p>
        </w:tc>
        <w:tc>
          <w:tcPr>
            <w:tcW w:w="2149" w:type="dxa"/>
            <w:vAlign w:val="center"/>
          </w:tcPr>
          <w:p w14:paraId="6BA5BD57" w14:textId="77777777" w:rsidR="001548F9" w:rsidRPr="00035D71" w:rsidRDefault="001548F9" w:rsidP="0048308E">
            <w:pPr>
              <w:spacing w:before="29" w:line="288" w:lineRule="auto"/>
              <w:jc w:val="right"/>
              <w:rPr>
                <w:color w:val="000000"/>
                <w:sz w:val="24"/>
              </w:rPr>
            </w:pPr>
            <w:r w:rsidRPr="00035D71">
              <w:rPr>
                <w:color w:val="000000"/>
                <w:sz w:val="24"/>
              </w:rPr>
              <w:t>-191,914,588.26</w:t>
            </w:r>
          </w:p>
        </w:tc>
        <w:tc>
          <w:tcPr>
            <w:tcW w:w="2150" w:type="dxa"/>
            <w:vAlign w:val="center"/>
          </w:tcPr>
          <w:p w14:paraId="505DA2D9" w14:textId="77777777" w:rsidR="001548F9" w:rsidRPr="00035D71" w:rsidRDefault="001548F9" w:rsidP="0048308E">
            <w:pPr>
              <w:spacing w:before="29" w:line="288" w:lineRule="auto"/>
              <w:jc w:val="right"/>
              <w:rPr>
                <w:color w:val="000000"/>
                <w:sz w:val="24"/>
              </w:rPr>
            </w:pPr>
            <w:r w:rsidRPr="00035D71">
              <w:rPr>
                <w:color w:val="000000"/>
                <w:sz w:val="24"/>
              </w:rPr>
              <w:t>-847,154,181.27</w:t>
            </w:r>
          </w:p>
        </w:tc>
      </w:tr>
      <w:tr w:rsidR="001548F9" w:rsidRPr="00035D71" w14:paraId="28555360" w14:textId="77777777" w:rsidTr="00C16CCF">
        <w:tc>
          <w:tcPr>
            <w:tcW w:w="2552" w:type="dxa"/>
            <w:vAlign w:val="center"/>
          </w:tcPr>
          <w:p w14:paraId="4F49696E"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4E5E8A3C" w14:textId="77777777" w:rsidR="001548F9" w:rsidRPr="00035D71" w:rsidRDefault="001548F9" w:rsidP="0048308E">
            <w:pPr>
              <w:spacing w:before="29" w:line="288" w:lineRule="auto"/>
              <w:jc w:val="right"/>
              <w:rPr>
                <w:color w:val="000000"/>
                <w:sz w:val="24"/>
              </w:rPr>
            </w:pPr>
            <w:r w:rsidRPr="00035D71">
              <w:rPr>
                <w:color w:val="000000"/>
                <w:sz w:val="24"/>
              </w:rPr>
              <w:t>409,486,905.55</w:t>
            </w:r>
          </w:p>
        </w:tc>
        <w:tc>
          <w:tcPr>
            <w:tcW w:w="2149" w:type="dxa"/>
            <w:vAlign w:val="center"/>
          </w:tcPr>
          <w:p w14:paraId="1BEA0182" w14:textId="77777777" w:rsidR="001548F9" w:rsidRPr="00035D71" w:rsidRDefault="001548F9" w:rsidP="0048308E">
            <w:pPr>
              <w:spacing w:before="29" w:line="288" w:lineRule="auto"/>
              <w:jc w:val="right"/>
              <w:rPr>
                <w:color w:val="000000"/>
                <w:sz w:val="24"/>
              </w:rPr>
            </w:pPr>
            <w:r w:rsidRPr="00035D71">
              <w:rPr>
                <w:color w:val="000000"/>
                <w:sz w:val="24"/>
              </w:rPr>
              <w:t>98,645,191.89</w:t>
            </w:r>
          </w:p>
        </w:tc>
        <w:tc>
          <w:tcPr>
            <w:tcW w:w="2150" w:type="dxa"/>
            <w:vAlign w:val="center"/>
          </w:tcPr>
          <w:p w14:paraId="7B48864E" w14:textId="77777777" w:rsidR="001548F9" w:rsidRPr="00035D71" w:rsidRDefault="001548F9" w:rsidP="0048308E">
            <w:pPr>
              <w:spacing w:before="29" w:line="288" w:lineRule="auto"/>
              <w:jc w:val="right"/>
              <w:rPr>
                <w:color w:val="000000"/>
                <w:sz w:val="24"/>
              </w:rPr>
            </w:pPr>
            <w:r w:rsidRPr="00035D71">
              <w:rPr>
                <w:color w:val="000000"/>
                <w:sz w:val="24"/>
              </w:rPr>
              <w:t>508,132,097.44</w:t>
            </w:r>
          </w:p>
        </w:tc>
      </w:tr>
      <w:tr w:rsidR="001548F9" w:rsidRPr="00035D71" w14:paraId="77E76438" w14:textId="77777777" w:rsidTr="00C16CCF">
        <w:tc>
          <w:tcPr>
            <w:tcW w:w="2552" w:type="dxa"/>
            <w:vAlign w:val="center"/>
          </w:tcPr>
          <w:p w14:paraId="6C6C5939"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w:t>
            </w:r>
            <w:proofErr w:type="gramStart"/>
            <w:r w:rsidRPr="00035D71">
              <w:rPr>
                <w:color w:val="000000"/>
                <w:sz w:val="24"/>
              </w:rPr>
              <w:t>赎回款</w:t>
            </w:r>
            <w:proofErr w:type="gramEnd"/>
          </w:p>
        </w:tc>
        <w:tc>
          <w:tcPr>
            <w:tcW w:w="2149" w:type="dxa"/>
            <w:vAlign w:val="center"/>
          </w:tcPr>
          <w:p w14:paraId="13A7C743" w14:textId="77777777" w:rsidR="001548F9" w:rsidRPr="00035D71" w:rsidRDefault="001548F9" w:rsidP="0048308E">
            <w:pPr>
              <w:spacing w:before="29" w:line="288" w:lineRule="auto"/>
              <w:jc w:val="right"/>
              <w:rPr>
                <w:color w:val="000000"/>
                <w:sz w:val="24"/>
              </w:rPr>
            </w:pPr>
            <w:r w:rsidRPr="00035D71">
              <w:rPr>
                <w:color w:val="000000"/>
                <w:sz w:val="24"/>
              </w:rPr>
              <w:t>-1,064,726,498.56</w:t>
            </w:r>
          </w:p>
        </w:tc>
        <w:tc>
          <w:tcPr>
            <w:tcW w:w="2149" w:type="dxa"/>
            <w:vAlign w:val="center"/>
          </w:tcPr>
          <w:p w14:paraId="26940A04" w14:textId="77777777" w:rsidR="001548F9" w:rsidRPr="00035D71" w:rsidRDefault="001548F9" w:rsidP="0048308E">
            <w:pPr>
              <w:spacing w:before="29" w:line="288" w:lineRule="auto"/>
              <w:jc w:val="right"/>
              <w:rPr>
                <w:color w:val="000000"/>
                <w:sz w:val="24"/>
              </w:rPr>
            </w:pPr>
            <w:r w:rsidRPr="00035D71">
              <w:rPr>
                <w:color w:val="000000"/>
                <w:sz w:val="24"/>
              </w:rPr>
              <w:t>-290,559,780.15</w:t>
            </w:r>
          </w:p>
        </w:tc>
        <w:tc>
          <w:tcPr>
            <w:tcW w:w="2150" w:type="dxa"/>
            <w:vAlign w:val="center"/>
          </w:tcPr>
          <w:p w14:paraId="18510988" w14:textId="77777777" w:rsidR="001548F9" w:rsidRPr="00035D71" w:rsidRDefault="001548F9" w:rsidP="0048308E">
            <w:pPr>
              <w:spacing w:before="29" w:line="288" w:lineRule="auto"/>
              <w:jc w:val="right"/>
              <w:rPr>
                <w:color w:val="000000"/>
                <w:sz w:val="24"/>
              </w:rPr>
            </w:pPr>
            <w:r w:rsidRPr="00035D71">
              <w:rPr>
                <w:color w:val="000000"/>
                <w:sz w:val="24"/>
              </w:rPr>
              <w:t>-1,355,286,278.71</w:t>
            </w:r>
          </w:p>
        </w:tc>
      </w:tr>
      <w:tr w:rsidR="001548F9" w:rsidRPr="00035D71" w14:paraId="48BAAC9E" w14:textId="77777777" w:rsidTr="00C16CCF">
        <w:tc>
          <w:tcPr>
            <w:tcW w:w="2552" w:type="dxa"/>
            <w:vAlign w:val="center"/>
          </w:tcPr>
          <w:p w14:paraId="02FCB2EE"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33690E3B"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6053C8FF"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0952CE22"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4C9918CC" w14:textId="77777777" w:rsidTr="00C16CCF">
        <w:tc>
          <w:tcPr>
            <w:tcW w:w="2552" w:type="dxa"/>
            <w:vAlign w:val="center"/>
          </w:tcPr>
          <w:p w14:paraId="3C7D0111" w14:textId="77777777" w:rsidR="001548F9" w:rsidRPr="00035D71" w:rsidRDefault="001548F9" w:rsidP="0048308E">
            <w:pPr>
              <w:spacing w:before="29" w:line="288" w:lineRule="auto"/>
              <w:rPr>
                <w:color w:val="000000"/>
                <w:sz w:val="24"/>
              </w:rPr>
            </w:pPr>
            <w:r w:rsidRPr="00035D71">
              <w:rPr>
                <w:color w:val="000000"/>
                <w:sz w:val="24"/>
              </w:rPr>
              <w:lastRenderedPageBreak/>
              <w:t>五、期末所有者权益（基金净值）</w:t>
            </w:r>
          </w:p>
        </w:tc>
        <w:tc>
          <w:tcPr>
            <w:tcW w:w="2149" w:type="dxa"/>
            <w:vAlign w:val="center"/>
          </w:tcPr>
          <w:p w14:paraId="229EB096" w14:textId="77777777" w:rsidR="001548F9" w:rsidRPr="00035D71" w:rsidRDefault="001548F9" w:rsidP="0048308E">
            <w:pPr>
              <w:spacing w:before="29" w:line="288" w:lineRule="auto"/>
              <w:jc w:val="right"/>
              <w:rPr>
                <w:color w:val="000000"/>
                <w:sz w:val="24"/>
              </w:rPr>
            </w:pPr>
            <w:r w:rsidRPr="00035D71">
              <w:rPr>
                <w:color w:val="000000"/>
                <w:sz w:val="24"/>
              </w:rPr>
              <w:t>1,861,113,738.12</w:t>
            </w:r>
          </w:p>
        </w:tc>
        <w:tc>
          <w:tcPr>
            <w:tcW w:w="2149" w:type="dxa"/>
            <w:vAlign w:val="center"/>
          </w:tcPr>
          <w:p w14:paraId="3CE921F1" w14:textId="77777777" w:rsidR="001548F9" w:rsidRPr="00035D71" w:rsidRDefault="001548F9" w:rsidP="0048308E">
            <w:pPr>
              <w:spacing w:before="29" w:line="288" w:lineRule="auto"/>
              <w:jc w:val="right"/>
              <w:rPr>
                <w:color w:val="000000"/>
                <w:sz w:val="24"/>
              </w:rPr>
            </w:pPr>
            <w:r w:rsidRPr="00035D71">
              <w:rPr>
                <w:color w:val="000000"/>
                <w:sz w:val="24"/>
              </w:rPr>
              <w:t>580,120,291.34</w:t>
            </w:r>
          </w:p>
        </w:tc>
        <w:tc>
          <w:tcPr>
            <w:tcW w:w="2150" w:type="dxa"/>
            <w:vAlign w:val="center"/>
          </w:tcPr>
          <w:p w14:paraId="56C7DDE9" w14:textId="77777777" w:rsidR="001548F9" w:rsidRPr="00035D71" w:rsidRDefault="001548F9" w:rsidP="0048308E">
            <w:pPr>
              <w:spacing w:before="29" w:line="288" w:lineRule="auto"/>
              <w:jc w:val="right"/>
              <w:rPr>
                <w:color w:val="000000"/>
                <w:sz w:val="24"/>
              </w:rPr>
            </w:pPr>
            <w:r w:rsidRPr="00035D71">
              <w:rPr>
                <w:color w:val="000000"/>
                <w:sz w:val="24"/>
              </w:rPr>
              <w:t>2,441,234,029.46</w:t>
            </w:r>
          </w:p>
        </w:tc>
      </w:tr>
      <w:tr w:rsidR="001548F9" w:rsidRPr="00035D71" w14:paraId="34143DA7" w14:textId="77777777" w:rsidTr="00C16CCF">
        <w:tc>
          <w:tcPr>
            <w:tcW w:w="2552" w:type="dxa"/>
            <w:vMerge w:val="restart"/>
            <w:vAlign w:val="center"/>
          </w:tcPr>
          <w:p w14:paraId="28592C31" w14:textId="77777777"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14:paraId="000124BA" w14:textId="77777777" w:rsidR="001548F9" w:rsidRPr="00035D71" w:rsidRDefault="001548F9" w:rsidP="0048308E">
            <w:pPr>
              <w:spacing w:before="29" w:line="288" w:lineRule="auto"/>
              <w:jc w:val="center"/>
              <w:rPr>
                <w:b/>
                <w:color w:val="000000"/>
                <w:sz w:val="24"/>
              </w:rPr>
            </w:pPr>
            <w:r w:rsidRPr="00035D71">
              <w:rPr>
                <w:b/>
                <w:color w:val="000000"/>
                <w:sz w:val="24"/>
              </w:rPr>
              <w:t>上年度可比期间</w:t>
            </w:r>
          </w:p>
          <w:p w14:paraId="46EAADA4" w14:textId="77777777"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14:paraId="3310C95A" w14:textId="77777777" w:rsidTr="00C16CCF">
        <w:tc>
          <w:tcPr>
            <w:tcW w:w="2552" w:type="dxa"/>
            <w:vMerge/>
            <w:vAlign w:val="center"/>
          </w:tcPr>
          <w:p w14:paraId="078E058A" w14:textId="77777777" w:rsidR="001548F9" w:rsidRPr="00035D71" w:rsidRDefault="001548F9" w:rsidP="0048308E">
            <w:pPr>
              <w:widowControl/>
              <w:spacing w:before="29" w:line="288" w:lineRule="auto"/>
              <w:jc w:val="left"/>
              <w:rPr>
                <w:color w:val="000000"/>
                <w:sz w:val="24"/>
              </w:rPr>
            </w:pPr>
          </w:p>
        </w:tc>
        <w:tc>
          <w:tcPr>
            <w:tcW w:w="2149" w:type="dxa"/>
            <w:vAlign w:val="center"/>
          </w:tcPr>
          <w:p w14:paraId="6E7738C0" w14:textId="77777777"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14:paraId="6EC911BD" w14:textId="77777777"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14:paraId="32BA6065" w14:textId="77777777"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14:paraId="0C1916DE" w14:textId="77777777" w:rsidTr="00C16CCF">
        <w:tc>
          <w:tcPr>
            <w:tcW w:w="2552" w:type="dxa"/>
            <w:vAlign w:val="center"/>
          </w:tcPr>
          <w:p w14:paraId="26094030"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4BF037A5" w14:textId="77777777" w:rsidR="001548F9" w:rsidRPr="00035D71" w:rsidRDefault="001548F9" w:rsidP="0048308E">
            <w:pPr>
              <w:spacing w:before="29" w:line="288" w:lineRule="auto"/>
              <w:jc w:val="right"/>
              <w:rPr>
                <w:color w:val="000000"/>
                <w:sz w:val="24"/>
              </w:rPr>
            </w:pPr>
            <w:r w:rsidRPr="00035D71">
              <w:rPr>
                <w:color w:val="000000"/>
                <w:sz w:val="24"/>
              </w:rPr>
              <w:t>1,089,471,734.03</w:t>
            </w:r>
          </w:p>
        </w:tc>
        <w:tc>
          <w:tcPr>
            <w:tcW w:w="2149" w:type="dxa"/>
            <w:vAlign w:val="center"/>
          </w:tcPr>
          <w:p w14:paraId="59939659" w14:textId="77777777" w:rsidR="001548F9" w:rsidRPr="00035D71" w:rsidRDefault="001548F9" w:rsidP="0048308E">
            <w:pPr>
              <w:spacing w:before="29" w:line="288" w:lineRule="auto"/>
              <w:jc w:val="right"/>
              <w:rPr>
                <w:color w:val="000000"/>
                <w:sz w:val="24"/>
              </w:rPr>
            </w:pPr>
            <w:r w:rsidRPr="00035D71">
              <w:rPr>
                <w:color w:val="000000"/>
                <w:sz w:val="24"/>
              </w:rPr>
              <w:t>1,771,193,977.69</w:t>
            </w:r>
          </w:p>
        </w:tc>
        <w:tc>
          <w:tcPr>
            <w:tcW w:w="2150" w:type="dxa"/>
            <w:vAlign w:val="center"/>
          </w:tcPr>
          <w:p w14:paraId="0DFBB345" w14:textId="77777777" w:rsidR="001548F9" w:rsidRPr="00035D71" w:rsidRDefault="001548F9" w:rsidP="0048308E">
            <w:pPr>
              <w:spacing w:before="29" w:line="288" w:lineRule="auto"/>
              <w:jc w:val="right"/>
              <w:rPr>
                <w:color w:val="000000"/>
                <w:sz w:val="24"/>
              </w:rPr>
            </w:pPr>
            <w:r w:rsidRPr="00035D71">
              <w:rPr>
                <w:color w:val="000000"/>
                <w:sz w:val="24"/>
              </w:rPr>
              <w:t>2,860,665,711.72</w:t>
            </w:r>
          </w:p>
        </w:tc>
      </w:tr>
      <w:tr w:rsidR="001548F9" w:rsidRPr="00035D71" w14:paraId="4549D50C" w14:textId="77777777" w:rsidTr="00C16CCF">
        <w:tc>
          <w:tcPr>
            <w:tcW w:w="2552" w:type="dxa"/>
            <w:vAlign w:val="center"/>
          </w:tcPr>
          <w:p w14:paraId="398EE9FD"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3AB35040"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0C1A69B7" w14:textId="77777777" w:rsidR="001548F9" w:rsidRPr="00035D71" w:rsidRDefault="001548F9" w:rsidP="0048308E">
            <w:pPr>
              <w:spacing w:before="29" w:line="288" w:lineRule="auto"/>
              <w:jc w:val="right"/>
              <w:rPr>
                <w:color w:val="000000"/>
                <w:sz w:val="24"/>
              </w:rPr>
            </w:pPr>
            <w:r w:rsidRPr="00035D71">
              <w:rPr>
                <w:color w:val="000000"/>
                <w:sz w:val="24"/>
              </w:rPr>
              <w:t>-232,420,735.75</w:t>
            </w:r>
          </w:p>
        </w:tc>
        <w:tc>
          <w:tcPr>
            <w:tcW w:w="2150" w:type="dxa"/>
            <w:vAlign w:val="center"/>
          </w:tcPr>
          <w:p w14:paraId="6C564960" w14:textId="77777777" w:rsidR="001548F9" w:rsidRPr="00035D71" w:rsidRDefault="001548F9" w:rsidP="0048308E">
            <w:pPr>
              <w:spacing w:before="29" w:line="288" w:lineRule="auto"/>
              <w:jc w:val="right"/>
              <w:rPr>
                <w:color w:val="000000"/>
                <w:sz w:val="24"/>
              </w:rPr>
            </w:pPr>
            <w:r w:rsidRPr="00035D71">
              <w:rPr>
                <w:color w:val="000000"/>
                <w:sz w:val="24"/>
              </w:rPr>
              <w:t>-232,420,735.75</w:t>
            </w:r>
          </w:p>
        </w:tc>
      </w:tr>
      <w:tr w:rsidR="001548F9" w:rsidRPr="00035D71" w14:paraId="4BFBD486" w14:textId="77777777" w:rsidTr="00C16CCF">
        <w:tc>
          <w:tcPr>
            <w:tcW w:w="2552" w:type="dxa"/>
            <w:vAlign w:val="center"/>
          </w:tcPr>
          <w:p w14:paraId="3C7EF9DD"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6E445837" w14:textId="77777777" w:rsidR="001548F9" w:rsidRPr="00035D71" w:rsidRDefault="001548F9" w:rsidP="0048308E">
            <w:pPr>
              <w:spacing w:before="29" w:line="288" w:lineRule="auto"/>
              <w:jc w:val="right"/>
              <w:rPr>
                <w:color w:val="000000"/>
                <w:sz w:val="24"/>
              </w:rPr>
            </w:pPr>
            <w:r w:rsidRPr="00035D71">
              <w:rPr>
                <w:color w:val="000000"/>
                <w:sz w:val="24"/>
              </w:rPr>
              <w:t>734,920,914.76</w:t>
            </w:r>
          </w:p>
        </w:tc>
        <w:tc>
          <w:tcPr>
            <w:tcW w:w="2149" w:type="dxa"/>
            <w:vAlign w:val="center"/>
          </w:tcPr>
          <w:p w14:paraId="4EF93A61" w14:textId="77777777" w:rsidR="001548F9" w:rsidRPr="00035D71" w:rsidRDefault="001548F9" w:rsidP="0048308E">
            <w:pPr>
              <w:spacing w:before="29" w:line="288" w:lineRule="auto"/>
              <w:jc w:val="right"/>
              <w:rPr>
                <w:color w:val="000000"/>
                <w:sz w:val="24"/>
              </w:rPr>
            </w:pPr>
            <w:r w:rsidRPr="00035D71">
              <w:rPr>
                <w:color w:val="000000"/>
                <w:sz w:val="24"/>
              </w:rPr>
              <w:t>216,257,661.93</w:t>
            </w:r>
          </w:p>
        </w:tc>
        <w:tc>
          <w:tcPr>
            <w:tcW w:w="2150" w:type="dxa"/>
            <w:vAlign w:val="center"/>
          </w:tcPr>
          <w:p w14:paraId="4A417394" w14:textId="77777777" w:rsidR="001548F9" w:rsidRPr="00035D71" w:rsidRDefault="001548F9" w:rsidP="0048308E">
            <w:pPr>
              <w:spacing w:before="29" w:line="288" w:lineRule="auto"/>
              <w:jc w:val="right"/>
              <w:rPr>
                <w:color w:val="000000"/>
                <w:sz w:val="24"/>
              </w:rPr>
            </w:pPr>
            <w:r w:rsidRPr="00035D71">
              <w:rPr>
                <w:color w:val="000000"/>
                <w:sz w:val="24"/>
              </w:rPr>
              <w:t>951,178,576.69</w:t>
            </w:r>
          </w:p>
        </w:tc>
      </w:tr>
      <w:tr w:rsidR="001548F9" w:rsidRPr="00035D71" w14:paraId="411CB41C" w14:textId="77777777" w:rsidTr="00C16CCF">
        <w:tc>
          <w:tcPr>
            <w:tcW w:w="2552" w:type="dxa"/>
            <w:vAlign w:val="center"/>
          </w:tcPr>
          <w:p w14:paraId="1714F7C4"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1A71E0F0" w14:textId="77777777" w:rsidR="001548F9" w:rsidRPr="00035D71" w:rsidRDefault="001548F9" w:rsidP="0048308E">
            <w:pPr>
              <w:spacing w:before="29" w:line="288" w:lineRule="auto"/>
              <w:jc w:val="right"/>
              <w:rPr>
                <w:color w:val="000000"/>
                <w:sz w:val="24"/>
              </w:rPr>
            </w:pPr>
            <w:r w:rsidRPr="00035D71">
              <w:rPr>
                <w:color w:val="000000"/>
                <w:sz w:val="24"/>
              </w:rPr>
              <w:t>826,468,500.79</w:t>
            </w:r>
          </w:p>
        </w:tc>
        <w:tc>
          <w:tcPr>
            <w:tcW w:w="2149" w:type="dxa"/>
            <w:vAlign w:val="center"/>
          </w:tcPr>
          <w:p w14:paraId="1DCF1CA6" w14:textId="77777777" w:rsidR="001548F9" w:rsidRPr="00035D71" w:rsidRDefault="001548F9" w:rsidP="0048308E">
            <w:pPr>
              <w:spacing w:before="29" w:line="288" w:lineRule="auto"/>
              <w:jc w:val="right"/>
              <w:rPr>
                <w:color w:val="000000"/>
                <w:sz w:val="24"/>
              </w:rPr>
            </w:pPr>
            <w:r w:rsidRPr="00035D71">
              <w:rPr>
                <w:color w:val="000000"/>
                <w:sz w:val="24"/>
              </w:rPr>
              <w:t>253,319,273.81</w:t>
            </w:r>
          </w:p>
        </w:tc>
        <w:tc>
          <w:tcPr>
            <w:tcW w:w="2150" w:type="dxa"/>
            <w:vAlign w:val="center"/>
          </w:tcPr>
          <w:p w14:paraId="2D8ACE65" w14:textId="77777777" w:rsidR="001548F9" w:rsidRPr="00035D71" w:rsidRDefault="001548F9" w:rsidP="0048308E">
            <w:pPr>
              <w:spacing w:before="29" w:line="288" w:lineRule="auto"/>
              <w:jc w:val="right"/>
              <w:rPr>
                <w:color w:val="000000"/>
                <w:sz w:val="24"/>
              </w:rPr>
            </w:pPr>
            <w:r w:rsidRPr="00035D71">
              <w:rPr>
                <w:color w:val="000000"/>
                <w:sz w:val="24"/>
              </w:rPr>
              <w:t>1,079,787,774.60</w:t>
            </w:r>
          </w:p>
        </w:tc>
      </w:tr>
      <w:tr w:rsidR="001548F9" w:rsidRPr="00035D71" w14:paraId="1DE8A0E6" w14:textId="77777777" w:rsidTr="00C16CCF">
        <w:tc>
          <w:tcPr>
            <w:tcW w:w="2552" w:type="dxa"/>
            <w:vAlign w:val="center"/>
          </w:tcPr>
          <w:p w14:paraId="05367197"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w:t>
            </w:r>
            <w:proofErr w:type="gramStart"/>
            <w:r w:rsidRPr="00035D71">
              <w:rPr>
                <w:color w:val="000000"/>
                <w:sz w:val="24"/>
              </w:rPr>
              <w:t>赎回款</w:t>
            </w:r>
            <w:proofErr w:type="gramEnd"/>
          </w:p>
        </w:tc>
        <w:tc>
          <w:tcPr>
            <w:tcW w:w="2149" w:type="dxa"/>
            <w:vAlign w:val="center"/>
          </w:tcPr>
          <w:p w14:paraId="14B0520C" w14:textId="77777777" w:rsidR="001548F9" w:rsidRPr="00035D71" w:rsidRDefault="001548F9" w:rsidP="0048308E">
            <w:pPr>
              <w:spacing w:before="29" w:line="288" w:lineRule="auto"/>
              <w:jc w:val="right"/>
              <w:rPr>
                <w:color w:val="000000"/>
                <w:sz w:val="24"/>
              </w:rPr>
            </w:pPr>
            <w:r w:rsidRPr="00035D71">
              <w:rPr>
                <w:color w:val="000000"/>
                <w:sz w:val="24"/>
              </w:rPr>
              <w:t>-91,547,586.03</w:t>
            </w:r>
          </w:p>
        </w:tc>
        <w:tc>
          <w:tcPr>
            <w:tcW w:w="2149" w:type="dxa"/>
            <w:vAlign w:val="center"/>
          </w:tcPr>
          <w:p w14:paraId="4B4865EF" w14:textId="77777777" w:rsidR="001548F9" w:rsidRPr="00035D71" w:rsidRDefault="001548F9" w:rsidP="0048308E">
            <w:pPr>
              <w:spacing w:before="29" w:line="288" w:lineRule="auto"/>
              <w:jc w:val="right"/>
              <w:rPr>
                <w:color w:val="000000"/>
                <w:sz w:val="24"/>
              </w:rPr>
            </w:pPr>
            <w:r w:rsidRPr="00035D71">
              <w:rPr>
                <w:color w:val="000000"/>
                <w:sz w:val="24"/>
              </w:rPr>
              <w:t>-37,061,611.88</w:t>
            </w:r>
          </w:p>
        </w:tc>
        <w:tc>
          <w:tcPr>
            <w:tcW w:w="2150" w:type="dxa"/>
            <w:vAlign w:val="center"/>
          </w:tcPr>
          <w:p w14:paraId="337B57EB" w14:textId="77777777" w:rsidR="001548F9" w:rsidRPr="00035D71" w:rsidRDefault="001548F9" w:rsidP="0048308E">
            <w:pPr>
              <w:spacing w:before="29" w:line="288" w:lineRule="auto"/>
              <w:jc w:val="right"/>
              <w:rPr>
                <w:color w:val="000000"/>
                <w:sz w:val="24"/>
              </w:rPr>
            </w:pPr>
            <w:r w:rsidRPr="00035D71">
              <w:rPr>
                <w:color w:val="000000"/>
                <w:sz w:val="24"/>
              </w:rPr>
              <w:t>-128,609,197.91</w:t>
            </w:r>
          </w:p>
        </w:tc>
      </w:tr>
      <w:tr w:rsidR="001548F9" w:rsidRPr="00035D71" w14:paraId="7C56D03B" w14:textId="77777777" w:rsidTr="00C16CCF">
        <w:tc>
          <w:tcPr>
            <w:tcW w:w="2552" w:type="dxa"/>
            <w:vAlign w:val="center"/>
          </w:tcPr>
          <w:p w14:paraId="007158D2"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17692BC9"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38C17A0A" w14:textId="77777777" w:rsidR="001548F9" w:rsidRPr="00035D71" w:rsidRDefault="001548F9" w:rsidP="0048308E">
            <w:pPr>
              <w:spacing w:before="29" w:line="288" w:lineRule="auto"/>
              <w:jc w:val="right"/>
              <w:rPr>
                <w:color w:val="000000"/>
                <w:sz w:val="24"/>
              </w:rPr>
            </w:pPr>
            <w:r w:rsidRPr="00035D71">
              <w:rPr>
                <w:color w:val="000000"/>
                <w:sz w:val="24"/>
              </w:rPr>
              <w:t>-946,446,791.98</w:t>
            </w:r>
          </w:p>
        </w:tc>
        <w:tc>
          <w:tcPr>
            <w:tcW w:w="2150" w:type="dxa"/>
            <w:vAlign w:val="center"/>
          </w:tcPr>
          <w:p w14:paraId="7173A390" w14:textId="77777777" w:rsidR="001548F9" w:rsidRPr="00035D71" w:rsidRDefault="001548F9" w:rsidP="0048308E">
            <w:pPr>
              <w:spacing w:before="29" w:line="288" w:lineRule="auto"/>
              <w:jc w:val="right"/>
              <w:rPr>
                <w:color w:val="000000"/>
                <w:sz w:val="24"/>
              </w:rPr>
            </w:pPr>
            <w:r w:rsidRPr="00035D71">
              <w:rPr>
                <w:color w:val="000000"/>
                <w:sz w:val="24"/>
              </w:rPr>
              <w:t>-946,446,791.98</w:t>
            </w:r>
          </w:p>
        </w:tc>
      </w:tr>
      <w:tr w:rsidR="001548F9" w:rsidRPr="00035D71" w14:paraId="709BC440" w14:textId="77777777" w:rsidTr="00C16CCF">
        <w:tc>
          <w:tcPr>
            <w:tcW w:w="2552" w:type="dxa"/>
            <w:vAlign w:val="center"/>
          </w:tcPr>
          <w:p w14:paraId="297F70A1"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19109A72" w14:textId="77777777" w:rsidR="001548F9" w:rsidRPr="00035D71" w:rsidRDefault="001548F9" w:rsidP="0048308E">
            <w:pPr>
              <w:spacing w:before="29" w:line="288" w:lineRule="auto"/>
              <w:jc w:val="right"/>
              <w:rPr>
                <w:color w:val="000000"/>
                <w:sz w:val="24"/>
              </w:rPr>
            </w:pPr>
            <w:r w:rsidRPr="00035D71">
              <w:rPr>
                <w:color w:val="000000"/>
                <w:sz w:val="24"/>
              </w:rPr>
              <w:t>1,824,392,648.79</w:t>
            </w:r>
          </w:p>
        </w:tc>
        <w:tc>
          <w:tcPr>
            <w:tcW w:w="2149" w:type="dxa"/>
            <w:vAlign w:val="center"/>
          </w:tcPr>
          <w:p w14:paraId="2D01C59B" w14:textId="77777777" w:rsidR="001548F9" w:rsidRPr="00035D71" w:rsidRDefault="001548F9" w:rsidP="0048308E">
            <w:pPr>
              <w:spacing w:before="29" w:line="288" w:lineRule="auto"/>
              <w:jc w:val="right"/>
              <w:rPr>
                <w:color w:val="000000"/>
                <w:sz w:val="24"/>
              </w:rPr>
            </w:pPr>
            <w:r w:rsidRPr="00035D71">
              <w:rPr>
                <w:color w:val="000000"/>
                <w:sz w:val="24"/>
              </w:rPr>
              <w:t>808,584,111.89</w:t>
            </w:r>
          </w:p>
        </w:tc>
        <w:tc>
          <w:tcPr>
            <w:tcW w:w="2150" w:type="dxa"/>
            <w:vAlign w:val="center"/>
          </w:tcPr>
          <w:p w14:paraId="38069C02" w14:textId="77777777" w:rsidR="001548F9" w:rsidRPr="00035D71" w:rsidRDefault="001548F9" w:rsidP="0048308E">
            <w:pPr>
              <w:spacing w:before="29" w:line="288" w:lineRule="auto"/>
              <w:jc w:val="right"/>
              <w:rPr>
                <w:color w:val="000000"/>
                <w:sz w:val="24"/>
              </w:rPr>
            </w:pPr>
            <w:r w:rsidRPr="00035D71">
              <w:rPr>
                <w:color w:val="000000"/>
                <w:sz w:val="24"/>
              </w:rPr>
              <w:t>2,632,976,760.68</w:t>
            </w:r>
          </w:p>
        </w:tc>
      </w:tr>
    </w:tbl>
    <w:p w14:paraId="22C4CF0D" w14:textId="77777777" w:rsidR="00F446C6" w:rsidRPr="00035D71" w:rsidRDefault="00F446C6" w:rsidP="00DA12A3">
      <w:pPr>
        <w:tabs>
          <w:tab w:val="left" w:pos="426"/>
        </w:tabs>
        <w:spacing w:before="29" w:line="288" w:lineRule="auto"/>
        <w:jc w:val="left"/>
        <w:rPr>
          <w:kern w:val="0"/>
          <w:sz w:val="24"/>
        </w:rPr>
      </w:pPr>
    </w:p>
    <w:p w14:paraId="7347ECAD" w14:textId="77777777" w:rsidR="002A630A" w:rsidRPr="00035D71" w:rsidRDefault="002A630A" w:rsidP="0048308E">
      <w:pPr>
        <w:spacing w:before="29" w:line="288" w:lineRule="auto"/>
        <w:rPr>
          <w:sz w:val="24"/>
        </w:rPr>
      </w:pPr>
      <w:r w:rsidRPr="00035D71">
        <w:rPr>
          <w:sz w:val="24"/>
        </w:rPr>
        <w:t>报表附注为财务报表的组成部分。</w:t>
      </w:r>
    </w:p>
    <w:p w14:paraId="294FA994"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702948A3"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w:t>
      </w:r>
      <w:proofErr w:type="gramStart"/>
      <w:r w:rsidR="002A630A" w:rsidRPr="00035D71">
        <w:rPr>
          <w:sz w:val="24"/>
        </w:rPr>
        <w:t>夏华龙</w:t>
      </w:r>
      <w:proofErr w:type="gramEnd"/>
      <w:r w:rsidR="002A630A" w:rsidRPr="00035D71">
        <w:rPr>
          <w:sz w:val="24"/>
        </w:rPr>
        <w:t>，会计机构负责人：单江</w:t>
      </w:r>
    </w:p>
    <w:p w14:paraId="7AD4860E" w14:textId="77777777" w:rsidR="001548F9" w:rsidRPr="00035D71" w:rsidRDefault="001548F9" w:rsidP="00035D71">
      <w:pPr>
        <w:spacing w:before="29" w:line="288" w:lineRule="auto"/>
        <w:ind w:firstLineChars="200" w:firstLine="480"/>
        <w:rPr>
          <w:color w:val="000000"/>
          <w:sz w:val="24"/>
        </w:rPr>
      </w:pPr>
    </w:p>
    <w:p w14:paraId="4627B634" w14:textId="77777777" w:rsidR="001548F9" w:rsidRPr="00035D71" w:rsidRDefault="001548F9" w:rsidP="0048308E">
      <w:pPr>
        <w:pStyle w:val="20"/>
        <w:spacing w:before="29" w:after="0" w:line="288" w:lineRule="auto"/>
        <w:rPr>
          <w:rFonts w:ascii="Times New Roman" w:hAnsi="Times New Roman"/>
          <w:kern w:val="0"/>
          <w:szCs w:val="24"/>
        </w:rPr>
      </w:pPr>
      <w:bookmarkStart w:id="54" w:name="_Toc225498271"/>
      <w:bookmarkStart w:id="55" w:name="_Toc491345174"/>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4"/>
      <w:bookmarkEnd w:id="55"/>
    </w:p>
    <w:p w14:paraId="7C85D11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34B438C7" w14:textId="77777777" w:rsidR="005E7291" w:rsidRDefault="00F73868">
      <w:pPr>
        <w:spacing w:before="29" w:line="288" w:lineRule="auto"/>
        <w:ind w:firstLineChars="200" w:firstLine="480"/>
        <w:rPr>
          <w:color w:val="000000"/>
          <w:sz w:val="24"/>
        </w:rPr>
      </w:pPr>
      <w:r>
        <w:rPr>
          <w:color w:val="000000"/>
          <w:sz w:val="24"/>
        </w:rPr>
        <w:t>交银施罗德精选混合型证券投资基金</w:t>
      </w:r>
      <w:r>
        <w:rPr>
          <w:color w:val="000000"/>
          <w:sz w:val="24"/>
        </w:rPr>
        <w:t>(</w:t>
      </w:r>
      <w:r>
        <w:rPr>
          <w:color w:val="000000"/>
          <w:sz w:val="24"/>
        </w:rPr>
        <w:t>原交银施罗德精选股票证券投资基金，以下简称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w:t>
      </w:r>
      <w:proofErr w:type="gramStart"/>
      <w:r>
        <w:rPr>
          <w:color w:val="000000"/>
          <w:sz w:val="24"/>
        </w:rPr>
        <w:t>监基金字</w:t>
      </w:r>
      <w:proofErr w:type="gramEnd"/>
      <w:r>
        <w:rPr>
          <w:color w:val="000000"/>
          <w:sz w:val="24"/>
        </w:rPr>
        <w:t>[2005]140</w:t>
      </w:r>
      <w:r>
        <w:rPr>
          <w:color w:val="000000"/>
          <w:sz w:val="24"/>
        </w:rPr>
        <w:t>号文批准公开募集。本基金为契约型开放式基金，存续期限不定，首次设立募集基金份额为</w:t>
      </w:r>
      <w:r>
        <w:rPr>
          <w:color w:val="000000"/>
          <w:sz w:val="24"/>
        </w:rPr>
        <w:t>4,874,882,643.01</w:t>
      </w:r>
      <w:r>
        <w:rPr>
          <w:color w:val="000000"/>
          <w:sz w:val="24"/>
        </w:rPr>
        <w:t>份，经德勤华永会计师事务所有限公司验证，并出具了编号</w:t>
      </w:r>
      <w:proofErr w:type="gramStart"/>
      <w:r>
        <w:rPr>
          <w:color w:val="000000"/>
          <w:sz w:val="24"/>
        </w:rPr>
        <w:t>为德师报</w:t>
      </w:r>
      <w:proofErr w:type="gramEnd"/>
      <w:r>
        <w:rPr>
          <w:color w:val="000000"/>
          <w:sz w:val="24"/>
        </w:rPr>
        <w:t>(</w:t>
      </w:r>
      <w:r>
        <w:rPr>
          <w:color w:val="000000"/>
          <w:sz w:val="24"/>
        </w:rPr>
        <w:t>验</w:t>
      </w:r>
      <w:r>
        <w:rPr>
          <w:color w:val="000000"/>
          <w:sz w:val="24"/>
        </w:rPr>
        <w:t>)</w:t>
      </w:r>
      <w:r>
        <w:rPr>
          <w:color w:val="000000"/>
          <w:sz w:val="24"/>
        </w:rPr>
        <w:t>字</w:t>
      </w:r>
      <w:r>
        <w:rPr>
          <w:color w:val="000000"/>
          <w:sz w:val="24"/>
        </w:rPr>
        <w:t>(05)</w:t>
      </w:r>
      <w:r>
        <w:rPr>
          <w:color w:val="000000"/>
          <w:sz w:val="24"/>
        </w:rPr>
        <w:t>第</w:t>
      </w:r>
      <w:r>
        <w:rPr>
          <w:color w:val="000000"/>
          <w:sz w:val="24"/>
        </w:rPr>
        <w:t>0038</w:t>
      </w:r>
      <w:r>
        <w:rPr>
          <w:color w:val="000000"/>
          <w:sz w:val="24"/>
        </w:rPr>
        <w:t>号验资报告。《交银施罗德精选股票证券投资基金基金合同》</w:t>
      </w:r>
      <w:r>
        <w:rPr>
          <w:color w:val="000000"/>
          <w:sz w:val="24"/>
        </w:rPr>
        <w:t>(</w:t>
      </w:r>
      <w:r>
        <w:rPr>
          <w:color w:val="000000"/>
          <w:sz w:val="24"/>
        </w:rPr>
        <w:t>以下简</w:t>
      </w:r>
      <w:r>
        <w:rPr>
          <w:color w:val="000000"/>
          <w:sz w:val="24"/>
        </w:rPr>
        <w:lastRenderedPageBreak/>
        <w:t>称</w:t>
      </w:r>
      <w:r>
        <w:rPr>
          <w:color w:val="000000"/>
          <w:sz w:val="24"/>
        </w:rPr>
        <w:t>“</w:t>
      </w:r>
      <w:r>
        <w:rPr>
          <w:color w:val="000000"/>
          <w:sz w:val="24"/>
        </w:rPr>
        <w:t>原基金合同</w:t>
      </w:r>
      <w:r>
        <w:rPr>
          <w:color w:val="000000"/>
          <w:sz w:val="24"/>
        </w:rPr>
        <w:t>”)</w:t>
      </w:r>
      <w:r>
        <w:rPr>
          <w:color w:val="000000"/>
          <w:sz w:val="24"/>
        </w:rPr>
        <w:t>于</w:t>
      </w:r>
      <w:r>
        <w:rPr>
          <w:color w:val="000000"/>
          <w:sz w:val="24"/>
        </w:rPr>
        <w:t>2005</w:t>
      </w:r>
      <w:r>
        <w:rPr>
          <w:color w:val="000000"/>
          <w:sz w:val="24"/>
        </w:rPr>
        <w:t>年</w:t>
      </w:r>
      <w:r>
        <w:rPr>
          <w:color w:val="000000"/>
          <w:sz w:val="24"/>
        </w:rPr>
        <w:t>9</w:t>
      </w:r>
      <w:r>
        <w:rPr>
          <w:color w:val="000000"/>
          <w:sz w:val="24"/>
        </w:rPr>
        <w:t>月</w:t>
      </w:r>
      <w:r>
        <w:rPr>
          <w:color w:val="000000"/>
          <w:sz w:val="24"/>
        </w:rPr>
        <w:t>29</w:t>
      </w:r>
      <w:r>
        <w:rPr>
          <w:color w:val="000000"/>
          <w:sz w:val="24"/>
        </w:rPr>
        <w:t>日正式生效。本基金的管理人为交银施罗德基金管理有限公司，托管人为中国农业银行股份有限公司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14:paraId="00F2EBDC" w14:textId="77777777" w:rsidR="005E7291" w:rsidRDefault="00F73868">
      <w:pPr>
        <w:spacing w:before="29" w:line="288" w:lineRule="auto"/>
        <w:ind w:firstLineChars="200" w:firstLine="480"/>
        <w:rPr>
          <w:color w:val="000000"/>
          <w:sz w:val="24"/>
        </w:rPr>
      </w:pPr>
      <w:r>
        <w:rPr>
          <w:color w:val="000000"/>
          <w:sz w:val="24"/>
        </w:rPr>
        <w:t>根据</w:t>
      </w:r>
      <w:r>
        <w:rPr>
          <w:color w:val="000000"/>
          <w:sz w:val="24"/>
        </w:rPr>
        <w:t>2007</w:t>
      </w:r>
      <w:r>
        <w:rPr>
          <w:color w:val="000000"/>
          <w:sz w:val="24"/>
        </w:rPr>
        <w:t>年</w:t>
      </w:r>
      <w:r>
        <w:rPr>
          <w:color w:val="000000"/>
          <w:sz w:val="24"/>
        </w:rPr>
        <w:t>1</w:t>
      </w:r>
      <w:r>
        <w:rPr>
          <w:color w:val="000000"/>
          <w:sz w:val="24"/>
        </w:rPr>
        <w:t>月</w:t>
      </w:r>
      <w:r>
        <w:rPr>
          <w:color w:val="000000"/>
          <w:sz w:val="24"/>
        </w:rPr>
        <w:t>23</w:t>
      </w:r>
      <w:r>
        <w:rPr>
          <w:color w:val="000000"/>
          <w:sz w:val="24"/>
        </w:rPr>
        <w:t>日《交银施罗德基金管理有限公司关于对交银施罗德精选股票证券投资基金实施基金份额拆分和限量销售的公告》，根据拆分</w:t>
      </w:r>
      <w:proofErr w:type="gramStart"/>
      <w:r>
        <w:rPr>
          <w:color w:val="000000"/>
          <w:sz w:val="24"/>
        </w:rPr>
        <w:t>前基金</w:t>
      </w:r>
      <w:proofErr w:type="gramEnd"/>
      <w:r>
        <w:rPr>
          <w:color w:val="000000"/>
          <w:sz w:val="24"/>
        </w:rPr>
        <w:t>份额净值和公告的基金份额拆分比例计算公式，基金份额拆分比例为</w:t>
      </w:r>
      <w:r>
        <w:rPr>
          <w:color w:val="000000"/>
          <w:sz w:val="24"/>
        </w:rPr>
        <w:t>1:2.255776094(</w:t>
      </w:r>
      <w:r>
        <w:rPr>
          <w:color w:val="000000"/>
          <w:sz w:val="24"/>
        </w:rPr>
        <w:t>保留到小数点后</w:t>
      </w:r>
      <w:r>
        <w:rPr>
          <w:color w:val="000000"/>
          <w:sz w:val="24"/>
        </w:rPr>
        <w:t>9</w:t>
      </w:r>
      <w:r>
        <w:rPr>
          <w:color w:val="000000"/>
          <w:sz w:val="24"/>
        </w:rPr>
        <w:t>位</w:t>
      </w:r>
      <w:r>
        <w:rPr>
          <w:color w:val="000000"/>
          <w:sz w:val="24"/>
        </w:rPr>
        <w:t>)</w:t>
      </w:r>
      <w:r>
        <w:rPr>
          <w:color w:val="000000"/>
          <w:sz w:val="24"/>
        </w:rPr>
        <w:t>，拆分后的基金份额净值为</w:t>
      </w:r>
      <w:r>
        <w:rPr>
          <w:color w:val="000000"/>
          <w:sz w:val="24"/>
        </w:rPr>
        <w:t>1.0000</w:t>
      </w:r>
      <w:r>
        <w:rPr>
          <w:color w:val="000000"/>
          <w:sz w:val="24"/>
        </w:rPr>
        <w:t>元。本基金注册登记机构于</w:t>
      </w:r>
      <w:r>
        <w:rPr>
          <w:color w:val="000000"/>
          <w:sz w:val="24"/>
        </w:rPr>
        <w:t>2007</w:t>
      </w:r>
      <w:r>
        <w:rPr>
          <w:color w:val="000000"/>
          <w:sz w:val="24"/>
        </w:rPr>
        <w:t>年</w:t>
      </w:r>
      <w:r>
        <w:rPr>
          <w:color w:val="000000"/>
          <w:sz w:val="24"/>
        </w:rPr>
        <w:t>1</w:t>
      </w:r>
      <w:r>
        <w:rPr>
          <w:color w:val="000000"/>
          <w:sz w:val="24"/>
        </w:rPr>
        <w:t>月</w:t>
      </w:r>
      <w:r>
        <w:rPr>
          <w:color w:val="000000"/>
          <w:sz w:val="24"/>
        </w:rPr>
        <w:t>29</w:t>
      </w:r>
      <w:r>
        <w:rPr>
          <w:color w:val="000000"/>
          <w:sz w:val="24"/>
        </w:rPr>
        <w:t>日对基金份额持有人经重新计算的基金份额进行了变更登记。</w:t>
      </w:r>
    </w:p>
    <w:p w14:paraId="024F07EE" w14:textId="77777777" w:rsidR="005E7291" w:rsidRDefault="00F73868">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8</w:t>
      </w:r>
      <w:r>
        <w:rPr>
          <w:color w:val="000000"/>
          <w:sz w:val="24"/>
        </w:rPr>
        <w:t>月，本基金更名为交银施罗德精选混合型证券投资基金。</w:t>
      </w:r>
    </w:p>
    <w:p w14:paraId="2CEFE0FF" w14:textId="77777777" w:rsidR="005E7291" w:rsidRDefault="00F73868">
      <w:pPr>
        <w:spacing w:before="29" w:line="288" w:lineRule="auto"/>
        <w:ind w:firstLineChars="200" w:firstLine="480"/>
        <w:rPr>
          <w:color w:val="000000"/>
          <w:sz w:val="24"/>
        </w:rPr>
      </w:pPr>
      <w:r>
        <w:rPr>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Pr>
          <w:color w:val="000000"/>
          <w:sz w:val="24"/>
        </w:rPr>
        <w:t>60%-95%</w:t>
      </w:r>
      <w:r>
        <w:rPr>
          <w:color w:val="000000"/>
          <w:sz w:val="24"/>
        </w:rPr>
        <w:t>，债券、货币市场工具、权证、资产支持证券以及中国证监会允许基金投资的其他证券品种占基金资产的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w:t>
      </w:r>
    </w:p>
    <w:p w14:paraId="09976A1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本基金的业绩比较基准自</w:t>
      </w:r>
      <w:r w:rsidRPr="00035D71">
        <w:rPr>
          <w:color w:val="000000"/>
          <w:sz w:val="24"/>
        </w:rPr>
        <w:t>2015</w:t>
      </w:r>
      <w:r w:rsidRPr="00035D71">
        <w:rPr>
          <w:color w:val="000000"/>
          <w:sz w:val="24"/>
        </w:rPr>
        <w:t>年</w:t>
      </w:r>
      <w:r w:rsidRPr="00035D71">
        <w:rPr>
          <w:color w:val="000000"/>
          <w:sz w:val="24"/>
        </w:rPr>
        <w:t>10</w:t>
      </w:r>
      <w:r w:rsidRPr="00035D71">
        <w:rPr>
          <w:color w:val="000000"/>
          <w:sz w:val="24"/>
        </w:rPr>
        <w:t>月</w:t>
      </w:r>
      <w:r w:rsidRPr="00035D71">
        <w:rPr>
          <w:color w:val="000000"/>
          <w:sz w:val="24"/>
        </w:rPr>
        <w:t>1</w:t>
      </w:r>
      <w:r w:rsidRPr="00035D71">
        <w:rPr>
          <w:color w:val="000000"/>
          <w:sz w:val="24"/>
        </w:rPr>
        <w:t>日起，由</w:t>
      </w:r>
      <w:r w:rsidRPr="00035D71">
        <w:rPr>
          <w:color w:val="000000"/>
          <w:sz w:val="24"/>
        </w:rPr>
        <w:t>“75%×</w:t>
      </w:r>
      <w:r w:rsidRPr="00035D71">
        <w:rPr>
          <w:color w:val="000000"/>
          <w:sz w:val="24"/>
        </w:rPr>
        <w:t>沪深</w:t>
      </w:r>
      <w:r w:rsidRPr="00035D71">
        <w:rPr>
          <w:color w:val="000000"/>
          <w:sz w:val="24"/>
        </w:rPr>
        <w:t>300</w:t>
      </w:r>
      <w:r w:rsidRPr="00035D71">
        <w:rPr>
          <w:color w:val="000000"/>
          <w:sz w:val="24"/>
        </w:rPr>
        <w:t>指数</w:t>
      </w:r>
      <w:r w:rsidRPr="00035D71">
        <w:rPr>
          <w:color w:val="000000"/>
          <w:sz w:val="24"/>
        </w:rPr>
        <w:t>+25%×</w:t>
      </w:r>
      <w:r w:rsidRPr="00035D71">
        <w:rPr>
          <w:color w:val="000000"/>
          <w:sz w:val="24"/>
        </w:rPr>
        <w:t>中信全债指数</w:t>
      </w:r>
      <w:r w:rsidRPr="00035D71">
        <w:rPr>
          <w:color w:val="000000"/>
          <w:sz w:val="24"/>
        </w:rPr>
        <w:t>”</w:t>
      </w:r>
      <w:r w:rsidRPr="00035D71">
        <w:rPr>
          <w:color w:val="000000"/>
          <w:sz w:val="24"/>
        </w:rPr>
        <w:t>变更为</w:t>
      </w:r>
      <w:r w:rsidRPr="00035D71">
        <w:rPr>
          <w:color w:val="000000"/>
          <w:sz w:val="24"/>
        </w:rPr>
        <w:t>“75%×</w:t>
      </w:r>
      <w:r w:rsidRPr="00035D71">
        <w:rPr>
          <w:color w:val="000000"/>
          <w:sz w:val="24"/>
        </w:rPr>
        <w:t>沪深</w:t>
      </w:r>
      <w:r w:rsidRPr="00035D71">
        <w:rPr>
          <w:color w:val="000000"/>
          <w:sz w:val="24"/>
        </w:rPr>
        <w:t>300</w:t>
      </w:r>
      <w:r w:rsidRPr="00035D71">
        <w:rPr>
          <w:color w:val="000000"/>
          <w:sz w:val="24"/>
        </w:rPr>
        <w:t>指数</w:t>
      </w:r>
      <w:r w:rsidRPr="00035D71">
        <w:rPr>
          <w:color w:val="000000"/>
          <w:sz w:val="24"/>
        </w:rPr>
        <w:t>+25%×</w:t>
      </w:r>
      <w:r w:rsidRPr="00035D71">
        <w:rPr>
          <w:color w:val="000000"/>
          <w:sz w:val="24"/>
        </w:rPr>
        <w:t>中证综合债券指数</w:t>
      </w:r>
      <w:r w:rsidRPr="00035D71">
        <w:rPr>
          <w:color w:val="000000"/>
          <w:sz w:val="24"/>
        </w:rPr>
        <w:t>”</w:t>
      </w:r>
      <w:r w:rsidRPr="00035D71">
        <w:rPr>
          <w:color w:val="000000"/>
          <w:sz w:val="24"/>
        </w:rPr>
        <w:t>。</w:t>
      </w:r>
    </w:p>
    <w:p w14:paraId="10CCEE0D" w14:textId="77777777" w:rsidR="001548F9" w:rsidRPr="00035D71" w:rsidRDefault="001548F9" w:rsidP="00035D71">
      <w:pPr>
        <w:tabs>
          <w:tab w:val="left" w:pos="2265"/>
        </w:tabs>
        <w:spacing w:before="29" w:line="288" w:lineRule="auto"/>
        <w:ind w:firstLineChars="200" w:firstLine="480"/>
        <w:rPr>
          <w:color w:val="000000"/>
          <w:sz w:val="24"/>
        </w:rPr>
      </w:pPr>
    </w:p>
    <w:p w14:paraId="20D518B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2A21F83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本基金的财务报表按照财政部颁布的企业会计准则以及其他相关规定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》、中国证券投资基金业协会颁布的《证券投资基金会计核算业务指引》、《交银施罗德精选混合型证券投资基金基金合同》和在财务报表附注</w:t>
      </w:r>
      <w:r w:rsidRPr="00035D71">
        <w:rPr>
          <w:color w:val="000000"/>
          <w:sz w:val="24"/>
        </w:rPr>
        <w:t>6.4.4</w:t>
      </w:r>
      <w:r w:rsidRPr="00035D71">
        <w:rPr>
          <w:color w:val="000000"/>
          <w:sz w:val="24"/>
        </w:rPr>
        <w:t>所列示的中国证监会发布的有关规定及允许的基金行业实务操作编制。</w:t>
      </w:r>
    </w:p>
    <w:p w14:paraId="743C1C00" w14:textId="77777777" w:rsidR="001548F9" w:rsidRPr="00035D71" w:rsidRDefault="001548F9" w:rsidP="00035D71">
      <w:pPr>
        <w:spacing w:before="29" w:line="288" w:lineRule="auto"/>
        <w:ind w:firstLineChars="200" w:firstLine="482"/>
        <w:rPr>
          <w:b/>
          <w:color w:val="000000"/>
          <w:sz w:val="24"/>
        </w:rPr>
      </w:pPr>
    </w:p>
    <w:p w14:paraId="410B0F2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6051BAB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003039CF" w:rsidRPr="00035D71">
        <w:rPr>
          <w:color w:val="000000"/>
          <w:sz w:val="24"/>
        </w:rPr>
        <w:t>201</w:t>
      </w:r>
      <w:r w:rsidR="003039CF">
        <w:rPr>
          <w:color w:val="000000"/>
          <w:sz w:val="24"/>
        </w:rPr>
        <w:t>7</w:t>
      </w:r>
      <w:r w:rsidRPr="00035D71">
        <w:rPr>
          <w:color w:val="000000"/>
          <w:sz w:val="24"/>
        </w:rPr>
        <w:t>年上半年度财务报表符合企业会计准则的要求，真实、完整地反映了本基金</w:t>
      </w:r>
      <w:r w:rsidR="003039CF" w:rsidRPr="00035D71">
        <w:rPr>
          <w:color w:val="000000"/>
          <w:sz w:val="24"/>
        </w:rPr>
        <w:t>201</w:t>
      </w:r>
      <w:r w:rsidR="003039CF">
        <w:rPr>
          <w:color w:val="000000"/>
          <w:sz w:val="24"/>
        </w:rPr>
        <w:t>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003039CF" w:rsidRPr="00035D71">
        <w:rPr>
          <w:color w:val="000000"/>
          <w:sz w:val="24"/>
        </w:rPr>
        <w:t>201</w:t>
      </w:r>
      <w:r w:rsidR="003039CF">
        <w:rPr>
          <w:color w:val="000000"/>
          <w:sz w:val="24"/>
        </w:rPr>
        <w:t>7</w:t>
      </w:r>
      <w:r w:rsidRPr="00035D71">
        <w:rPr>
          <w:color w:val="000000"/>
          <w:sz w:val="24"/>
        </w:rPr>
        <w:t>年上半年度的经营成果和基金净值变动情况等有关信息。</w:t>
      </w:r>
    </w:p>
    <w:p w14:paraId="3A74CD02" w14:textId="77777777" w:rsidR="001548F9" w:rsidRPr="00035D71" w:rsidRDefault="001548F9" w:rsidP="00035D71">
      <w:pPr>
        <w:spacing w:before="29" w:line="288" w:lineRule="auto"/>
        <w:ind w:firstLineChars="200" w:firstLine="482"/>
        <w:rPr>
          <w:b/>
          <w:color w:val="000000"/>
          <w:sz w:val="24"/>
        </w:rPr>
      </w:pPr>
    </w:p>
    <w:p w14:paraId="2DE986FE" w14:textId="77777777"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w:t>
      </w:r>
      <w:proofErr w:type="gramStart"/>
      <w:r w:rsidR="007114B8" w:rsidRPr="00035D71">
        <w:rPr>
          <w:rFonts w:hint="eastAsia"/>
          <w:b/>
          <w:kern w:val="0"/>
          <w:sz w:val="24"/>
        </w:rPr>
        <w:t>度报告</w:t>
      </w:r>
      <w:proofErr w:type="gramEnd"/>
      <w:r w:rsidR="007114B8" w:rsidRPr="00035D71">
        <w:rPr>
          <w:rFonts w:hint="eastAsia"/>
          <w:b/>
          <w:kern w:val="0"/>
          <w:sz w:val="24"/>
        </w:rPr>
        <w:t>相一致的说明</w:t>
      </w:r>
    </w:p>
    <w:p w14:paraId="72EC79C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本报告期所采用的会计政策、会计估计与最近一期年</w:t>
      </w:r>
      <w:proofErr w:type="gramStart"/>
      <w:r w:rsidRPr="00035D71">
        <w:rPr>
          <w:color w:val="000000"/>
          <w:sz w:val="24"/>
        </w:rPr>
        <w:t>度报告</w:t>
      </w:r>
      <w:proofErr w:type="gramEnd"/>
      <w:r w:rsidRPr="00035D71">
        <w:rPr>
          <w:color w:val="000000"/>
          <w:sz w:val="24"/>
        </w:rPr>
        <w:t>相一致。</w:t>
      </w:r>
    </w:p>
    <w:p w14:paraId="75083695" w14:textId="77777777" w:rsidR="006260B3" w:rsidRPr="00035D71" w:rsidRDefault="006260B3" w:rsidP="0048308E">
      <w:pPr>
        <w:widowControl/>
        <w:spacing w:before="29" w:line="288" w:lineRule="auto"/>
        <w:ind w:firstLine="420"/>
        <w:jc w:val="left"/>
        <w:rPr>
          <w:kern w:val="0"/>
          <w:sz w:val="24"/>
        </w:rPr>
      </w:pPr>
    </w:p>
    <w:p w14:paraId="5722DF0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6FD1D9F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60A4BAB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2A9AF4D7" w14:textId="77777777" w:rsidR="001548F9" w:rsidRPr="00035D71" w:rsidRDefault="001548F9" w:rsidP="00035D71">
      <w:pPr>
        <w:spacing w:before="29" w:line="288" w:lineRule="auto"/>
        <w:ind w:firstLineChars="200" w:firstLine="480"/>
        <w:rPr>
          <w:bCs/>
          <w:color w:val="000000"/>
          <w:sz w:val="24"/>
        </w:rPr>
      </w:pPr>
    </w:p>
    <w:p w14:paraId="15AF9C1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0D04233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72C75D9A" w14:textId="77777777" w:rsidR="001548F9" w:rsidRPr="00035D71" w:rsidRDefault="001548F9" w:rsidP="00035D71">
      <w:pPr>
        <w:spacing w:before="29" w:line="288" w:lineRule="auto"/>
        <w:ind w:firstLineChars="200" w:firstLine="480"/>
        <w:rPr>
          <w:bCs/>
          <w:color w:val="000000"/>
          <w:sz w:val="24"/>
        </w:rPr>
      </w:pPr>
    </w:p>
    <w:p w14:paraId="655EC35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7F79F90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0553D332" w14:textId="77777777" w:rsidR="001548F9" w:rsidRPr="00035D71" w:rsidRDefault="001548F9" w:rsidP="00035D71">
      <w:pPr>
        <w:spacing w:before="29" w:line="288" w:lineRule="auto"/>
        <w:ind w:firstLineChars="200" w:firstLine="480"/>
        <w:rPr>
          <w:bCs/>
          <w:color w:val="000000"/>
          <w:sz w:val="24"/>
        </w:rPr>
      </w:pPr>
    </w:p>
    <w:p w14:paraId="7BD9E1A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70B1CDBA" w14:textId="77777777" w:rsidR="005D42BB" w:rsidRPr="006A00A1" w:rsidRDefault="005D42BB" w:rsidP="005D42BB">
      <w:pPr>
        <w:spacing w:before="29" w:line="288" w:lineRule="auto"/>
        <w:ind w:firstLineChars="200" w:firstLine="480"/>
        <w:rPr>
          <w:sz w:val="24"/>
        </w:rPr>
      </w:pPr>
      <w:r w:rsidRPr="006A00A1">
        <w:rPr>
          <w:rFonts w:hint="eastAsia"/>
          <w:sz w:val="24"/>
        </w:rPr>
        <w:t>根据财政部、国家税务总局财税</w:t>
      </w:r>
      <w:r w:rsidRPr="006A00A1">
        <w:rPr>
          <w:rFonts w:hint="eastAsia"/>
          <w:sz w:val="24"/>
        </w:rPr>
        <w:t>[2004]78</w:t>
      </w:r>
      <w:r w:rsidRPr="006A00A1">
        <w:rPr>
          <w:rFonts w:hint="eastAsia"/>
          <w:sz w:val="24"/>
        </w:rPr>
        <w:t>号《财政部、国家税务总局关于证券投资基金税收政策的通知》、财税</w:t>
      </w:r>
      <w:r w:rsidRPr="006A00A1">
        <w:rPr>
          <w:rFonts w:hint="eastAsia"/>
          <w:sz w:val="24"/>
        </w:rPr>
        <w:t>[2008]1</w:t>
      </w:r>
      <w:r w:rsidRPr="006A00A1">
        <w:rPr>
          <w:rFonts w:hint="eastAsia"/>
          <w:sz w:val="24"/>
        </w:rPr>
        <w:t>号《关于企业所得税若干优惠政策的通知》、财税</w:t>
      </w:r>
      <w:r w:rsidRPr="006A00A1">
        <w:rPr>
          <w:rFonts w:hint="eastAsia"/>
          <w:sz w:val="24"/>
        </w:rPr>
        <w:t>[2012]85</w:t>
      </w:r>
      <w:r w:rsidRPr="006A00A1">
        <w:rPr>
          <w:rFonts w:hint="eastAsia"/>
          <w:sz w:val="24"/>
        </w:rPr>
        <w:t>号《关于实施上市公司股息红利差别化个人所得税政策有关问题的通知》、财税</w:t>
      </w:r>
      <w:r w:rsidRPr="006A00A1">
        <w:rPr>
          <w:rFonts w:hint="eastAsia"/>
          <w:sz w:val="24"/>
        </w:rPr>
        <w:t>[2015]101</w:t>
      </w:r>
      <w:r w:rsidRPr="006A00A1">
        <w:rPr>
          <w:rFonts w:hint="eastAsia"/>
          <w:sz w:val="24"/>
        </w:rPr>
        <w:t>号《关于上市公司股息红利差别化个人所得税政策有关问题的通知》、财税</w:t>
      </w:r>
      <w:r w:rsidRPr="006A00A1">
        <w:rPr>
          <w:rFonts w:hint="eastAsia"/>
          <w:sz w:val="24"/>
        </w:rPr>
        <w:t>[2015]125</w:t>
      </w:r>
      <w:r w:rsidRPr="006A00A1">
        <w:rPr>
          <w:rFonts w:hint="eastAsia"/>
          <w:sz w:val="24"/>
        </w:rPr>
        <w:t>号《关于内地与香港基金互认有关税收政策的通知》、财税</w:t>
      </w:r>
      <w:r w:rsidRPr="006A00A1">
        <w:rPr>
          <w:rFonts w:hint="eastAsia"/>
          <w:sz w:val="24"/>
        </w:rPr>
        <w:t>[2016]36</w:t>
      </w:r>
      <w:r w:rsidRPr="006A00A1">
        <w:rPr>
          <w:rFonts w:hint="eastAsia"/>
          <w:sz w:val="24"/>
        </w:rPr>
        <w:t>号《关于全面推开营业税改征增值税试点的通知》、财税</w:t>
      </w:r>
      <w:r w:rsidRPr="006A00A1">
        <w:rPr>
          <w:rFonts w:hint="eastAsia"/>
          <w:sz w:val="24"/>
        </w:rPr>
        <w:t>[2016]46</w:t>
      </w:r>
      <w:r w:rsidRPr="006A00A1">
        <w:rPr>
          <w:rFonts w:hint="eastAsia"/>
          <w:sz w:val="24"/>
        </w:rPr>
        <w:t>号《关于进一步明确全面推开营改增试点金融业有关政策的通知》、财税</w:t>
      </w:r>
      <w:r w:rsidRPr="006A00A1">
        <w:rPr>
          <w:rFonts w:hint="eastAsia"/>
          <w:sz w:val="24"/>
        </w:rPr>
        <w:t>[2016]70</w:t>
      </w:r>
      <w:r w:rsidRPr="006A00A1">
        <w:rPr>
          <w:rFonts w:hint="eastAsia"/>
          <w:sz w:val="24"/>
        </w:rPr>
        <w:t>号《关于金融机构同业往来等增值税政策的补充通知》及其他相关财税法规和实务操作，主要税项列示如下</w:t>
      </w:r>
      <w:r w:rsidRPr="006A00A1">
        <w:rPr>
          <w:sz w:val="24"/>
        </w:rPr>
        <w:t>：</w:t>
      </w:r>
    </w:p>
    <w:p w14:paraId="702E5CAB" w14:textId="77777777" w:rsidR="005D42BB" w:rsidRPr="006A00A1" w:rsidRDefault="005D42BB" w:rsidP="005D42BB">
      <w:pPr>
        <w:spacing w:before="29" w:line="288" w:lineRule="auto"/>
        <w:ind w:firstLineChars="200" w:firstLine="480"/>
        <w:rPr>
          <w:sz w:val="24"/>
        </w:rPr>
      </w:pPr>
      <w:r w:rsidRPr="006A00A1">
        <w:rPr>
          <w:rFonts w:hint="eastAsia"/>
          <w:sz w:val="24"/>
        </w:rPr>
        <w:t>1)</w:t>
      </w:r>
      <w:r w:rsidRPr="006A00A1">
        <w:rPr>
          <w:rFonts w:hint="eastAsia"/>
          <w:sz w:val="24"/>
        </w:rPr>
        <w:tab/>
      </w:r>
      <w:r w:rsidRPr="006A00A1">
        <w:rPr>
          <w:rFonts w:hint="eastAsia"/>
          <w:sz w:val="24"/>
        </w:rPr>
        <w:t>于</w:t>
      </w:r>
      <w:r w:rsidRPr="006A00A1">
        <w:rPr>
          <w:rFonts w:hint="eastAsia"/>
          <w:sz w:val="24"/>
        </w:rPr>
        <w:t>2016</w:t>
      </w:r>
      <w:r w:rsidRPr="006A00A1">
        <w:rPr>
          <w:rFonts w:hint="eastAsia"/>
          <w:sz w:val="24"/>
        </w:rPr>
        <w:t>年</w:t>
      </w:r>
      <w:r w:rsidRPr="006A00A1">
        <w:rPr>
          <w:rFonts w:hint="eastAsia"/>
          <w:sz w:val="24"/>
        </w:rPr>
        <w:t>5</w:t>
      </w:r>
      <w:r w:rsidRPr="006A00A1">
        <w:rPr>
          <w:rFonts w:hint="eastAsia"/>
          <w:sz w:val="24"/>
        </w:rPr>
        <w:t>月</w:t>
      </w:r>
      <w:r w:rsidRPr="006A00A1">
        <w:rPr>
          <w:rFonts w:hint="eastAsia"/>
          <w:sz w:val="24"/>
        </w:rPr>
        <w:t>1</w:t>
      </w:r>
      <w:r w:rsidRPr="006A00A1">
        <w:rPr>
          <w:rFonts w:hint="eastAsia"/>
          <w:sz w:val="24"/>
        </w:rPr>
        <w:t>日前，以发行基金方式募集资金不属于营业税征收范围，不征收营业税。对证券投资基金管理人运用基金买卖股票、债券的差价收入免征营业税。自</w:t>
      </w:r>
      <w:r w:rsidRPr="006A00A1">
        <w:rPr>
          <w:rFonts w:hint="eastAsia"/>
          <w:sz w:val="24"/>
        </w:rPr>
        <w:t>2016</w:t>
      </w:r>
      <w:r w:rsidRPr="006A00A1">
        <w:rPr>
          <w:rFonts w:hint="eastAsia"/>
          <w:sz w:val="24"/>
        </w:rPr>
        <w:t>年</w:t>
      </w:r>
      <w:r w:rsidRPr="006A00A1">
        <w:rPr>
          <w:rFonts w:hint="eastAsia"/>
          <w:sz w:val="24"/>
        </w:rPr>
        <w:t>5</w:t>
      </w:r>
      <w:r w:rsidRPr="006A00A1">
        <w:rPr>
          <w:rFonts w:hint="eastAsia"/>
          <w:sz w:val="24"/>
        </w:rPr>
        <w:t>月</w:t>
      </w:r>
      <w:r w:rsidRPr="006A00A1">
        <w:rPr>
          <w:rFonts w:hint="eastAsia"/>
          <w:sz w:val="24"/>
        </w:rPr>
        <w:t>1</w:t>
      </w:r>
      <w:r w:rsidRPr="006A00A1">
        <w:rPr>
          <w:rFonts w:hint="eastAsia"/>
          <w:sz w:val="24"/>
        </w:rPr>
        <w:t>日起，金融业由缴纳营业税改为缴纳增值税。对证券投资基金管理人运用基金买卖股票、债券的转让收入免征增值税，对国债、地方政府债以及金融同业往来利息收入亦免征增值税。</w:t>
      </w:r>
    </w:p>
    <w:p w14:paraId="3DA5EEF4" w14:textId="77777777" w:rsidR="005D42BB" w:rsidRPr="006A00A1" w:rsidRDefault="005D42BB" w:rsidP="005D42BB">
      <w:pPr>
        <w:spacing w:before="29" w:line="288" w:lineRule="auto"/>
        <w:ind w:firstLineChars="200" w:firstLine="480"/>
        <w:rPr>
          <w:sz w:val="24"/>
        </w:rPr>
      </w:pPr>
      <w:r w:rsidRPr="006A00A1">
        <w:rPr>
          <w:rFonts w:hint="eastAsia"/>
          <w:sz w:val="24"/>
        </w:rPr>
        <w:t xml:space="preserve">2) </w:t>
      </w:r>
      <w:r w:rsidRPr="006A00A1">
        <w:rPr>
          <w:rFonts w:hint="eastAsia"/>
          <w:sz w:val="24"/>
        </w:rPr>
        <w:t>对基金从证券市场中取得的收入，包括买卖股票、债券的差价收入，股票的股息、红利收入，债券的利息收入及其他收入，暂不征收企业所得税。</w:t>
      </w:r>
    </w:p>
    <w:p w14:paraId="21CCD099" w14:textId="77777777" w:rsidR="005D42BB" w:rsidRPr="006A00A1" w:rsidRDefault="005D42BB" w:rsidP="005D42BB">
      <w:pPr>
        <w:spacing w:before="29" w:line="288" w:lineRule="auto"/>
        <w:ind w:firstLineChars="200" w:firstLine="480"/>
        <w:rPr>
          <w:sz w:val="24"/>
        </w:rPr>
      </w:pPr>
      <w:r w:rsidRPr="006A00A1">
        <w:rPr>
          <w:rFonts w:hint="eastAsia"/>
          <w:sz w:val="24"/>
        </w:rPr>
        <w:t>3)</w:t>
      </w:r>
      <w:r w:rsidRPr="006A00A1">
        <w:rPr>
          <w:rFonts w:hint="eastAsia"/>
        </w:rPr>
        <w:t xml:space="preserve"> </w:t>
      </w:r>
      <w:r w:rsidRPr="006A00A1">
        <w:rPr>
          <w:rFonts w:hint="eastAsia"/>
          <w:sz w:val="24"/>
        </w:rPr>
        <w:t>对于内地投资者持有的基金类别，对基金取得的企业债券利息收入，应由发行债券的企业在向基金支付利息时代扣代缴</w:t>
      </w:r>
      <w:r w:rsidRPr="006A00A1">
        <w:rPr>
          <w:rFonts w:hint="eastAsia"/>
          <w:sz w:val="24"/>
        </w:rPr>
        <w:t>20%</w:t>
      </w:r>
      <w:r w:rsidRPr="006A00A1">
        <w:rPr>
          <w:rFonts w:hint="eastAsia"/>
          <w:sz w:val="24"/>
        </w:rPr>
        <w:t>的个人所得税。对基金从上市公司取得的股息红利所得，持股期限在</w:t>
      </w:r>
      <w:r w:rsidRPr="006A00A1">
        <w:rPr>
          <w:rFonts w:hint="eastAsia"/>
          <w:sz w:val="24"/>
        </w:rPr>
        <w:t>1</w:t>
      </w:r>
      <w:r w:rsidRPr="006A00A1">
        <w:rPr>
          <w:rFonts w:hint="eastAsia"/>
          <w:sz w:val="24"/>
        </w:rPr>
        <w:t>个月以内</w:t>
      </w:r>
      <w:r w:rsidRPr="006A00A1">
        <w:rPr>
          <w:rFonts w:hint="eastAsia"/>
          <w:sz w:val="24"/>
        </w:rPr>
        <w:t>(</w:t>
      </w:r>
      <w:r w:rsidRPr="006A00A1">
        <w:rPr>
          <w:rFonts w:hint="eastAsia"/>
          <w:sz w:val="24"/>
        </w:rPr>
        <w:t>含</w:t>
      </w:r>
      <w:r w:rsidRPr="006A00A1">
        <w:rPr>
          <w:rFonts w:hint="eastAsia"/>
          <w:sz w:val="24"/>
        </w:rPr>
        <w:t>1</w:t>
      </w:r>
      <w:r w:rsidRPr="006A00A1">
        <w:rPr>
          <w:rFonts w:hint="eastAsia"/>
          <w:sz w:val="24"/>
        </w:rPr>
        <w:t>个月</w:t>
      </w:r>
      <w:r w:rsidRPr="006A00A1">
        <w:rPr>
          <w:rFonts w:hint="eastAsia"/>
          <w:sz w:val="24"/>
        </w:rPr>
        <w:t>)</w:t>
      </w:r>
      <w:r w:rsidRPr="006A00A1">
        <w:rPr>
          <w:rFonts w:hint="eastAsia"/>
          <w:sz w:val="24"/>
        </w:rPr>
        <w:t>的，其股息红利所得全额计入应纳税所得额；持股期限在</w:t>
      </w:r>
      <w:r w:rsidRPr="006A00A1">
        <w:rPr>
          <w:rFonts w:hint="eastAsia"/>
          <w:sz w:val="24"/>
        </w:rPr>
        <w:t>1</w:t>
      </w:r>
      <w:r w:rsidRPr="006A00A1">
        <w:rPr>
          <w:rFonts w:hint="eastAsia"/>
          <w:sz w:val="24"/>
        </w:rPr>
        <w:t>个月以上至</w:t>
      </w:r>
      <w:r w:rsidRPr="006A00A1">
        <w:rPr>
          <w:rFonts w:hint="eastAsia"/>
          <w:sz w:val="24"/>
        </w:rPr>
        <w:t>1</w:t>
      </w:r>
      <w:r w:rsidRPr="006A00A1">
        <w:rPr>
          <w:rFonts w:hint="eastAsia"/>
          <w:sz w:val="24"/>
        </w:rPr>
        <w:t>年</w:t>
      </w:r>
      <w:r w:rsidRPr="006A00A1">
        <w:rPr>
          <w:rFonts w:hint="eastAsia"/>
          <w:sz w:val="24"/>
        </w:rPr>
        <w:t>(</w:t>
      </w:r>
      <w:r w:rsidRPr="006A00A1">
        <w:rPr>
          <w:rFonts w:hint="eastAsia"/>
          <w:sz w:val="24"/>
        </w:rPr>
        <w:t>含</w:t>
      </w:r>
      <w:r w:rsidRPr="006A00A1">
        <w:rPr>
          <w:rFonts w:hint="eastAsia"/>
          <w:sz w:val="24"/>
        </w:rPr>
        <w:t>1</w:t>
      </w:r>
      <w:r w:rsidRPr="006A00A1">
        <w:rPr>
          <w:rFonts w:hint="eastAsia"/>
          <w:sz w:val="24"/>
        </w:rPr>
        <w:t>年</w:t>
      </w:r>
      <w:r w:rsidRPr="006A00A1">
        <w:rPr>
          <w:rFonts w:hint="eastAsia"/>
          <w:sz w:val="24"/>
        </w:rPr>
        <w:t>)</w:t>
      </w:r>
      <w:r w:rsidRPr="006A00A1">
        <w:rPr>
          <w:rFonts w:hint="eastAsia"/>
          <w:sz w:val="24"/>
        </w:rPr>
        <w:t>的，暂减按</w:t>
      </w:r>
      <w:r w:rsidRPr="006A00A1">
        <w:rPr>
          <w:rFonts w:hint="eastAsia"/>
          <w:sz w:val="24"/>
        </w:rPr>
        <w:t>50%</w:t>
      </w:r>
      <w:r w:rsidRPr="006A00A1">
        <w:rPr>
          <w:rFonts w:hint="eastAsia"/>
          <w:sz w:val="24"/>
        </w:rPr>
        <w:t>计入应纳税所得额；持股期限超过</w:t>
      </w:r>
      <w:r w:rsidRPr="006A00A1">
        <w:rPr>
          <w:rFonts w:hint="eastAsia"/>
          <w:sz w:val="24"/>
        </w:rPr>
        <w:t>1</w:t>
      </w:r>
      <w:r w:rsidRPr="006A00A1">
        <w:rPr>
          <w:rFonts w:hint="eastAsia"/>
          <w:sz w:val="24"/>
        </w:rPr>
        <w:t>年的，暂免征收个人所得税。对基金持有的上市公司限售股，解禁后取得的股息、红利收入，按照上述规定计算纳税，持股时间自解禁日起计算；解禁前取得的股息、红利收入继续暂减按</w:t>
      </w:r>
      <w:r w:rsidRPr="006A00A1">
        <w:rPr>
          <w:rFonts w:hint="eastAsia"/>
          <w:sz w:val="24"/>
        </w:rPr>
        <w:t>50%</w:t>
      </w:r>
      <w:r w:rsidRPr="006A00A1">
        <w:rPr>
          <w:rFonts w:hint="eastAsia"/>
          <w:sz w:val="24"/>
        </w:rPr>
        <w:t>计入应纳税所得额。上述所得统一适用</w:t>
      </w:r>
      <w:r w:rsidRPr="006A00A1">
        <w:rPr>
          <w:rFonts w:hint="eastAsia"/>
          <w:sz w:val="24"/>
        </w:rPr>
        <w:t>20%</w:t>
      </w:r>
      <w:r w:rsidRPr="006A00A1">
        <w:rPr>
          <w:rFonts w:hint="eastAsia"/>
          <w:sz w:val="24"/>
        </w:rPr>
        <w:t>的税率计征个人所得税。对于香港市场投资者通过基金互认持有的基金类别，对基金取得的企业债券利息收入，应由发行债券的企业在向该内地基金分配利息时按照</w:t>
      </w:r>
      <w:r w:rsidRPr="006A00A1">
        <w:rPr>
          <w:rFonts w:hint="eastAsia"/>
          <w:sz w:val="24"/>
        </w:rPr>
        <w:t>7%</w:t>
      </w:r>
      <w:r w:rsidRPr="006A00A1">
        <w:rPr>
          <w:rFonts w:hint="eastAsia"/>
          <w:sz w:val="24"/>
        </w:rPr>
        <w:t>的税率代扣代缴所得税。对基金从上市公司取得的股息红利所得，应由内地上市公司向该内地基金分配股息红利时按照</w:t>
      </w:r>
      <w:r w:rsidRPr="006A00A1">
        <w:rPr>
          <w:rFonts w:hint="eastAsia"/>
          <w:sz w:val="24"/>
        </w:rPr>
        <w:t>10%</w:t>
      </w:r>
      <w:r w:rsidRPr="006A00A1">
        <w:rPr>
          <w:rFonts w:hint="eastAsia"/>
          <w:sz w:val="24"/>
        </w:rPr>
        <w:t>的税率代扣代缴所得税。</w:t>
      </w:r>
    </w:p>
    <w:p w14:paraId="496B3BC6" w14:textId="77777777" w:rsidR="001548F9" w:rsidRPr="00035D71" w:rsidRDefault="005D42BB" w:rsidP="00035D71">
      <w:pPr>
        <w:spacing w:before="29" w:line="288" w:lineRule="auto"/>
        <w:ind w:firstLineChars="200" w:firstLine="480"/>
        <w:rPr>
          <w:color w:val="000000"/>
          <w:sz w:val="24"/>
        </w:rPr>
      </w:pPr>
      <w:r w:rsidRPr="006A00A1">
        <w:rPr>
          <w:rFonts w:hint="eastAsia"/>
          <w:sz w:val="24"/>
        </w:rPr>
        <w:t>4)</w:t>
      </w:r>
      <w:r w:rsidRPr="006A00A1">
        <w:rPr>
          <w:rFonts w:hint="eastAsia"/>
          <w:sz w:val="24"/>
        </w:rPr>
        <w:tab/>
      </w:r>
      <w:r w:rsidRPr="006A00A1">
        <w:rPr>
          <w:rFonts w:hint="eastAsia"/>
          <w:sz w:val="24"/>
        </w:rPr>
        <w:t>基金卖出股票按</w:t>
      </w:r>
      <w:r w:rsidRPr="006A00A1">
        <w:rPr>
          <w:rFonts w:hint="eastAsia"/>
          <w:sz w:val="24"/>
        </w:rPr>
        <w:t>0.1%</w:t>
      </w:r>
      <w:r w:rsidRPr="006A00A1">
        <w:rPr>
          <w:rFonts w:hint="eastAsia"/>
          <w:sz w:val="24"/>
        </w:rPr>
        <w:t>的税率缴纳股票交易印花税，买入股票不征收股票交易印花税</w:t>
      </w:r>
      <w:r w:rsidRPr="006A00A1">
        <w:rPr>
          <w:sz w:val="24"/>
        </w:rPr>
        <w:t>。</w:t>
      </w:r>
    </w:p>
    <w:p w14:paraId="31E0EBA1"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1CBC4B05"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6.4.7</w:t>
      </w:r>
      <w:r w:rsidRPr="00035D71">
        <w:rPr>
          <w:b/>
          <w:color w:val="000000"/>
          <w:kern w:val="0"/>
          <w:sz w:val="24"/>
        </w:rPr>
        <w:t>重要财务报表项目的说明</w:t>
      </w:r>
    </w:p>
    <w:p w14:paraId="7E96B5E3"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76CCB2B5"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7BD3AE3E" w14:textId="77777777" w:rsidTr="00A51D7D">
        <w:trPr>
          <w:trHeight w:val="345"/>
        </w:trPr>
        <w:tc>
          <w:tcPr>
            <w:tcW w:w="3766" w:type="dxa"/>
            <w:tcMar>
              <w:top w:w="15" w:type="dxa"/>
              <w:left w:w="85" w:type="dxa"/>
              <w:bottom w:w="0" w:type="dxa"/>
              <w:right w:w="0" w:type="dxa"/>
            </w:tcMar>
            <w:vAlign w:val="center"/>
          </w:tcPr>
          <w:p w14:paraId="25F0C3AA" w14:textId="77777777"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208F189E" w14:textId="77777777" w:rsidR="001548F9" w:rsidRPr="00035D71" w:rsidRDefault="001548F9" w:rsidP="0048308E">
            <w:pPr>
              <w:spacing w:before="29" w:line="288" w:lineRule="auto"/>
              <w:jc w:val="center"/>
              <w:rPr>
                <w:kern w:val="0"/>
                <w:sz w:val="24"/>
              </w:rPr>
            </w:pPr>
            <w:r w:rsidRPr="00035D71">
              <w:rPr>
                <w:kern w:val="0"/>
                <w:sz w:val="24"/>
              </w:rPr>
              <w:t>本期末</w:t>
            </w:r>
          </w:p>
          <w:p w14:paraId="2CB0204B"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24E071C" w14:textId="77777777" w:rsidTr="00A51D7D">
        <w:trPr>
          <w:trHeight w:val="315"/>
        </w:trPr>
        <w:tc>
          <w:tcPr>
            <w:tcW w:w="3766" w:type="dxa"/>
            <w:tcMar>
              <w:top w:w="15" w:type="dxa"/>
              <w:left w:w="85" w:type="dxa"/>
              <w:bottom w:w="0" w:type="dxa"/>
              <w:right w:w="0" w:type="dxa"/>
            </w:tcMar>
            <w:vAlign w:val="center"/>
          </w:tcPr>
          <w:p w14:paraId="02D067EE" w14:textId="77777777"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102FBC0D" w14:textId="77777777" w:rsidR="001548F9" w:rsidRPr="00035D71" w:rsidRDefault="001548F9" w:rsidP="0048308E">
            <w:pPr>
              <w:spacing w:before="29" w:line="288" w:lineRule="auto"/>
              <w:jc w:val="right"/>
              <w:rPr>
                <w:kern w:val="0"/>
                <w:sz w:val="24"/>
              </w:rPr>
            </w:pPr>
            <w:r w:rsidRPr="00035D71">
              <w:rPr>
                <w:kern w:val="0"/>
                <w:sz w:val="24"/>
              </w:rPr>
              <w:t>224,033,249.40</w:t>
            </w:r>
          </w:p>
        </w:tc>
      </w:tr>
      <w:tr w:rsidR="001548F9" w:rsidRPr="00035D71" w14:paraId="71903399" w14:textId="77777777" w:rsidTr="00A51D7D">
        <w:trPr>
          <w:trHeight w:val="315"/>
        </w:trPr>
        <w:tc>
          <w:tcPr>
            <w:tcW w:w="3766" w:type="dxa"/>
            <w:tcMar>
              <w:top w:w="15" w:type="dxa"/>
              <w:left w:w="85" w:type="dxa"/>
              <w:bottom w:w="0" w:type="dxa"/>
              <w:right w:w="0" w:type="dxa"/>
            </w:tcMar>
            <w:vAlign w:val="center"/>
          </w:tcPr>
          <w:p w14:paraId="5673731F" w14:textId="77777777"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26143DB6"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38FAA678" w14:textId="77777777" w:rsidTr="00A51D7D">
        <w:trPr>
          <w:trHeight w:val="315"/>
        </w:trPr>
        <w:tc>
          <w:tcPr>
            <w:tcW w:w="3766" w:type="dxa"/>
            <w:tcMar>
              <w:top w:w="15" w:type="dxa"/>
              <w:left w:w="85" w:type="dxa"/>
              <w:bottom w:w="0" w:type="dxa"/>
              <w:right w:w="0" w:type="dxa"/>
            </w:tcMar>
            <w:vAlign w:val="center"/>
          </w:tcPr>
          <w:p w14:paraId="44187589"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7961D378"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22012386" w14:textId="77777777" w:rsidTr="00A51D7D">
        <w:trPr>
          <w:trHeight w:val="315"/>
        </w:trPr>
        <w:tc>
          <w:tcPr>
            <w:tcW w:w="3766" w:type="dxa"/>
            <w:tcMar>
              <w:top w:w="15" w:type="dxa"/>
              <w:left w:w="85" w:type="dxa"/>
              <w:bottom w:w="0" w:type="dxa"/>
              <w:right w:w="0" w:type="dxa"/>
            </w:tcMar>
            <w:vAlign w:val="center"/>
          </w:tcPr>
          <w:p w14:paraId="02D11773"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2A7D3FB1" w14:textId="77777777" w:rsidR="001548F9" w:rsidRPr="00035D71" w:rsidRDefault="001548F9" w:rsidP="0048308E">
            <w:pPr>
              <w:spacing w:before="29" w:line="288" w:lineRule="auto"/>
              <w:jc w:val="right"/>
              <w:rPr>
                <w:kern w:val="0"/>
                <w:sz w:val="24"/>
              </w:rPr>
            </w:pPr>
            <w:r w:rsidRPr="00035D71">
              <w:rPr>
                <w:kern w:val="0"/>
                <w:sz w:val="24"/>
              </w:rPr>
              <w:t>224,033,249.40</w:t>
            </w:r>
          </w:p>
        </w:tc>
      </w:tr>
    </w:tbl>
    <w:p w14:paraId="20BC9B55" w14:textId="77777777" w:rsidR="001548F9" w:rsidRPr="00035D71" w:rsidRDefault="001548F9" w:rsidP="0048308E">
      <w:pPr>
        <w:spacing w:before="29" w:line="288" w:lineRule="auto"/>
        <w:rPr>
          <w:bCs/>
          <w:color w:val="000000"/>
          <w:sz w:val="24"/>
        </w:rPr>
      </w:pPr>
      <w:r w:rsidRPr="00035D71">
        <w:rPr>
          <w:bCs/>
          <w:color w:val="000000"/>
          <w:sz w:val="24"/>
        </w:rPr>
        <w:tab/>
      </w:r>
    </w:p>
    <w:p w14:paraId="7E9FC293"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51F8722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3F1A7D6E" w14:textId="77777777" w:rsidTr="00E3027D">
        <w:trPr>
          <w:trHeight w:val="255"/>
        </w:trPr>
        <w:tc>
          <w:tcPr>
            <w:tcW w:w="2268" w:type="dxa"/>
            <w:gridSpan w:val="2"/>
            <w:vMerge w:val="restart"/>
            <w:vAlign w:val="center"/>
          </w:tcPr>
          <w:p w14:paraId="4340C3B2"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26A068F8"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72E7BBBF"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319F83BE" w14:textId="77777777" w:rsidTr="00E3027D">
        <w:trPr>
          <w:trHeight w:val="270"/>
        </w:trPr>
        <w:tc>
          <w:tcPr>
            <w:tcW w:w="2268" w:type="dxa"/>
            <w:gridSpan w:val="2"/>
            <w:vMerge/>
            <w:vAlign w:val="center"/>
          </w:tcPr>
          <w:p w14:paraId="764AC64A"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2DA60337"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54D6120C"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337F31A0"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5B717029" w14:textId="77777777" w:rsidTr="00E3027D">
        <w:trPr>
          <w:trHeight w:val="270"/>
        </w:trPr>
        <w:tc>
          <w:tcPr>
            <w:tcW w:w="2268" w:type="dxa"/>
            <w:gridSpan w:val="2"/>
            <w:vAlign w:val="center"/>
          </w:tcPr>
          <w:p w14:paraId="4F8DE7D7"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1203F874" w14:textId="77777777" w:rsidR="001548F9" w:rsidRPr="00035D71" w:rsidRDefault="001548F9" w:rsidP="0048308E">
            <w:pPr>
              <w:spacing w:before="29" w:line="288" w:lineRule="auto"/>
              <w:jc w:val="right"/>
              <w:rPr>
                <w:color w:val="000000"/>
                <w:kern w:val="0"/>
                <w:sz w:val="24"/>
              </w:rPr>
            </w:pPr>
            <w:r w:rsidRPr="00035D71">
              <w:rPr>
                <w:color w:val="000000"/>
                <w:kern w:val="0"/>
                <w:sz w:val="24"/>
              </w:rPr>
              <w:t>1,794,850,201.37</w:t>
            </w:r>
          </w:p>
        </w:tc>
        <w:tc>
          <w:tcPr>
            <w:tcW w:w="2264" w:type="dxa"/>
            <w:vAlign w:val="center"/>
          </w:tcPr>
          <w:p w14:paraId="3D5F2959" w14:textId="77777777" w:rsidR="001548F9" w:rsidRPr="00035D71" w:rsidRDefault="001548F9" w:rsidP="0048308E">
            <w:pPr>
              <w:spacing w:before="29" w:line="288" w:lineRule="auto"/>
              <w:jc w:val="right"/>
              <w:rPr>
                <w:color w:val="000000"/>
                <w:kern w:val="0"/>
                <w:sz w:val="24"/>
              </w:rPr>
            </w:pPr>
            <w:r w:rsidRPr="00035D71">
              <w:rPr>
                <w:color w:val="000000"/>
                <w:kern w:val="0"/>
                <w:sz w:val="24"/>
              </w:rPr>
              <w:t>1,950,847,330.59</w:t>
            </w:r>
          </w:p>
        </w:tc>
        <w:tc>
          <w:tcPr>
            <w:tcW w:w="2265" w:type="dxa"/>
            <w:vAlign w:val="center"/>
          </w:tcPr>
          <w:p w14:paraId="06C1FF72" w14:textId="77777777" w:rsidR="001548F9" w:rsidRPr="00035D71" w:rsidRDefault="001548F9" w:rsidP="0048308E">
            <w:pPr>
              <w:spacing w:before="29" w:line="288" w:lineRule="auto"/>
              <w:jc w:val="right"/>
              <w:rPr>
                <w:color w:val="000000"/>
                <w:kern w:val="0"/>
                <w:sz w:val="24"/>
              </w:rPr>
            </w:pPr>
            <w:r w:rsidRPr="00035D71">
              <w:rPr>
                <w:color w:val="000000"/>
                <w:kern w:val="0"/>
                <w:sz w:val="24"/>
              </w:rPr>
              <w:t>155,997,129.22</w:t>
            </w:r>
          </w:p>
        </w:tc>
      </w:tr>
      <w:tr w:rsidR="0094330B" w:rsidRPr="00035D71" w14:paraId="28552CC0" w14:textId="77777777" w:rsidTr="00E3027D">
        <w:trPr>
          <w:trHeight w:val="285"/>
        </w:trPr>
        <w:tc>
          <w:tcPr>
            <w:tcW w:w="2268" w:type="dxa"/>
            <w:gridSpan w:val="2"/>
            <w:vAlign w:val="center"/>
          </w:tcPr>
          <w:p w14:paraId="29E8B421"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5F532AA8"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1498529D"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32A613DF"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1500728A" w14:textId="77777777" w:rsidTr="00E3027D">
        <w:trPr>
          <w:trHeight w:val="285"/>
        </w:trPr>
        <w:tc>
          <w:tcPr>
            <w:tcW w:w="808" w:type="dxa"/>
            <w:vMerge w:val="restart"/>
            <w:vAlign w:val="center"/>
          </w:tcPr>
          <w:p w14:paraId="66A29A50"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0706E3BB"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2E5B294B" w14:textId="77777777" w:rsidR="00A8543B" w:rsidRPr="00035D71" w:rsidRDefault="00A8543B" w:rsidP="0048308E">
            <w:pPr>
              <w:spacing w:before="29" w:line="288" w:lineRule="auto"/>
              <w:jc w:val="right"/>
              <w:rPr>
                <w:color w:val="000000"/>
                <w:kern w:val="0"/>
                <w:sz w:val="24"/>
              </w:rPr>
            </w:pPr>
            <w:r w:rsidRPr="00035D71">
              <w:rPr>
                <w:color w:val="000000"/>
                <w:kern w:val="0"/>
                <w:sz w:val="24"/>
              </w:rPr>
              <w:t>20,053,322.71</w:t>
            </w:r>
          </w:p>
        </w:tc>
        <w:tc>
          <w:tcPr>
            <w:tcW w:w="2264" w:type="dxa"/>
            <w:vAlign w:val="bottom"/>
          </w:tcPr>
          <w:p w14:paraId="7A4BEA19" w14:textId="77777777" w:rsidR="00A8543B" w:rsidRPr="00035D71" w:rsidRDefault="00A8543B" w:rsidP="0048308E">
            <w:pPr>
              <w:spacing w:before="29" w:line="288" w:lineRule="auto"/>
              <w:jc w:val="right"/>
              <w:rPr>
                <w:color w:val="000000"/>
                <w:kern w:val="0"/>
                <w:sz w:val="24"/>
              </w:rPr>
            </w:pPr>
            <w:r w:rsidRPr="00035D71">
              <w:rPr>
                <w:color w:val="000000"/>
                <w:kern w:val="0"/>
                <w:sz w:val="24"/>
              </w:rPr>
              <w:t>21,014,000.00</w:t>
            </w:r>
          </w:p>
        </w:tc>
        <w:tc>
          <w:tcPr>
            <w:tcW w:w="2265" w:type="dxa"/>
            <w:vAlign w:val="bottom"/>
          </w:tcPr>
          <w:p w14:paraId="4D60C8B4" w14:textId="77777777" w:rsidR="00A8543B" w:rsidRPr="00035D71" w:rsidRDefault="00A8543B" w:rsidP="0048308E">
            <w:pPr>
              <w:spacing w:before="29" w:line="288" w:lineRule="auto"/>
              <w:jc w:val="right"/>
              <w:rPr>
                <w:color w:val="000000"/>
                <w:kern w:val="0"/>
                <w:sz w:val="24"/>
              </w:rPr>
            </w:pPr>
            <w:r w:rsidRPr="00035D71">
              <w:rPr>
                <w:color w:val="000000"/>
                <w:kern w:val="0"/>
                <w:sz w:val="24"/>
              </w:rPr>
              <w:t>960,677.29</w:t>
            </w:r>
          </w:p>
        </w:tc>
      </w:tr>
      <w:tr w:rsidR="00A8543B" w:rsidRPr="00035D71" w14:paraId="6141CEF6" w14:textId="77777777" w:rsidTr="00E3027D">
        <w:trPr>
          <w:trHeight w:val="103"/>
        </w:trPr>
        <w:tc>
          <w:tcPr>
            <w:tcW w:w="808" w:type="dxa"/>
            <w:vMerge/>
            <w:vAlign w:val="center"/>
          </w:tcPr>
          <w:p w14:paraId="4D36E71B"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4E4CE1E1"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7682643B" w14:textId="77777777" w:rsidR="00A8543B" w:rsidRPr="00035D71" w:rsidRDefault="00A8543B" w:rsidP="0048308E">
            <w:pPr>
              <w:spacing w:before="29" w:line="288" w:lineRule="auto"/>
              <w:jc w:val="right"/>
              <w:rPr>
                <w:color w:val="000000"/>
                <w:kern w:val="0"/>
                <w:sz w:val="24"/>
              </w:rPr>
            </w:pPr>
            <w:r w:rsidRPr="00035D71">
              <w:rPr>
                <w:color w:val="000000"/>
                <w:kern w:val="0"/>
                <w:sz w:val="24"/>
              </w:rPr>
              <w:t>80,224,320.00</w:t>
            </w:r>
          </w:p>
        </w:tc>
        <w:tc>
          <w:tcPr>
            <w:tcW w:w="2264" w:type="dxa"/>
            <w:vAlign w:val="bottom"/>
          </w:tcPr>
          <w:p w14:paraId="034C1011" w14:textId="77777777" w:rsidR="00A8543B" w:rsidRPr="00035D71" w:rsidRDefault="00A8543B" w:rsidP="0048308E">
            <w:pPr>
              <w:spacing w:before="29" w:line="288" w:lineRule="auto"/>
              <w:jc w:val="right"/>
              <w:rPr>
                <w:color w:val="000000"/>
                <w:kern w:val="0"/>
                <w:sz w:val="24"/>
              </w:rPr>
            </w:pPr>
            <w:r w:rsidRPr="00035D71">
              <w:rPr>
                <w:color w:val="000000"/>
                <w:kern w:val="0"/>
                <w:sz w:val="24"/>
              </w:rPr>
              <w:t>80,040,000.00</w:t>
            </w:r>
          </w:p>
        </w:tc>
        <w:tc>
          <w:tcPr>
            <w:tcW w:w="2265" w:type="dxa"/>
            <w:vAlign w:val="bottom"/>
          </w:tcPr>
          <w:p w14:paraId="18110D8E" w14:textId="77777777" w:rsidR="00A8543B" w:rsidRPr="00035D71" w:rsidRDefault="00A8543B" w:rsidP="0048308E">
            <w:pPr>
              <w:spacing w:before="29" w:line="288" w:lineRule="auto"/>
              <w:jc w:val="right"/>
              <w:rPr>
                <w:color w:val="000000"/>
                <w:kern w:val="0"/>
                <w:sz w:val="24"/>
              </w:rPr>
            </w:pPr>
            <w:r w:rsidRPr="00035D71">
              <w:rPr>
                <w:color w:val="000000"/>
                <w:kern w:val="0"/>
                <w:sz w:val="24"/>
              </w:rPr>
              <w:t>-184,320.00</w:t>
            </w:r>
          </w:p>
        </w:tc>
      </w:tr>
      <w:tr w:rsidR="00A8543B" w:rsidRPr="00035D71" w14:paraId="46965189" w14:textId="77777777" w:rsidTr="00AD2ED7">
        <w:trPr>
          <w:trHeight w:val="103"/>
        </w:trPr>
        <w:tc>
          <w:tcPr>
            <w:tcW w:w="808" w:type="dxa"/>
            <w:vMerge/>
            <w:vAlign w:val="center"/>
          </w:tcPr>
          <w:p w14:paraId="34ADA40F"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047BB47C"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18C7B524" w14:textId="77777777" w:rsidR="00A8543B" w:rsidRPr="00035D71" w:rsidRDefault="00A8543B" w:rsidP="0048308E">
            <w:pPr>
              <w:spacing w:before="29" w:line="288" w:lineRule="auto"/>
              <w:jc w:val="right"/>
              <w:rPr>
                <w:color w:val="000000"/>
                <w:sz w:val="24"/>
              </w:rPr>
            </w:pPr>
            <w:r w:rsidRPr="00035D71">
              <w:rPr>
                <w:sz w:val="24"/>
              </w:rPr>
              <w:t>100,277,642.71</w:t>
            </w:r>
          </w:p>
        </w:tc>
        <w:tc>
          <w:tcPr>
            <w:tcW w:w="2264" w:type="dxa"/>
            <w:vAlign w:val="center"/>
          </w:tcPr>
          <w:p w14:paraId="407CF37B" w14:textId="77777777" w:rsidR="00A8543B" w:rsidRPr="00035D71" w:rsidRDefault="00A8543B" w:rsidP="0048308E">
            <w:pPr>
              <w:spacing w:before="29" w:line="288" w:lineRule="auto"/>
              <w:jc w:val="right"/>
              <w:rPr>
                <w:color w:val="000000"/>
                <w:sz w:val="24"/>
              </w:rPr>
            </w:pPr>
            <w:r w:rsidRPr="00035D71">
              <w:rPr>
                <w:sz w:val="24"/>
              </w:rPr>
              <w:t>101,054,000.00</w:t>
            </w:r>
          </w:p>
        </w:tc>
        <w:tc>
          <w:tcPr>
            <w:tcW w:w="2265" w:type="dxa"/>
            <w:vAlign w:val="center"/>
          </w:tcPr>
          <w:p w14:paraId="14958184" w14:textId="77777777" w:rsidR="00A8543B" w:rsidRPr="00035D71" w:rsidRDefault="00A8543B" w:rsidP="0048308E">
            <w:pPr>
              <w:spacing w:before="29" w:line="288" w:lineRule="auto"/>
              <w:jc w:val="right"/>
              <w:rPr>
                <w:color w:val="000000"/>
                <w:sz w:val="24"/>
              </w:rPr>
            </w:pPr>
            <w:r w:rsidRPr="00035D71">
              <w:rPr>
                <w:sz w:val="24"/>
              </w:rPr>
              <w:t>776,357.29</w:t>
            </w:r>
          </w:p>
        </w:tc>
      </w:tr>
      <w:tr w:rsidR="00A8543B" w:rsidRPr="00035D71" w14:paraId="23808F73" w14:textId="77777777" w:rsidTr="00AD2ED7">
        <w:trPr>
          <w:trHeight w:val="270"/>
        </w:trPr>
        <w:tc>
          <w:tcPr>
            <w:tcW w:w="2268" w:type="dxa"/>
            <w:gridSpan w:val="2"/>
            <w:vAlign w:val="center"/>
          </w:tcPr>
          <w:p w14:paraId="0FC2D189"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3FED234D"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07701319"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71995C8D"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205BAC21" w14:textId="77777777" w:rsidTr="00AD2ED7">
        <w:trPr>
          <w:trHeight w:val="270"/>
        </w:trPr>
        <w:tc>
          <w:tcPr>
            <w:tcW w:w="2268" w:type="dxa"/>
            <w:gridSpan w:val="2"/>
            <w:vAlign w:val="center"/>
          </w:tcPr>
          <w:p w14:paraId="160BFCEE"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64F2FB3E"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589D6FFC"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2ADDF70E"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2EBF096C" w14:textId="77777777" w:rsidTr="00AD2ED7">
        <w:trPr>
          <w:trHeight w:val="270"/>
        </w:trPr>
        <w:tc>
          <w:tcPr>
            <w:tcW w:w="2268" w:type="dxa"/>
            <w:gridSpan w:val="2"/>
            <w:vAlign w:val="center"/>
          </w:tcPr>
          <w:p w14:paraId="77E731DF"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7B712794"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3F084470"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3B365747"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4DEE80C1" w14:textId="77777777" w:rsidTr="00AD2ED7">
        <w:trPr>
          <w:trHeight w:val="270"/>
        </w:trPr>
        <w:tc>
          <w:tcPr>
            <w:tcW w:w="2268" w:type="dxa"/>
            <w:gridSpan w:val="2"/>
            <w:vAlign w:val="center"/>
          </w:tcPr>
          <w:p w14:paraId="71D94AC6"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38168644" w14:textId="77777777" w:rsidR="00A8543B" w:rsidRPr="00035D71" w:rsidRDefault="00A8543B" w:rsidP="0048308E">
            <w:pPr>
              <w:spacing w:before="29" w:line="288" w:lineRule="auto"/>
              <w:jc w:val="right"/>
              <w:rPr>
                <w:sz w:val="24"/>
              </w:rPr>
            </w:pPr>
            <w:r w:rsidRPr="00035D71">
              <w:rPr>
                <w:sz w:val="24"/>
              </w:rPr>
              <w:t>1,895,127,844.08</w:t>
            </w:r>
          </w:p>
        </w:tc>
        <w:tc>
          <w:tcPr>
            <w:tcW w:w="2264" w:type="dxa"/>
            <w:vAlign w:val="bottom"/>
          </w:tcPr>
          <w:p w14:paraId="5329ADC0" w14:textId="77777777" w:rsidR="00A8543B" w:rsidRPr="00035D71" w:rsidRDefault="00A8543B" w:rsidP="0048308E">
            <w:pPr>
              <w:spacing w:before="29" w:line="288" w:lineRule="auto"/>
              <w:jc w:val="right"/>
              <w:rPr>
                <w:sz w:val="24"/>
              </w:rPr>
            </w:pPr>
            <w:r w:rsidRPr="00035D71">
              <w:rPr>
                <w:sz w:val="24"/>
              </w:rPr>
              <w:t>2,051,901,330.59</w:t>
            </w:r>
          </w:p>
        </w:tc>
        <w:tc>
          <w:tcPr>
            <w:tcW w:w="2265" w:type="dxa"/>
            <w:vAlign w:val="bottom"/>
          </w:tcPr>
          <w:p w14:paraId="00FB90CC" w14:textId="77777777" w:rsidR="00A8543B" w:rsidRPr="00035D71" w:rsidRDefault="00A8543B" w:rsidP="0048308E">
            <w:pPr>
              <w:spacing w:before="29" w:line="288" w:lineRule="auto"/>
              <w:jc w:val="right"/>
              <w:rPr>
                <w:sz w:val="24"/>
              </w:rPr>
            </w:pPr>
            <w:r w:rsidRPr="00035D71">
              <w:rPr>
                <w:sz w:val="24"/>
              </w:rPr>
              <w:t>156,773,486.51</w:t>
            </w:r>
          </w:p>
        </w:tc>
      </w:tr>
    </w:tbl>
    <w:p w14:paraId="51CE511E" w14:textId="77777777" w:rsidR="001548F9" w:rsidRPr="00035D71" w:rsidRDefault="001548F9" w:rsidP="0048308E">
      <w:pPr>
        <w:spacing w:before="29" w:line="288" w:lineRule="auto"/>
        <w:rPr>
          <w:color w:val="000000"/>
          <w:sz w:val="24"/>
        </w:rPr>
      </w:pPr>
    </w:p>
    <w:p w14:paraId="730ACB8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002E0B61"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017730EE" w14:textId="77777777" w:rsidR="001548F9" w:rsidRPr="00035D71" w:rsidRDefault="001548F9" w:rsidP="0048308E">
      <w:pPr>
        <w:spacing w:before="29" w:line="288" w:lineRule="auto"/>
        <w:rPr>
          <w:color w:val="000000"/>
          <w:sz w:val="24"/>
        </w:rPr>
      </w:pPr>
    </w:p>
    <w:p w14:paraId="549CBFC7" w14:textId="77777777"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1C7608A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6.4.7.4.1 </w:t>
      </w:r>
      <w:r w:rsidRPr="00035D71">
        <w:rPr>
          <w:b/>
          <w:color w:val="000000"/>
          <w:sz w:val="24"/>
        </w:rPr>
        <w:t>各项买入返售金融资产期末余额</w:t>
      </w:r>
    </w:p>
    <w:p w14:paraId="7737A9AA"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035D71" w14:paraId="3C40C8B4" w14:textId="77777777" w:rsidTr="00334691">
        <w:trPr>
          <w:trHeight w:val="330"/>
        </w:trPr>
        <w:tc>
          <w:tcPr>
            <w:tcW w:w="2377" w:type="dxa"/>
            <w:vMerge w:val="restart"/>
            <w:vAlign w:val="center"/>
          </w:tcPr>
          <w:p w14:paraId="2D74D047" w14:textId="77777777" w:rsidR="001548F9" w:rsidRPr="00035D71" w:rsidRDefault="001548F9" w:rsidP="0048308E">
            <w:pPr>
              <w:spacing w:before="29" w:line="288" w:lineRule="auto"/>
              <w:jc w:val="center"/>
              <w:rPr>
                <w:sz w:val="24"/>
              </w:rPr>
            </w:pPr>
            <w:r w:rsidRPr="00035D71">
              <w:rPr>
                <w:sz w:val="24"/>
              </w:rPr>
              <w:t>项目</w:t>
            </w:r>
          </w:p>
        </w:tc>
        <w:tc>
          <w:tcPr>
            <w:tcW w:w="6621" w:type="dxa"/>
            <w:gridSpan w:val="2"/>
            <w:vAlign w:val="center"/>
          </w:tcPr>
          <w:p w14:paraId="7566EE75" w14:textId="77777777" w:rsidR="001548F9" w:rsidRPr="00035D71" w:rsidRDefault="001548F9" w:rsidP="0048308E">
            <w:pPr>
              <w:spacing w:before="29" w:line="288" w:lineRule="auto"/>
              <w:jc w:val="center"/>
              <w:rPr>
                <w:kern w:val="0"/>
                <w:sz w:val="24"/>
              </w:rPr>
            </w:pPr>
            <w:r w:rsidRPr="00035D71">
              <w:rPr>
                <w:kern w:val="0"/>
                <w:sz w:val="24"/>
              </w:rPr>
              <w:t>本期末</w:t>
            </w:r>
          </w:p>
          <w:p w14:paraId="08D70754"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6AA6B8D" w14:textId="77777777" w:rsidTr="00334691">
        <w:trPr>
          <w:trHeight w:val="330"/>
        </w:trPr>
        <w:tc>
          <w:tcPr>
            <w:tcW w:w="2377" w:type="dxa"/>
            <w:vMerge/>
            <w:vAlign w:val="center"/>
          </w:tcPr>
          <w:p w14:paraId="1C607B28" w14:textId="77777777" w:rsidR="001548F9" w:rsidRPr="00035D71" w:rsidRDefault="001548F9" w:rsidP="0048308E">
            <w:pPr>
              <w:widowControl/>
              <w:spacing w:before="29" w:line="288" w:lineRule="auto"/>
              <w:jc w:val="left"/>
              <w:rPr>
                <w:sz w:val="24"/>
              </w:rPr>
            </w:pPr>
          </w:p>
        </w:tc>
        <w:tc>
          <w:tcPr>
            <w:tcW w:w="3255" w:type="dxa"/>
            <w:vAlign w:val="center"/>
          </w:tcPr>
          <w:p w14:paraId="3C61783C" w14:textId="77777777" w:rsidR="001548F9" w:rsidRPr="00035D71" w:rsidRDefault="001548F9" w:rsidP="0048308E">
            <w:pPr>
              <w:spacing w:before="29" w:line="288" w:lineRule="auto"/>
              <w:jc w:val="center"/>
              <w:rPr>
                <w:sz w:val="24"/>
              </w:rPr>
            </w:pPr>
            <w:r w:rsidRPr="00035D71">
              <w:rPr>
                <w:sz w:val="24"/>
              </w:rPr>
              <w:t>账面余额</w:t>
            </w:r>
          </w:p>
        </w:tc>
        <w:tc>
          <w:tcPr>
            <w:tcW w:w="3366" w:type="dxa"/>
            <w:vAlign w:val="center"/>
          </w:tcPr>
          <w:p w14:paraId="024E7350" w14:textId="77777777" w:rsidR="001548F9" w:rsidRPr="00035D71" w:rsidRDefault="001548F9" w:rsidP="0048308E">
            <w:pPr>
              <w:spacing w:before="29" w:line="288" w:lineRule="auto"/>
              <w:jc w:val="center"/>
              <w:rPr>
                <w:sz w:val="24"/>
              </w:rPr>
            </w:pPr>
            <w:r w:rsidRPr="00035D71">
              <w:rPr>
                <w:sz w:val="24"/>
              </w:rPr>
              <w:t>其中：买断式逆回购</w:t>
            </w:r>
          </w:p>
        </w:tc>
      </w:tr>
      <w:tr w:rsidR="005E7291" w14:paraId="77C2CDD4" w14:textId="77777777">
        <w:tc>
          <w:tcPr>
            <w:tcW w:w="2377" w:type="dxa"/>
            <w:vAlign w:val="center"/>
          </w:tcPr>
          <w:p w14:paraId="22ECCF80" w14:textId="77777777" w:rsidR="005E7291" w:rsidRDefault="00F73868">
            <w:pPr>
              <w:jc w:val="left"/>
            </w:pPr>
            <w:r>
              <w:rPr>
                <w:sz w:val="24"/>
              </w:rPr>
              <w:t>银行间买入返售金融资产</w:t>
            </w:r>
          </w:p>
        </w:tc>
        <w:tc>
          <w:tcPr>
            <w:tcW w:w="3255" w:type="dxa"/>
            <w:vAlign w:val="center"/>
          </w:tcPr>
          <w:p w14:paraId="71E132B8" w14:textId="77777777" w:rsidR="005E7291" w:rsidRDefault="00F73868">
            <w:pPr>
              <w:jc w:val="right"/>
            </w:pPr>
            <w:r>
              <w:rPr>
                <w:sz w:val="24"/>
              </w:rPr>
              <w:t>192,020,981.03</w:t>
            </w:r>
          </w:p>
        </w:tc>
        <w:tc>
          <w:tcPr>
            <w:tcW w:w="3366" w:type="dxa"/>
            <w:vAlign w:val="center"/>
          </w:tcPr>
          <w:p w14:paraId="6763B926" w14:textId="77777777" w:rsidR="005E7291" w:rsidRDefault="00F73868">
            <w:pPr>
              <w:jc w:val="right"/>
            </w:pPr>
            <w:r>
              <w:rPr>
                <w:sz w:val="24"/>
              </w:rPr>
              <w:t>-</w:t>
            </w:r>
          </w:p>
        </w:tc>
      </w:tr>
      <w:tr w:rsidR="001548F9" w:rsidRPr="00035D71" w14:paraId="0C16DD22" w14:textId="77777777" w:rsidTr="00334691">
        <w:trPr>
          <w:trHeight w:val="257"/>
        </w:trPr>
        <w:tc>
          <w:tcPr>
            <w:tcW w:w="2377" w:type="dxa"/>
            <w:vAlign w:val="center"/>
          </w:tcPr>
          <w:p w14:paraId="075F34DB" w14:textId="77777777" w:rsidR="001548F9" w:rsidRPr="00035D71" w:rsidRDefault="001548F9" w:rsidP="0048308E">
            <w:pPr>
              <w:spacing w:before="29" w:line="288" w:lineRule="auto"/>
              <w:jc w:val="left"/>
              <w:rPr>
                <w:sz w:val="24"/>
              </w:rPr>
            </w:pPr>
            <w:r w:rsidRPr="00035D71">
              <w:rPr>
                <w:sz w:val="24"/>
              </w:rPr>
              <w:t>合计</w:t>
            </w:r>
          </w:p>
        </w:tc>
        <w:tc>
          <w:tcPr>
            <w:tcW w:w="3255" w:type="dxa"/>
            <w:vAlign w:val="center"/>
          </w:tcPr>
          <w:p w14:paraId="6A7B6C54" w14:textId="77777777" w:rsidR="001548F9" w:rsidRPr="00035D71" w:rsidRDefault="001548F9" w:rsidP="0048308E">
            <w:pPr>
              <w:spacing w:before="29" w:line="288" w:lineRule="auto"/>
              <w:jc w:val="right"/>
              <w:rPr>
                <w:sz w:val="24"/>
              </w:rPr>
            </w:pPr>
            <w:r w:rsidRPr="00035D71">
              <w:rPr>
                <w:sz w:val="24"/>
              </w:rPr>
              <w:t>192,020,981.03</w:t>
            </w:r>
          </w:p>
        </w:tc>
        <w:tc>
          <w:tcPr>
            <w:tcW w:w="3366" w:type="dxa"/>
            <w:vAlign w:val="center"/>
          </w:tcPr>
          <w:p w14:paraId="1BF7CA41" w14:textId="77777777" w:rsidR="001548F9" w:rsidRPr="00035D71" w:rsidRDefault="001548F9" w:rsidP="0048308E">
            <w:pPr>
              <w:spacing w:before="29" w:line="288" w:lineRule="auto"/>
              <w:jc w:val="right"/>
              <w:rPr>
                <w:sz w:val="24"/>
              </w:rPr>
            </w:pPr>
            <w:r w:rsidRPr="00035D71">
              <w:rPr>
                <w:sz w:val="24"/>
              </w:rPr>
              <w:t>-</w:t>
            </w:r>
          </w:p>
        </w:tc>
      </w:tr>
    </w:tbl>
    <w:p w14:paraId="642E19B2" w14:textId="77777777" w:rsidR="00814E87" w:rsidRPr="00035D71" w:rsidRDefault="00814E87" w:rsidP="00814E87">
      <w:pPr>
        <w:tabs>
          <w:tab w:val="left" w:pos="426"/>
        </w:tabs>
        <w:spacing w:before="29" w:line="288" w:lineRule="auto"/>
        <w:jc w:val="left"/>
        <w:rPr>
          <w:bCs/>
          <w:color w:val="000000"/>
          <w:sz w:val="24"/>
        </w:rPr>
      </w:pPr>
    </w:p>
    <w:p w14:paraId="579CB248"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6.4.7.4.2 </w:t>
      </w:r>
      <w:r w:rsidRPr="00035D71">
        <w:rPr>
          <w:b/>
          <w:color w:val="000000"/>
          <w:sz w:val="24"/>
        </w:rPr>
        <w:t>期末买断式逆回购交易中取得的债券</w:t>
      </w:r>
    </w:p>
    <w:p w14:paraId="31704E39"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本基金本报告期末未持有从买断式逆回购交易中取得的债券。</w:t>
      </w:r>
    </w:p>
    <w:p w14:paraId="3C75A0EC" w14:textId="77777777" w:rsidR="001548F9" w:rsidRPr="00035D71" w:rsidRDefault="001548F9" w:rsidP="0048308E">
      <w:pPr>
        <w:spacing w:before="29" w:line="288" w:lineRule="auto"/>
        <w:rPr>
          <w:color w:val="000000"/>
          <w:sz w:val="24"/>
        </w:rPr>
      </w:pPr>
    </w:p>
    <w:p w14:paraId="07AB4AC4"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515FEA30"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47E74B18" w14:textId="77777777" w:rsidTr="00334691">
        <w:trPr>
          <w:trHeight w:val="330"/>
        </w:trPr>
        <w:tc>
          <w:tcPr>
            <w:tcW w:w="3701" w:type="dxa"/>
            <w:tcMar>
              <w:left w:w="85" w:type="dxa"/>
              <w:right w:w="85" w:type="dxa"/>
            </w:tcMar>
            <w:vAlign w:val="center"/>
          </w:tcPr>
          <w:p w14:paraId="67A81AFC"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372036CD" w14:textId="77777777" w:rsidR="001548F9" w:rsidRPr="00035D71" w:rsidRDefault="001548F9" w:rsidP="0048308E">
            <w:pPr>
              <w:spacing w:before="29" w:line="288" w:lineRule="auto"/>
              <w:jc w:val="center"/>
              <w:rPr>
                <w:kern w:val="0"/>
                <w:sz w:val="24"/>
              </w:rPr>
            </w:pPr>
            <w:r w:rsidRPr="00035D71">
              <w:rPr>
                <w:kern w:val="0"/>
                <w:sz w:val="24"/>
              </w:rPr>
              <w:t>本期末</w:t>
            </w:r>
          </w:p>
          <w:p w14:paraId="69E3169C"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BBE6072" w14:textId="77777777" w:rsidTr="00334691">
        <w:trPr>
          <w:trHeight w:val="257"/>
        </w:trPr>
        <w:tc>
          <w:tcPr>
            <w:tcW w:w="3701" w:type="dxa"/>
            <w:tcMar>
              <w:left w:w="85" w:type="dxa"/>
              <w:right w:w="85" w:type="dxa"/>
            </w:tcMar>
            <w:vAlign w:val="center"/>
          </w:tcPr>
          <w:p w14:paraId="0F38AB31"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0C0C379E" w14:textId="77777777" w:rsidR="001548F9" w:rsidRPr="00035D71" w:rsidRDefault="001548F9" w:rsidP="0048308E">
            <w:pPr>
              <w:spacing w:before="29" w:line="288" w:lineRule="auto"/>
              <w:jc w:val="right"/>
              <w:rPr>
                <w:sz w:val="24"/>
              </w:rPr>
            </w:pPr>
            <w:r w:rsidRPr="00035D71">
              <w:rPr>
                <w:sz w:val="24"/>
              </w:rPr>
              <w:t>108,146.06</w:t>
            </w:r>
          </w:p>
        </w:tc>
      </w:tr>
      <w:tr w:rsidR="001548F9" w:rsidRPr="00035D71" w14:paraId="0B7B2359" w14:textId="77777777" w:rsidTr="00334691">
        <w:trPr>
          <w:trHeight w:val="223"/>
        </w:trPr>
        <w:tc>
          <w:tcPr>
            <w:tcW w:w="3701" w:type="dxa"/>
            <w:tcMar>
              <w:left w:w="85" w:type="dxa"/>
              <w:right w:w="85" w:type="dxa"/>
            </w:tcMar>
            <w:vAlign w:val="center"/>
          </w:tcPr>
          <w:p w14:paraId="6186CA28"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0B064B1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B61CA8B" w14:textId="77777777" w:rsidTr="00334691">
        <w:trPr>
          <w:trHeight w:val="223"/>
        </w:trPr>
        <w:tc>
          <w:tcPr>
            <w:tcW w:w="3701" w:type="dxa"/>
            <w:tcMar>
              <w:left w:w="85" w:type="dxa"/>
              <w:right w:w="85" w:type="dxa"/>
            </w:tcMar>
            <w:vAlign w:val="center"/>
          </w:tcPr>
          <w:p w14:paraId="0E07C216"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5AAD74A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69DEA0D" w14:textId="77777777" w:rsidTr="00334691">
        <w:trPr>
          <w:trHeight w:val="223"/>
        </w:trPr>
        <w:tc>
          <w:tcPr>
            <w:tcW w:w="3701" w:type="dxa"/>
            <w:tcMar>
              <w:left w:w="85" w:type="dxa"/>
              <w:right w:w="85" w:type="dxa"/>
            </w:tcMar>
            <w:vAlign w:val="center"/>
          </w:tcPr>
          <w:p w14:paraId="01A40B18"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0D4A4DF8" w14:textId="77777777" w:rsidR="001548F9" w:rsidRPr="00035D71" w:rsidRDefault="001548F9" w:rsidP="0048308E">
            <w:pPr>
              <w:spacing w:before="29" w:line="288" w:lineRule="auto"/>
              <w:jc w:val="right"/>
              <w:rPr>
                <w:sz w:val="24"/>
              </w:rPr>
            </w:pPr>
            <w:r w:rsidRPr="00035D71">
              <w:rPr>
                <w:sz w:val="24"/>
              </w:rPr>
              <w:t>542.90</w:t>
            </w:r>
          </w:p>
        </w:tc>
      </w:tr>
      <w:tr w:rsidR="001548F9" w:rsidRPr="00035D71" w14:paraId="21F5DF53" w14:textId="77777777" w:rsidTr="00334691">
        <w:trPr>
          <w:trHeight w:val="269"/>
        </w:trPr>
        <w:tc>
          <w:tcPr>
            <w:tcW w:w="3701" w:type="dxa"/>
            <w:tcMar>
              <w:left w:w="85" w:type="dxa"/>
              <w:right w:w="85" w:type="dxa"/>
            </w:tcMar>
            <w:vAlign w:val="center"/>
          </w:tcPr>
          <w:p w14:paraId="2328DA97"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71569743" w14:textId="77777777" w:rsidR="001548F9" w:rsidRPr="00035D71" w:rsidRDefault="001548F9" w:rsidP="0048308E">
            <w:pPr>
              <w:spacing w:before="29" w:line="288" w:lineRule="auto"/>
              <w:jc w:val="right"/>
              <w:rPr>
                <w:sz w:val="24"/>
              </w:rPr>
            </w:pPr>
            <w:r w:rsidRPr="00035D71">
              <w:rPr>
                <w:sz w:val="24"/>
              </w:rPr>
              <w:t>730,875.57</w:t>
            </w:r>
          </w:p>
        </w:tc>
      </w:tr>
      <w:tr w:rsidR="001548F9" w:rsidRPr="00035D71" w14:paraId="3F224EA3" w14:textId="77777777" w:rsidTr="00334691">
        <w:trPr>
          <w:trHeight w:val="287"/>
        </w:trPr>
        <w:tc>
          <w:tcPr>
            <w:tcW w:w="3701" w:type="dxa"/>
            <w:tcMar>
              <w:left w:w="85" w:type="dxa"/>
              <w:right w:w="85" w:type="dxa"/>
            </w:tcMar>
            <w:vAlign w:val="center"/>
          </w:tcPr>
          <w:p w14:paraId="708541E6"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433E1116" w14:textId="77777777" w:rsidR="001548F9" w:rsidRPr="00035D71" w:rsidRDefault="001548F9" w:rsidP="0048308E">
            <w:pPr>
              <w:spacing w:before="29" w:line="288" w:lineRule="auto"/>
              <w:jc w:val="right"/>
              <w:rPr>
                <w:sz w:val="24"/>
              </w:rPr>
            </w:pPr>
            <w:r w:rsidRPr="00035D71">
              <w:rPr>
                <w:sz w:val="24"/>
              </w:rPr>
              <w:t>22,070.60</w:t>
            </w:r>
          </w:p>
        </w:tc>
      </w:tr>
      <w:tr w:rsidR="001548F9" w:rsidRPr="00035D71" w14:paraId="6B6CB667" w14:textId="77777777" w:rsidTr="00334691">
        <w:trPr>
          <w:trHeight w:val="305"/>
        </w:trPr>
        <w:tc>
          <w:tcPr>
            <w:tcW w:w="3701" w:type="dxa"/>
            <w:tcMar>
              <w:left w:w="85" w:type="dxa"/>
              <w:right w:w="85" w:type="dxa"/>
            </w:tcMar>
            <w:vAlign w:val="center"/>
          </w:tcPr>
          <w:p w14:paraId="222F8E4C"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1572AD3D" w14:textId="77777777" w:rsidR="001548F9" w:rsidRPr="00035D71" w:rsidRDefault="001548F9" w:rsidP="0048308E">
            <w:pPr>
              <w:spacing w:before="29" w:line="288" w:lineRule="auto"/>
              <w:jc w:val="right"/>
              <w:rPr>
                <w:sz w:val="24"/>
              </w:rPr>
            </w:pPr>
            <w:r w:rsidRPr="00035D71">
              <w:rPr>
                <w:sz w:val="24"/>
              </w:rPr>
              <w:t>3.04</w:t>
            </w:r>
          </w:p>
        </w:tc>
      </w:tr>
      <w:tr w:rsidR="00624B45" w:rsidRPr="00035D71" w14:paraId="119C0645" w14:textId="77777777" w:rsidTr="00334691">
        <w:trPr>
          <w:trHeight w:val="305"/>
        </w:trPr>
        <w:tc>
          <w:tcPr>
            <w:tcW w:w="3701" w:type="dxa"/>
            <w:tcMar>
              <w:left w:w="85" w:type="dxa"/>
              <w:right w:w="85" w:type="dxa"/>
            </w:tcMar>
            <w:vAlign w:val="center"/>
          </w:tcPr>
          <w:p w14:paraId="449E84EE" w14:textId="77777777" w:rsidR="00624B45" w:rsidRPr="00035D71" w:rsidRDefault="00624B45" w:rsidP="0048308E">
            <w:pPr>
              <w:spacing w:before="29" w:line="288" w:lineRule="auto"/>
              <w:rPr>
                <w:sz w:val="24"/>
              </w:rPr>
            </w:pPr>
            <w:r w:rsidRPr="00035D71">
              <w:rPr>
                <w:sz w:val="24"/>
              </w:rPr>
              <w:t>应收黄金合约拆借</w:t>
            </w:r>
            <w:proofErr w:type="gramStart"/>
            <w:r w:rsidRPr="00035D71">
              <w:rPr>
                <w:sz w:val="24"/>
              </w:rPr>
              <w:t>孳</w:t>
            </w:r>
            <w:proofErr w:type="gramEnd"/>
            <w:r w:rsidRPr="00035D71">
              <w:rPr>
                <w:sz w:val="24"/>
              </w:rPr>
              <w:t>息</w:t>
            </w:r>
          </w:p>
        </w:tc>
        <w:tc>
          <w:tcPr>
            <w:tcW w:w="5528" w:type="dxa"/>
            <w:tcMar>
              <w:left w:w="85" w:type="dxa"/>
              <w:right w:w="85" w:type="dxa"/>
            </w:tcMar>
            <w:vAlign w:val="center"/>
          </w:tcPr>
          <w:p w14:paraId="105E6D83"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2D825B6D" w14:textId="77777777" w:rsidTr="00334691">
        <w:trPr>
          <w:trHeight w:val="305"/>
        </w:trPr>
        <w:tc>
          <w:tcPr>
            <w:tcW w:w="3701" w:type="dxa"/>
            <w:tcMar>
              <w:left w:w="85" w:type="dxa"/>
              <w:right w:w="85" w:type="dxa"/>
            </w:tcMar>
            <w:vAlign w:val="center"/>
          </w:tcPr>
          <w:p w14:paraId="29A94A14"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5E8B9FE7" w14:textId="77777777" w:rsidR="001548F9" w:rsidRPr="00035D71" w:rsidRDefault="001548F9" w:rsidP="0048308E">
            <w:pPr>
              <w:spacing w:before="29" w:line="288" w:lineRule="auto"/>
              <w:jc w:val="right"/>
              <w:rPr>
                <w:sz w:val="24"/>
              </w:rPr>
            </w:pPr>
            <w:r w:rsidRPr="00035D71">
              <w:rPr>
                <w:sz w:val="24"/>
              </w:rPr>
              <w:t>481.80</w:t>
            </w:r>
          </w:p>
        </w:tc>
      </w:tr>
      <w:tr w:rsidR="001548F9" w:rsidRPr="00035D71" w14:paraId="1B7E89DF" w14:textId="77777777" w:rsidTr="00334691">
        <w:trPr>
          <w:trHeight w:val="330"/>
        </w:trPr>
        <w:tc>
          <w:tcPr>
            <w:tcW w:w="3701" w:type="dxa"/>
            <w:tcMar>
              <w:left w:w="85" w:type="dxa"/>
              <w:right w:w="85" w:type="dxa"/>
            </w:tcMar>
            <w:vAlign w:val="center"/>
          </w:tcPr>
          <w:p w14:paraId="7CFA3DC2"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27204186" w14:textId="77777777" w:rsidR="001548F9" w:rsidRPr="00035D71" w:rsidRDefault="001548F9" w:rsidP="0048308E">
            <w:pPr>
              <w:spacing w:before="29" w:line="288" w:lineRule="auto"/>
              <w:jc w:val="right"/>
              <w:rPr>
                <w:sz w:val="24"/>
              </w:rPr>
            </w:pPr>
            <w:r w:rsidRPr="00035D71">
              <w:rPr>
                <w:sz w:val="24"/>
              </w:rPr>
              <w:t>862,119.97</w:t>
            </w:r>
          </w:p>
        </w:tc>
      </w:tr>
    </w:tbl>
    <w:p w14:paraId="607C01D5" w14:textId="77777777" w:rsidR="001548F9" w:rsidRPr="00035D71" w:rsidRDefault="001548F9" w:rsidP="0048308E">
      <w:pPr>
        <w:spacing w:before="29" w:line="288" w:lineRule="auto"/>
        <w:rPr>
          <w:color w:val="000000"/>
          <w:sz w:val="24"/>
        </w:rPr>
      </w:pPr>
    </w:p>
    <w:p w14:paraId="105F2FB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2EB5F8B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4486CE02" w14:textId="77777777" w:rsidTr="00334691">
        <w:trPr>
          <w:trHeight w:val="330"/>
        </w:trPr>
        <w:tc>
          <w:tcPr>
            <w:tcW w:w="3609" w:type="dxa"/>
            <w:tcMar>
              <w:left w:w="85" w:type="dxa"/>
              <w:right w:w="85" w:type="dxa"/>
            </w:tcMar>
            <w:vAlign w:val="center"/>
          </w:tcPr>
          <w:p w14:paraId="1614372A" w14:textId="77777777" w:rsidR="001548F9" w:rsidRPr="00035D71" w:rsidRDefault="001548F9" w:rsidP="0048308E">
            <w:pPr>
              <w:spacing w:before="29" w:line="288" w:lineRule="auto"/>
              <w:jc w:val="center"/>
              <w:rPr>
                <w:sz w:val="24"/>
              </w:rPr>
            </w:pPr>
            <w:r w:rsidRPr="00035D71">
              <w:rPr>
                <w:sz w:val="24"/>
              </w:rPr>
              <w:t>项目</w:t>
            </w:r>
          </w:p>
        </w:tc>
        <w:tc>
          <w:tcPr>
            <w:tcW w:w="5389" w:type="dxa"/>
            <w:tcMar>
              <w:left w:w="85" w:type="dxa"/>
              <w:right w:w="85" w:type="dxa"/>
            </w:tcMar>
            <w:vAlign w:val="center"/>
          </w:tcPr>
          <w:p w14:paraId="20950B32" w14:textId="77777777" w:rsidR="001548F9" w:rsidRPr="00035D71" w:rsidRDefault="001548F9" w:rsidP="0048308E">
            <w:pPr>
              <w:spacing w:before="29" w:line="288" w:lineRule="auto"/>
              <w:jc w:val="center"/>
              <w:rPr>
                <w:kern w:val="0"/>
                <w:sz w:val="24"/>
              </w:rPr>
            </w:pPr>
            <w:r w:rsidRPr="00035D71">
              <w:rPr>
                <w:kern w:val="0"/>
                <w:sz w:val="24"/>
              </w:rPr>
              <w:t>本期末</w:t>
            </w:r>
          </w:p>
          <w:p w14:paraId="10DB34D7"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D881D41" w14:textId="77777777" w:rsidTr="00334691">
        <w:trPr>
          <w:trHeight w:val="325"/>
        </w:trPr>
        <w:tc>
          <w:tcPr>
            <w:tcW w:w="3609" w:type="dxa"/>
            <w:tcMar>
              <w:left w:w="0" w:type="dxa"/>
              <w:right w:w="0" w:type="dxa"/>
            </w:tcMar>
            <w:vAlign w:val="center"/>
          </w:tcPr>
          <w:p w14:paraId="0299FB85" w14:textId="77777777" w:rsidR="001548F9" w:rsidRPr="00035D71" w:rsidRDefault="001548F9" w:rsidP="0048308E">
            <w:pPr>
              <w:spacing w:before="29" w:line="288" w:lineRule="auto"/>
              <w:rPr>
                <w:sz w:val="24"/>
              </w:rPr>
            </w:pPr>
            <w:r w:rsidRPr="00035D71">
              <w:rPr>
                <w:sz w:val="24"/>
              </w:rPr>
              <w:t>其他应收款</w:t>
            </w:r>
          </w:p>
        </w:tc>
        <w:tc>
          <w:tcPr>
            <w:tcW w:w="5389" w:type="dxa"/>
            <w:tcMar>
              <w:left w:w="85" w:type="dxa"/>
              <w:right w:w="85" w:type="dxa"/>
            </w:tcMar>
            <w:vAlign w:val="center"/>
          </w:tcPr>
          <w:p w14:paraId="6852DA28" w14:textId="77777777" w:rsidR="001548F9" w:rsidRPr="00035D71" w:rsidRDefault="001548F9" w:rsidP="0048308E">
            <w:pPr>
              <w:spacing w:before="29" w:line="288" w:lineRule="auto"/>
              <w:jc w:val="right"/>
              <w:rPr>
                <w:sz w:val="24"/>
              </w:rPr>
            </w:pPr>
            <w:r w:rsidRPr="00035D71">
              <w:rPr>
                <w:sz w:val="24"/>
              </w:rPr>
              <w:t>330.00</w:t>
            </w:r>
          </w:p>
        </w:tc>
      </w:tr>
      <w:tr w:rsidR="001548F9" w:rsidRPr="00035D71" w14:paraId="1FCC96FD" w14:textId="77777777" w:rsidTr="00334691">
        <w:trPr>
          <w:trHeight w:val="287"/>
        </w:trPr>
        <w:tc>
          <w:tcPr>
            <w:tcW w:w="3609" w:type="dxa"/>
            <w:tcMar>
              <w:left w:w="0" w:type="dxa"/>
              <w:right w:w="0" w:type="dxa"/>
            </w:tcMar>
            <w:vAlign w:val="center"/>
          </w:tcPr>
          <w:p w14:paraId="79D72698" w14:textId="77777777" w:rsidR="001548F9" w:rsidRPr="00035D71" w:rsidRDefault="001548F9" w:rsidP="0048308E">
            <w:pPr>
              <w:spacing w:before="29" w:line="288" w:lineRule="auto"/>
              <w:rPr>
                <w:sz w:val="24"/>
              </w:rPr>
            </w:pPr>
            <w:r w:rsidRPr="00035D71">
              <w:rPr>
                <w:sz w:val="24"/>
              </w:rPr>
              <w:t>待摊费用</w:t>
            </w:r>
          </w:p>
        </w:tc>
        <w:tc>
          <w:tcPr>
            <w:tcW w:w="5389" w:type="dxa"/>
            <w:tcMar>
              <w:left w:w="85" w:type="dxa"/>
              <w:right w:w="85" w:type="dxa"/>
            </w:tcMar>
            <w:vAlign w:val="center"/>
          </w:tcPr>
          <w:p w14:paraId="4DF0893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8F39EB9" w14:textId="77777777" w:rsidTr="00334691">
        <w:trPr>
          <w:trHeight w:val="330"/>
        </w:trPr>
        <w:tc>
          <w:tcPr>
            <w:tcW w:w="3609" w:type="dxa"/>
            <w:tcMar>
              <w:left w:w="85" w:type="dxa"/>
              <w:right w:w="85" w:type="dxa"/>
            </w:tcMar>
            <w:vAlign w:val="center"/>
          </w:tcPr>
          <w:p w14:paraId="06C92E7F" w14:textId="77777777" w:rsidR="001548F9" w:rsidRPr="00035D71" w:rsidRDefault="001548F9" w:rsidP="0048308E">
            <w:pPr>
              <w:spacing w:before="29" w:line="288" w:lineRule="auto"/>
              <w:jc w:val="center"/>
              <w:rPr>
                <w:sz w:val="24"/>
              </w:rPr>
            </w:pPr>
            <w:r w:rsidRPr="00035D71">
              <w:rPr>
                <w:sz w:val="24"/>
              </w:rPr>
              <w:t>合计</w:t>
            </w:r>
          </w:p>
        </w:tc>
        <w:tc>
          <w:tcPr>
            <w:tcW w:w="5389" w:type="dxa"/>
            <w:tcMar>
              <w:left w:w="85" w:type="dxa"/>
              <w:right w:w="85" w:type="dxa"/>
            </w:tcMar>
            <w:vAlign w:val="center"/>
          </w:tcPr>
          <w:p w14:paraId="6F0975A8" w14:textId="77777777" w:rsidR="001548F9" w:rsidRPr="00035D71" w:rsidRDefault="001548F9" w:rsidP="0048308E">
            <w:pPr>
              <w:spacing w:before="29" w:line="288" w:lineRule="auto"/>
              <w:jc w:val="right"/>
              <w:rPr>
                <w:sz w:val="24"/>
              </w:rPr>
            </w:pPr>
            <w:r w:rsidRPr="00035D71">
              <w:rPr>
                <w:sz w:val="24"/>
              </w:rPr>
              <w:t>330.00</w:t>
            </w:r>
          </w:p>
        </w:tc>
      </w:tr>
    </w:tbl>
    <w:p w14:paraId="151D003E" w14:textId="77777777" w:rsidR="001548F9" w:rsidRPr="00035D71" w:rsidRDefault="001548F9" w:rsidP="0048308E">
      <w:pPr>
        <w:spacing w:before="29" w:line="288" w:lineRule="auto"/>
        <w:rPr>
          <w:color w:val="000000"/>
          <w:sz w:val="24"/>
        </w:rPr>
      </w:pPr>
    </w:p>
    <w:p w14:paraId="149F069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14:paraId="33CDA8C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6108091D" w14:textId="77777777" w:rsidTr="00334691">
        <w:trPr>
          <w:trHeight w:val="285"/>
        </w:trPr>
        <w:tc>
          <w:tcPr>
            <w:tcW w:w="3751" w:type="dxa"/>
            <w:tcMar>
              <w:left w:w="108" w:type="dxa"/>
              <w:right w:w="108" w:type="dxa"/>
            </w:tcMar>
            <w:vAlign w:val="center"/>
          </w:tcPr>
          <w:p w14:paraId="73D18C4C"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490038EB" w14:textId="77777777" w:rsidR="001548F9" w:rsidRPr="00035D71" w:rsidRDefault="001548F9" w:rsidP="0048308E">
            <w:pPr>
              <w:spacing w:before="29" w:line="288" w:lineRule="auto"/>
              <w:jc w:val="center"/>
              <w:rPr>
                <w:sz w:val="24"/>
              </w:rPr>
            </w:pPr>
            <w:r w:rsidRPr="00035D71">
              <w:rPr>
                <w:sz w:val="24"/>
              </w:rPr>
              <w:t>本期末</w:t>
            </w:r>
          </w:p>
          <w:p w14:paraId="28946C36"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2B4948B" w14:textId="77777777" w:rsidTr="00334691">
        <w:trPr>
          <w:trHeight w:val="211"/>
        </w:trPr>
        <w:tc>
          <w:tcPr>
            <w:tcW w:w="3751" w:type="dxa"/>
            <w:tcMar>
              <w:left w:w="0" w:type="dxa"/>
              <w:right w:w="0" w:type="dxa"/>
            </w:tcMar>
            <w:vAlign w:val="center"/>
          </w:tcPr>
          <w:p w14:paraId="0C5291E7" w14:textId="77777777" w:rsidR="001548F9" w:rsidRPr="00035D71" w:rsidRDefault="001548F9" w:rsidP="0048308E">
            <w:pPr>
              <w:spacing w:before="29" w:line="288" w:lineRule="auto"/>
              <w:rPr>
                <w:sz w:val="24"/>
              </w:rPr>
            </w:pPr>
            <w:r w:rsidRPr="00035D71">
              <w:rPr>
                <w:sz w:val="24"/>
              </w:rPr>
              <w:lastRenderedPageBreak/>
              <w:t>交易所市场应付交易费用</w:t>
            </w:r>
          </w:p>
        </w:tc>
        <w:tc>
          <w:tcPr>
            <w:tcW w:w="5528" w:type="dxa"/>
            <w:tcMar>
              <w:left w:w="108" w:type="dxa"/>
              <w:right w:w="108" w:type="dxa"/>
            </w:tcMar>
            <w:vAlign w:val="center"/>
          </w:tcPr>
          <w:p w14:paraId="56B401C4" w14:textId="77777777" w:rsidR="001548F9" w:rsidRPr="00035D71" w:rsidRDefault="001548F9" w:rsidP="0048308E">
            <w:pPr>
              <w:spacing w:before="29" w:line="288" w:lineRule="auto"/>
              <w:jc w:val="right"/>
              <w:rPr>
                <w:sz w:val="24"/>
              </w:rPr>
            </w:pPr>
            <w:r w:rsidRPr="00035D71">
              <w:rPr>
                <w:sz w:val="24"/>
              </w:rPr>
              <w:t>2,400,778.78</w:t>
            </w:r>
          </w:p>
        </w:tc>
      </w:tr>
      <w:tr w:rsidR="001548F9" w:rsidRPr="00035D71" w14:paraId="76077DD5" w14:textId="77777777" w:rsidTr="00334691">
        <w:trPr>
          <w:trHeight w:val="296"/>
        </w:trPr>
        <w:tc>
          <w:tcPr>
            <w:tcW w:w="3751" w:type="dxa"/>
            <w:tcMar>
              <w:left w:w="0" w:type="dxa"/>
              <w:right w:w="0" w:type="dxa"/>
            </w:tcMar>
            <w:vAlign w:val="center"/>
          </w:tcPr>
          <w:p w14:paraId="74B37840"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241934B3" w14:textId="77777777" w:rsidR="001548F9" w:rsidRPr="00035D71" w:rsidRDefault="001548F9" w:rsidP="0048308E">
            <w:pPr>
              <w:spacing w:before="29" w:line="288" w:lineRule="auto"/>
              <w:jc w:val="right"/>
              <w:rPr>
                <w:sz w:val="24"/>
              </w:rPr>
            </w:pPr>
            <w:r w:rsidRPr="00035D71">
              <w:rPr>
                <w:sz w:val="24"/>
              </w:rPr>
              <w:t>18,721.75</w:t>
            </w:r>
          </w:p>
        </w:tc>
      </w:tr>
      <w:tr w:rsidR="001548F9" w:rsidRPr="00035D71" w14:paraId="16C2EC70" w14:textId="77777777" w:rsidTr="00334691">
        <w:trPr>
          <w:trHeight w:val="285"/>
        </w:trPr>
        <w:tc>
          <w:tcPr>
            <w:tcW w:w="3751" w:type="dxa"/>
            <w:tcMar>
              <w:left w:w="108" w:type="dxa"/>
              <w:right w:w="108" w:type="dxa"/>
            </w:tcMar>
            <w:vAlign w:val="center"/>
          </w:tcPr>
          <w:p w14:paraId="1873472C"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197E20F4" w14:textId="77777777" w:rsidR="001548F9" w:rsidRPr="00035D71" w:rsidRDefault="001548F9" w:rsidP="0048308E">
            <w:pPr>
              <w:spacing w:before="29" w:line="288" w:lineRule="auto"/>
              <w:jc w:val="right"/>
              <w:rPr>
                <w:sz w:val="24"/>
              </w:rPr>
            </w:pPr>
            <w:r w:rsidRPr="00035D71">
              <w:rPr>
                <w:sz w:val="24"/>
              </w:rPr>
              <w:t>2,419,500.53</w:t>
            </w:r>
          </w:p>
        </w:tc>
      </w:tr>
    </w:tbl>
    <w:p w14:paraId="4EF53637" w14:textId="77777777" w:rsidR="001548F9" w:rsidRPr="00035D71" w:rsidRDefault="001548F9" w:rsidP="0048308E">
      <w:pPr>
        <w:spacing w:before="29" w:line="288" w:lineRule="auto"/>
        <w:rPr>
          <w:b/>
          <w:bCs/>
          <w:color w:val="000000"/>
          <w:sz w:val="24"/>
        </w:rPr>
      </w:pPr>
    </w:p>
    <w:p w14:paraId="302DB84B"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6503E6B1"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451E2055" w14:textId="77777777" w:rsidTr="004A54E9">
        <w:trPr>
          <w:trHeight w:val="330"/>
        </w:trPr>
        <w:tc>
          <w:tcPr>
            <w:tcW w:w="3701" w:type="dxa"/>
            <w:tcMar>
              <w:left w:w="108" w:type="dxa"/>
              <w:right w:w="108" w:type="dxa"/>
            </w:tcMar>
            <w:vAlign w:val="center"/>
          </w:tcPr>
          <w:p w14:paraId="61B5FF26"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1E0A2F65" w14:textId="77777777" w:rsidR="001548F9" w:rsidRPr="00035D71" w:rsidRDefault="001548F9" w:rsidP="0048308E">
            <w:pPr>
              <w:spacing w:before="29" w:line="288" w:lineRule="auto"/>
              <w:jc w:val="center"/>
              <w:rPr>
                <w:kern w:val="0"/>
                <w:sz w:val="24"/>
              </w:rPr>
            </w:pPr>
            <w:r w:rsidRPr="00035D71">
              <w:rPr>
                <w:kern w:val="0"/>
                <w:sz w:val="24"/>
              </w:rPr>
              <w:t>本期末</w:t>
            </w:r>
          </w:p>
          <w:p w14:paraId="07C90053"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42EECD3" w14:textId="77777777" w:rsidTr="009E2237">
        <w:trPr>
          <w:trHeight w:val="325"/>
        </w:trPr>
        <w:tc>
          <w:tcPr>
            <w:tcW w:w="3701" w:type="dxa"/>
            <w:tcMar>
              <w:left w:w="0" w:type="dxa"/>
              <w:right w:w="0" w:type="dxa"/>
            </w:tcMar>
            <w:vAlign w:val="center"/>
          </w:tcPr>
          <w:p w14:paraId="2FCB2EDA" w14:textId="77777777"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20D1301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FCB4C2D" w14:textId="77777777" w:rsidTr="009E2237">
        <w:trPr>
          <w:trHeight w:val="325"/>
        </w:trPr>
        <w:tc>
          <w:tcPr>
            <w:tcW w:w="3701" w:type="dxa"/>
            <w:tcMar>
              <w:left w:w="0" w:type="dxa"/>
              <w:right w:w="0" w:type="dxa"/>
            </w:tcMar>
            <w:vAlign w:val="center"/>
          </w:tcPr>
          <w:p w14:paraId="674027E7" w14:textId="77777777"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14:paraId="2347AD2D" w14:textId="77777777" w:rsidR="001548F9" w:rsidRPr="00035D71" w:rsidRDefault="001548F9" w:rsidP="0048308E">
            <w:pPr>
              <w:spacing w:before="29" w:line="288" w:lineRule="auto"/>
              <w:jc w:val="right"/>
              <w:rPr>
                <w:sz w:val="24"/>
              </w:rPr>
            </w:pPr>
            <w:r w:rsidRPr="00035D71">
              <w:rPr>
                <w:sz w:val="24"/>
              </w:rPr>
              <w:t>114,176.02</w:t>
            </w:r>
          </w:p>
        </w:tc>
      </w:tr>
      <w:tr w:rsidR="005E7291" w14:paraId="42E12D5F" w14:textId="77777777">
        <w:tc>
          <w:tcPr>
            <w:tcW w:w="3610" w:type="dxa"/>
            <w:vAlign w:val="center"/>
          </w:tcPr>
          <w:p w14:paraId="05361000" w14:textId="77777777" w:rsidR="005E7291" w:rsidRDefault="00F73868">
            <w:pPr>
              <w:jc w:val="left"/>
            </w:pPr>
            <w:r>
              <w:rPr>
                <w:sz w:val="24"/>
              </w:rPr>
              <w:t>预提信息披露费</w:t>
            </w:r>
          </w:p>
        </w:tc>
        <w:tc>
          <w:tcPr>
            <w:tcW w:w="5388" w:type="dxa"/>
            <w:vAlign w:val="center"/>
          </w:tcPr>
          <w:p w14:paraId="06108594" w14:textId="77777777" w:rsidR="005E7291" w:rsidRDefault="00F73868">
            <w:pPr>
              <w:jc w:val="right"/>
            </w:pPr>
            <w:r>
              <w:rPr>
                <w:sz w:val="24"/>
              </w:rPr>
              <w:t>448,765.71</w:t>
            </w:r>
          </w:p>
        </w:tc>
      </w:tr>
      <w:tr w:rsidR="005E7291" w14:paraId="0E8D49A2" w14:textId="77777777">
        <w:tc>
          <w:tcPr>
            <w:tcW w:w="3610" w:type="dxa"/>
            <w:vAlign w:val="center"/>
          </w:tcPr>
          <w:p w14:paraId="53966E9A" w14:textId="77777777" w:rsidR="005E7291" w:rsidRDefault="00F73868">
            <w:pPr>
              <w:jc w:val="left"/>
            </w:pPr>
            <w:r>
              <w:rPr>
                <w:sz w:val="24"/>
              </w:rPr>
              <w:t>预提审计费</w:t>
            </w:r>
          </w:p>
        </w:tc>
        <w:tc>
          <w:tcPr>
            <w:tcW w:w="5388" w:type="dxa"/>
            <w:vAlign w:val="center"/>
          </w:tcPr>
          <w:p w14:paraId="4D1DE2A9" w14:textId="77777777" w:rsidR="005E7291" w:rsidRDefault="00F73868">
            <w:pPr>
              <w:jc w:val="right"/>
            </w:pPr>
            <w:r>
              <w:rPr>
                <w:sz w:val="24"/>
              </w:rPr>
              <w:t>49,588.57</w:t>
            </w:r>
          </w:p>
        </w:tc>
      </w:tr>
      <w:tr w:rsidR="005E7291" w14:paraId="6E948642" w14:textId="77777777">
        <w:tc>
          <w:tcPr>
            <w:tcW w:w="3610" w:type="dxa"/>
            <w:vAlign w:val="center"/>
          </w:tcPr>
          <w:p w14:paraId="5D4E9654" w14:textId="77777777" w:rsidR="005E7291" w:rsidRDefault="00F73868">
            <w:pPr>
              <w:jc w:val="left"/>
            </w:pPr>
            <w:r>
              <w:rPr>
                <w:sz w:val="24"/>
              </w:rPr>
              <w:t>后端申购费</w:t>
            </w:r>
          </w:p>
        </w:tc>
        <w:tc>
          <w:tcPr>
            <w:tcW w:w="5388" w:type="dxa"/>
            <w:vAlign w:val="center"/>
          </w:tcPr>
          <w:p w14:paraId="2AEA037C" w14:textId="77777777" w:rsidR="005E7291" w:rsidRDefault="00F73868">
            <w:pPr>
              <w:jc w:val="right"/>
            </w:pPr>
            <w:r>
              <w:rPr>
                <w:sz w:val="24"/>
              </w:rPr>
              <w:t>2,072.40</w:t>
            </w:r>
          </w:p>
        </w:tc>
      </w:tr>
      <w:tr w:rsidR="001548F9" w:rsidRPr="00035D71" w14:paraId="1646A1EC" w14:textId="77777777" w:rsidTr="004A54E9">
        <w:trPr>
          <w:trHeight w:val="325"/>
        </w:trPr>
        <w:tc>
          <w:tcPr>
            <w:tcW w:w="3701" w:type="dxa"/>
            <w:tcMar>
              <w:left w:w="108" w:type="dxa"/>
              <w:right w:w="108" w:type="dxa"/>
            </w:tcMar>
            <w:vAlign w:val="center"/>
          </w:tcPr>
          <w:p w14:paraId="52EF867D" w14:textId="77777777"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14:paraId="4A0754A2" w14:textId="77777777" w:rsidR="001548F9" w:rsidRPr="00035D71" w:rsidRDefault="001548F9" w:rsidP="0048308E">
            <w:pPr>
              <w:spacing w:before="29" w:line="288" w:lineRule="auto"/>
              <w:jc w:val="right"/>
              <w:rPr>
                <w:sz w:val="24"/>
              </w:rPr>
            </w:pPr>
            <w:r w:rsidRPr="00035D71">
              <w:rPr>
                <w:sz w:val="24"/>
              </w:rPr>
              <w:t>614,602.70</w:t>
            </w:r>
          </w:p>
        </w:tc>
      </w:tr>
    </w:tbl>
    <w:p w14:paraId="2EBE90C2" w14:textId="77777777" w:rsidR="001548F9" w:rsidRPr="00035D71" w:rsidRDefault="001548F9" w:rsidP="0048308E">
      <w:pPr>
        <w:spacing w:before="29" w:line="288" w:lineRule="auto"/>
        <w:rPr>
          <w:b/>
          <w:bCs/>
          <w:color w:val="000000"/>
          <w:sz w:val="24"/>
        </w:rPr>
      </w:pPr>
    </w:p>
    <w:p w14:paraId="5FC43AE4"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14:paraId="0614238F"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52CA50C5" w14:textId="77777777" w:rsidTr="00FE7A92">
        <w:tc>
          <w:tcPr>
            <w:tcW w:w="3119" w:type="dxa"/>
            <w:vMerge w:val="restart"/>
            <w:vAlign w:val="center"/>
          </w:tcPr>
          <w:p w14:paraId="4DA4D98C" w14:textId="77777777"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14:paraId="483ABD54" w14:textId="77777777" w:rsidR="00FE7A92" w:rsidRPr="007E5EF0" w:rsidRDefault="00FE7A92" w:rsidP="00A655F4">
            <w:pPr>
              <w:jc w:val="center"/>
              <w:rPr>
                <w:color w:val="000000"/>
                <w:sz w:val="24"/>
              </w:rPr>
            </w:pPr>
            <w:r w:rsidRPr="007E5EF0">
              <w:rPr>
                <w:color w:val="000000"/>
                <w:sz w:val="24"/>
              </w:rPr>
              <w:t>本期</w:t>
            </w:r>
          </w:p>
          <w:p w14:paraId="107E27D2" w14:textId="77777777" w:rsidR="00FE7A92" w:rsidRPr="007E5EF0" w:rsidRDefault="00FE7A92" w:rsidP="00A655F4">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28AAB332" w14:textId="77777777" w:rsidTr="00FE7A92">
        <w:tc>
          <w:tcPr>
            <w:tcW w:w="3119" w:type="dxa"/>
            <w:vMerge/>
            <w:vAlign w:val="center"/>
          </w:tcPr>
          <w:p w14:paraId="36897939" w14:textId="77777777" w:rsidR="00FE7A92" w:rsidRPr="007E5EF0" w:rsidRDefault="00FE7A92" w:rsidP="00A655F4">
            <w:pPr>
              <w:widowControl/>
              <w:jc w:val="left"/>
              <w:rPr>
                <w:color w:val="000000"/>
                <w:sz w:val="24"/>
              </w:rPr>
            </w:pPr>
          </w:p>
        </w:tc>
        <w:tc>
          <w:tcPr>
            <w:tcW w:w="2873" w:type="dxa"/>
            <w:vAlign w:val="center"/>
          </w:tcPr>
          <w:p w14:paraId="52FC4983" w14:textId="77777777"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14:paraId="339CFD35" w14:textId="77777777" w:rsidR="00FE7A92" w:rsidRPr="007E5EF0" w:rsidRDefault="00FE7A92" w:rsidP="00A655F4">
            <w:pPr>
              <w:jc w:val="center"/>
              <w:rPr>
                <w:color w:val="000000"/>
                <w:sz w:val="24"/>
              </w:rPr>
            </w:pPr>
            <w:r w:rsidRPr="007E5EF0">
              <w:rPr>
                <w:color w:val="000000"/>
                <w:sz w:val="24"/>
              </w:rPr>
              <w:t>账面金额</w:t>
            </w:r>
          </w:p>
        </w:tc>
      </w:tr>
      <w:tr w:rsidR="00FE7A92" w:rsidRPr="007E5EF0" w14:paraId="019CE5DE" w14:textId="77777777" w:rsidTr="00FE7A92">
        <w:tc>
          <w:tcPr>
            <w:tcW w:w="3119" w:type="dxa"/>
            <w:vAlign w:val="center"/>
          </w:tcPr>
          <w:p w14:paraId="37A94FF1" w14:textId="77777777" w:rsidR="00FE7A92" w:rsidRPr="007E5EF0" w:rsidRDefault="00FE7A92" w:rsidP="00A655F4">
            <w:pPr>
              <w:rPr>
                <w:color w:val="000000"/>
                <w:sz w:val="24"/>
              </w:rPr>
            </w:pPr>
            <w:r w:rsidRPr="007E5EF0">
              <w:rPr>
                <w:color w:val="000000"/>
                <w:sz w:val="24"/>
              </w:rPr>
              <w:t>上年度末</w:t>
            </w:r>
          </w:p>
        </w:tc>
        <w:tc>
          <w:tcPr>
            <w:tcW w:w="2873" w:type="dxa"/>
            <w:vAlign w:val="center"/>
          </w:tcPr>
          <w:p w14:paraId="756CB507" w14:textId="77777777" w:rsidR="00FE7A92" w:rsidRPr="007E5EF0" w:rsidRDefault="00FE7A92" w:rsidP="00A655F4">
            <w:pPr>
              <w:jc w:val="right"/>
              <w:rPr>
                <w:sz w:val="24"/>
              </w:rPr>
            </w:pPr>
            <w:r w:rsidRPr="007E5EF0">
              <w:rPr>
                <w:sz w:val="24"/>
              </w:rPr>
              <w:t>5,676,062,235.40</w:t>
            </w:r>
          </w:p>
        </w:tc>
        <w:tc>
          <w:tcPr>
            <w:tcW w:w="3364" w:type="dxa"/>
            <w:vAlign w:val="center"/>
          </w:tcPr>
          <w:p w14:paraId="6669BDA2" w14:textId="77777777" w:rsidR="00FE7A92" w:rsidRPr="007E5EF0" w:rsidRDefault="00FE7A92" w:rsidP="00A655F4">
            <w:pPr>
              <w:jc w:val="right"/>
              <w:rPr>
                <w:sz w:val="24"/>
              </w:rPr>
            </w:pPr>
            <w:r w:rsidRPr="007E5EF0">
              <w:rPr>
                <w:sz w:val="24"/>
              </w:rPr>
              <w:t>2,516,353,331.13</w:t>
            </w:r>
          </w:p>
        </w:tc>
      </w:tr>
      <w:tr w:rsidR="00FE7A92" w:rsidRPr="007E5EF0" w14:paraId="6B150DE5" w14:textId="77777777" w:rsidTr="00FE7A92">
        <w:tc>
          <w:tcPr>
            <w:tcW w:w="3119" w:type="dxa"/>
            <w:vAlign w:val="center"/>
          </w:tcPr>
          <w:p w14:paraId="7B2B2C58" w14:textId="77777777" w:rsidR="00FE7A92" w:rsidRPr="007E5EF0" w:rsidRDefault="00FE7A92" w:rsidP="00A655F4">
            <w:pPr>
              <w:rPr>
                <w:color w:val="000000"/>
                <w:sz w:val="24"/>
              </w:rPr>
            </w:pPr>
            <w:r w:rsidRPr="007E5EF0">
              <w:rPr>
                <w:color w:val="000000"/>
                <w:sz w:val="24"/>
              </w:rPr>
              <w:t>本期申购</w:t>
            </w:r>
          </w:p>
        </w:tc>
        <w:tc>
          <w:tcPr>
            <w:tcW w:w="2873" w:type="dxa"/>
            <w:vAlign w:val="center"/>
          </w:tcPr>
          <w:p w14:paraId="42511CBD" w14:textId="77777777" w:rsidR="00FE7A92" w:rsidRPr="007E5EF0" w:rsidRDefault="00FE7A92" w:rsidP="00A655F4">
            <w:pPr>
              <w:jc w:val="right"/>
              <w:rPr>
                <w:sz w:val="24"/>
              </w:rPr>
            </w:pPr>
            <w:r w:rsidRPr="007E5EF0">
              <w:rPr>
                <w:sz w:val="24"/>
              </w:rPr>
              <w:t>923,679,576.67</w:t>
            </w:r>
          </w:p>
        </w:tc>
        <w:tc>
          <w:tcPr>
            <w:tcW w:w="3364" w:type="dxa"/>
            <w:vAlign w:val="center"/>
          </w:tcPr>
          <w:p w14:paraId="3CC84BE9" w14:textId="77777777" w:rsidR="00FE7A92" w:rsidRPr="007E5EF0" w:rsidRDefault="00FE7A92" w:rsidP="00A655F4">
            <w:pPr>
              <w:jc w:val="right"/>
              <w:rPr>
                <w:sz w:val="24"/>
              </w:rPr>
            </w:pPr>
            <w:r w:rsidRPr="007E5EF0">
              <w:rPr>
                <w:sz w:val="24"/>
              </w:rPr>
              <w:t>409,486,905.55</w:t>
            </w:r>
          </w:p>
        </w:tc>
      </w:tr>
      <w:tr w:rsidR="00FE7A92" w:rsidRPr="007E5EF0" w14:paraId="55FE651D" w14:textId="77777777" w:rsidTr="00FE7A92">
        <w:tc>
          <w:tcPr>
            <w:tcW w:w="3119" w:type="dxa"/>
            <w:vAlign w:val="center"/>
          </w:tcPr>
          <w:p w14:paraId="21C30BBF" w14:textId="77777777"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52A6541C" w14:textId="77777777" w:rsidR="00FE7A92" w:rsidRPr="007E5EF0" w:rsidRDefault="00FE7A92" w:rsidP="00A655F4">
            <w:pPr>
              <w:jc w:val="right"/>
              <w:rPr>
                <w:sz w:val="24"/>
              </w:rPr>
            </w:pPr>
            <w:r w:rsidRPr="007E5EF0">
              <w:rPr>
                <w:sz w:val="24"/>
              </w:rPr>
              <w:t>-2,401,674,701.59</w:t>
            </w:r>
          </w:p>
        </w:tc>
        <w:tc>
          <w:tcPr>
            <w:tcW w:w="3364" w:type="dxa"/>
            <w:vAlign w:val="center"/>
          </w:tcPr>
          <w:p w14:paraId="51F59914" w14:textId="77777777" w:rsidR="00FE7A92" w:rsidRPr="007E5EF0" w:rsidRDefault="00FE7A92" w:rsidP="00A655F4">
            <w:pPr>
              <w:jc w:val="right"/>
              <w:rPr>
                <w:sz w:val="24"/>
              </w:rPr>
            </w:pPr>
            <w:r w:rsidRPr="007E5EF0">
              <w:rPr>
                <w:sz w:val="24"/>
              </w:rPr>
              <w:t>-1,064,726,498.56</w:t>
            </w:r>
          </w:p>
        </w:tc>
      </w:tr>
      <w:tr w:rsidR="00FE7A92" w:rsidRPr="007E5EF0" w14:paraId="70D41B75" w14:textId="77777777" w:rsidTr="00FE7A92">
        <w:tc>
          <w:tcPr>
            <w:tcW w:w="3119" w:type="dxa"/>
            <w:vAlign w:val="center"/>
          </w:tcPr>
          <w:p w14:paraId="1B79E301" w14:textId="77777777" w:rsidR="00FE7A92" w:rsidRPr="007E5EF0" w:rsidRDefault="00FE7A92" w:rsidP="00A655F4">
            <w:pPr>
              <w:rPr>
                <w:color w:val="000000"/>
                <w:sz w:val="24"/>
              </w:rPr>
            </w:pPr>
            <w:r w:rsidRPr="007E5EF0">
              <w:rPr>
                <w:sz w:val="24"/>
              </w:rPr>
              <w:t>本期末</w:t>
            </w:r>
          </w:p>
        </w:tc>
        <w:tc>
          <w:tcPr>
            <w:tcW w:w="2873" w:type="dxa"/>
            <w:vAlign w:val="center"/>
          </w:tcPr>
          <w:p w14:paraId="2E064C32" w14:textId="77777777" w:rsidR="00FE7A92" w:rsidRPr="007E5EF0" w:rsidRDefault="00FE7A92" w:rsidP="00A655F4">
            <w:pPr>
              <w:jc w:val="right"/>
              <w:rPr>
                <w:sz w:val="24"/>
              </w:rPr>
            </w:pPr>
            <w:r w:rsidRPr="007E5EF0">
              <w:rPr>
                <w:sz w:val="24"/>
              </w:rPr>
              <w:t>4,198,067,110.48</w:t>
            </w:r>
          </w:p>
        </w:tc>
        <w:tc>
          <w:tcPr>
            <w:tcW w:w="3364" w:type="dxa"/>
            <w:vAlign w:val="center"/>
          </w:tcPr>
          <w:p w14:paraId="42A5E1CC" w14:textId="77777777" w:rsidR="00FE7A92" w:rsidRPr="007E5EF0" w:rsidRDefault="00FE7A92" w:rsidP="00A655F4">
            <w:pPr>
              <w:jc w:val="right"/>
              <w:rPr>
                <w:sz w:val="24"/>
              </w:rPr>
            </w:pPr>
            <w:r w:rsidRPr="007E5EF0">
              <w:rPr>
                <w:sz w:val="24"/>
              </w:rPr>
              <w:t>1,861,113,738.12</w:t>
            </w:r>
          </w:p>
        </w:tc>
      </w:tr>
    </w:tbl>
    <w:p w14:paraId="142E5B3B" w14:textId="77777777" w:rsidR="005E7291" w:rsidRDefault="00F7386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516EA67F" w14:textId="77777777" w:rsidR="00BC03D1" w:rsidRPr="00FE7A92" w:rsidRDefault="00FE7A92" w:rsidP="00FE7A92">
      <w:pPr>
        <w:tabs>
          <w:tab w:val="left" w:pos="426"/>
        </w:tabs>
        <w:spacing w:before="29" w:line="288" w:lineRule="auto"/>
        <w:jc w:val="left"/>
        <w:rPr>
          <w:kern w:val="0"/>
          <w:sz w:val="24"/>
        </w:rPr>
      </w:pPr>
      <w:r w:rsidRPr="007E5EF0">
        <w:rPr>
          <w:kern w:val="0"/>
          <w:sz w:val="24"/>
        </w:rPr>
        <w:t xml:space="preserve">    2</w:t>
      </w:r>
      <w:r w:rsidRPr="007E5EF0">
        <w:rPr>
          <w:kern w:val="0"/>
          <w:sz w:val="24"/>
        </w:rPr>
        <w:t>、如果本报告期间发生转换出业务，则总赎回份额中包含该业务。</w:t>
      </w:r>
    </w:p>
    <w:p w14:paraId="1CF63B98"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14:paraId="2D58E773"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3150EF58" w14:textId="77777777" w:rsidTr="00AB4FF2">
        <w:tc>
          <w:tcPr>
            <w:tcW w:w="2700" w:type="dxa"/>
            <w:vAlign w:val="center"/>
          </w:tcPr>
          <w:p w14:paraId="46B3E737" w14:textId="77777777"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14:paraId="7EBA0AE9"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424175FE"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64587A19"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39C42D1F" w14:textId="77777777" w:rsidTr="00AB4FF2">
        <w:tc>
          <w:tcPr>
            <w:tcW w:w="2700" w:type="dxa"/>
            <w:vAlign w:val="center"/>
          </w:tcPr>
          <w:p w14:paraId="08FAC9C8"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181BA3B9" w14:textId="77777777" w:rsidR="001548F9" w:rsidRPr="00035D71" w:rsidRDefault="001548F9" w:rsidP="0048308E">
            <w:pPr>
              <w:spacing w:before="29" w:line="288" w:lineRule="auto"/>
              <w:jc w:val="right"/>
              <w:rPr>
                <w:sz w:val="24"/>
              </w:rPr>
            </w:pPr>
            <w:r w:rsidRPr="00035D71">
              <w:rPr>
                <w:sz w:val="24"/>
              </w:rPr>
              <w:t>785,565,643.67</w:t>
            </w:r>
          </w:p>
        </w:tc>
        <w:tc>
          <w:tcPr>
            <w:tcW w:w="2100" w:type="dxa"/>
            <w:vAlign w:val="center"/>
          </w:tcPr>
          <w:p w14:paraId="7764AE2B" w14:textId="77777777" w:rsidR="001548F9" w:rsidRPr="00035D71" w:rsidRDefault="001548F9" w:rsidP="0048308E">
            <w:pPr>
              <w:spacing w:before="29" w:line="288" w:lineRule="auto"/>
              <w:jc w:val="right"/>
              <w:rPr>
                <w:sz w:val="24"/>
              </w:rPr>
            </w:pPr>
            <w:r w:rsidRPr="00035D71">
              <w:rPr>
                <w:sz w:val="24"/>
              </w:rPr>
              <w:t>-76,551,179.03</w:t>
            </w:r>
          </w:p>
        </w:tc>
        <w:tc>
          <w:tcPr>
            <w:tcW w:w="2100" w:type="dxa"/>
            <w:vAlign w:val="center"/>
          </w:tcPr>
          <w:p w14:paraId="6C7AB023" w14:textId="77777777" w:rsidR="001548F9" w:rsidRPr="00035D71" w:rsidRDefault="001548F9" w:rsidP="0048308E">
            <w:pPr>
              <w:spacing w:before="29" w:line="288" w:lineRule="auto"/>
              <w:jc w:val="right"/>
              <w:rPr>
                <w:sz w:val="24"/>
              </w:rPr>
            </w:pPr>
            <w:r w:rsidRPr="00035D71">
              <w:rPr>
                <w:sz w:val="24"/>
              </w:rPr>
              <w:t>709,014,464.64</w:t>
            </w:r>
          </w:p>
        </w:tc>
      </w:tr>
      <w:tr w:rsidR="001548F9" w:rsidRPr="00035D71" w14:paraId="36348A2E" w14:textId="77777777" w:rsidTr="00AB4FF2">
        <w:tc>
          <w:tcPr>
            <w:tcW w:w="2700" w:type="dxa"/>
            <w:vAlign w:val="center"/>
          </w:tcPr>
          <w:p w14:paraId="3603C239"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493ED4E1" w14:textId="77777777" w:rsidR="001548F9" w:rsidRPr="00035D71" w:rsidRDefault="001548F9" w:rsidP="0048308E">
            <w:pPr>
              <w:spacing w:before="29" w:line="288" w:lineRule="auto"/>
              <w:jc w:val="right"/>
              <w:rPr>
                <w:sz w:val="24"/>
              </w:rPr>
            </w:pPr>
            <w:r w:rsidRPr="00035D71">
              <w:rPr>
                <w:sz w:val="24"/>
              </w:rPr>
              <w:t>-67,560,326.83</w:t>
            </w:r>
          </w:p>
        </w:tc>
        <w:tc>
          <w:tcPr>
            <w:tcW w:w="2100" w:type="dxa"/>
            <w:vAlign w:val="center"/>
          </w:tcPr>
          <w:p w14:paraId="0A79A338" w14:textId="77777777" w:rsidR="001548F9" w:rsidRPr="00035D71" w:rsidRDefault="001548F9" w:rsidP="0048308E">
            <w:pPr>
              <w:spacing w:before="29" w:line="288" w:lineRule="auto"/>
              <w:jc w:val="right"/>
              <w:rPr>
                <w:sz w:val="24"/>
              </w:rPr>
            </w:pPr>
            <w:r w:rsidRPr="00035D71">
              <w:rPr>
                <w:sz w:val="24"/>
              </w:rPr>
              <w:t>130,580,741.79</w:t>
            </w:r>
          </w:p>
        </w:tc>
        <w:tc>
          <w:tcPr>
            <w:tcW w:w="2100" w:type="dxa"/>
            <w:vAlign w:val="center"/>
          </w:tcPr>
          <w:p w14:paraId="777748E6" w14:textId="77777777" w:rsidR="001548F9" w:rsidRPr="00035D71" w:rsidRDefault="001548F9" w:rsidP="0048308E">
            <w:pPr>
              <w:spacing w:before="29" w:line="288" w:lineRule="auto"/>
              <w:jc w:val="right"/>
              <w:rPr>
                <w:sz w:val="24"/>
              </w:rPr>
            </w:pPr>
            <w:r w:rsidRPr="00035D71">
              <w:rPr>
                <w:sz w:val="24"/>
              </w:rPr>
              <w:t>63,020,414.96</w:t>
            </w:r>
          </w:p>
        </w:tc>
      </w:tr>
      <w:tr w:rsidR="001548F9" w:rsidRPr="00035D71" w14:paraId="1CD7E5EC" w14:textId="77777777" w:rsidTr="00AB4FF2">
        <w:tc>
          <w:tcPr>
            <w:tcW w:w="2700" w:type="dxa"/>
            <w:vAlign w:val="center"/>
          </w:tcPr>
          <w:p w14:paraId="18A5CC79"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2BA1F58E" w14:textId="77777777" w:rsidR="001548F9" w:rsidRPr="00035D71" w:rsidRDefault="001548F9" w:rsidP="0048308E">
            <w:pPr>
              <w:spacing w:before="29" w:line="288" w:lineRule="auto"/>
              <w:jc w:val="right"/>
              <w:rPr>
                <w:sz w:val="24"/>
              </w:rPr>
            </w:pPr>
            <w:r w:rsidRPr="00035D71">
              <w:rPr>
                <w:sz w:val="24"/>
              </w:rPr>
              <w:t>-200,235,577.32</w:t>
            </w:r>
          </w:p>
        </w:tc>
        <w:tc>
          <w:tcPr>
            <w:tcW w:w="2100" w:type="dxa"/>
            <w:vAlign w:val="center"/>
          </w:tcPr>
          <w:p w14:paraId="7F5619E1" w14:textId="77777777" w:rsidR="001548F9" w:rsidRPr="00035D71" w:rsidRDefault="001548F9" w:rsidP="0048308E">
            <w:pPr>
              <w:spacing w:before="29" w:line="288" w:lineRule="auto"/>
              <w:jc w:val="right"/>
              <w:rPr>
                <w:sz w:val="24"/>
              </w:rPr>
            </w:pPr>
            <w:r w:rsidRPr="00035D71">
              <w:rPr>
                <w:sz w:val="24"/>
              </w:rPr>
              <w:t>8,320,989.06</w:t>
            </w:r>
          </w:p>
        </w:tc>
        <w:tc>
          <w:tcPr>
            <w:tcW w:w="2100" w:type="dxa"/>
            <w:vAlign w:val="center"/>
          </w:tcPr>
          <w:p w14:paraId="252BD004" w14:textId="77777777" w:rsidR="001548F9" w:rsidRPr="00035D71" w:rsidRDefault="001548F9" w:rsidP="0048308E">
            <w:pPr>
              <w:spacing w:before="29" w:line="288" w:lineRule="auto"/>
              <w:jc w:val="right"/>
              <w:rPr>
                <w:sz w:val="24"/>
              </w:rPr>
            </w:pPr>
            <w:r w:rsidRPr="00035D71">
              <w:rPr>
                <w:sz w:val="24"/>
              </w:rPr>
              <w:t>-191,914,588.26</w:t>
            </w:r>
          </w:p>
        </w:tc>
      </w:tr>
      <w:tr w:rsidR="001548F9" w:rsidRPr="00035D71" w14:paraId="1F25A21E" w14:textId="77777777" w:rsidTr="00AB4FF2">
        <w:tc>
          <w:tcPr>
            <w:tcW w:w="2700" w:type="dxa"/>
            <w:vAlign w:val="center"/>
          </w:tcPr>
          <w:p w14:paraId="219C589E"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06005CA0" w14:textId="77777777" w:rsidR="001548F9" w:rsidRPr="00035D71" w:rsidRDefault="001548F9" w:rsidP="0048308E">
            <w:pPr>
              <w:spacing w:before="29" w:line="288" w:lineRule="auto"/>
              <w:jc w:val="right"/>
              <w:rPr>
                <w:sz w:val="24"/>
              </w:rPr>
            </w:pPr>
            <w:r w:rsidRPr="00035D71">
              <w:rPr>
                <w:sz w:val="24"/>
              </w:rPr>
              <w:t>126,981,357.92</w:t>
            </w:r>
          </w:p>
        </w:tc>
        <w:tc>
          <w:tcPr>
            <w:tcW w:w="2100" w:type="dxa"/>
            <w:vAlign w:val="center"/>
          </w:tcPr>
          <w:p w14:paraId="56EE1494" w14:textId="77777777" w:rsidR="001548F9" w:rsidRPr="00035D71" w:rsidRDefault="001548F9" w:rsidP="0048308E">
            <w:pPr>
              <w:spacing w:before="29" w:line="288" w:lineRule="auto"/>
              <w:jc w:val="right"/>
              <w:rPr>
                <w:sz w:val="24"/>
              </w:rPr>
            </w:pPr>
            <w:r w:rsidRPr="00035D71">
              <w:rPr>
                <w:sz w:val="24"/>
              </w:rPr>
              <w:t>-28,336,166.03</w:t>
            </w:r>
          </w:p>
        </w:tc>
        <w:tc>
          <w:tcPr>
            <w:tcW w:w="2100" w:type="dxa"/>
            <w:vAlign w:val="center"/>
          </w:tcPr>
          <w:p w14:paraId="06986349" w14:textId="77777777" w:rsidR="001548F9" w:rsidRPr="00035D71" w:rsidRDefault="001548F9" w:rsidP="0048308E">
            <w:pPr>
              <w:spacing w:before="29" w:line="288" w:lineRule="auto"/>
              <w:jc w:val="right"/>
              <w:rPr>
                <w:sz w:val="24"/>
              </w:rPr>
            </w:pPr>
            <w:r w:rsidRPr="00035D71">
              <w:rPr>
                <w:sz w:val="24"/>
              </w:rPr>
              <w:t>98,645,191.89</w:t>
            </w:r>
          </w:p>
        </w:tc>
      </w:tr>
      <w:tr w:rsidR="001548F9" w:rsidRPr="00035D71" w14:paraId="4AB7037D" w14:textId="77777777" w:rsidTr="00AB4FF2">
        <w:tc>
          <w:tcPr>
            <w:tcW w:w="2700" w:type="dxa"/>
            <w:vAlign w:val="center"/>
          </w:tcPr>
          <w:p w14:paraId="01C90E07"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w:t>
            </w:r>
            <w:proofErr w:type="gramStart"/>
            <w:r w:rsidRPr="00035D71">
              <w:rPr>
                <w:color w:val="000000"/>
                <w:sz w:val="24"/>
              </w:rPr>
              <w:t>赎回款</w:t>
            </w:r>
            <w:proofErr w:type="gramEnd"/>
          </w:p>
        </w:tc>
        <w:tc>
          <w:tcPr>
            <w:tcW w:w="2100" w:type="dxa"/>
            <w:vAlign w:val="center"/>
          </w:tcPr>
          <w:p w14:paraId="192BCDB4" w14:textId="77777777" w:rsidR="001548F9" w:rsidRPr="00035D71" w:rsidRDefault="001548F9" w:rsidP="0048308E">
            <w:pPr>
              <w:spacing w:before="29" w:line="288" w:lineRule="auto"/>
              <w:jc w:val="right"/>
              <w:rPr>
                <w:sz w:val="24"/>
              </w:rPr>
            </w:pPr>
            <w:r w:rsidRPr="00035D71">
              <w:rPr>
                <w:sz w:val="24"/>
              </w:rPr>
              <w:t>-327,216,935.24</w:t>
            </w:r>
          </w:p>
        </w:tc>
        <w:tc>
          <w:tcPr>
            <w:tcW w:w="2100" w:type="dxa"/>
            <w:vAlign w:val="center"/>
          </w:tcPr>
          <w:p w14:paraId="407F3DD9" w14:textId="77777777" w:rsidR="001548F9" w:rsidRPr="00035D71" w:rsidRDefault="001548F9" w:rsidP="0048308E">
            <w:pPr>
              <w:spacing w:before="29" w:line="288" w:lineRule="auto"/>
              <w:jc w:val="right"/>
              <w:rPr>
                <w:sz w:val="24"/>
              </w:rPr>
            </w:pPr>
            <w:r w:rsidRPr="00035D71">
              <w:rPr>
                <w:sz w:val="24"/>
              </w:rPr>
              <w:t>36,657,155.09</w:t>
            </w:r>
          </w:p>
        </w:tc>
        <w:tc>
          <w:tcPr>
            <w:tcW w:w="2100" w:type="dxa"/>
            <w:vAlign w:val="center"/>
          </w:tcPr>
          <w:p w14:paraId="6C7474F0" w14:textId="77777777" w:rsidR="001548F9" w:rsidRPr="00035D71" w:rsidRDefault="001548F9" w:rsidP="0048308E">
            <w:pPr>
              <w:spacing w:before="29" w:line="288" w:lineRule="auto"/>
              <w:jc w:val="right"/>
              <w:rPr>
                <w:sz w:val="24"/>
              </w:rPr>
            </w:pPr>
            <w:r w:rsidRPr="00035D71">
              <w:rPr>
                <w:sz w:val="24"/>
              </w:rPr>
              <w:t>-290,559,780.15</w:t>
            </w:r>
          </w:p>
        </w:tc>
      </w:tr>
      <w:tr w:rsidR="001548F9" w:rsidRPr="00035D71" w14:paraId="4B88616E" w14:textId="77777777" w:rsidTr="00AB4FF2">
        <w:tc>
          <w:tcPr>
            <w:tcW w:w="2700" w:type="dxa"/>
            <w:vAlign w:val="center"/>
          </w:tcPr>
          <w:p w14:paraId="6A0DA641"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28AFEF45"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007AF3E0"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07EA88A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EEC84EE" w14:textId="77777777" w:rsidTr="00AB4FF2">
        <w:tc>
          <w:tcPr>
            <w:tcW w:w="2700" w:type="dxa"/>
            <w:vAlign w:val="center"/>
          </w:tcPr>
          <w:p w14:paraId="4A0E8F3E" w14:textId="77777777" w:rsidR="001548F9" w:rsidRPr="00035D71" w:rsidRDefault="001548F9" w:rsidP="0048308E">
            <w:pPr>
              <w:spacing w:before="29" w:line="288" w:lineRule="auto"/>
              <w:rPr>
                <w:color w:val="000000"/>
                <w:sz w:val="24"/>
              </w:rPr>
            </w:pPr>
            <w:r w:rsidRPr="00035D71">
              <w:rPr>
                <w:color w:val="000000"/>
                <w:sz w:val="24"/>
              </w:rPr>
              <w:lastRenderedPageBreak/>
              <w:t>本期末</w:t>
            </w:r>
          </w:p>
        </w:tc>
        <w:tc>
          <w:tcPr>
            <w:tcW w:w="2100" w:type="dxa"/>
            <w:vAlign w:val="center"/>
          </w:tcPr>
          <w:p w14:paraId="2B9A0A40" w14:textId="77777777" w:rsidR="001548F9" w:rsidRPr="00035D71" w:rsidRDefault="001548F9" w:rsidP="0048308E">
            <w:pPr>
              <w:spacing w:before="29" w:line="288" w:lineRule="auto"/>
              <w:jc w:val="right"/>
              <w:rPr>
                <w:sz w:val="24"/>
              </w:rPr>
            </w:pPr>
            <w:r w:rsidRPr="00035D71">
              <w:rPr>
                <w:sz w:val="24"/>
              </w:rPr>
              <w:t>517,769,739.52</w:t>
            </w:r>
          </w:p>
        </w:tc>
        <w:tc>
          <w:tcPr>
            <w:tcW w:w="2100" w:type="dxa"/>
            <w:vAlign w:val="center"/>
          </w:tcPr>
          <w:p w14:paraId="4F881317" w14:textId="77777777" w:rsidR="001548F9" w:rsidRPr="00035D71" w:rsidRDefault="001548F9" w:rsidP="0048308E">
            <w:pPr>
              <w:spacing w:before="29" w:line="288" w:lineRule="auto"/>
              <w:jc w:val="right"/>
              <w:rPr>
                <w:sz w:val="24"/>
              </w:rPr>
            </w:pPr>
            <w:r w:rsidRPr="00035D71">
              <w:rPr>
                <w:sz w:val="24"/>
              </w:rPr>
              <w:t>62,350,551.82</w:t>
            </w:r>
          </w:p>
        </w:tc>
        <w:tc>
          <w:tcPr>
            <w:tcW w:w="2100" w:type="dxa"/>
            <w:vAlign w:val="center"/>
          </w:tcPr>
          <w:p w14:paraId="32512B07" w14:textId="77777777" w:rsidR="001548F9" w:rsidRPr="00035D71" w:rsidRDefault="001548F9" w:rsidP="0048308E">
            <w:pPr>
              <w:spacing w:before="29" w:line="288" w:lineRule="auto"/>
              <w:jc w:val="right"/>
              <w:rPr>
                <w:sz w:val="24"/>
              </w:rPr>
            </w:pPr>
            <w:r w:rsidRPr="00035D71">
              <w:rPr>
                <w:sz w:val="24"/>
              </w:rPr>
              <w:t>580,120,291.34</w:t>
            </w:r>
          </w:p>
        </w:tc>
      </w:tr>
    </w:tbl>
    <w:p w14:paraId="02B4930E" w14:textId="77777777" w:rsidR="001548F9" w:rsidRPr="00035D71" w:rsidRDefault="001548F9" w:rsidP="0048308E">
      <w:pPr>
        <w:spacing w:before="29" w:line="288" w:lineRule="auto"/>
        <w:rPr>
          <w:color w:val="000000"/>
          <w:sz w:val="24"/>
        </w:rPr>
      </w:pPr>
    </w:p>
    <w:p w14:paraId="647A2579"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3CFC854D"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05A67D29" w14:textId="77777777" w:rsidTr="00964479">
        <w:tc>
          <w:tcPr>
            <w:tcW w:w="3828" w:type="dxa"/>
            <w:vAlign w:val="center"/>
          </w:tcPr>
          <w:p w14:paraId="3E92AC7F"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1BF04F98" w14:textId="77777777" w:rsidR="001548F9" w:rsidRPr="00035D71" w:rsidRDefault="001548F9" w:rsidP="0048308E">
            <w:pPr>
              <w:spacing w:before="29" w:line="288" w:lineRule="auto"/>
              <w:jc w:val="center"/>
              <w:rPr>
                <w:sz w:val="24"/>
              </w:rPr>
            </w:pPr>
            <w:r w:rsidRPr="00035D71">
              <w:rPr>
                <w:sz w:val="24"/>
              </w:rPr>
              <w:t>本期</w:t>
            </w:r>
          </w:p>
          <w:p w14:paraId="6D2A2A52"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B66C94E" w14:textId="77777777" w:rsidTr="00964479">
        <w:tc>
          <w:tcPr>
            <w:tcW w:w="3828" w:type="dxa"/>
            <w:vAlign w:val="center"/>
          </w:tcPr>
          <w:p w14:paraId="5F1C3AA0"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5901F6D2" w14:textId="77777777" w:rsidR="001548F9" w:rsidRPr="00035D71" w:rsidRDefault="001548F9" w:rsidP="0048308E">
            <w:pPr>
              <w:spacing w:before="29" w:line="288" w:lineRule="auto"/>
              <w:jc w:val="right"/>
              <w:rPr>
                <w:sz w:val="24"/>
              </w:rPr>
            </w:pPr>
            <w:r w:rsidRPr="00035D71">
              <w:rPr>
                <w:sz w:val="24"/>
              </w:rPr>
              <w:t>1,616,114.33</w:t>
            </w:r>
          </w:p>
        </w:tc>
      </w:tr>
      <w:tr w:rsidR="001548F9" w:rsidRPr="00035D71" w14:paraId="4424B873" w14:textId="77777777" w:rsidTr="00964479">
        <w:tc>
          <w:tcPr>
            <w:tcW w:w="3828" w:type="dxa"/>
            <w:vAlign w:val="center"/>
          </w:tcPr>
          <w:p w14:paraId="71458834"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13872F0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3A28F92" w14:textId="77777777" w:rsidTr="00964479">
        <w:tc>
          <w:tcPr>
            <w:tcW w:w="3828" w:type="dxa"/>
            <w:vAlign w:val="center"/>
          </w:tcPr>
          <w:p w14:paraId="4FC4EC7E"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50B17A0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6920CAF" w14:textId="77777777" w:rsidTr="00964479">
        <w:tc>
          <w:tcPr>
            <w:tcW w:w="3828" w:type="dxa"/>
            <w:vAlign w:val="center"/>
          </w:tcPr>
          <w:p w14:paraId="4E6A9CA5"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6B084027" w14:textId="77777777" w:rsidR="001548F9" w:rsidRPr="00035D71" w:rsidRDefault="001548F9" w:rsidP="0048308E">
            <w:pPr>
              <w:spacing w:before="29" w:line="288" w:lineRule="auto"/>
              <w:jc w:val="right"/>
              <w:rPr>
                <w:sz w:val="24"/>
              </w:rPr>
            </w:pPr>
            <w:r w:rsidRPr="00035D71">
              <w:rPr>
                <w:sz w:val="24"/>
              </w:rPr>
              <w:t>45,297.55</w:t>
            </w:r>
          </w:p>
        </w:tc>
      </w:tr>
      <w:tr w:rsidR="001548F9" w:rsidRPr="00035D71" w14:paraId="002477B8" w14:textId="77777777" w:rsidTr="00964479">
        <w:tc>
          <w:tcPr>
            <w:tcW w:w="3828" w:type="dxa"/>
            <w:vAlign w:val="center"/>
          </w:tcPr>
          <w:p w14:paraId="1BFD5A70"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61832B64" w14:textId="77777777" w:rsidR="001548F9" w:rsidRPr="00035D71" w:rsidRDefault="001548F9" w:rsidP="0048308E">
            <w:pPr>
              <w:spacing w:before="29" w:line="288" w:lineRule="auto"/>
              <w:jc w:val="right"/>
              <w:rPr>
                <w:sz w:val="24"/>
              </w:rPr>
            </w:pPr>
            <w:r w:rsidRPr="00035D71">
              <w:rPr>
                <w:sz w:val="24"/>
              </w:rPr>
              <w:t>26,598.34</w:t>
            </w:r>
          </w:p>
        </w:tc>
      </w:tr>
      <w:tr w:rsidR="001548F9" w:rsidRPr="00035D71" w14:paraId="5900D2B3" w14:textId="77777777" w:rsidTr="00964479">
        <w:tc>
          <w:tcPr>
            <w:tcW w:w="3828" w:type="dxa"/>
            <w:vAlign w:val="center"/>
          </w:tcPr>
          <w:p w14:paraId="12117FE6"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44645AEB" w14:textId="77777777" w:rsidR="001548F9" w:rsidRPr="00035D71" w:rsidRDefault="001548F9" w:rsidP="0048308E">
            <w:pPr>
              <w:spacing w:before="29" w:line="288" w:lineRule="auto"/>
              <w:jc w:val="right"/>
              <w:rPr>
                <w:sz w:val="24"/>
              </w:rPr>
            </w:pPr>
            <w:r w:rsidRPr="00035D71">
              <w:rPr>
                <w:sz w:val="24"/>
              </w:rPr>
              <w:t>1,688,010.22</w:t>
            </w:r>
          </w:p>
        </w:tc>
      </w:tr>
    </w:tbl>
    <w:p w14:paraId="0FA00D93" w14:textId="77777777" w:rsidR="001548F9" w:rsidRPr="00035D71" w:rsidRDefault="001548F9" w:rsidP="0048308E">
      <w:pPr>
        <w:spacing w:before="29" w:line="288" w:lineRule="auto"/>
        <w:rPr>
          <w:color w:val="000000"/>
          <w:sz w:val="24"/>
        </w:rPr>
      </w:pPr>
      <w:r w:rsidRPr="00035D71">
        <w:rPr>
          <w:color w:val="000000"/>
          <w:sz w:val="24"/>
        </w:rPr>
        <w:tab/>
      </w:r>
    </w:p>
    <w:p w14:paraId="0A356D23" w14:textId="77777777"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3EA89C0D"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01EBF2BB" w14:textId="77777777" w:rsidTr="004A54E9">
        <w:trPr>
          <w:trHeight w:val="300"/>
        </w:trPr>
        <w:tc>
          <w:tcPr>
            <w:tcW w:w="3755" w:type="dxa"/>
            <w:tcMar>
              <w:top w:w="0" w:type="dxa"/>
              <w:left w:w="108" w:type="dxa"/>
              <w:bottom w:w="0" w:type="dxa"/>
              <w:right w:w="108" w:type="dxa"/>
            </w:tcMar>
            <w:vAlign w:val="center"/>
          </w:tcPr>
          <w:p w14:paraId="65776B5F"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315F14BF" w14:textId="77777777" w:rsidR="007D33E1" w:rsidRPr="00035D71" w:rsidRDefault="007D33E1" w:rsidP="0048308E">
            <w:pPr>
              <w:spacing w:before="29" w:line="288" w:lineRule="auto"/>
              <w:jc w:val="center"/>
              <w:rPr>
                <w:sz w:val="24"/>
              </w:rPr>
            </w:pPr>
            <w:r w:rsidRPr="00035D71">
              <w:rPr>
                <w:sz w:val="24"/>
              </w:rPr>
              <w:t>本期</w:t>
            </w:r>
          </w:p>
          <w:p w14:paraId="27ABB92E"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6AFECA20" w14:textId="77777777" w:rsidTr="004A54E9">
        <w:trPr>
          <w:trHeight w:val="300"/>
        </w:trPr>
        <w:tc>
          <w:tcPr>
            <w:tcW w:w="3755" w:type="dxa"/>
            <w:tcMar>
              <w:top w:w="0" w:type="dxa"/>
              <w:left w:w="108" w:type="dxa"/>
              <w:bottom w:w="0" w:type="dxa"/>
              <w:right w:w="108" w:type="dxa"/>
            </w:tcMar>
            <w:vAlign w:val="center"/>
          </w:tcPr>
          <w:p w14:paraId="53CB9B51"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451252C9" w14:textId="77777777" w:rsidR="007D33E1" w:rsidRPr="00035D71" w:rsidRDefault="007D33E1" w:rsidP="0048308E">
            <w:pPr>
              <w:spacing w:before="29" w:line="288" w:lineRule="auto"/>
              <w:jc w:val="right"/>
              <w:rPr>
                <w:sz w:val="24"/>
              </w:rPr>
            </w:pPr>
            <w:r w:rsidRPr="00035D71">
              <w:rPr>
                <w:sz w:val="24"/>
              </w:rPr>
              <w:t>3,391,552,393.15</w:t>
            </w:r>
          </w:p>
        </w:tc>
      </w:tr>
      <w:tr w:rsidR="007D33E1" w:rsidRPr="00035D71" w14:paraId="20A42D70" w14:textId="77777777" w:rsidTr="004A54E9">
        <w:trPr>
          <w:trHeight w:val="300"/>
        </w:trPr>
        <w:tc>
          <w:tcPr>
            <w:tcW w:w="3755" w:type="dxa"/>
            <w:tcMar>
              <w:top w:w="0" w:type="dxa"/>
              <w:left w:w="108" w:type="dxa"/>
              <w:bottom w:w="0" w:type="dxa"/>
              <w:right w:w="108" w:type="dxa"/>
            </w:tcMar>
            <w:vAlign w:val="center"/>
          </w:tcPr>
          <w:p w14:paraId="4B9D170C"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648A1713" w14:textId="77777777" w:rsidR="007D33E1" w:rsidRPr="00035D71" w:rsidRDefault="007D33E1" w:rsidP="0048308E">
            <w:pPr>
              <w:spacing w:before="29" w:line="288" w:lineRule="auto"/>
              <w:jc w:val="right"/>
              <w:rPr>
                <w:sz w:val="24"/>
              </w:rPr>
            </w:pPr>
            <w:r w:rsidRPr="00035D71">
              <w:rPr>
                <w:sz w:val="24"/>
              </w:rPr>
              <w:t>3,443,415,484.54</w:t>
            </w:r>
          </w:p>
        </w:tc>
      </w:tr>
      <w:tr w:rsidR="007D33E1" w:rsidRPr="00035D71" w14:paraId="52D07615" w14:textId="77777777" w:rsidTr="004A54E9">
        <w:trPr>
          <w:trHeight w:val="300"/>
        </w:trPr>
        <w:tc>
          <w:tcPr>
            <w:tcW w:w="3755" w:type="dxa"/>
            <w:tcMar>
              <w:top w:w="0" w:type="dxa"/>
              <w:left w:w="108" w:type="dxa"/>
              <w:bottom w:w="0" w:type="dxa"/>
              <w:right w:w="108" w:type="dxa"/>
            </w:tcMar>
            <w:vAlign w:val="center"/>
          </w:tcPr>
          <w:p w14:paraId="556FECFD"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41E394CE" w14:textId="77777777" w:rsidR="007D33E1" w:rsidRPr="00035D71" w:rsidRDefault="007D33E1" w:rsidP="0048308E">
            <w:pPr>
              <w:spacing w:before="29" w:line="288" w:lineRule="auto"/>
              <w:jc w:val="right"/>
              <w:rPr>
                <w:sz w:val="24"/>
              </w:rPr>
            </w:pPr>
            <w:r w:rsidRPr="00035D71">
              <w:rPr>
                <w:sz w:val="24"/>
              </w:rPr>
              <w:t>-51,863,091.39</w:t>
            </w:r>
          </w:p>
        </w:tc>
      </w:tr>
    </w:tbl>
    <w:p w14:paraId="224ED5E7" w14:textId="77777777" w:rsidR="00E24A68" w:rsidRPr="00035D71" w:rsidRDefault="00E24A68" w:rsidP="0048308E">
      <w:pPr>
        <w:tabs>
          <w:tab w:val="left" w:pos="426"/>
        </w:tabs>
        <w:spacing w:before="29" w:line="288" w:lineRule="auto"/>
        <w:jc w:val="left"/>
        <w:rPr>
          <w:kern w:val="0"/>
          <w:sz w:val="24"/>
        </w:rPr>
      </w:pPr>
    </w:p>
    <w:p w14:paraId="4570C354"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12024124"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14:paraId="39A6192E" w14:textId="77777777" w:rsidTr="00E87277">
        <w:trPr>
          <w:trHeight w:val="315"/>
        </w:trPr>
        <w:tc>
          <w:tcPr>
            <w:tcW w:w="3725" w:type="dxa"/>
            <w:vAlign w:val="center"/>
          </w:tcPr>
          <w:p w14:paraId="7B89AA76" w14:textId="77777777" w:rsidR="00A03ACA" w:rsidRPr="00E6261B" w:rsidRDefault="00A03ACA"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6B5D6D65" w14:textId="77777777" w:rsidR="00A03ACA" w:rsidRPr="00E6261B" w:rsidRDefault="00A03ACA" w:rsidP="00E87277">
            <w:pPr>
              <w:spacing w:before="29" w:line="288" w:lineRule="auto"/>
              <w:jc w:val="center"/>
              <w:rPr>
                <w:kern w:val="0"/>
                <w:sz w:val="24"/>
              </w:rPr>
            </w:pPr>
            <w:r w:rsidRPr="00E6261B">
              <w:rPr>
                <w:kern w:val="0"/>
                <w:sz w:val="24"/>
              </w:rPr>
              <w:t>本期</w:t>
            </w:r>
          </w:p>
          <w:p w14:paraId="7A3AB7B2" w14:textId="77777777" w:rsidR="00A03ACA" w:rsidRPr="00E6261B" w:rsidRDefault="00A03ACA" w:rsidP="00E87277">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71647515"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420DABE"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6B748D7A" w14:textId="77777777" w:rsidR="00A03ACA" w:rsidRPr="00E6261B" w:rsidRDefault="00A03ACA" w:rsidP="006B65E8">
            <w:pPr>
              <w:spacing w:before="29" w:line="288" w:lineRule="auto"/>
              <w:jc w:val="right"/>
              <w:rPr>
                <w:kern w:val="0"/>
                <w:sz w:val="24"/>
              </w:rPr>
            </w:pPr>
            <w:r w:rsidRPr="00E6261B">
              <w:rPr>
                <w:rFonts w:hint="eastAsia"/>
                <w:kern w:val="0"/>
                <w:sz w:val="24"/>
              </w:rPr>
              <w:t>184,579,372.33</w:t>
            </w:r>
          </w:p>
        </w:tc>
      </w:tr>
      <w:tr w:rsidR="00A03ACA" w:rsidRPr="00C56D9D" w14:paraId="6693BB51"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5EC98E5"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50B2632E" w14:textId="77777777" w:rsidR="00A03ACA" w:rsidRPr="00E6261B" w:rsidRDefault="00A03ACA" w:rsidP="006B65E8">
            <w:pPr>
              <w:spacing w:before="29" w:line="288" w:lineRule="auto"/>
              <w:jc w:val="right"/>
              <w:rPr>
                <w:kern w:val="0"/>
                <w:sz w:val="24"/>
              </w:rPr>
            </w:pPr>
            <w:r w:rsidRPr="00E6261B">
              <w:rPr>
                <w:rFonts w:hint="eastAsia"/>
                <w:kern w:val="0"/>
                <w:sz w:val="24"/>
              </w:rPr>
              <w:t>179,847,910.00</w:t>
            </w:r>
          </w:p>
        </w:tc>
      </w:tr>
      <w:tr w:rsidR="00A03ACA" w:rsidRPr="00C56D9D" w14:paraId="7A110EF7"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C8609F0"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D380B29" w14:textId="77777777" w:rsidR="00A03ACA" w:rsidRPr="00E6261B" w:rsidRDefault="00A03ACA" w:rsidP="006B65E8">
            <w:pPr>
              <w:spacing w:before="29" w:line="288" w:lineRule="auto"/>
              <w:ind w:left="440"/>
              <w:jc w:val="right"/>
              <w:rPr>
                <w:kern w:val="0"/>
                <w:sz w:val="24"/>
              </w:rPr>
            </w:pPr>
            <w:r w:rsidRPr="00E6261B">
              <w:rPr>
                <w:rFonts w:hint="eastAsia"/>
                <w:kern w:val="0"/>
                <w:sz w:val="24"/>
              </w:rPr>
              <w:t>4,593,712.33</w:t>
            </w:r>
          </w:p>
        </w:tc>
      </w:tr>
      <w:tr w:rsidR="00A03ACA" w:rsidRPr="00C56D9D" w14:paraId="67411EFB"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B780938"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4706B456" w14:textId="77777777" w:rsidR="00A03ACA" w:rsidRPr="00E6261B" w:rsidRDefault="00A03ACA" w:rsidP="006B65E8">
            <w:pPr>
              <w:spacing w:before="29" w:line="288" w:lineRule="auto"/>
              <w:jc w:val="right"/>
              <w:rPr>
                <w:kern w:val="0"/>
                <w:sz w:val="24"/>
              </w:rPr>
            </w:pPr>
            <w:r w:rsidRPr="00E6261B">
              <w:rPr>
                <w:rFonts w:hint="eastAsia"/>
                <w:kern w:val="0"/>
                <w:sz w:val="24"/>
              </w:rPr>
              <w:t>137,750.00</w:t>
            </w:r>
          </w:p>
        </w:tc>
      </w:tr>
    </w:tbl>
    <w:p w14:paraId="484E77EC" w14:textId="77777777" w:rsidR="00A45987" w:rsidRPr="00E6261B" w:rsidRDefault="00A45987" w:rsidP="00A03ACA">
      <w:pPr>
        <w:widowControl/>
        <w:spacing w:before="29" w:line="288" w:lineRule="auto"/>
        <w:jc w:val="left"/>
        <w:rPr>
          <w:kern w:val="0"/>
          <w:sz w:val="24"/>
        </w:rPr>
      </w:pPr>
    </w:p>
    <w:p w14:paraId="055B726D"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14:paraId="20418356" w14:textId="77777777" w:rsidR="00C64BB0" w:rsidRPr="00035D71" w:rsidRDefault="00C64BB0" w:rsidP="0048308E">
      <w:pPr>
        <w:tabs>
          <w:tab w:val="left" w:pos="426"/>
        </w:tabs>
        <w:spacing w:before="29" w:line="288" w:lineRule="auto"/>
        <w:jc w:val="left"/>
        <w:rPr>
          <w:kern w:val="0"/>
          <w:sz w:val="24"/>
        </w:rPr>
      </w:pPr>
      <w:r w:rsidRPr="00035D71">
        <w:rPr>
          <w:kern w:val="0"/>
          <w:sz w:val="24"/>
        </w:rPr>
        <w:lastRenderedPageBreak/>
        <w:t>本基金本报告期内无资产支持证券投资收益。</w:t>
      </w:r>
    </w:p>
    <w:p w14:paraId="0C583584" w14:textId="77777777" w:rsidR="0067623A" w:rsidRPr="00035D71" w:rsidRDefault="0067623A" w:rsidP="0048308E">
      <w:pPr>
        <w:tabs>
          <w:tab w:val="left" w:pos="426"/>
        </w:tabs>
        <w:spacing w:before="29" w:line="288" w:lineRule="auto"/>
        <w:jc w:val="left"/>
        <w:rPr>
          <w:kern w:val="0"/>
          <w:sz w:val="24"/>
        </w:rPr>
      </w:pPr>
    </w:p>
    <w:p w14:paraId="2F09B01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14:paraId="21B44EF9"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14:paraId="1D467549" w14:textId="77777777" w:rsidR="001548F9" w:rsidRPr="00035D71" w:rsidRDefault="001548F9" w:rsidP="00035D71">
      <w:pPr>
        <w:spacing w:before="29" w:line="288" w:lineRule="auto"/>
        <w:ind w:firstLineChars="100" w:firstLine="240"/>
        <w:rPr>
          <w:sz w:val="24"/>
        </w:rPr>
      </w:pPr>
    </w:p>
    <w:p w14:paraId="330E284B"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14:paraId="412C969E"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5A84F8F6" w14:textId="77777777" w:rsidTr="000E53C4">
        <w:tc>
          <w:tcPr>
            <w:tcW w:w="3794" w:type="dxa"/>
            <w:vAlign w:val="center"/>
          </w:tcPr>
          <w:p w14:paraId="669B0F47"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65A5F580" w14:textId="77777777" w:rsidR="001548F9" w:rsidRPr="00035D71" w:rsidRDefault="001548F9" w:rsidP="0048308E">
            <w:pPr>
              <w:spacing w:before="29" w:line="288" w:lineRule="auto"/>
              <w:jc w:val="center"/>
              <w:rPr>
                <w:sz w:val="24"/>
              </w:rPr>
            </w:pPr>
            <w:r w:rsidRPr="00035D71">
              <w:rPr>
                <w:sz w:val="24"/>
              </w:rPr>
              <w:t>本期</w:t>
            </w:r>
          </w:p>
          <w:p w14:paraId="2AC8201E"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66C5AFE6" w14:textId="77777777" w:rsidTr="000E53C4">
        <w:tc>
          <w:tcPr>
            <w:tcW w:w="3794" w:type="dxa"/>
            <w:vAlign w:val="center"/>
          </w:tcPr>
          <w:p w14:paraId="3A4FDBF2"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24B59FF1" w14:textId="77777777" w:rsidR="001548F9" w:rsidRPr="00035D71" w:rsidRDefault="001548F9" w:rsidP="0048308E">
            <w:pPr>
              <w:spacing w:before="29" w:line="288" w:lineRule="auto"/>
              <w:jc w:val="right"/>
              <w:rPr>
                <w:sz w:val="24"/>
              </w:rPr>
            </w:pPr>
            <w:r w:rsidRPr="00035D71">
              <w:rPr>
                <w:sz w:val="24"/>
              </w:rPr>
              <w:t>10,554,743.30</w:t>
            </w:r>
          </w:p>
        </w:tc>
      </w:tr>
      <w:tr w:rsidR="001548F9" w:rsidRPr="00035D71" w14:paraId="5458232A" w14:textId="77777777" w:rsidTr="000E53C4">
        <w:tc>
          <w:tcPr>
            <w:tcW w:w="3794" w:type="dxa"/>
            <w:vAlign w:val="center"/>
          </w:tcPr>
          <w:p w14:paraId="48F9F21B"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37C9D0B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32E6664" w14:textId="77777777" w:rsidTr="000E53C4">
        <w:tc>
          <w:tcPr>
            <w:tcW w:w="3794" w:type="dxa"/>
            <w:vAlign w:val="center"/>
          </w:tcPr>
          <w:p w14:paraId="5449EEAE"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33565CAF" w14:textId="77777777" w:rsidR="001548F9" w:rsidRPr="00035D71" w:rsidRDefault="001548F9" w:rsidP="0048308E">
            <w:pPr>
              <w:spacing w:before="29" w:line="288" w:lineRule="auto"/>
              <w:jc w:val="right"/>
              <w:rPr>
                <w:sz w:val="24"/>
              </w:rPr>
            </w:pPr>
            <w:r w:rsidRPr="00035D71">
              <w:rPr>
                <w:sz w:val="24"/>
              </w:rPr>
              <w:t>10,554,743.30</w:t>
            </w:r>
          </w:p>
        </w:tc>
      </w:tr>
    </w:tbl>
    <w:p w14:paraId="761AC25F"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7B9FB19E"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5975A040" w14:textId="77777777" w:rsidTr="00D61F47">
        <w:trPr>
          <w:trHeight w:val="285"/>
        </w:trPr>
        <w:tc>
          <w:tcPr>
            <w:tcW w:w="3794" w:type="dxa"/>
            <w:vAlign w:val="center"/>
          </w:tcPr>
          <w:p w14:paraId="386DE506"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6AF7DCF0" w14:textId="77777777" w:rsidR="001548F9" w:rsidRPr="00035D71" w:rsidRDefault="001548F9" w:rsidP="0048308E">
            <w:pPr>
              <w:spacing w:before="29" w:line="288" w:lineRule="auto"/>
              <w:jc w:val="center"/>
              <w:rPr>
                <w:sz w:val="24"/>
              </w:rPr>
            </w:pPr>
            <w:r w:rsidRPr="00035D71">
              <w:rPr>
                <w:sz w:val="24"/>
              </w:rPr>
              <w:t>本期</w:t>
            </w:r>
          </w:p>
          <w:p w14:paraId="41E3C126"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BD6581D" w14:textId="77777777" w:rsidTr="00D61F47">
        <w:trPr>
          <w:trHeight w:val="285"/>
        </w:trPr>
        <w:tc>
          <w:tcPr>
            <w:tcW w:w="3794" w:type="dxa"/>
            <w:vAlign w:val="center"/>
          </w:tcPr>
          <w:p w14:paraId="1091A21A"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3E0473AC" w14:textId="77777777" w:rsidR="001548F9" w:rsidRPr="00035D71" w:rsidRDefault="001548F9" w:rsidP="0048308E">
            <w:pPr>
              <w:spacing w:before="29" w:line="288" w:lineRule="auto"/>
              <w:jc w:val="right"/>
              <w:rPr>
                <w:sz w:val="24"/>
              </w:rPr>
            </w:pPr>
            <w:r w:rsidRPr="00035D71">
              <w:rPr>
                <w:sz w:val="24"/>
              </w:rPr>
              <w:t>130,580,741.79</w:t>
            </w:r>
          </w:p>
        </w:tc>
      </w:tr>
      <w:tr w:rsidR="001548F9" w:rsidRPr="00035D71" w14:paraId="41FB7F36" w14:textId="77777777" w:rsidTr="00D61F47">
        <w:trPr>
          <w:trHeight w:val="285"/>
        </w:trPr>
        <w:tc>
          <w:tcPr>
            <w:tcW w:w="3794" w:type="dxa"/>
            <w:vAlign w:val="center"/>
          </w:tcPr>
          <w:p w14:paraId="78FF2713"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6F8AFC3C" w14:textId="77777777" w:rsidR="001548F9" w:rsidRPr="00035D71" w:rsidRDefault="001548F9" w:rsidP="0048308E">
            <w:pPr>
              <w:spacing w:before="29" w:line="288" w:lineRule="auto"/>
              <w:jc w:val="right"/>
              <w:rPr>
                <w:sz w:val="24"/>
              </w:rPr>
            </w:pPr>
            <w:r w:rsidRPr="00035D71">
              <w:rPr>
                <w:sz w:val="24"/>
              </w:rPr>
              <w:t>129,680,314.50</w:t>
            </w:r>
          </w:p>
        </w:tc>
      </w:tr>
      <w:tr w:rsidR="001548F9" w:rsidRPr="00035D71" w14:paraId="75403A4A" w14:textId="77777777" w:rsidTr="00D61F47">
        <w:trPr>
          <w:trHeight w:val="285"/>
        </w:trPr>
        <w:tc>
          <w:tcPr>
            <w:tcW w:w="3794" w:type="dxa"/>
            <w:vAlign w:val="center"/>
          </w:tcPr>
          <w:p w14:paraId="684C065E"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479D367D" w14:textId="77777777" w:rsidR="001548F9" w:rsidRPr="00035D71" w:rsidRDefault="001548F9" w:rsidP="0048308E">
            <w:pPr>
              <w:spacing w:before="29" w:line="288" w:lineRule="auto"/>
              <w:jc w:val="right"/>
              <w:rPr>
                <w:sz w:val="24"/>
              </w:rPr>
            </w:pPr>
            <w:r w:rsidRPr="00035D71">
              <w:rPr>
                <w:sz w:val="24"/>
              </w:rPr>
              <w:t>900,427.29</w:t>
            </w:r>
          </w:p>
        </w:tc>
      </w:tr>
      <w:tr w:rsidR="001548F9" w:rsidRPr="00035D71" w14:paraId="3C3DAEE9" w14:textId="77777777" w:rsidTr="00D61F47">
        <w:trPr>
          <w:trHeight w:val="285"/>
        </w:trPr>
        <w:tc>
          <w:tcPr>
            <w:tcW w:w="3794" w:type="dxa"/>
            <w:vAlign w:val="center"/>
          </w:tcPr>
          <w:p w14:paraId="3C0923C4"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45ADEBD9"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1A9A9804" w14:textId="77777777" w:rsidTr="00D61F47">
        <w:trPr>
          <w:trHeight w:val="285"/>
        </w:trPr>
        <w:tc>
          <w:tcPr>
            <w:tcW w:w="3794" w:type="dxa"/>
            <w:vAlign w:val="center"/>
          </w:tcPr>
          <w:p w14:paraId="256BFAA3"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3A7AF876"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1B5A6F9E" w14:textId="77777777" w:rsidTr="00D61F47">
        <w:trPr>
          <w:trHeight w:val="285"/>
        </w:trPr>
        <w:tc>
          <w:tcPr>
            <w:tcW w:w="3794" w:type="dxa"/>
            <w:vAlign w:val="center"/>
          </w:tcPr>
          <w:p w14:paraId="37C6A06E"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5A0560AB"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5C21B827" w14:textId="77777777" w:rsidTr="00D61F47">
        <w:trPr>
          <w:trHeight w:val="285"/>
        </w:trPr>
        <w:tc>
          <w:tcPr>
            <w:tcW w:w="3794" w:type="dxa"/>
            <w:vAlign w:val="center"/>
          </w:tcPr>
          <w:p w14:paraId="7778BEA9"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6E37576C"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6CD7A833" w14:textId="77777777" w:rsidTr="00D61F47">
        <w:trPr>
          <w:trHeight w:val="285"/>
        </w:trPr>
        <w:tc>
          <w:tcPr>
            <w:tcW w:w="3794" w:type="dxa"/>
            <w:vAlign w:val="center"/>
          </w:tcPr>
          <w:p w14:paraId="14A29BFE"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3D47215C"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0469EA68" w14:textId="77777777" w:rsidTr="00D61F47">
        <w:trPr>
          <w:trHeight w:val="285"/>
        </w:trPr>
        <w:tc>
          <w:tcPr>
            <w:tcW w:w="3794" w:type="dxa"/>
            <w:vAlign w:val="center"/>
          </w:tcPr>
          <w:p w14:paraId="285CAE4E"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0697B0E5"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1C7EAF2A" w14:textId="77777777" w:rsidTr="00D61F47">
        <w:trPr>
          <w:trHeight w:val="285"/>
        </w:trPr>
        <w:tc>
          <w:tcPr>
            <w:tcW w:w="3794" w:type="dxa"/>
            <w:vAlign w:val="center"/>
          </w:tcPr>
          <w:p w14:paraId="6E524782" w14:textId="77777777"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14:paraId="658E3B1D" w14:textId="77777777" w:rsidR="009F5495" w:rsidRPr="00035D71" w:rsidRDefault="009F5495" w:rsidP="0048308E">
            <w:pPr>
              <w:spacing w:before="29" w:line="288" w:lineRule="auto"/>
              <w:jc w:val="right"/>
              <w:rPr>
                <w:sz w:val="24"/>
              </w:rPr>
            </w:pPr>
            <w:r w:rsidRPr="00035D71">
              <w:rPr>
                <w:sz w:val="24"/>
              </w:rPr>
              <w:t>130,580,741.79</w:t>
            </w:r>
          </w:p>
        </w:tc>
      </w:tr>
    </w:tbl>
    <w:p w14:paraId="431299C0" w14:textId="77777777" w:rsidR="001548F9" w:rsidRPr="00035D71" w:rsidRDefault="001548F9" w:rsidP="00035D71">
      <w:pPr>
        <w:spacing w:before="29" w:line="288" w:lineRule="auto"/>
        <w:ind w:firstLineChars="100" w:firstLine="240"/>
        <w:rPr>
          <w:sz w:val="24"/>
        </w:rPr>
      </w:pPr>
    </w:p>
    <w:p w14:paraId="3BA13D22"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33B307C9" w14:textId="77777777"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14:paraId="476A13E0" w14:textId="77777777" w:rsidTr="00D806AE">
        <w:trPr>
          <w:trHeight w:val="255"/>
        </w:trPr>
        <w:tc>
          <w:tcPr>
            <w:tcW w:w="3691" w:type="dxa"/>
            <w:tcMar>
              <w:left w:w="108" w:type="dxa"/>
              <w:right w:w="108" w:type="dxa"/>
            </w:tcMar>
            <w:vAlign w:val="center"/>
          </w:tcPr>
          <w:p w14:paraId="763E79F7"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55D9F1AA" w14:textId="77777777" w:rsidR="001548F9" w:rsidRPr="00035D71" w:rsidRDefault="001548F9" w:rsidP="0048308E">
            <w:pPr>
              <w:spacing w:before="29" w:line="288" w:lineRule="auto"/>
              <w:jc w:val="center"/>
              <w:rPr>
                <w:sz w:val="24"/>
              </w:rPr>
            </w:pPr>
            <w:r w:rsidRPr="00035D71">
              <w:rPr>
                <w:sz w:val="24"/>
              </w:rPr>
              <w:t>本期</w:t>
            </w:r>
          </w:p>
          <w:p w14:paraId="2518E731"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6AEB4314" w14:textId="77777777" w:rsidTr="007F66CD">
        <w:trPr>
          <w:trHeight w:val="255"/>
        </w:trPr>
        <w:tc>
          <w:tcPr>
            <w:tcW w:w="3691" w:type="dxa"/>
            <w:tcMar>
              <w:left w:w="0" w:type="dxa"/>
              <w:right w:w="0" w:type="dxa"/>
            </w:tcMar>
            <w:vAlign w:val="center"/>
          </w:tcPr>
          <w:p w14:paraId="4B894061" w14:textId="77777777"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14:paraId="6B77B86E" w14:textId="77777777" w:rsidR="001548F9" w:rsidRPr="00035D71" w:rsidRDefault="001548F9" w:rsidP="0048308E">
            <w:pPr>
              <w:spacing w:before="29" w:line="288" w:lineRule="auto"/>
              <w:jc w:val="right"/>
              <w:rPr>
                <w:sz w:val="24"/>
              </w:rPr>
            </w:pPr>
            <w:r w:rsidRPr="00035D71">
              <w:rPr>
                <w:sz w:val="24"/>
              </w:rPr>
              <w:t>1,607,406.88</w:t>
            </w:r>
          </w:p>
        </w:tc>
      </w:tr>
      <w:tr w:rsidR="005E7291" w14:paraId="1B768BF4" w14:textId="77777777">
        <w:tc>
          <w:tcPr>
            <w:tcW w:w="3604" w:type="dxa"/>
            <w:vAlign w:val="center"/>
          </w:tcPr>
          <w:p w14:paraId="5E793E7D" w14:textId="77777777" w:rsidR="005E7291" w:rsidRDefault="00F73868">
            <w:pPr>
              <w:jc w:val="left"/>
            </w:pPr>
            <w:r>
              <w:rPr>
                <w:sz w:val="24"/>
              </w:rPr>
              <w:t>基金转换费收入</w:t>
            </w:r>
          </w:p>
        </w:tc>
        <w:tc>
          <w:tcPr>
            <w:tcW w:w="5394" w:type="dxa"/>
            <w:vAlign w:val="center"/>
          </w:tcPr>
          <w:p w14:paraId="6C5F34B9" w14:textId="77777777" w:rsidR="005E7291" w:rsidRDefault="00F73868">
            <w:pPr>
              <w:jc w:val="right"/>
            </w:pPr>
            <w:r>
              <w:rPr>
                <w:sz w:val="24"/>
              </w:rPr>
              <w:t>3,400.27</w:t>
            </w:r>
          </w:p>
        </w:tc>
      </w:tr>
      <w:tr w:rsidR="001548F9" w:rsidRPr="00035D71" w14:paraId="101B2B31" w14:textId="77777777" w:rsidTr="008703B7">
        <w:trPr>
          <w:trHeight w:val="255"/>
        </w:trPr>
        <w:tc>
          <w:tcPr>
            <w:tcW w:w="3691" w:type="dxa"/>
            <w:tcMar>
              <w:left w:w="0" w:type="dxa"/>
              <w:right w:w="0" w:type="dxa"/>
            </w:tcMar>
            <w:vAlign w:val="center"/>
          </w:tcPr>
          <w:p w14:paraId="2DE3D51A" w14:textId="77777777"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14:paraId="18730889" w14:textId="77777777" w:rsidR="001548F9" w:rsidRPr="00035D71" w:rsidRDefault="001548F9" w:rsidP="0048308E">
            <w:pPr>
              <w:spacing w:before="29" w:line="288" w:lineRule="auto"/>
              <w:jc w:val="right"/>
              <w:rPr>
                <w:sz w:val="24"/>
              </w:rPr>
            </w:pPr>
            <w:r w:rsidRPr="00035D71">
              <w:rPr>
                <w:sz w:val="24"/>
              </w:rPr>
              <w:t>1,610,807.15</w:t>
            </w:r>
          </w:p>
        </w:tc>
      </w:tr>
    </w:tbl>
    <w:p w14:paraId="7D54ABD9" w14:textId="77777777" w:rsidR="005E7291" w:rsidRDefault="00F73868">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345194C0" w14:textId="77777777" w:rsidR="001548F9" w:rsidRPr="00B93BFE" w:rsidRDefault="001548F9" w:rsidP="00B93BFE">
      <w:pPr>
        <w:tabs>
          <w:tab w:val="left" w:pos="426"/>
        </w:tabs>
        <w:spacing w:before="29" w:line="288" w:lineRule="auto"/>
        <w:jc w:val="left"/>
        <w:rPr>
          <w:kern w:val="0"/>
          <w:sz w:val="24"/>
        </w:rPr>
      </w:pPr>
      <w:r w:rsidRPr="00035D71">
        <w:rPr>
          <w:kern w:val="0"/>
          <w:sz w:val="24"/>
        </w:rPr>
        <w:lastRenderedPageBreak/>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14:paraId="38C4596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5FA67B1D"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359D8086" w14:textId="77777777" w:rsidTr="00D806AE">
        <w:trPr>
          <w:trHeight w:val="285"/>
        </w:trPr>
        <w:tc>
          <w:tcPr>
            <w:tcW w:w="3720" w:type="dxa"/>
            <w:tcMar>
              <w:left w:w="108" w:type="dxa"/>
              <w:right w:w="108" w:type="dxa"/>
            </w:tcMar>
            <w:vAlign w:val="center"/>
          </w:tcPr>
          <w:p w14:paraId="10CDF84E"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48BB89F9" w14:textId="77777777" w:rsidR="001548F9" w:rsidRPr="00035D71" w:rsidRDefault="001548F9" w:rsidP="0048308E">
            <w:pPr>
              <w:spacing w:before="29" w:line="288" w:lineRule="auto"/>
              <w:jc w:val="center"/>
              <w:rPr>
                <w:sz w:val="24"/>
              </w:rPr>
            </w:pPr>
            <w:r w:rsidRPr="00035D71">
              <w:rPr>
                <w:sz w:val="24"/>
              </w:rPr>
              <w:t>本期</w:t>
            </w:r>
          </w:p>
          <w:p w14:paraId="5DA8F3CA"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CB9B9E2" w14:textId="77777777" w:rsidTr="00D806AE">
        <w:trPr>
          <w:trHeight w:val="285"/>
        </w:trPr>
        <w:tc>
          <w:tcPr>
            <w:tcW w:w="3720" w:type="dxa"/>
            <w:tcMar>
              <w:left w:w="108" w:type="dxa"/>
              <w:right w:w="108" w:type="dxa"/>
            </w:tcMar>
            <w:vAlign w:val="center"/>
          </w:tcPr>
          <w:p w14:paraId="76585CFC"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36F41440" w14:textId="77777777" w:rsidR="001548F9" w:rsidRPr="00035D71" w:rsidRDefault="001548F9" w:rsidP="0048308E">
            <w:pPr>
              <w:spacing w:before="29" w:line="288" w:lineRule="auto"/>
              <w:jc w:val="right"/>
              <w:rPr>
                <w:sz w:val="24"/>
              </w:rPr>
            </w:pPr>
            <w:r w:rsidRPr="00035D71">
              <w:rPr>
                <w:sz w:val="24"/>
              </w:rPr>
              <w:t>9,474,694.02</w:t>
            </w:r>
          </w:p>
        </w:tc>
      </w:tr>
      <w:tr w:rsidR="001548F9" w:rsidRPr="00035D71" w14:paraId="1450CA08" w14:textId="77777777" w:rsidTr="00D806AE">
        <w:trPr>
          <w:trHeight w:val="285"/>
        </w:trPr>
        <w:tc>
          <w:tcPr>
            <w:tcW w:w="3720" w:type="dxa"/>
            <w:tcMar>
              <w:left w:w="108" w:type="dxa"/>
              <w:right w:w="108" w:type="dxa"/>
            </w:tcMar>
            <w:vAlign w:val="center"/>
          </w:tcPr>
          <w:p w14:paraId="0C1CFCC1"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4F192FEF" w14:textId="77777777" w:rsidR="001548F9" w:rsidRPr="00035D71" w:rsidRDefault="001548F9" w:rsidP="0048308E">
            <w:pPr>
              <w:spacing w:before="29" w:line="288" w:lineRule="auto"/>
              <w:jc w:val="right"/>
              <w:rPr>
                <w:sz w:val="24"/>
              </w:rPr>
            </w:pPr>
            <w:r w:rsidRPr="00035D71">
              <w:rPr>
                <w:sz w:val="24"/>
              </w:rPr>
              <w:t>900.00</w:t>
            </w:r>
          </w:p>
        </w:tc>
      </w:tr>
      <w:tr w:rsidR="001548F9" w:rsidRPr="00035D71" w14:paraId="3B3B7187" w14:textId="77777777" w:rsidTr="00D806AE">
        <w:trPr>
          <w:trHeight w:val="285"/>
        </w:trPr>
        <w:tc>
          <w:tcPr>
            <w:tcW w:w="3720" w:type="dxa"/>
            <w:tcMar>
              <w:left w:w="108" w:type="dxa"/>
              <w:right w:w="108" w:type="dxa"/>
            </w:tcMar>
            <w:vAlign w:val="center"/>
          </w:tcPr>
          <w:p w14:paraId="7A633F16"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4C78394F" w14:textId="77777777" w:rsidR="001548F9" w:rsidRPr="00035D71" w:rsidRDefault="001548F9" w:rsidP="0048308E">
            <w:pPr>
              <w:spacing w:before="29" w:line="288" w:lineRule="auto"/>
              <w:jc w:val="right"/>
              <w:rPr>
                <w:sz w:val="24"/>
              </w:rPr>
            </w:pPr>
            <w:r w:rsidRPr="00035D71">
              <w:rPr>
                <w:sz w:val="24"/>
              </w:rPr>
              <w:t>9,475,594.02</w:t>
            </w:r>
          </w:p>
        </w:tc>
      </w:tr>
    </w:tbl>
    <w:p w14:paraId="727F1C1C" w14:textId="77777777" w:rsidR="001548F9" w:rsidRPr="00035D71" w:rsidRDefault="001548F9" w:rsidP="00035D71">
      <w:pPr>
        <w:spacing w:before="29" w:line="288" w:lineRule="auto"/>
        <w:ind w:firstLineChars="100" w:firstLine="240"/>
        <w:rPr>
          <w:sz w:val="24"/>
        </w:rPr>
      </w:pPr>
    </w:p>
    <w:p w14:paraId="116656BC"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1E1A27D1"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5994E2A9" w14:textId="77777777" w:rsidTr="003F03DC">
        <w:tc>
          <w:tcPr>
            <w:tcW w:w="3853" w:type="dxa"/>
            <w:vAlign w:val="center"/>
          </w:tcPr>
          <w:p w14:paraId="6C763545" w14:textId="77777777"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14:paraId="0DE688B0" w14:textId="77777777" w:rsidR="001548F9" w:rsidRPr="00035D71" w:rsidRDefault="001548F9" w:rsidP="0048308E">
            <w:pPr>
              <w:spacing w:before="29" w:line="288" w:lineRule="auto"/>
              <w:jc w:val="center"/>
              <w:rPr>
                <w:sz w:val="24"/>
              </w:rPr>
            </w:pPr>
            <w:r w:rsidRPr="00035D71">
              <w:rPr>
                <w:sz w:val="24"/>
              </w:rPr>
              <w:t>本期</w:t>
            </w:r>
          </w:p>
          <w:p w14:paraId="60167BB6"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B1A13B6" w14:textId="77777777" w:rsidTr="003F03DC">
        <w:tc>
          <w:tcPr>
            <w:tcW w:w="3853" w:type="dxa"/>
            <w:vAlign w:val="center"/>
          </w:tcPr>
          <w:p w14:paraId="3FC85CAA" w14:textId="77777777" w:rsidR="001548F9" w:rsidRPr="00035D71" w:rsidRDefault="001548F9" w:rsidP="0048308E">
            <w:pPr>
              <w:spacing w:before="29" w:line="288" w:lineRule="auto"/>
              <w:rPr>
                <w:sz w:val="24"/>
              </w:rPr>
            </w:pPr>
            <w:r w:rsidRPr="00035D71">
              <w:rPr>
                <w:sz w:val="24"/>
              </w:rPr>
              <w:t>审计费用</w:t>
            </w:r>
          </w:p>
        </w:tc>
        <w:tc>
          <w:tcPr>
            <w:tcW w:w="5551" w:type="dxa"/>
            <w:vAlign w:val="center"/>
          </w:tcPr>
          <w:p w14:paraId="0497B57C" w14:textId="77777777" w:rsidR="001548F9" w:rsidRPr="00035D71" w:rsidRDefault="001548F9" w:rsidP="0048308E">
            <w:pPr>
              <w:spacing w:before="29" w:line="288" w:lineRule="auto"/>
              <w:jc w:val="right"/>
              <w:rPr>
                <w:sz w:val="24"/>
              </w:rPr>
            </w:pPr>
            <w:r w:rsidRPr="00035D71">
              <w:rPr>
                <w:sz w:val="24"/>
              </w:rPr>
              <w:t>49,588.57</w:t>
            </w:r>
          </w:p>
        </w:tc>
      </w:tr>
      <w:tr w:rsidR="001548F9" w:rsidRPr="00035D71" w14:paraId="071CB6CC" w14:textId="77777777" w:rsidTr="003F03DC">
        <w:tc>
          <w:tcPr>
            <w:tcW w:w="3853" w:type="dxa"/>
            <w:vAlign w:val="center"/>
          </w:tcPr>
          <w:p w14:paraId="427319C3" w14:textId="77777777" w:rsidR="001548F9" w:rsidRPr="00035D71" w:rsidRDefault="001548F9" w:rsidP="0048308E">
            <w:pPr>
              <w:spacing w:before="29" w:line="288" w:lineRule="auto"/>
              <w:rPr>
                <w:sz w:val="24"/>
              </w:rPr>
            </w:pPr>
            <w:r w:rsidRPr="00035D71">
              <w:rPr>
                <w:sz w:val="24"/>
              </w:rPr>
              <w:t>信息披露费</w:t>
            </w:r>
          </w:p>
        </w:tc>
        <w:tc>
          <w:tcPr>
            <w:tcW w:w="5551" w:type="dxa"/>
            <w:vAlign w:val="center"/>
          </w:tcPr>
          <w:p w14:paraId="54B03637" w14:textId="77777777" w:rsidR="001548F9" w:rsidRPr="00035D71" w:rsidRDefault="001548F9" w:rsidP="0048308E">
            <w:pPr>
              <w:spacing w:before="29" w:line="288" w:lineRule="auto"/>
              <w:jc w:val="right"/>
              <w:rPr>
                <w:sz w:val="24"/>
              </w:rPr>
            </w:pPr>
            <w:r w:rsidRPr="00035D71">
              <w:rPr>
                <w:sz w:val="24"/>
              </w:rPr>
              <w:t>148,765.71</w:t>
            </w:r>
          </w:p>
        </w:tc>
      </w:tr>
      <w:tr w:rsidR="005E7291" w14:paraId="46BEEB7D" w14:textId="77777777">
        <w:tc>
          <w:tcPr>
            <w:tcW w:w="3689" w:type="dxa"/>
            <w:vAlign w:val="center"/>
          </w:tcPr>
          <w:p w14:paraId="739D6947" w14:textId="77777777" w:rsidR="005E7291" w:rsidRDefault="00F73868">
            <w:pPr>
              <w:jc w:val="left"/>
            </w:pPr>
            <w:r>
              <w:rPr>
                <w:sz w:val="24"/>
              </w:rPr>
              <w:t>银行</w:t>
            </w:r>
            <w:proofErr w:type="gramStart"/>
            <w:r>
              <w:rPr>
                <w:sz w:val="24"/>
              </w:rPr>
              <w:t>汇划费</w:t>
            </w:r>
            <w:proofErr w:type="gramEnd"/>
          </w:p>
        </w:tc>
        <w:tc>
          <w:tcPr>
            <w:tcW w:w="5309" w:type="dxa"/>
            <w:vAlign w:val="center"/>
          </w:tcPr>
          <w:p w14:paraId="78DCB955" w14:textId="77777777" w:rsidR="005E7291" w:rsidRDefault="00F73868">
            <w:pPr>
              <w:jc w:val="right"/>
            </w:pPr>
            <w:r>
              <w:rPr>
                <w:sz w:val="24"/>
              </w:rPr>
              <w:t>25,810.29</w:t>
            </w:r>
          </w:p>
        </w:tc>
      </w:tr>
      <w:tr w:rsidR="005E7291" w14:paraId="3462360F" w14:textId="77777777">
        <w:tc>
          <w:tcPr>
            <w:tcW w:w="3689" w:type="dxa"/>
            <w:vAlign w:val="center"/>
          </w:tcPr>
          <w:p w14:paraId="255CECC2" w14:textId="77777777" w:rsidR="005E7291" w:rsidRDefault="00F73868">
            <w:pPr>
              <w:jc w:val="left"/>
            </w:pPr>
            <w:r>
              <w:rPr>
                <w:sz w:val="24"/>
              </w:rPr>
              <w:t>债券账户维护费</w:t>
            </w:r>
          </w:p>
        </w:tc>
        <w:tc>
          <w:tcPr>
            <w:tcW w:w="5309" w:type="dxa"/>
            <w:vAlign w:val="center"/>
          </w:tcPr>
          <w:p w14:paraId="78F399DA" w14:textId="77777777" w:rsidR="005E7291" w:rsidRDefault="00F73868">
            <w:pPr>
              <w:jc w:val="right"/>
            </w:pPr>
            <w:r>
              <w:rPr>
                <w:sz w:val="24"/>
              </w:rPr>
              <w:t>18,780.00</w:t>
            </w:r>
          </w:p>
        </w:tc>
      </w:tr>
      <w:tr w:rsidR="001548F9" w:rsidRPr="00035D71" w14:paraId="219D5B81" w14:textId="77777777" w:rsidTr="003F03DC">
        <w:tc>
          <w:tcPr>
            <w:tcW w:w="3853" w:type="dxa"/>
            <w:vAlign w:val="center"/>
          </w:tcPr>
          <w:p w14:paraId="36C0ACA6" w14:textId="77777777" w:rsidR="001548F9" w:rsidRPr="00035D71" w:rsidRDefault="001548F9" w:rsidP="0048308E">
            <w:pPr>
              <w:spacing w:before="29" w:line="288" w:lineRule="auto"/>
              <w:rPr>
                <w:sz w:val="24"/>
              </w:rPr>
            </w:pPr>
            <w:r w:rsidRPr="00035D71">
              <w:rPr>
                <w:sz w:val="24"/>
              </w:rPr>
              <w:t>合计</w:t>
            </w:r>
          </w:p>
        </w:tc>
        <w:tc>
          <w:tcPr>
            <w:tcW w:w="5551" w:type="dxa"/>
            <w:vAlign w:val="center"/>
          </w:tcPr>
          <w:p w14:paraId="18AC35EC" w14:textId="77777777" w:rsidR="001548F9" w:rsidRPr="00035D71" w:rsidRDefault="001548F9" w:rsidP="0048308E">
            <w:pPr>
              <w:spacing w:before="29" w:line="288" w:lineRule="auto"/>
              <w:jc w:val="right"/>
              <w:rPr>
                <w:sz w:val="24"/>
              </w:rPr>
            </w:pPr>
            <w:r w:rsidRPr="00035D71">
              <w:rPr>
                <w:sz w:val="24"/>
              </w:rPr>
              <w:t>242,944.57</w:t>
            </w:r>
          </w:p>
        </w:tc>
      </w:tr>
    </w:tbl>
    <w:p w14:paraId="2CCC2341" w14:textId="77777777" w:rsidR="001548F9" w:rsidRPr="00035D71" w:rsidRDefault="001548F9" w:rsidP="0048308E">
      <w:pPr>
        <w:spacing w:before="29" w:line="288" w:lineRule="auto"/>
        <w:rPr>
          <w:color w:val="000000"/>
          <w:sz w:val="24"/>
        </w:rPr>
      </w:pPr>
    </w:p>
    <w:p w14:paraId="2E7141B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49F2DFC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0580788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2C9D2166"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31702A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44CE584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3B1E5751" w14:textId="77777777" w:rsidR="001548F9" w:rsidRPr="00035D71" w:rsidRDefault="001548F9" w:rsidP="0048308E">
      <w:pPr>
        <w:autoSpaceDE w:val="0"/>
        <w:autoSpaceDN w:val="0"/>
        <w:adjustRightInd w:val="0"/>
        <w:spacing w:before="29" w:line="288" w:lineRule="auto"/>
        <w:jc w:val="left"/>
        <w:rPr>
          <w:color w:val="000000"/>
          <w:kern w:val="0"/>
          <w:sz w:val="24"/>
        </w:rPr>
      </w:pPr>
    </w:p>
    <w:p w14:paraId="160893F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622261BF" w14:textId="77777777" w:rsidR="0035341F" w:rsidRPr="00035D71" w:rsidRDefault="0035341F" w:rsidP="0035341F">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5C0CBA7F" w14:textId="77777777" w:rsidR="0035341F" w:rsidRPr="00035D71" w:rsidRDefault="0035341F" w:rsidP="0035341F">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14:paraId="6F5B795E" w14:textId="77777777" w:rsidR="0035341F" w:rsidRPr="0035341F" w:rsidRDefault="0035341F" w:rsidP="0048308E">
      <w:pPr>
        <w:spacing w:before="29" w:line="288" w:lineRule="auto"/>
        <w:rPr>
          <w:b/>
          <w:bCs/>
          <w:color w:val="000000"/>
          <w:kern w:val="0"/>
          <w:sz w:val="24"/>
        </w:rPr>
      </w:pPr>
    </w:p>
    <w:p w14:paraId="234C062F" w14:textId="77777777" w:rsidR="001548F9" w:rsidRPr="00035D71" w:rsidRDefault="001548F9" w:rsidP="0048308E">
      <w:pPr>
        <w:spacing w:before="29" w:line="288" w:lineRule="auto"/>
        <w:rPr>
          <w:b/>
          <w:kern w:val="0"/>
          <w:sz w:val="24"/>
        </w:rPr>
      </w:pPr>
      <w:r w:rsidRPr="00035D71">
        <w:rPr>
          <w:b/>
          <w:bCs/>
          <w:color w:val="000000"/>
          <w:kern w:val="0"/>
          <w:sz w:val="24"/>
        </w:rPr>
        <w:t>6.4.9.</w:t>
      </w:r>
      <w:r w:rsidR="0035341F">
        <w:rPr>
          <w:b/>
          <w:bCs/>
          <w:color w:val="000000"/>
          <w:kern w:val="0"/>
          <w:sz w:val="24"/>
        </w:rPr>
        <w:t>2</w:t>
      </w:r>
      <w:r w:rsidR="0035341F" w:rsidRPr="00035D71">
        <w:rPr>
          <w:b/>
          <w:bCs/>
          <w:color w:val="000000"/>
          <w:kern w:val="0"/>
          <w:sz w:val="24"/>
        </w:rPr>
        <w:t xml:space="preserve">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7BB0FA25" w14:textId="77777777" w:rsidTr="00505112">
        <w:tc>
          <w:tcPr>
            <w:tcW w:w="5220" w:type="dxa"/>
            <w:vAlign w:val="center"/>
          </w:tcPr>
          <w:p w14:paraId="3695F671"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14:paraId="321C1DD3"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5E7291" w14:paraId="696FFF30" w14:textId="77777777">
        <w:tc>
          <w:tcPr>
            <w:tcW w:w="5219" w:type="dxa"/>
            <w:vAlign w:val="center"/>
          </w:tcPr>
          <w:p w14:paraId="4F795D1E" w14:textId="77777777" w:rsidR="005E7291" w:rsidRDefault="00F73868">
            <w:pPr>
              <w:jc w:val="left"/>
            </w:pPr>
            <w:r>
              <w:rPr>
                <w:color w:val="000000"/>
                <w:sz w:val="24"/>
              </w:rPr>
              <w:t>交银施罗德基金管理有限公司</w:t>
            </w:r>
            <w:r>
              <w:rPr>
                <w:color w:val="000000"/>
                <w:sz w:val="24"/>
              </w:rPr>
              <w:t xml:space="preserve"> (“</w:t>
            </w:r>
            <w:r>
              <w:rPr>
                <w:color w:val="000000"/>
                <w:sz w:val="24"/>
              </w:rPr>
              <w:t>交银施罗德基</w:t>
            </w:r>
            <w:r>
              <w:rPr>
                <w:color w:val="000000"/>
                <w:sz w:val="24"/>
              </w:rPr>
              <w:lastRenderedPageBreak/>
              <w:t>金公司</w:t>
            </w:r>
            <w:r>
              <w:rPr>
                <w:color w:val="000000"/>
                <w:sz w:val="24"/>
              </w:rPr>
              <w:t>”)</w:t>
            </w:r>
          </w:p>
        </w:tc>
        <w:tc>
          <w:tcPr>
            <w:tcW w:w="3779" w:type="dxa"/>
            <w:vAlign w:val="center"/>
          </w:tcPr>
          <w:p w14:paraId="7DF63584" w14:textId="77777777" w:rsidR="005E7291" w:rsidRDefault="00F73868">
            <w:pPr>
              <w:jc w:val="left"/>
            </w:pPr>
            <w:r>
              <w:rPr>
                <w:color w:val="000000"/>
                <w:sz w:val="24"/>
              </w:rPr>
              <w:lastRenderedPageBreak/>
              <w:t>基金管理人、基金销售机构</w:t>
            </w:r>
          </w:p>
        </w:tc>
      </w:tr>
      <w:tr w:rsidR="005E7291" w14:paraId="7E63D231" w14:textId="77777777">
        <w:tc>
          <w:tcPr>
            <w:tcW w:w="5219" w:type="dxa"/>
            <w:vAlign w:val="center"/>
          </w:tcPr>
          <w:p w14:paraId="089DC68F" w14:textId="77777777" w:rsidR="005E7291" w:rsidRDefault="00F7386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14:paraId="27D70191" w14:textId="77777777" w:rsidR="005E7291" w:rsidRDefault="00F73868">
            <w:pPr>
              <w:jc w:val="left"/>
            </w:pPr>
            <w:r>
              <w:rPr>
                <w:color w:val="000000"/>
                <w:sz w:val="24"/>
              </w:rPr>
              <w:t>基金托管人、基金销售机构</w:t>
            </w:r>
          </w:p>
        </w:tc>
      </w:tr>
      <w:tr w:rsidR="005E7291" w14:paraId="40011E6C" w14:textId="77777777">
        <w:tc>
          <w:tcPr>
            <w:tcW w:w="5219" w:type="dxa"/>
            <w:vAlign w:val="center"/>
          </w:tcPr>
          <w:p w14:paraId="56839CAF" w14:textId="77777777" w:rsidR="005E7291" w:rsidRDefault="00F7386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121EBB38" w14:textId="77777777" w:rsidR="005E7291" w:rsidRDefault="00F73868">
            <w:pPr>
              <w:jc w:val="left"/>
            </w:pPr>
            <w:r>
              <w:rPr>
                <w:color w:val="000000"/>
                <w:sz w:val="24"/>
              </w:rPr>
              <w:t>基金管理人的股东、基金销售机构</w:t>
            </w:r>
          </w:p>
        </w:tc>
      </w:tr>
    </w:tbl>
    <w:p w14:paraId="05F8EF3A"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39FE3D51" w14:textId="77777777" w:rsidR="001548F9" w:rsidRPr="00035D71" w:rsidRDefault="001548F9" w:rsidP="0048308E">
      <w:pPr>
        <w:spacing w:before="29" w:line="288" w:lineRule="auto"/>
        <w:rPr>
          <w:color w:val="000000"/>
          <w:sz w:val="24"/>
        </w:rPr>
      </w:pPr>
      <w:r w:rsidRPr="00035D71">
        <w:rPr>
          <w:color w:val="000000"/>
          <w:sz w:val="24"/>
        </w:rPr>
        <w:tab/>
      </w:r>
    </w:p>
    <w:p w14:paraId="69831D9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66125F6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69E1D0F2" w14:textId="77777777"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w:t>
      </w:r>
      <w:proofErr w:type="gramStart"/>
      <w:r w:rsidRPr="00035D71">
        <w:rPr>
          <w:color w:val="000000"/>
          <w:sz w:val="24"/>
        </w:rPr>
        <w:t>无通过</w:t>
      </w:r>
      <w:proofErr w:type="gramEnd"/>
      <w:r w:rsidRPr="00035D71">
        <w:rPr>
          <w:color w:val="000000"/>
          <w:sz w:val="24"/>
        </w:rPr>
        <w:t>关联方交易单元进行的交易。</w:t>
      </w:r>
    </w:p>
    <w:p w14:paraId="1719C369" w14:textId="77777777" w:rsidR="00396C33" w:rsidRPr="00035D71" w:rsidRDefault="00396C33" w:rsidP="00035D71">
      <w:pPr>
        <w:spacing w:before="29" w:line="288" w:lineRule="auto"/>
        <w:ind w:firstLineChars="200" w:firstLine="480"/>
        <w:rPr>
          <w:color w:val="000000"/>
          <w:sz w:val="24"/>
        </w:rPr>
      </w:pPr>
    </w:p>
    <w:p w14:paraId="526A516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53C200C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54A5F2F8"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14:paraId="62925366" w14:textId="77777777" w:rsidTr="00C657FD">
        <w:tc>
          <w:tcPr>
            <w:tcW w:w="3686" w:type="dxa"/>
            <w:vAlign w:val="center"/>
          </w:tcPr>
          <w:p w14:paraId="7D66F1E7"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14:paraId="715B14A4"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4E33BCCE"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31DF13F6" w14:textId="77777777" w:rsidR="00C657FD" w:rsidRPr="00495EF6" w:rsidRDefault="00C657FD" w:rsidP="00495EF6">
            <w:pPr>
              <w:spacing w:before="29" w:line="288" w:lineRule="auto"/>
              <w:jc w:val="center"/>
              <w:rPr>
                <w:color w:val="000000"/>
                <w:sz w:val="24"/>
              </w:rPr>
            </w:pPr>
            <w:r w:rsidRPr="00495EF6">
              <w:rPr>
                <w:color w:val="000000"/>
                <w:sz w:val="24"/>
              </w:rPr>
              <w:t>上年度可比期间</w:t>
            </w:r>
          </w:p>
          <w:p w14:paraId="560D9823" w14:textId="77777777" w:rsidR="00C657FD" w:rsidRPr="00495EF6" w:rsidRDefault="00C657FD" w:rsidP="00D25134">
            <w:pPr>
              <w:spacing w:before="29" w:line="288" w:lineRule="auto"/>
              <w:jc w:val="center"/>
              <w:rPr>
                <w:color w:val="000000"/>
                <w:sz w:val="24"/>
              </w:rPr>
            </w:pPr>
            <w:r w:rsidRPr="00495EF6">
              <w:rPr>
                <w:color w:val="000000"/>
                <w:sz w:val="24"/>
              </w:rPr>
              <w:t>2016</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2016</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14:paraId="1CD12CCD" w14:textId="77777777" w:rsidTr="00C657FD">
        <w:tc>
          <w:tcPr>
            <w:tcW w:w="3686" w:type="dxa"/>
            <w:vAlign w:val="center"/>
          </w:tcPr>
          <w:p w14:paraId="22966458"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14:paraId="7E945A35" w14:textId="77777777" w:rsidR="00C657FD" w:rsidRPr="00035D71" w:rsidRDefault="00C657FD" w:rsidP="0048308E">
            <w:pPr>
              <w:spacing w:before="29" w:line="288" w:lineRule="auto"/>
              <w:jc w:val="right"/>
              <w:rPr>
                <w:sz w:val="24"/>
              </w:rPr>
            </w:pPr>
            <w:r w:rsidRPr="00035D71">
              <w:rPr>
                <w:sz w:val="24"/>
              </w:rPr>
              <w:t>21,864,541.12</w:t>
            </w:r>
          </w:p>
        </w:tc>
        <w:tc>
          <w:tcPr>
            <w:tcW w:w="2656" w:type="dxa"/>
            <w:vAlign w:val="center"/>
          </w:tcPr>
          <w:p w14:paraId="1C55A615" w14:textId="77777777" w:rsidR="00C657FD" w:rsidRPr="00495EF6" w:rsidRDefault="00C657FD" w:rsidP="00D25134">
            <w:pPr>
              <w:spacing w:before="29" w:line="288" w:lineRule="auto"/>
              <w:jc w:val="right"/>
              <w:rPr>
                <w:sz w:val="24"/>
              </w:rPr>
            </w:pPr>
            <w:r w:rsidRPr="00495EF6">
              <w:rPr>
                <w:sz w:val="24"/>
              </w:rPr>
              <w:t>16,198,809.86</w:t>
            </w:r>
          </w:p>
        </w:tc>
      </w:tr>
      <w:tr w:rsidR="00C657FD" w:rsidRPr="00035D71" w14:paraId="3E7108C9" w14:textId="77777777" w:rsidTr="00C657FD">
        <w:tc>
          <w:tcPr>
            <w:tcW w:w="3686" w:type="dxa"/>
            <w:vAlign w:val="center"/>
          </w:tcPr>
          <w:p w14:paraId="1FB07EA7"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14:paraId="50F79FC3" w14:textId="77777777" w:rsidR="00C657FD" w:rsidRPr="00035D71" w:rsidRDefault="00C657FD" w:rsidP="0048308E">
            <w:pPr>
              <w:spacing w:before="29" w:line="288" w:lineRule="auto"/>
              <w:jc w:val="right"/>
              <w:rPr>
                <w:sz w:val="24"/>
              </w:rPr>
            </w:pPr>
            <w:r w:rsidRPr="00035D71">
              <w:rPr>
                <w:sz w:val="24"/>
              </w:rPr>
              <w:t>2,038,278.36</w:t>
            </w:r>
          </w:p>
        </w:tc>
        <w:tc>
          <w:tcPr>
            <w:tcW w:w="2656" w:type="dxa"/>
            <w:vAlign w:val="center"/>
          </w:tcPr>
          <w:p w14:paraId="46B8E68A" w14:textId="77777777" w:rsidR="00C657FD" w:rsidRPr="00495EF6" w:rsidRDefault="00C657FD" w:rsidP="00D25134">
            <w:pPr>
              <w:spacing w:before="29" w:line="288" w:lineRule="auto"/>
              <w:jc w:val="right"/>
              <w:rPr>
                <w:sz w:val="24"/>
              </w:rPr>
            </w:pPr>
            <w:r w:rsidRPr="00495EF6">
              <w:rPr>
                <w:sz w:val="24"/>
              </w:rPr>
              <w:t>1,920,466.35</w:t>
            </w:r>
          </w:p>
        </w:tc>
      </w:tr>
    </w:tbl>
    <w:p w14:paraId="116AD9E5" w14:textId="77777777" w:rsidR="005E7291" w:rsidRDefault="00F7386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14:paraId="4B35D59F" w14:textId="77777777"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×1.5%÷</w:t>
      </w:r>
      <w:r w:rsidRPr="00035D71">
        <w:rPr>
          <w:kern w:val="0"/>
          <w:sz w:val="24"/>
        </w:rPr>
        <w:t>当年天数。</w:t>
      </w:r>
    </w:p>
    <w:p w14:paraId="6B510DC6" w14:textId="77777777" w:rsidR="001548F9" w:rsidRPr="00035D71" w:rsidRDefault="001548F9" w:rsidP="0048308E">
      <w:pPr>
        <w:spacing w:before="29" w:line="288" w:lineRule="auto"/>
        <w:rPr>
          <w:color w:val="000000"/>
          <w:sz w:val="24"/>
        </w:rPr>
      </w:pPr>
    </w:p>
    <w:p w14:paraId="1F8A5D0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1A202911"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14:paraId="78F7C3A7" w14:textId="77777777" w:rsidTr="00660F57">
        <w:tc>
          <w:tcPr>
            <w:tcW w:w="3686" w:type="dxa"/>
            <w:vAlign w:val="center"/>
          </w:tcPr>
          <w:p w14:paraId="5ED4423F"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14:paraId="0FFE5942"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2BB301CF"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0D592AF5" w14:textId="77777777" w:rsidR="00660F57" w:rsidRPr="00B937FC" w:rsidRDefault="00660F57" w:rsidP="00B937FC">
            <w:pPr>
              <w:spacing w:before="29" w:line="288" w:lineRule="auto"/>
              <w:jc w:val="center"/>
              <w:rPr>
                <w:color w:val="000000"/>
                <w:sz w:val="24"/>
              </w:rPr>
            </w:pPr>
            <w:r w:rsidRPr="00B937FC">
              <w:rPr>
                <w:color w:val="000000"/>
                <w:sz w:val="24"/>
              </w:rPr>
              <w:t>上年度可比期间</w:t>
            </w:r>
          </w:p>
          <w:p w14:paraId="30D1BACB" w14:textId="77777777"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2016</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2016</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14:paraId="0508E229" w14:textId="77777777" w:rsidTr="00660F57">
        <w:tc>
          <w:tcPr>
            <w:tcW w:w="3686" w:type="dxa"/>
            <w:vAlign w:val="center"/>
          </w:tcPr>
          <w:p w14:paraId="5419C990"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14:paraId="7C5688BA" w14:textId="77777777" w:rsidR="00660F57" w:rsidRPr="00035D71" w:rsidRDefault="00660F57" w:rsidP="0048308E">
            <w:pPr>
              <w:spacing w:before="29" w:line="288" w:lineRule="auto"/>
              <w:jc w:val="right"/>
              <w:rPr>
                <w:color w:val="000000"/>
                <w:kern w:val="0"/>
                <w:sz w:val="24"/>
              </w:rPr>
            </w:pPr>
            <w:r w:rsidRPr="00035D71">
              <w:rPr>
                <w:sz w:val="24"/>
              </w:rPr>
              <w:t>3,644,090.10</w:t>
            </w:r>
          </w:p>
        </w:tc>
        <w:tc>
          <w:tcPr>
            <w:tcW w:w="2656" w:type="dxa"/>
            <w:vAlign w:val="center"/>
          </w:tcPr>
          <w:p w14:paraId="1EC84B99" w14:textId="77777777" w:rsidR="00660F57" w:rsidRPr="006527E4" w:rsidRDefault="00660F57" w:rsidP="008D10B6">
            <w:pPr>
              <w:spacing w:before="29" w:line="288" w:lineRule="auto"/>
              <w:jc w:val="right"/>
              <w:rPr>
                <w:sz w:val="24"/>
              </w:rPr>
            </w:pPr>
            <w:r w:rsidRPr="006527E4">
              <w:rPr>
                <w:sz w:val="24"/>
              </w:rPr>
              <w:t>2,699,801.62</w:t>
            </w:r>
          </w:p>
        </w:tc>
      </w:tr>
    </w:tbl>
    <w:p w14:paraId="40D8ED80" w14:textId="77777777" w:rsidR="005E7291" w:rsidRDefault="00F7386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14:paraId="5D1C2097"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 0.25% ÷</w:t>
      </w:r>
      <w:r w:rsidRPr="00035D71">
        <w:rPr>
          <w:kern w:val="0"/>
          <w:sz w:val="24"/>
        </w:rPr>
        <w:t>当年天数。</w:t>
      </w:r>
    </w:p>
    <w:p w14:paraId="1B1B1993" w14:textId="77777777" w:rsidR="001548F9" w:rsidRPr="00035D71" w:rsidRDefault="001548F9" w:rsidP="0048308E">
      <w:pPr>
        <w:spacing w:before="29" w:line="288" w:lineRule="auto"/>
        <w:rPr>
          <w:color w:val="000000"/>
          <w:sz w:val="24"/>
        </w:rPr>
      </w:pPr>
    </w:p>
    <w:p w14:paraId="79B0D246"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0F7FB846"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31CD1E30" w14:textId="77777777" w:rsidR="001548F9" w:rsidRPr="00035D71" w:rsidRDefault="001548F9" w:rsidP="0048308E">
      <w:pPr>
        <w:spacing w:before="29" w:line="288" w:lineRule="auto"/>
        <w:rPr>
          <w:color w:val="000000"/>
          <w:sz w:val="24"/>
        </w:rPr>
      </w:pPr>
    </w:p>
    <w:p w14:paraId="250BD93A" w14:textId="77777777" w:rsidR="001548F9" w:rsidRPr="00035D71" w:rsidRDefault="001548F9" w:rsidP="0048308E">
      <w:pPr>
        <w:spacing w:before="29" w:line="288" w:lineRule="auto"/>
        <w:rPr>
          <w:b/>
          <w:bCs/>
          <w:color w:val="000000"/>
          <w:sz w:val="24"/>
        </w:rPr>
      </w:pPr>
      <w:r w:rsidRPr="00035D71">
        <w:rPr>
          <w:b/>
          <w:bCs/>
          <w:color w:val="000000"/>
          <w:kern w:val="0"/>
          <w:sz w:val="24"/>
        </w:rPr>
        <w:lastRenderedPageBreak/>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52994BFA"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5E04A1B7" w14:textId="77777777" w:rsidR="001548F9" w:rsidRPr="00035D71" w:rsidRDefault="001548F9" w:rsidP="0048308E">
      <w:pPr>
        <w:spacing w:before="29" w:line="288" w:lineRule="auto"/>
        <w:rPr>
          <w:color w:val="000000"/>
          <w:sz w:val="24"/>
        </w:rPr>
      </w:pPr>
    </w:p>
    <w:p w14:paraId="72BCD8E5"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51D9CD37"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w:t>
      </w:r>
      <w:proofErr w:type="gramStart"/>
      <w:r w:rsidRPr="00035D71">
        <w:rPr>
          <w:b/>
          <w:bCs/>
          <w:color w:val="000000"/>
          <w:sz w:val="24"/>
        </w:rPr>
        <w:t>固有资金</w:t>
      </w:r>
      <w:proofErr w:type="gramEnd"/>
      <w:r w:rsidRPr="00035D71">
        <w:rPr>
          <w:b/>
          <w:bCs/>
          <w:color w:val="000000"/>
          <w:sz w:val="24"/>
        </w:rPr>
        <w:t>投资本基金的情况</w:t>
      </w:r>
    </w:p>
    <w:p w14:paraId="2BA292EB" w14:textId="77777777" w:rsidR="001548F9" w:rsidRPr="00035D71" w:rsidRDefault="001548F9" w:rsidP="0048308E">
      <w:pPr>
        <w:autoSpaceDE w:val="0"/>
        <w:autoSpaceDN w:val="0"/>
        <w:adjustRightInd w:val="0"/>
        <w:spacing w:before="29" w:line="288" w:lineRule="auto"/>
        <w:ind w:left="15" w:right="90"/>
        <w:jc w:val="right"/>
        <w:rPr>
          <w:color w:val="000000"/>
          <w:sz w:val="24"/>
        </w:rPr>
      </w:pPr>
      <w:r w:rsidRPr="00035D71">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035D71" w14:paraId="0FBCD115" w14:textId="77777777" w:rsidTr="002E041E">
        <w:tc>
          <w:tcPr>
            <w:tcW w:w="3060" w:type="dxa"/>
            <w:vAlign w:val="center"/>
          </w:tcPr>
          <w:p w14:paraId="16EB1658" w14:textId="77777777" w:rsidR="001548F9" w:rsidRPr="00035D71" w:rsidRDefault="001548F9" w:rsidP="002E041E">
            <w:pPr>
              <w:pStyle w:val="ad"/>
              <w:spacing w:before="29" w:line="288" w:lineRule="auto"/>
              <w:jc w:val="center"/>
              <w:rPr>
                <w:color w:val="000000"/>
                <w:szCs w:val="24"/>
              </w:rPr>
            </w:pPr>
            <w:r w:rsidRPr="00035D71">
              <w:rPr>
                <w:color w:val="000000"/>
                <w:szCs w:val="24"/>
              </w:rPr>
              <w:t>项目</w:t>
            </w:r>
          </w:p>
        </w:tc>
        <w:tc>
          <w:tcPr>
            <w:tcW w:w="2970" w:type="dxa"/>
            <w:vAlign w:val="center"/>
          </w:tcPr>
          <w:p w14:paraId="53C4E0B2" w14:textId="77777777" w:rsidR="001548F9" w:rsidRPr="00035D71" w:rsidRDefault="001548F9" w:rsidP="002E041E">
            <w:pPr>
              <w:spacing w:before="29" w:line="288" w:lineRule="auto"/>
              <w:jc w:val="center"/>
              <w:rPr>
                <w:color w:val="000000"/>
                <w:sz w:val="24"/>
              </w:rPr>
            </w:pPr>
            <w:r w:rsidRPr="00035D71">
              <w:rPr>
                <w:color w:val="000000"/>
                <w:sz w:val="24"/>
              </w:rPr>
              <w:t>本期</w:t>
            </w:r>
          </w:p>
          <w:p w14:paraId="42ECE561" w14:textId="77777777" w:rsidR="001548F9" w:rsidRPr="00035D71" w:rsidRDefault="001548F9" w:rsidP="002E041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70" w:type="dxa"/>
            <w:vAlign w:val="center"/>
          </w:tcPr>
          <w:p w14:paraId="1528967A" w14:textId="77777777" w:rsidR="001548F9" w:rsidRPr="00035D71" w:rsidRDefault="001548F9" w:rsidP="002E041E">
            <w:pPr>
              <w:spacing w:before="29" w:line="288" w:lineRule="auto"/>
              <w:jc w:val="center"/>
              <w:rPr>
                <w:color w:val="000000"/>
                <w:sz w:val="24"/>
              </w:rPr>
            </w:pPr>
            <w:r w:rsidRPr="00035D71">
              <w:rPr>
                <w:color w:val="000000"/>
                <w:sz w:val="24"/>
              </w:rPr>
              <w:t>上年度可比期间</w:t>
            </w:r>
          </w:p>
          <w:p w14:paraId="512190CC" w14:textId="77777777" w:rsidR="001548F9" w:rsidRPr="00035D71" w:rsidRDefault="001548F9" w:rsidP="002E041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1548F9" w:rsidRPr="00035D71" w14:paraId="7615C34A" w14:textId="77777777" w:rsidTr="00260BC7">
        <w:tc>
          <w:tcPr>
            <w:tcW w:w="3060" w:type="dxa"/>
            <w:vAlign w:val="center"/>
          </w:tcPr>
          <w:p w14:paraId="59ADC67A" w14:textId="77777777" w:rsidR="001548F9" w:rsidRPr="00035D71" w:rsidRDefault="00280D8B" w:rsidP="0048308E">
            <w:pPr>
              <w:pStyle w:val="ad"/>
              <w:spacing w:before="29" w:line="288" w:lineRule="auto"/>
              <w:rPr>
                <w:color w:val="000000"/>
                <w:szCs w:val="24"/>
              </w:rPr>
            </w:pPr>
            <w:r w:rsidRPr="00280D8B">
              <w:rPr>
                <w:rFonts w:hint="eastAsia"/>
                <w:szCs w:val="24"/>
              </w:rPr>
              <w:t>报告</w:t>
            </w:r>
            <w:r w:rsidR="001548F9" w:rsidRPr="00035D71">
              <w:rPr>
                <w:szCs w:val="24"/>
              </w:rPr>
              <w:t>期初持有的基金份额</w:t>
            </w:r>
          </w:p>
        </w:tc>
        <w:tc>
          <w:tcPr>
            <w:tcW w:w="2970" w:type="dxa"/>
            <w:vAlign w:val="center"/>
          </w:tcPr>
          <w:p w14:paraId="7AA42AD5"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070C1888" w14:textId="77777777" w:rsidR="001548F9" w:rsidRPr="00035D71" w:rsidRDefault="001548F9" w:rsidP="0048308E">
            <w:pPr>
              <w:spacing w:before="29" w:line="288" w:lineRule="auto"/>
              <w:jc w:val="right"/>
              <w:rPr>
                <w:sz w:val="24"/>
              </w:rPr>
            </w:pPr>
            <w:r w:rsidRPr="00035D71">
              <w:rPr>
                <w:sz w:val="24"/>
              </w:rPr>
              <w:t>95,457,385.41</w:t>
            </w:r>
          </w:p>
        </w:tc>
      </w:tr>
      <w:tr w:rsidR="001548F9" w:rsidRPr="00035D71" w14:paraId="16F0A5C2" w14:textId="77777777" w:rsidTr="00260BC7">
        <w:tc>
          <w:tcPr>
            <w:tcW w:w="3060" w:type="dxa"/>
            <w:vAlign w:val="center"/>
          </w:tcPr>
          <w:p w14:paraId="3BF1DC54" w14:textId="77777777"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期间申购</w:t>
            </w:r>
            <w:r w:rsidR="001548F9" w:rsidRPr="00035D71">
              <w:rPr>
                <w:sz w:val="24"/>
              </w:rPr>
              <w:t>/</w:t>
            </w:r>
            <w:proofErr w:type="gramStart"/>
            <w:r w:rsidR="001548F9" w:rsidRPr="00035D71">
              <w:rPr>
                <w:sz w:val="24"/>
              </w:rPr>
              <w:t>买入总</w:t>
            </w:r>
            <w:proofErr w:type="gramEnd"/>
            <w:r w:rsidR="001548F9" w:rsidRPr="00035D71">
              <w:rPr>
                <w:sz w:val="24"/>
              </w:rPr>
              <w:t>份额</w:t>
            </w:r>
          </w:p>
        </w:tc>
        <w:tc>
          <w:tcPr>
            <w:tcW w:w="2970" w:type="dxa"/>
            <w:vAlign w:val="center"/>
          </w:tcPr>
          <w:p w14:paraId="489E5277"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7CCE71CC" w14:textId="77777777" w:rsidR="001548F9" w:rsidRPr="00035D71" w:rsidRDefault="001548F9" w:rsidP="0048308E">
            <w:pPr>
              <w:spacing w:before="29" w:line="288" w:lineRule="auto"/>
              <w:jc w:val="right"/>
              <w:rPr>
                <w:sz w:val="24"/>
              </w:rPr>
            </w:pPr>
            <w:r w:rsidRPr="00035D71">
              <w:rPr>
                <w:sz w:val="24"/>
              </w:rPr>
              <w:t>65,556,713.13</w:t>
            </w:r>
          </w:p>
        </w:tc>
      </w:tr>
      <w:tr w:rsidR="001548F9" w:rsidRPr="00035D71" w14:paraId="7A343905" w14:textId="77777777" w:rsidTr="00260BC7">
        <w:tc>
          <w:tcPr>
            <w:tcW w:w="3060" w:type="dxa"/>
            <w:vAlign w:val="center"/>
          </w:tcPr>
          <w:p w14:paraId="2913C6B0" w14:textId="77777777"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期间因拆分变动份额</w:t>
            </w:r>
          </w:p>
        </w:tc>
        <w:tc>
          <w:tcPr>
            <w:tcW w:w="2970" w:type="dxa"/>
            <w:vAlign w:val="center"/>
          </w:tcPr>
          <w:p w14:paraId="76BA2527"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5E30337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20D0093" w14:textId="77777777" w:rsidTr="00260BC7">
        <w:tc>
          <w:tcPr>
            <w:tcW w:w="3060" w:type="dxa"/>
            <w:vAlign w:val="center"/>
          </w:tcPr>
          <w:p w14:paraId="407C6343" w14:textId="77777777" w:rsidR="001548F9" w:rsidRPr="00035D71" w:rsidRDefault="001548F9" w:rsidP="0048308E">
            <w:pPr>
              <w:spacing w:before="29" w:line="288" w:lineRule="auto"/>
              <w:rPr>
                <w:color w:val="000000"/>
                <w:sz w:val="24"/>
              </w:rPr>
            </w:pPr>
            <w:r w:rsidRPr="00035D71">
              <w:rPr>
                <w:sz w:val="24"/>
              </w:rPr>
              <w:t>减：</w:t>
            </w:r>
            <w:r w:rsidR="00C62C22">
              <w:rPr>
                <w:rFonts w:hint="eastAsia"/>
                <w:sz w:val="24"/>
              </w:rPr>
              <w:t>报告</w:t>
            </w:r>
            <w:r w:rsidRPr="00035D71">
              <w:rPr>
                <w:sz w:val="24"/>
              </w:rPr>
              <w:t>期间赎回</w:t>
            </w:r>
            <w:r w:rsidRPr="00035D71">
              <w:rPr>
                <w:sz w:val="24"/>
              </w:rPr>
              <w:t>/</w:t>
            </w:r>
            <w:r w:rsidRPr="00035D71">
              <w:rPr>
                <w:sz w:val="24"/>
              </w:rPr>
              <w:t>卖出总份额</w:t>
            </w:r>
          </w:p>
        </w:tc>
        <w:tc>
          <w:tcPr>
            <w:tcW w:w="2970" w:type="dxa"/>
            <w:vAlign w:val="center"/>
          </w:tcPr>
          <w:p w14:paraId="7EF8D149"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2A81D67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1AA6A16" w14:textId="77777777" w:rsidTr="00260BC7">
        <w:tc>
          <w:tcPr>
            <w:tcW w:w="3060" w:type="dxa"/>
            <w:vAlign w:val="center"/>
          </w:tcPr>
          <w:p w14:paraId="57DBD879" w14:textId="77777777"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期末持有的基金份额</w:t>
            </w:r>
          </w:p>
        </w:tc>
        <w:tc>
          <w:tcPr>
            <w:tcW w:w="2970" w:type="dxa"/>
            <w:vAlign w:val="center"/>
          </w:tcPr>
          <w:p w14:paraId="280C8854"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03D6C75A" w14:textId="77777777" w:rsidR="001548F9" w:rsidRPr="00035D71" w:rsidRDefault="001548F9" w:rsidP="0048308E">
            <w:pPr>
              <w:spacing w:before="29" w:line="288" w:lineRule="auto"/>
              <w:jc w:val="right"/>
              <w:rPr>
                <w:sz w:val="24"/>
              </w:rPr>
            </w:pPr>
            <w:r w:rsidRPr="00035D71">
              <w:rPr>
                <w:sz w:val="24"/>
              </w:rPr>
              <w:t>161,014,098.54</w:t>
            </w:r>
          </w:p>
        </w:tc>
      </w:tr>
      <w:tr w:rsidR="001548F9" w:rsidRPr="00035D71" w14:paraId="6378B612" w14:textId="77777777" w:rsidTr="00260BC7">
        <w:tc>
          <w:tcPr>
            <w:tcW w:w="3060" w:type="dxa"/>
            <w:vAlign w:val="center"/>
          </w:tcPr>
          <w:p w14:paraId="61B4B624" w14:textId="77777777" w:rsidR="001548F9" w:rsidRPr="00035D71" w:rsidRDefault="00280D8B" w:rsidP="0048308E">
            <w:pPr>
              <w:spacing w:before="29" w:line="288" w:lineRule="auto"/>
              <w:rPr>
                <w:sz w:val="24"/>
              </w:rPr>
            </w:pPr>
            <w:r w:rsidRPr="00280D8B">
              <w:rPr>
                <w:rFonts w:hint="eastAsia"/>
                <w:sz w:val="24"/>
              </w:rPr>
              <w:t>报告</w:t>
            </w:r>
            <w:r w:rsidR="001548F9" w:rsidRPr="00035D71">
              <w:rPr>
                <w:sz w:val="24"/>
              </w:rPr>
              <w:t>期末持有的基金份额</w:t>
            </w:r>
          </w:p>
          <w:p w14:paraId="6CBC6F59" w14:textId="77777777" w:rsidR="001548F9" w:rsidRPr="00035D71" w:rsidRDefault="001548F9" w:rsidP="0048308E">
            <w:pPr>
              <w:spacing w:before="29" w:line="288" w:lineRule="auto"/>
              <w:rPr>
                <w:color w:val="000000"/>
                <w:sz w:val="24"/>
              </w:rPr>
            </w:pPr>
            <w:r w:rsidRPr="00035D71">
              <w:rPr>
                <w:sz w:val="24"/>
              </w:rPr>
              <w:t>占基金总份额比例</w:t>
            </w:r>
          </w:p>
        </w:tc>
        <w:tc>
          <w:tcPr>
            <w:tcW w:w="2970" w:type="dxa"/>
            <w:vAlign w:val="center"/>
          </w:tcPr>
          <w:p w14:paraId="1408953B"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2851C17E" w14:textId="77777777" w:rsidR="001548F9" w:rsidRPr="00035D71" w:rsidRDefault="001548F9" w:rsidP="0048308E">
            <w:pPr>
              <w:spacing w:before="29" w:line="288" w:lineRule="auto"/>
              <w:jc w:val="right"/>
              <w:rPr>
                <w:sz w:val="24"/>
              </w:rPr>
            </w:pPr>
            <w:r w:rsidRPr="00035D71">
              <w:rPr>
                <w:sz w:val="24"/>
              </w:rPr>
              <w:t>3.91%</w:t>
            </w:r>
          </w:p>
        </w:tc>
      </w:tr>
    </w:tbl>
    <w:p w14:paraId="28EDAC54" w14:textId="77777777" w:rsidR="00214869" w:rsidRDefault="001548F9" w:rsidP="00214869">
      <w:pPr>
        <w:tabs>
          <w:tab w:val="left" w:pos="426"/>
        </w:tabs>
        <w:spacing w:before="29" w:line="288" w:lineRule="auto"/>
        <w:jc w:val="left"/>
        <w:rPr>
          <w:kern w:val="0"/>
          <w:sz w:val="24"/>
        </w:rPr>
      </w:pPr>
      <w:r w:rsidRPr="00035D71">
        <w:rPr>
          <w:kern w:val="0"/>
          <w:sz w:val="24"/>
        </w:rPr>
        <w:t>注：</w:t>
      </w:r>
      <w:r w:rsidR="00214869">
        <w:rPr>
          <w:kern w:val="0"/>
          <w:sz w:val="24"/>
        </w:rPr>
        <w:t>1</w:t>
      </w:r>
      <w:r w:rsidR="00214869">
        <w:rPr>
          <w:rFonts w:hint="eastAsia"/>
          <w:kern w:val="0"/>
          <w:sz w:val="24"/>
        </w:rPr>
        <w:t>、如果本报告期间发生转换入、红利再投业务，则总申购份额中包含该业务；</w:t>
      </w:r>
    </w:p>
    <w:p w14:paraId="40F8D98C" w14:textId="77777777" w:rsidR="00214869" w:rsidRDefault="00214869" w:rsidP="00214869">
      <w:pPr>
        <w:tabs>
          <w:tab w:val="left" w:pos="426"/>
        </w:tabs>
        <w:spacing w:before="29" w:line="288" w:lineRule="auto"/>
        <w:ind w:firstLineChars="200" w:firstLine="480"/>
        <w:jc w:val="left"/>
        <w:rPr>
          <w:kern w:val="0"/>
          <w:sz w:val="24"/>
        </w:rPr>
      </w:pPr>
      <w:r>
        <w:rPr>
          <w:kern w:val="0"/>
          <w:sz w:val="24"/>
        </w:rPr>
        <w:t>2</w:t>
      </w:r>
      <w:r>
        <w:rPr>
          <w:rFonts w:hint="eastAsia"/>
          <w:kern w:val="0"/>
          <w:sz w:val="24"/>
        </w:rPr>
        <w:t>、如果本报告期间发生转换出业务，则总赎回份额中包含该业务。</w:t>
      </w:r>
    </w:p>
    <w:p w14:paraId="25BEB131" w14:textId="3E332B42" w:rsidR="001548F9" w:rsidRPr="00035D71" w:rsidRDefault="00214869" w:rsidP="00081628">
      <w:pPr>
        <w:tabs>
          <w:tab w:val="left" w:pos="426"/>
        </w:tabs>
        <w:spacing w:before="29" w:line="288" w:lineRule="auto"/>
        <w:ind w:firstLineChars="200" w:firstLine="480"/>
        <w:jc w:val="left"/>
        <w:rPr>
          <w:kern w:val="0"/>
          <w:sz w:val="24"/>
        </w:rPr>
      </w:pPr>
      <w:r>
        <w:rPr>
          <w:color w:val="000000"/>
          <w:sz w:val="24"/>
        </w:rPr>
        <w:t>3</w:t>
      </w:r>
      <w:r>
        <w:rPr>
          <w:rFonts w:ascii="宋体" w:hAnsi="宋体" w:hint="eastAsia"/>
          <w:color w:val="000000"/>
          <w:sz w:val="24"/>
        </w:rPr>
        <w:t>、 基金管理人投资本基金适用的申购</w:t>
      </w:r>
      <w:r>
        <w:rPr>
          <w:color w:val="000000"/>
          <w:sz w:val="24"/>
        </w:rPr>
        <w:t>/</w:t>
      </w:r>
      <w:r>
        <w:rPr>
          <w:rFonts w:ascii="宋体" w:hAnsi="宋体" w:hint="eastAsia"/>
          <w:color w:val="000000"/>
          <w:sz w:val="24"/>
        </w:rPr>
        <w:t>赎回费率按照本基金招募说明书的规定执行。</w:t>
      </w:r>
    </w:p>
    <w:p w14:paraId="1FA07CC5" w14:textId="77777777"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14:paraId="6ADF4E7B"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13D2B860" w14:textId="77777777" w:rsidR="00933D06" w:rsidRPr="00035D71"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14:paraId="15F7FFBD"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661AA65D"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14:paraId="470936F3" w14:textId="77777777" w:rsidTr="00542AF6">
        <w:tc>
          <w:tcPr>
            <w:tcW w:w="2127" w:type="dxa"/>
            <w:vMerge w:val="restart"/>
            <w:vAlign w:val="center"/>
          </w:tcPr>
          <w:p w14:paraId="276D1A2C"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14:paraId="1F91E267"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3AA749C8" w14:textId="77777777"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14:paraId="3EC6589F" w14:textId="77777777" w:rsidR="00300128" w:rsidRPr="00035D71" w:rsidRDefault="00300128" w:rsidP="0048308E">
            <w:pPr>
              <w:spacing w:before="29" w:line="288" w:lineRule="auto"/>
              <w:jc w:val="center"/>
              <w:rPr>
                <w:color w:val="000000"/>
                <w:sz w:val="24"/>
              </w:rPr>
            </w:pPr>
            <w:r w:rsidRPr="00035D71">
              <w:rPr>
                <w:color w:val="000000"/>
                <w:sz w:val="24"/>
              </w:rPr>
              <w:t>上年度可比期间</w:t>
            </w:r>
          </w:p>
          <w:p w14:paraId="5A4292DE"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7C336A42" w14:textId="77777777" w:rsidTr="00542AF6">
        <w:tc>
          <w:tcPr>
            <w:tcW w:w="2127" w:type="dxa"/>
            <w:vMerge/>
            <w:vAlign w:val="center"/>
          </w:tcPr>
          <w:p w14:paraId="478DDC1F" w14:textId="77777777" w:rsidR="00300128" w:rsidRPr="00035D71" w:rsidRDefault="00300128" w:rsidP="0048308E">
            <w:pPr>
              <w:widowControl/>
              <w:spacing w:before="29" w:line="288" w:lineRule="auto"/>
              <w:jc w:val="left"/>
              <w:rPr>
                <w:color w:val="000000"/>
                <w:sz w:val="24"/>
              </w:rPr>
            </w:pPr>
          </w:p>
        </w:tc>
        <w:tc>
          <w:tcPr>
            <w:tcW w:w="1842" w:type="dxa"/>
            <w:vAlign w:val="center"/>
          </w:tcPr>
          <w:p w14:paraId="284274EB"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14:paraId="188C252E"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14:paraId="537B05F7"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14:paraId="31A0ADAC"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5E7291" w14:paraId="2EE249AD" w14:textId="77777777">
        <w:tc>
          <w:tcPr>
            <w:tcW w:w="2127" w:type="dxa"/>
            <w:vAlign w:val="center"/>
          </w:tcPr>
          <w:p w14:paraId="5B8070D1" w14:textId="77777777" w:rsidR="005E7291" w:rsidRDefault="00F73868">
            <w:pPr>
              <w:jc w:val="left"/>
            </w:pPr>
            <w:r>
              <w:rPr>
                <w:sz w:val="24"/>
              </w:rPr>
              <w:t>中国农业银行股份有限公司</w:t>
            </w:r>
          </w:p>
        </w:tc>
        <w:tc>
          <w:tcPr>
            <w:tcW w:w="1842" w:type="dxa"/>
            <w:vAlign w:val="center"/>
          </w:tcPr>
          <w:p w14:paraId="6974F217" w14:textId="77777777" w:rsidR="005E7291" w:rsidRDefault="00F73868">
            <w:pPr>
              <w:jc w:val="right"/>
            </w:pPr>
            <w:r>
              <w:rPr>
                <w:sz w:val="24"/>
              </w:rPr>
              <w:t>224,033,249.40</w:t>
            </w:r>
          </w:p>
        </w:tc>
        <w:tc>
          <w:tcPr>
            <w:tcW w:w="1560" w:type="dxa"/>
            <w:vAlign w:val="center"/>
          </w:tcPr>
          <w:p w14:paraId="46785956" w14:textId="77777777" w:rsidR="005E7291" w:rsidRDefault="00F73868">
            <w:pPr>
              <w:jc w:val="right"/>
            </w:pPr>
            <w:r>
              <w:rPr>
                <w:sz w:val="24"/>
              </w:rPr>
              <w:t>1,616,114.33</w:t>
            </w:r>
          </w:p>
        </w:tc>
        <w:tc>
          <w:tcPr>
            <w:tcW w:w="1842" w:type="dxa"/>
            <w:vAlign w:val="center"/>
          </w:tcPr>
          <w:p w14:paraId="1208112F" w14:textId="77777777" w:rsidR="005E7291" w:rsidRDefault="00F73868">
            <w:pPr>
              <w:jc w:val="right"/>
            </w:pPr>
            <w:r>
              <w:rPr>
                <w:sz w:val="24"/>
              </w:rPr>
              <w:t>192,410,853.40</w:t>
            </w:r>
          </w:p>
        </w:tc>
        <w:tc>
          <w:tcPr>
            <w:tcW w:w="1627" w:type="dxa"/>
            <w:vAlign w:val="center"/>
          </w:tcPr>
          <w:p w14:paraId="5A8802DA" w14:textId="77777777" w:rsidR="005E7291" w:rsidRDefault="00F73868">
            <w:pPr>
              <w:jc w:val="right"/>
            </w:pPr>
            <w:r>
              <w:rPr>
                <w:sz w:val="24"/>
              </w:rPr>
              <w:t>1,332,958.04</w:t>
            </w:r>
          </w:p>
        </w:tc>
      </w:tr>
    </w:tbl>
    <w:p w14:paraId="3A313B94"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0DC76C6B" w14:textId="77777777" w:rsidR="001548F9" w:rsidRPr="00035D71" w:rsidRDefault="001548F9" w:rsidP="0048308E">
      <w:pPr>
        <w:spacing w:before="29" w:line="288" w:lineRule="auto"/>
        <w:rPr>
          <w:color w:val="000000"/>
          <w:sz w:val="24"/>
        </w:rPr>
      </w:pPr>
    </w:p>
    <w:p w14:paraId="3696FB92" w14:textId="77777777" w:rsidR="00F7016E" w:rsidRPr="005E1AD8" w:rsidRDefault="00F7016E" w:rsidP="00F7016E">
      <w:pPr>
        <w:spacing w:before="29" w:line="288" w:lineRule="auto"/>
        <w:rPr>
          <w:b/>
          <w:bCs/>
          <w:sz w:val="24"/>
        </w:rPr>
      </w:pPr>
      <w:r w:rsidRPr="005E1AD8">
        <w:rPr>
          <w:b/>
          <w:bCs/>
          <w:kern w:val="0"/>
          <w:sz w:val="24"/>
        </w:rPr>
        <w:lastRenderedPageBreak/>
        <w:t>6.4.10.6</w:t>
      </w:r>
      <w:r w:rsidRPr="005E1AD8">
        <w:rPr>
          <w:b/>
          <w:bCs/>
          <w:sz w:val="24"/>
        </w:rPr>
        <w:t>本基金在承销期内参与关联方承销证券的情况</w:t>
      </w:r>
    </w:p>
    <w:p w14:paraId="593DDA71" w14:textId="77777777" w:rsidR="00F7016E" w:rsidRDefault="00F7016E" w:rsidP="00F7016E">
      <w:pPr>
        <w:adjustRightInd w:val="0"/>
        <w:snapToGrid w:val="0"/>
        <w:spacing w:before="29" w:line="288" w:lineRule="auto"/>
        <w:jc w:val="left"/>
        <w:rPr>
          <w:kern w:val="0"/>
          <w:sz w:val="24"/>
        </w:rPr>
      </w:pPr>
      <w:r w:rsidRPr="005E1AD8">
        <w:rPr>
          <w:kern w:val="0"/>
          <w:sz w:val="24"/>
        </w:rPr>
        <w:t>本基金本报告期内及上年度可比期间未在承销期内参与关联方承销证券</w:t>
      </w:r>
    </w:p>
    <w:p w14:paraId="34F2090D" w14:textId="77777777" w:rsidR="00F7016E" w:rsidRDefault="00F7016E" w:rsidP="00F7016E">
      <w:pPr>
        <w:adjustRightInd w:val="0"/>
        <w:snapToGrid w:val="0"/>
        <w:spacing w:before="29" w:line="288" w:lineRule="auto"/>
        <w:jc w:val="left"/>
        <w:rPr>
          <w:b/>
          <w:bCs/>
          <w:color w:val="000000"/>
          <w:kern w:val="0"/>
          <w:sz w:val="24"/>
        </w:rPr>
      </w:pPr>
    </w:p>
    <w:p w14:paraId="4452160F" w14:textId="77777777"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6.4.10.</w:t>
      </w:r>
      <w:r w:rsidR="00F7016E">
        <w:rPr>
          <w:b/>
          <w:bCs/>
          <w:color w:val="000000"/>
          <w:kern w:val="0"/>
          <w:sz w:val="24"/>
        </w:rPr>
        <w:t>7</w:t>
      </w:r>
      <w:r w:rsidR="00F7016E" w:rsidRPr="00035D71">
        <w:rPr>
          <w:b/>
          <w:bCs/>
          <w:color w:val="000000"/>
          <w:kern w:val="0"/>
          <w:sz w:val="24"/>
        </w:rPr>
        <w:t xml:space="preserve"> </w:t>
      </w:r>
      <w:r w:rsidRPr="00035D71">
        <w:rPr>
          <w:b/>
          <w:color w:val="000000"/>
          <w:sz w:val="24"/>
        </w:rPr>
        <w:t>其他关联交易事项的说明</w:t>
      </w:r>
    </w:p>
    <w:p w14:paraId="1C250B3A" w14:textId="77777777"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14:paraId="542C7860" w14:textId="77777777" w:rsidR="001548F9" w:rsidRPr="00035D71" w:rsidRDefault="001548F9" w:rsidP="0048308E">
      <w:pPr>
        <w:spacing w:before="29" w:line="288" w:lineRule="auto"/>
        <w:rPr>
          <w:color w:val="000000"/>
          <w:sz w:val="24"/>
        </w:rPr>
      </w:pPr>
    </w:p>
    <w:p w14:paraId="4912DF94"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74180F66" w14:textId="77777777" w:rsidR="000B66E3" w:rsidRDefault="000B66E3" w:rsidP="00D55DFE">
      <w:pPr>
        <w:tabs>
          <w:tab w:val="left" w:pos="426"/>
        </w:tabs>
        <w:spacing w:before="29" w:line="288" w:lineRule="auto"/>
        <w:jc w:val="left"/>
        <w:rPr>
          <w:kern w:val="0"/>
          <w:sz w:val="24"/>
        </w:rPr>
      </w:pPr>
      <w:r w:rsidRPr="000B66E3">
        <w:rPr>
          <w:rFonts w:hint="eastAsia"/>
          <w:kern w:val="0"/>
          <w:sz w:val="24"/>
        </w:rPr>
        <w:t>本基金本报告期内未进行利润分配。</w:t>
      </w:r>
    </w:p>
    <w:p w14:paraId="3EC8C8BA" w14:textId="77777777" w:rsidR="004A03A2" w:rsidRPr="00035D71" w:rsidRDefault="004A03A2" w:rsidP="00D55DFE">
      <w:pPr>
        <w:tabs>
          <w:tab w:val="left" w:pos="426"/>
        </w:tabs>
        <w:spacing w:before="29" w:line="288" w:lineRule="auto"/>
        <w:jc w:val="left"/>
        <w:rPr>
          <w:kern w:val="0"/>
          <w:sz w:val="24"/>
        </w:rPr>
      </w:pPr>
    </w:p>
    <w:p w14:paraId="37C95559"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41DBFFA3"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2FEAF4EB" w14:textId="77777777" w:rsidR="001548F9" w:rsidRPr="00035D71" w:rsidRDefault="001548F9" w:rsidP="00114251">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35D71" w14:paraId="4066A203" w14:textId="77777777" w:rsidTr="0012102A">
        <w:trPr>
          <w:trHeight w:val="270"/>
        </w:trPr>
        <w:tc>
          <w:tcPr>
            <w:tcW w:w="8998" w:type="dxa"/>
            <w:gridSpan w:val="11"/>
            <w:vAlign w:val="center"/>
          </w:tcPr>
          <w:p w14:paraId="63C2BA01" w14:textId="77777777" w:rsidR="001548F9" w:rsidRPr="00035D71" w:rsidRDefault="001548F9" w:rsidP="0048308E">
            <w:pPr>
              <w:spacing w:before="29" w:line="288" w:lineRule="auto"/>
              <w:rPr>
                <w:sz w:val="24"/>
              </w:rPr>
            </w:pPr>
            <w:r w:rsidRPr="00035D71">
              <w:rPr>
                <w:b/>
                <w:bCs/>
                <w:color w:val="000000"/>
                <w:kern w:val="0"/>
                <w:sz w:val="24"/>
              </w:rPr>
              <w:t>6.4.12.1.1</w:t>
            </w:r>
            <w:r w:rsidRPr="00035D71">
              <w:rPr>
                <w:color w:val="000000"/>
                <w:sz w:val="24"/>
              </w:rPr>
              <w:t>受限证券类别：股票</w:t>
            </w:r>
          </w:p>
        </w:tc>
      </w:tr>
      <w:tr w:rsidR="001548F9" w:rsidRPr="00035D71" w14:paraId="0767EC08" w14:textId="77777777" w:rsidTr="0012102A">
        <w:trPr>
          <w:trHeight w:val="745"/>
        </w:trPr>
        <w:tc>
          <w:tcPr>
            <w:tcW w:w="816" w:type="dxa"/>
            <w:vAlign w:val="center"/>
          </w:tcPr>
          <w:p w14:paraId="3C622B46" w14:textId="77777777" w:rsidR="001548F9" w:rsidRPr="00035D71" w:rsidRDefault="001548F9" w:rsidP="0048308E">
            <w:pPr>
              <w:spacing w:before="29" w:line="288" w:lineRule="auto"/>
              <w:ind w:leftChars="-46" w:left="-97" w:rightChars="-57" w:right="-120"/>
              <w:jc w:val="center"/>
              <w:rPr>
                <w:sz w:val="24"/>
              </w:rPr>
            </w:pPr>
            <w:r w:rsidRPr="00035D71">
              <w:rPr>
                <w:sz w:val="24"/>
              </w:rPr>
              <w:t>证券</w:t>
            </w:r>
          </w:p>
          <w:p w14:paraId="1D2302A2" w14:textId="77777777" w:rsidR="001548F9" w:rsidRPr="00035D71" w:rsidRDefault="001548F9" w:rsidP="0048308E">
            <w:pPr>
              <w:spacing w:before="29" w:line="288" w:lineRule="auto"/>
              <w:ind w:leftChars="-46" w:left="-97" w:rightChars="-57" w:right="-120"/>
              <w:jc w:val="center"/>
              <w:rPr>
                <w:sz w:val="24"/>
              </w:rPr>
            </w:pPr>
            <w:r w:rsidRPr="00035D71">
              <w:rPr>
                <w:sz w:val="24"/>
              </w:rPr>
              <w:t>代码</w:t>
            </w:r>
          </w:p>
        </w:tc>
        <w:tc>
          <w:tcPr>
            <w:tcW w:w="818" w:type="dxa"/>
            <w:vAlign w:val="center"/>
          </w:tcPr>
          <w:p w14:paraId="6328D166" w14:textId="77777777" w:rsidR="001548F9" w:rsidRPr="00035D71" w:rsidRDefault="001548F9" w:rsidP="0048308E">
            <w:pPr>
              <w:spacing w:before="29" w:line="288" w:lineRule="auto"/>
              <w:ind w:leftChars="-50" w:left="-105" w:rightChars="-54" w:right="-113"/>
              <w:jc w:val="center"/>
              <w:rPr>
                <w:sz w:val="24"/>
              </w:rPr>
            </w:pPr>
            <w:r w:rsidRPr="00035D71">
              <w:rPr>
                <w:sz w:val="24"/>
              </w:rPr>
              <w:t>证券</w:t>
            </w:r>
          </w:p>
          <w:p w14:paraId="2FF61A03" w14:textId="77777777" w:rsidR="001548F9" w:rsidRPr="00035D71" w:rsidRDefault="001548F9" w:rsidP="0048308E">
            <w:pPr>
              <w:spacing w:before="29" w:line="288" w:lineRule="auto"/>
              <w:ind w:leftChars="-50" w:left="-105" w:rightChars="-54" w:right="-113"/>
              <w:jc w:val="center"/>
              <w:rPr>
                <w:sz w:val="24"/>
              </w:rPr>
            </w:pPr>
            <w:r w:rsidRPr="00035D71">
              <w:rPr>
                <w:sz w:val="24"/>
              </w:rPr>
              <w:t>名称</w:t>
            </w:r>
          </w:p>
        </w:tc>
        <w:tc>
          <w:tcPr>
            <w:tcW w:w="817" w:type="dxa"/>
            <w:vAlign w:val="center"/>
          </w:tcPr>
          <w:p w14:paraId="0F50A468" w14:textId="77777777" w:rsidR="001548F9" w:rsidRPr="00035D71" w:rsidRDefault="001548F9" w:rsidP="0048308E">
            <w:pPr>
              <w:spacing w:before="29" w:line="288" w:lineRule="auto"/>
              <w:jc w:val="center"/>
              <w:rPr>
                <w:sz w:val="24"/>
              </w:rPr>
            </w:pPr>
            <w:r w:rsidRPr="00035D71">
              <w:rPr>
                <w:sz w:val="24"/>
              </w:rPr>
              <w:t>成功</w:t>
            </w:r>
          </w:p>
          <w:p w14:paraId="23BFEFEB" w14:textId="77777777" w:rsidR="001548F9" w:rsidRPr="00035D71" w:rsidRDefault="001548F9" w:rsidP="0048308E">
            <w:pPr>
              <w:spacing w:before="29" w:line="288" w:lineRule="auto"/>
              <w:ind w:leftChars="-32" w:left="-67" w:rightChars="-66" w:right="-139"/>
              <w:jc w:val="center"/>
              <w:rPr>
                <w:sz w:val="24"/>
              </w:rPr>
            </w:pPr>
            <w:r w:rsidRPr="00035D71">
              <w:rPr>
                <w:sz w:val="24"/>
              </w:rPr>
              <w:t>认购日</w:t>
            </w:r>
          </w:p>
        </w:tc>
        <w:tc>
          <w:tcPr>
            <w:tcW w:w="819" w:type="dxa"/>
            <w:vAlign w:val="center"/>
          </w:tcPr>
          <w:p w14:paraId="1563BE73" w14:textId="77777777" w:rsidR="001548F9" w:rsidRPr="00035D71" w:rsidRDefault="001548F9" w:rsidP="0048308E">
            <w:pPr>
              <w:spacing w:before="29" w:line="288" w:lineRule="auto"/>
              <w:jc w:val="center"/>
              <w:rPr>
                <w:sz w:val="24"/>
              </w:rPr>
            </w:pPr>
            <w:r w:rsidRPr="00035D71">
              <w:rPr>
                <w:sz w:val="24"/>
              </w:rPr>
              <w:t>可流</w:t>
            </w:r>
          </w:p>
          <w:p w14:paraId="2E8DFE78" w14:textId="77777777" w:rsidR="001548F9" w:rsidRPr="00035D71" w:rsidRDefault="001548F9" w:rsidP="0048308E">
            <w:pPr>
              <w:spacing w:before="29" w:line="288" w:lineRule="auto"/>
              <w:jc w:val="center"/>
              <w:rPr>
                <w:sz w:val="24"/>
              </w:rPr>
            </w:pPr>
            <w:proofErr w:type="gramStart"/>
            <w:r w:rsidRPr="00035D71">
              <w:rPr>
                <w:sz w:val="24"/>
              </w:rPr>
              <w:t>通日</w:t>
            </w:r>
            <w:proofErr w:type="gramEnd"/>
          </w:p>
        </w:tc>
        <w:tc>
          <w:tcPr>
            <w:tcW w:w="960" w:type="dxa"/>
            <w:vAlign w:val="center"/>
          </w:tcPr>
          <w:p w14:paraId="18682061" w14:textId="77777777" w:rsidR="001548F9" w:rsidRPr="00035D71" w:rsidRDefault="001548F9" w:rsidP="0048308E">
            <w:pPr>
              <w:spacing w:before="29" w:line="288" w:lineRule="auto"/>
              <w:jc w:val="center"/>
              <w:rPr>
                <w:sz w:val="24"/>
              </w:rPr>
            </w:pPr>
            <w:r w:rsidRPr="00035D71">
              <w:rPr>
                <w:sz w:val="24"/>
              </w:rPr>
              <w:t>流通受</w:t>
            </w:r>
          </w:p>
          <w:p w14:paraId="6DAEFA75" w14:textId="77777777" w:rsidR="001548F9" w:rsidRPr="00035D71" w:rsidRDefault="001548F9" w:rsidP="0048308E">
            <w:pPr>
              <w:spacing w:before="29" w:line="288" w:lineRule="auto"/>
              <w:jc w:val="center"/>
              <w:rPr>
                <w:sz w:val="24"/>
              </w:rPr>
            </w:pPr>
            <w:proofErr w:type="gramStart"/>
            <w:r w:rsidRPr="00035D71">
              <w:rPr>
                <w:sz w:val="24"/>
              </w:rPr>
              <w:t>限类型</w:t>
            </w:r>
            <w:proofErr w:type="gramEnd"/>
          </w:p>
        </w:tc>
        <w:tc>
          <w:tcPr>
            <w:tcW w:w="676" w:type="dxa"/>
            <w:vAlign w:val="center"/>
          </w:tcPr>
          <w:p w14:paraId="6CCB56CF" w14:textId="77777777" w:rsidR="001548F9" w:rsidRPr="00035D71" w:rsidRDefault="001548F9" w:rsidP="0048308E">
            <w:pPr>
              <w:spacing w:before="29" w:line="288" w:lineRule="auto"/>
              <w:jc w:val="center"/>
              <w:rPr>
                <w:sz w:val="24"/>
              </w:rPr>
            </w:pPr>
            <w:r w:rsidRPr="00035D71">
              <w:rPr>
                <w:sz w:val="24"/>
              </w:rPr>
              <w:t>认购</w:t>
            </w:r>
          </w:p>
          <w:p w14:paraId="4FCE2A3A" w14:textId="77777777" w:rsidR="001548F9" w:rsidRPr="00035D71" w:rsidRDefault="001548F9" w:rsidP="0048308E">
            <w:pPr>
              <w:spacing w:before="29" w:line="288" w:lineRule="auto"/>
              <w:jc w:val="center"/>
              <w:rPr>
                <w:sz w:val="24"/>
              </w:rPr>
            </w:pPr>
            <w:r w:rsidRPr="00035D71">
              <w:rPr>
                <w:sz w:val="24"/>
              </w:rPr>
              <w:t>价格</w:t>
            </w:r>
          </w:p>
        </w:tc>
        <w:tc>
          <w:tcPr>
            <w:tcW w:w="818" w:type="dxa"/>
            <w:vAlign w:val="center"/>
          </w:tcPr>
          <w:p w14:paraId="3336C39F" w14:textId="77777777" w:rsidR="001548F9" w:rsidRPr="00035D71" w:rsidRDefault="001548F9" w:rsidP="0048308E">
            <w:pPr>
              <w:spacing w:before="29" w:line="288" w:lineRule="auto"/>
              <w:ind w:leftChars="-33" w:left="-69" w:rightChars="-46" w:right="-97"/>
              <w:jc w:val="center"/>
              <w:rPr>
                <w:sz w:val="24"/>
              </w:rPr>
            </w:pPr>
            <w:r w:rsidRPr="00035D71">
              <w:rPr>
                <w:sz w:val="24"/>
              </w:rPr>
              <w:t>期末</w:t>
            </w:r>
            <w:proofErr w:type="gramStart"/>
            <w:r w:rsidRPr="00035D71">
              <w:rPr>
                <w:sz w:val="24"/>
              </w:rPr>
              <w:t>估</w:t>
            </w:r>
            <w:proofErr w:type="gramEnd"/>
          </w:p>
          <w:p w14:paraId="56FB685A" w14:textId="77777777" w:rsidR="001548F9" w:rsidRPr="00035D71" w:rsidRDefault="001548F9" w:rsidP="0048308E">
            <w:pPr>
              <w:spacing w:before="29" w:line="288" w:lineRule="auto"/>
              <w:ind w:leftChars="-33" w:left="-69" w:rightChars="-46" w:right="-97"/>
              <w:jc w:val="center"/>
              <w:rPr>
                <w:sz w:val="24"/>
              </w:rPr>
            </w:pPr>
            <w:r w:rsidRPr="00035D71">
              <w:rPr>
                <w:sz w:val="24"/>
              </w:rPr>
              <w:t>值单价</w:t>
            </w:r>
          </w:p>
        </w:tc>
        <w:tc>
          <w:tcPr>
            <w:tcW w:w="819" w:type="dxa"/>
            <w:vAlign w:val="center"/>
          </w:tcPr>
          <w:p w14:paraId="05DF2A60" w14:textId="77777777" w:rsidR="001548F9" w:rsidRPr="00035D71" w:rsidRDefault="001548F9" w:rsidP="0048308E">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995" w:type="dxa"/>
            <w:vAlign w:val="center"/>
          </w:tcPr>
          <w:p w14:paraId="5D696B02" w14:textId="77777777" w:rsidR="001548F9" w:rsidRPr="00035D71" w:rsidRDefault="001548F9" w:rsidP="0048308E">
            <w:pPr>
              <w:spacing w:before="29" w:line="288" w:lineRule="auto"/>
              <w:jc w:val="center"/>
              <w:rPr>
                <w:sz w:val="24"/>
              </w:rPr>
            </w:pPr>
            <w:r w:rsidRPr="00035D71">
              <w:rPr>
                <w:sz w:val="24"/>
              </w:rPr>
              <w:t>期末</w:t>
            </w:r>
          </w:p>
          <w:p w14:paraId="303B062B" w14:textId="77777777" w:rsidR="001548F9" w:rsidRPr="00035D71" w:rsidRDefault="001548F9" w:rsidP="0048308E">
            <w:pPr>
              <w:spacing w:before="29" w:line="288" w:lineRule="auto"/>
              <w:jc w:val="center"/>
              <w:rPr>
                <w:sz w:val="24"/>
              </w:rPr>
            </w:pPr>
            <w:r w:rsidRPr="00035D71">
              <w:rPr>
                <w:sz w:val="24"/>
              </w:rPr>
              <w:t>成本总额</w:t>
            </w:r>
          </w:p>
        </w:tc>
        <w:tc>
          <w:tcPr>
            <w:tcW w:w="1052" w:type="dxa"/>
            <w:vAlign w:val="center"/>
          </w:tcPr>
          <w:p w14:paraId="63685C50" w14:textId="77777777" w:rsidR="001548F9" w:rsidRPr="00035D71" w:rsidRDefault="001548F9" w:rsidP="0048308E">
            <w:pPr>
              <w:spacing w:before="29" w:line="288" w:lineRule="auto"/>
              <w:jc w:val="center"/>
              <w:rPr>
                <w:sz w:val="24"/>
              </w:rPr>
            </w:pPr>
            <w:r w:rsidRPr="00035D71">
              <w:rPr>
                <w:sz w:val="24"/>
              </w:rPr>
              <w:t>期末</w:t>
            </w:r>
          </w:p>
          <w:p w14:paraId="35AA47D9" w14:textId="77777777" w:rsidR="001548F9" w:rsidRPr="00035D71" w:rsidRDefault="001548F9" w:rsidP="0048308E">
            <w:pPr>
              <w:spacing w:before="29" w:line="288" w:lineRule="auto"/>
              <w:jc w:val="center"/>
              <w:rPr>
                <w:sz w:val="24"/>
              </w:rPr>
            </w:pPr>
            <w:r w:rsidRPr="00035D71">
              <w:rPr>
                <w:sz w:val="24"/>
              </w:rPr>
              <w:t>估值总额</w:t>
            </w:r>
          </w:p>
        </w:tc>
        <w:tc>
          <w:tcPr>
            <w:tcW w:w="408" w:type="dxa"/>
            <w:vAlign w:val="center"/>
          </w:tcPr>
          <w:p w14:paraId="6093210D" w14:textId="77777777" w:rsidR="001548F9" w:rsidRPr="00035D71" w:rsidRDefault="001548F9" w:rsidP="0048308E">
            <w:pPr>
              <w:spacing w:before="29" w:line="288" w:lineRule="auto"/>
              <w:ind w:leftChars="-48" w:left="-101" w:rightChars="-54" w:right="-113"/>
              <w:jc w:val="center"/>
              <w:rPr>
                <w:sz w:val="24"/>
              </w:rPr>
            </w:pPr>
            <w:r w:rsidRPr="00035D71">
              <w:rPr>
                <w:sz w:val="24"/>
              </w:rPr>
              <w:t>备注</w:t>
            </w:r>
          </w:p>
        </w:tc>
      </w:tr>
      <w:tr w:rsidR="0012102A" w14:paraId="068E9BF9" w14:textId="77777777">
        <w:tc>
          <w:tcPr>
            <w:tcW w:w="816" w:type="dxa"/>
            <w:vAlign w:val="center"/>
          </w:tcPr>
          <w:p w14:paraId="38D6AF7F" w14:textId="77777777" w:rsidR="0012102A" w:rsidRDefault="0012102A" w:rsidP="0012102A">
            <w:pPr>
              <w:jc w:val="center"/>
            </w:pPr>
            <w:r>
              <w:rPr>
                <w:sz w:val="24"/>
              </w:rPr>
              <w:t>002879</w:t>
            </w:r>
          </w:p>
        </w:tc>
        <w:tc>
          <w:tcPr>
            <w:tcW w:w="818" w:type="dxa"/>
            <w:vAlign w:val="center"/>
          </w:tcPr>
          <w:p w14:paraId="1F1764A5" w14:textId="77777777" w:rsidR="0012102A" w:rsidRDefault="0012102A" w:rsidP="0012102A">
            <w:pPr>
              <w:jc w:val="center"/>
            </w:pPr>
            <w:proofErr w:type="gramStart"/>
            <w:r>
              <w:rPr>
                <w:sz w:val="24"/>
              </w:rPr>
              <w:t>长缆科技</w:t>
            </w:r>
            <w:proofErr w:type="gramEnd"/>
          </w:p>
        </w:tc>
        <w:tc>
          <w:tcPr>
            <w:tcW w:w="817" w:type="dxa"/>
            <w:vAlign w:val="center"/>
          </w:tcPr>
          <w:p w14:paraId="5F7CC8AF" w14:textId="77777777" w:rsidR="0012102A" w:rsidRDefault="0012102A" w:rsidP="0012102A">
            <w:pPr>
              <w:jc w:val="center"/>
            </w:pPr>
            <w:r>
              <w:rPr>
                <w:sz w:val="24"/>
              </w:rPr>
              <w:t>2017-06-05</w:t>
            </w:r>
          </w:p>
        </w:tc>
        <w:tc>
          <w:tcPr>
            <w:tcW w:w="819" w:type="dxa"/>
            <w:vAlign w:val="center"/>
          </w:tcPr>
          <w:p w14:paraId="512BCAFF" w14:textId="77777777" w:rsidR="0012102A" w:rsidRDefault="0012102A" w:rsidP="0012102A">
            <w:pPr>
              <w:jc w:val="center"/>
            </w:pPr>
            <w:r>
              <w:rPr>
                <w:rFonts w:hint="eastAsia"/>
                <w:color w:val="000000"/>
                <w:sz w:val="22"/>
                <w:szCs w:val="22"/>
              </w:rPr>
              <w:t>2017-07-07</w:t>
            </w:r>
          </w:p>
        </w:tc>
        <w:tc>
          <w:tcPr>
            <w:tcW w:w="960" w:type="dxa"/>
            <w:vAlign w:val="center"/>
          </w:tcPr>
          <w:p w14:paraId="18178848" w14:textId="77777777" w:rsidR="0012102A" w:rsidRPr="00A45C32" w:rsidRDefault="00A45C32" w:rsidP="0012102A">
            <w:pPr>
              <w:jc w:val="center"/>
            </w:pPr>
            <w:r w:rsidRPr="007B3D96">
              <w:rPr>
                <w:rFonts w:hint="eastAsia"/>
                <w:sz w:val="24"/>
              </w:rPr>
              <w:t>新股申购</w:t>
            </w:r>
          </w:p>
        </w:tc>
        <w:tc>
          <w:tcPr>
            <w:tcW w:w="676" w:type="dxa"/>
            <w:vAlign w:val="center"/>
          </w:tcPr>
          <w:p w14:paraId="59D3FE5B" w14:textId="77777777" w:rsidR="0012102A" w:rsidRDefault="0012102A" w:rsidP="0012102A">
            <w:pPr>
              <w:jc w:val="right"/>
            </w:pPr>
            <w:r>
              <w:rPr>
                <w:sz w:val="24"/>
              </w:rPr>
              <w:t>18.02</w:t>
            </w:r>
          </w:p>
        </w:tc>
        <w:tc>
          <w:tcPr>
            <w:tcW w:w="818" w:type="dxa"/>
            <w:vAlign w:val="center"/>
          </w:tcPr>
          <w:p w14:paraId="34D1DED9" w14:textId="77777777" w:rsidR="0012102A" w:rsidRDefault="0012102A" w:rsidP="0012102A">
            <w:pPr>
              <w:jc w:val="center"/>
            </w:pPr>
            <w:r>
              <w:rPr>
                <w:sz w:val="24"/>
              </w:rPr>
              <w:t>18.02</w:t>
            </w:r>
          </w:p>
        </w:tc>
        <w:tc>
          <w:tcPr>
            <w:tcW w:w="819" w:type="dxa"/>
            <w:vAlign w:val="center"/>
          </w:tcPr>
          <w:p w14:paraId="725EF2FC" w14:textId="77777777" w:rsidR="0012102A" w:rsidRDefault="0012102A" w:rsidP="0012102A">
            <w:pPr>
              <w:jc w:val="right"/>
            </w:pPr>
            <w:r>
              <w:rPr>
                <w:sz w:val="24"/>
              </w:rPr>
              <w:t>1,313</w:t>
            </w:r>
          </w:p>
        </w:tc>
        <w:tc>
          <w:tcPr>
            <w:tcW w:w="995" w:type="dxa"/>
            <w:vAlign w:val="center"/>
          </w:tcPr>
          <w:p w14:paraId="3F9CAAAD" w14:textId="77777777" w:rsidR="0012102A" w:rsidRDefault="0012102A" w:rsidP="0012102A">
            <w:pPr>
              <w:jc w:val="right"/>
            </w:pPr>
            <w:r>
              <w:rPr>
                <w:sz w:val="24"/>
              </w:rPr>
              <w:t>23,660.26</w:t>
            </w:r>
          </w:p>
        </w:tc>
        <w:tc>
          <w:tcPr>
            <w:tcW w:w="1052" w:type="dxa"/>
            <w:vAlign w:val="center"/>
          </w:tcPr>
          <w:p w14:paraId="784C95DF" w14:textId="77777777" w:rsidR="0012102A" w:rsidRDefault="0012102A" w:rsidP="0012102A">
            <w:pPr>
              <w:jc w:val="right"/>
            </w:pPr>
            <w:r>
              <w:rPr>
                <w:sz w:val="24"/>
              </w:rPr>
              <w:t>23,660.26</w:t>
            </w:r>
          </w:p>
        </w:tc>
        <w:tc>
          <w:tcPr>
            <w:tcW w:w="408" w:type="dxa"/>
            <w:vAlign w:val="center"/>
          </w:tcPr>
          <w:p w14:paraId="2D1E82D9" w14:textId="77777777" w:rsidR="0012102A" w:rsidRDefault="0012102A" w:rsidP="0012102A">
            <w:pPr>
              <w:jc w:val="center"/>
            </w:pPr>
            <w:r>
              <w:rPr>
                <w:sz w:val="24"/>
              </w:rPr>
              <w:t>-</w:t>
            </w:r>
          </w:p>
        </w:tc>
      </w:tr>
      <w:tr w:rsidR="00A45C32" w14:paraId="11B74BD4" w14:textId="77777777" w:rsidTr="007B3D96">
        <w:tc>
          <w:tcPr>
            <w:tcW w:w="816" w:type="dxa"/>
            <w:vAlign w:val="center"/>
          </w:tcPr>
          <w:p w14:paraId="28024A78" w14:textId="77777777" w:rsidR="00A45C32" w:rsidRDefault="00A45C32" w:rsidP="00A45C32">
            <w:pPr>
              <w:jc w:val="center"/>
            </w:pPr>
            <w:r>
              <w:rPr>
                <w:sz w:val="24"/>
              </w:rPr>
              <w:t>002882</w:t>
            </w:r>
          </w:p>
        </w:tc>
        <w:tc>
          <w:tcPr>
            <w:tcW w:w="818" w:type="dxa"/>
            <w:vAlign w:val="center"/>
          </w:tcPr>
          <w:p w14:paraId="7AEF9B1B" w14:textId="77777777" w:rsidR="00A45C32" w:rsidRDefault="00A45C32" w:rsidP="00A45C32">
            <w:pPr>
              <w:jc w:val="center"/>
            </w:pPr>
            <w:proofErr w:type="gramStart"/>
            <w:r>
              <w:rPr>
                <w:sz w:val="24"/>
              </w:rPr>
              <w:t>金龙羽</w:t>
            </w:r>
            <w:proofErr w:type="gramEnd"/>
          </w:p>
        </w:tc>
        <w:tc>
          <w:tcPr>
            <w:tcW w:w="817" w:type="dxa"/>
            <w:vAlign w:val="center"/>
          </w:tcPr>
          <w:p w14:paraId="551E5FE1" w14:textId="77777777" w:rsidR="00A45C32" w:rsidRDefault="00A45C32" w:rsidP="00A45C32">
            <w:pPr>
              <w:jc w:val="center"/>
            </w:pPr>
            <w:r>
              <w:rPr>
                <w:sz w:val="24"/>
              </w:rPr>
              <w:t>2017-06-15</w:t>
            </w:r>
          </w:p>
        </w:tc>
        <w:tc>
          <w:tcPr>
            <w:tcW w:w="819" w:type="dxa"/>
            <w:vAlign w:val="center"/>
          </w:tcPr>
          <w:p w14:paraId="09512B5C" w14:textId="77777777" w:rsidR="00A45C32" w:rsidRDefault="00A45C32" w:rsidP="00A45C32">
            <w:pPr>
              <w:jc w:val="center"/>
            </w:pPr>
            <w:r>
              <w:rPr>
                <w:rFonts w:hint="eastAsia"/>
                <w:color w:val="000000"/>
                <w:sz w:val="22"/>
                <w:szCs w:val="22"/>
              </w:rPr>
              <w:t>2017-07-17</w:t>
            </w:r>
          </w:p>
        </w:tc>
        <w:tc>
          <w:tcPr>
            <w:tcW w:w="960" w:type="dxa"/>
          </w:tcPr>
          <w:p w14:paraId="09F91C20" w14:textId="77777777" w:rsidR="00A45C32" w:rsidRPr="00A45C32" w:rsidRDefault="00A45C32" w:rsidP="00A45C32">
            <w:pPr>
              <w:jc w:val="center"/>
            </w:pPr>
            <w:r w:rsidRPr="007B3D96">
              <w:rPr>
                <w:rFonts w:hint="eastAsia"/>
                <w:sz w:val="24"/>
              </w:rPr>
              <w:t>新股申购</w:t>
            </w:r>
          </w:p>
        </w:tc>
        <w:tc>
          <w:tcPr>
            <w:tcW w:w="676" w:type="dxa"/>
            <w:vAlign w:val="center"/>
          </w:tcPr>
          <w:p w14:paraId="34B8B7D7" w14:textId="77777777" w:rsidR="00A45C32" w:rsidRDefault="00A45C32" w:rsidP="00A45C32">
            <w:pPr>
              <w:jc w:val="right"/>
            </w:pPr>
            <w:r>
              <w:rPr>
                <w:sz w:val="24"/>
              </w:rPr>
              <w:t>6.20</w:t>
            </w:r>
          </w:p>
        </w:tc>
        <w:tc>
          <w:tcPr>
            <w:tcW w:w="818" w:type="dxa"/>
            <w:vAlign w:val="center"/>
          </w:tcPr>
          <w:p w14:paraId="2D718022" w14:textId="77777777" w:rsidR="00A45C32" w:rsidRDefault="00A45C32" w:rsidP="00A45C32">
            <w:pPr>
              <w:jc w:val="center"/>
            </w:pPr>
            <w:r>
              <w:rPr>
                <w:sz w:val="24"/>
              </w:rPr>
              <w:t>6.20</w:t>
            </w:r>
          </w:p>
        </w:tc>
        <w:tc>
          <w:tcPr>
            <w:tcW w:w="819" w:type="dxa"/>
            <w:vAlign w:val="center"/>
          </w:tcPr>
          <w:p w14:paraId="764D67B3" w14:textId="77777777" w:rsidR="00A45C32" w:rsidRDefault="00A45C32" w:rsidP="00A45C32">
            <w:pPr>
              <w:jc w:val="right"/>
            </w:pPr>
            <w:r>
              <w:rPr>
                <w:sz w:val="24"/>
              </w:rPr>
              <w:t>2,966</w:t>
            </w:r>
          </w:p>
        </w:tc>
        <w:tc>
          <w:tcPr>
            <w:tcW w:w="995" w:type="dxa"/>
            <w:vAlign w:val="center"/>
          </w:tcPr>
          <w:p w14:paraId="12902595" w14:textId="77777777" w:rsidR="00A45C32" w:rsidRDefault="00A45C32" w:rsidP="00A45C32">
            <w:pPr>
              <w:jc w:val="right"/>
            </w:pPr>
            <w:r>
              <w:rPr>
                <w:sz w:val="24"/>
              </w:rPr>
              <w:t>18,389.20</w:t>
            </w:r>
          </w:p>
        </w:tc>
        <w:tc>
          <w:tcPr>
            <w:tcW w:w="1052" w:type="dxa"/>
            <w:vAlign w:val="center"/>
          </w:tcPr>
          <w:p w14:paraId="3EFE79CE" w14:textId="77777777" w:rsidR="00A45C32" w:rsidRDefault="00A45C32" w:rsidP="00A45C32">
            <w:pPr>
              <w:jc w:val="right"/>
            </w:pPr>
            <w:r>
              <w:rPr>
                <w:sz w:val="24"/>
              </w:rPr>
              <w:t>18,389.20</w:t>
            </w:r>
          </w:p>
        </w:tc>
        <w:tc>
          <w:tcPr>
            <w:tcW w:w="408" w:type="dxa"/>
            <w:vAlign w:val="center"/>
          </w:tcPr>
          <w:p w14:paraId="4393A1E9" w14:textId="77777777" w:rsidR="00A45C32" w:rsidRDefault="00A45C32" w:rsidP="00A45C32">
            <w:pPr>
              <w:jc w:val="center"/>
            </w:pPr>
            <w:r>
              <w:rPr>
                <w:sz w:val="24"/>
              </w:rPr>
              <w:t>-</w:t>
            </w:r>
          </w:p>
        </w:tc>
      </w:tr>
      <w:tr w:rsidR="00A45C32" w14:paraId="0EF04A36" w14:textId="77777777" w:rsidTr="007B3D96">
        <w:tc>
          <w:tcPr>
            <w:tcW w:w="816" w:type="dxa"/>
            <w:vAlign w:val="center"/>
          </w:tcPr>
          <w:p w14:paraId="3FE4B1DF" w14:textId="77777777" w:rsidR="00A45C32" w:rsidRDefault="00A45C32" w:rsidP="00A45C32">
            <w:pPr>
              <w:jc w:val="center"/>
            </w:pPr>
            <w:r>
              <w:rPr>
                <w:sz w:val="24"/>
              </w:rPr>
              <w:t>300670</w:t>
            </w:r>
          </w:p>
        </w:tc>
        <w:tc>
          <w:tcPr>
            <w:tcW w:w="818" w:type="dxa"/>
            <w:vAlign w:val="center"/>
          </w:tcPr>
          <w:p w14:paraId="43889825" w14:textId="77777777" w:rsidR="00A45C32" w:rsidRDefault="00A45C32" w:rsidP="00A45C32">
            <w:pPr>
              <w:jc w:val="center"/>
            </w:pPr>
            <w:r>
              <w:rPr>
                <w:sz w:val="24"/>
              </w:rPr>
              <w:t>大</w:t>
            </w:r>
            <w:proofErr w:type="gramStart"/>
            <w:r>
              <w:rPr>
                <w:sz w:val="24"/>
              </w:rPr>
              <w:t>烨</w:t>
            </w:r>
            <w:proofErr w:type="gramEnd"/>
            <w:r>
              <w:rPr>
                <w:sz w:val="24"/>
              </w:rPr>
              <w:t>智能</w:t>
            </w:r>
          </w:p>
        </w:tc>
        <w:tc>
          <w:tcPr>
            <w:tcW w:w="817" w:type="dxa"/>
            <w:vAlign w:val="center"/>
          </w:tcPr>
          <w:p w14:paraId="6A419F00" w14:textId="77777777" w:rsidR="00A45C32" w:rsidRDefault="00A45C32" w:rsidP="00A45C32">
            <w:pPr>
              <w:jc w:val="center"/>
            </w:pPr>
            <w:r>
              <w:rPr>
                <w:sz w:val="24"/>
              </w:rPr>
              <w:t>2017-06-26</w:t>
            </w:r>
          </w:p>
        </w:tc>
        <w:tc>
          <w:tcPr>
            <w:tcW w:w="819" w:type="dxa"/>
            <w:vAlign w:val="center"/>
          </w:tcPr>
          <w:p w14:paraId="727DC1DA" w14:textId="77777777" w:rsidR="00A45C32" w:rsidRDefault="00A45C32" w:rsidP="00A45C32">
            <w:pPr>
              <w:jc w:val="center"/>
            </w:pPr>
            <w:r>
              <w:rPr>
                <w:rFonts w:hint="eastAsia"/>
                <w:color w:val="000000"/>
                <w:sz w:val="22"/>
                <w:szCs w:val="22"/>
              </w:rPr>
              <w:t>2017-07-03</w:t>
            </w:r>
          </w:p>
        </w:tc>
        <w:tc>
          <w:tcPr>
            <w:tcW w:w="960" w:type="dxa"/>
          </w:tcPr>
          <w:p w14:paraId="5D82B5E4" w14:textId="77777777" w:rsidR="00A45C32" w:rsidRPr="00A45C32" w:rsidRDefault="00A45C32" w:rsidP="00A45C32">
            <w:pPr>
              <w:jc w:val="center"/>
            </w:pPr>
            <w:r w:rsidRPr="007B3D96">
              <w:rPr>
                <w:rFonts w:hint="eastAsia"/>
                <w:sz w:val="24"/>
              </w:rPr>
              <w:t>新股申购</w:t>
            </w:r>
          </w:p>
        </w:tc>
        <w:tc>
          <w:tcPr>
            <w:tcW w:w="676" w:type="dxa"/>
            <w:vAlign w:val="center"/>
          </w:tcPr>
          <w:p w14:paraId="7A88C2AB" w14:textId="77777777" w:rsidR="00A45C32" w:rsidRDefault="00A45C32" w:rsidP="00A45C32">
            <w:pPr>
              <w:jc w:val="right"/>
            </w:pPr>
            <w:r>
              <w:rPr>
                <w:sz w:val="24"/>
              </w:rPr>
              <w:t>10.93</w:t>
            </w:r>
          </w:p>
        </w:tc>
        <w:tc>
          <w:tcPr>
            <w:tcW w:w="818" w:type="dxa"/>
            <w:vAlign w:val="center"/>
          </w:tcPr>
          <w:p w14:paraId="6BA107F7" w14:textId="77777777" w:rsidR="00A45C32" w:rsidRDefault="00A45C32" w:rsidP="00A45C32">
            <w:pPr>
              <w:jc w:val="center"/>
            </w:pPr>
            <w:r>
              <w:rPr>
                <w:sz w:val="24"/>
              </w:rPr>
              <w:t>10.93</w:t>
            </w:r>
          </w:p>
        </w:tc>
        <w:tc>
          <w:tcPr>
            <w:tcW w:w="819" w:type="dxa"/>
            <w:vAlign w:val="center"/>
          </w:tcPr>
          <w:p w14:paraId="1BBB73A9" w14:textId="77777777" w:rsidR="00A45C32" w:rsidRDefault="00A45C32" w:rsidP="00A45C32">
            <w:pPr>
              <w:jc w:val="right"/>
            </w:pPr>
            <w:r>
              <w:rPr>
                <w:sz w:val="24"/>
              </w:rPr>
              <w:t>1,259</w:t>
            </w:r>
          </w:p>
        </w:tc>
        <w:tc>
          <w:tcPr>
            <w:tcW w:w="995" w:type="dxa"/>
            <w:vAlign w:val="center"/>
          </w:tcPr>
          <w:p w14:paraId="0150E7A6" w14:textId="77777777" w:rsidR="00A45C32" w:rsidRDefault="00A45C32" w:rsidP="00A45C32">
            <w:pPr>
              <w:jc w:val="right"/>
            </w:pPr>
            <w:r>
              <w:rPr>
                <w:sz w:val="24"/>
              </w:rPr>
              <w:t>13,760.87</w:t>
            </w:r>
          </w:p>
        </w:tc>
        <w:tc>
          <w:tcPr>
            <w:tcW w:w="1052" w:type="dxa"/>
            <w:vAlign w:val="center"/>
          </w:tcPr>
          <w:p w14:paraId="17D38933" w14:textId="77777777" w:rsidR="00A45C32" w:rsidRDefault="00A45C32" w:rsidP="00A45C32">
            <w:pPr>
              <w:jc w:val="right"/>
            </w:pPr>
            <w:r>
              <w:rPr>
                <w:sz w:val="24"/>
              </w:rPr>
              <w:t>13,760.87</w:t>
            </w:r>
          </w:p>
        </w:tc>
        <w:tc>
          <w:tcPr>
            <w:tcW w:w="408" w:type="dxa"/>
            <w:vAlign w:val="center"/>
          </w:tcPr>
          <w:p w14:paraId="29431E5B" w14:textId="77777777" w:rsidR="00A45C32" w:rsidRDefault="00A45C32" w:rsidP="00A45C32">
            <w:pPr>
              <w:jc w:val="center"/>
            </w:pPr>
            <w:r>
              <w:rPr>
                <w:sz w:val="24"/>
              </w:rPr>
              <w:t>-</w:t>
            </w:r>
          </w:p>
        </w:tc>
      </w:tr>
      <w:tr w:rsidR="00A45C32" w14:paraId="4FA99188" w14:textId="77777777" w:rsidTr="007B3D96">
        <w:tc>
          <w:tcPr>
            <w:tcW w:w="816" w:type="dxa"/>
            <w:vAlign w:val="center"/>
          </w:tcPr>
          <w:p w14:paraId="335BBDD7" w14:textId="77777777" w:rsidR="00A45C32" w:rsidRDefault="00A45C32" w:rsidP="00A45C32">
            <w:pPr>
              <w:jc w:val="center"/>
            </w:pPr>
            <w:r>
              <w:rPr>
                <w:sz w:val="24"/>
              </w:rPr>
              <w:t>300671</w:t>
            </w:r>
          </w:p>
        </w:tc>
        <w:tc>
          <w:tcPr>
            <w:tcW w:w="818" w:type="dxa"/>
            <w:vAlign w:val="center"/>
          </w:tcPr>
          <w:p w14:paraId="618EB67C" w14:textId="77777777" w:rsidR="00A45C32" w:rsidRDefault="00A45C32" w:rsidP="00A45C32">
            <w:pPr>
              <w:jc w:val="center"/>
            </w:pPr>
            <w:proofErr w:type="gramStart"/>
            <w:r>
              <w:rPr>
                <w:sz w:val="24"/>
              </w:rPr>
              <w:t>富满电子</w:t>
            </w:r>
            <w:proofErr w:type="gramEnd"/>
          </w:p>
        </w:tc>
        <w:tc>
          <w:tcPr>
            <w:tcW w:w="817" w:type="dxa"/>
            <w:vAlign w:val="center"/>
          </w:tcPr>
          <w:p w14:paraId="3AFB9F48" w14:textId="77777777" w:rsidR="00A45C32" w:rsidRDefault="00A45C32" w:rsidP="00A45C32">
            <w:pPr>
              <w:jc w:val="center"/>
            </w:pPr>
            <w:r>
              <w:rPr>
                <w:sz w:val="24"/>
              </w:rPr>
              <w:t>2017-06-27</w:t>
            </w:r>
          </w:p>
        </w:tc>
        <w:tc>
          <w:tcPr>
            <w:tcW w:w="819" w:type="dxa"/>
            <w:vAlign w:val="center"/>
          </w:tcPr>
          <w:p w14:paraId="621A626C" w14:textId="77777777" w:rsidR="00A45C32" w:rsidRDefault="00A45C32" w:rsidP="00A45C32">
            <w:pPr>
              <w:jc w:val="center"/>
            </w:pPr>
            <w:r>
              <w:rPr>
                <w:rFonts w:hint="eastAsia"/>
                <w:color w:val="000000"/>
                <w:sz w:val="22"/>
                <w:szCs w:val="22"/>
              </w:rPr>
              <w:t>2017-07-05</w:t>
            </w:r>
          </w:p>
        </w:tc>
        <w:tc>
          <w:tcPr>
            <w:tcW w:w="960" w:type="dxa"/>
          </w:tcPr>
          <w:p w14:paraId="293EBE33" w14:textId="77777777" w:rsidR="00A45C32" w:rsidRPr="00A45C32" w:rsidRDefault="00A45C32" w:rsidP="00A45C32">
            <w:pPr>
              <w:jc w:val="center"/>
            </w:pPr>
            <w:r w:rsidRPr="007B3D96">
              <w:rPr>
                <w:rFonts w:hint="eastAsia"/>
                <w:sz w:val="24"/>
              </w:rPr>
              <w:t>新股申购</w:t>
            </w:r>
          </w:p>
        </w:tc>
        <w:tc>
          <w:tcPr>
            <w:tcW w:w="676" w:type="dxa"/>
            <w:vAlign w:val="center"/>
          </w:tcPr>
          <w:p w14:paraId="671372C2" w14:textId="77777777" w:rsidR="00A45C32" w:rsidRDefault="00A45C32" w:rsidP="00A45C32">
            <w:pPr>
              <w:jc w:val="right"/>
            </w:pPr>
            <w:r>
              <w:rPr>
                <w:sz w:val="24"/>
              </w:rPr>
              <w:t>8.11</w:t>
            </w:r>
          </w:p>
        </w:tc>
        <w:tc>
          <w:tcPr>
            <w:tcW w:w="818" w:type="dxa"/>
            <w:vAlign w:val="center"/>
          </w:tcPr>
          <w:p w14:paraId="70265A36" w14:textId="77777777" w:rsidR="00A45C32" w:rsidRDefault="00A45C32" w:rsidP="00A45C32">
            <w:pPr>
              <w:jc w:val="center"/>
            </w:pPr>
            <w:r>
              <w:rPr>
                <w:sz w:val="24"/>
              </w:rPr>
              <w:t>8.11</w:t>
            </w:r>
          </w:p>
        </w:tc>
        <w:tc>
          <w:tcPr>
            <w:tcW w:w="819" w:type="dxa"/>
            <w:vAlign w:val="center"/>
          </w:tcPr>
          <w:p w14:paraId="0A5FAC60" w14:textId="77777777" w:rsidR="00A45C32" w:rsidRDefault="00A45C32" w:rsidP="00A45C32">
            <w:pPr>
              <w:jc w:val="right"/>
            </w:pPr>
            <w:r>
              <w:rPr>
                <w:sz w:val="24"/>
              </w:rPr>
              <w:t>942</w:t>
            </w:r>
          </w:p>
        </w:tc>
        <w:tc>
          <w:tcPr>
            <w:tcW w:w="995" w:type="dxa"/>
            <w:vAlign w:val="center"/>
          </w:tcPr>
          <w:p w14:paraId="1364A1F0" w14:textId="77777777" w:rsidR="00A45C32" w:rsidRDefault="00A45C32" w:rsidP="00A45C32">
            <w:pPr>
              <w:jc w:val="right"/>
            </w:pPr>
            <w:r>
              <w:rPr>
                <w:sz w:val="24"/>
              </w:rPr>
              <w:t>7,639.62</w:t>
            </w:r>
          </w:p>
        </w:tc>
        <w:tc>
          <w:tcPr>
            <w:tcW w:w="1052" w:type="dxa"/>
            <w:vAlign w:val="center"/>
          </w:tcPr>
          <w:p w14:paraId="16A53D78" w14:textId="77777777" w:rsidR="00A45C32" w:rsidRDefault="00A45C32" w:rsidP="00A45C32">
            <w:pPr>
              <w:jc w:val="right"/>
            </w:pPr>
            <w:r>
              <w:rPr>
                <w:sz w:val="24"/>
              </w:rPr>
              <w:t>7,639.62</w:t>
            </w:r>
          </w:p>
        </w:tc>
        <w:tc>
          <w:tcPr>
            <w:tcW w:w="408" w:type="dxa"/>
            <w:vAlign w:val="center"/>
          </w:tcPr>
          <w:p w14:paraId="5C33F0CB" w14:textId="77777777" w:rsidR="00A45C32" w:rsidRDefault="00A45C32" w:rsidP="00A45C32">
            <w:pPr>
              <w:jc w:val="center"/>
            </w:pPr>
            <w:r>
              <w:rPr>
                <w:sz w:val="24"/>
              </w:rPr>
              <w:t>-</w:t>
            </w:r>
          </w:p>
        </w:tc>
      </w:tr>
      <w:tr w:rsidR="00A45C32" w14:paraId="7343CD05" w14:textId="77777777" w:rsidTr="007B3D96">
        <w:tc>
          <w:tcPr>
            <w:tcW w:w="816" w:type="dxa"/>
            <w:vAlign w:val="center"/>
          </w:tcPr>
          <w:p w14:paraId="3740FCED" w14:textId="77777777" w:rsidR="00A45C32" w:rsidRDefault="00A45C32" w:rsidP="00A45C32">
            <w:pPr>
              <w:jc w:val="center"/>
            </w:pPr>
            <w:r>
              <w:rPr>
                <w:sz w:val="24"/>
              </w:rPr>
              <w:t>300672</w:t>
            </w:r>
          </w:p>
        </w:tc>
        <w:tc>
          <w:tcPr>
            <w:tcW w:w="818" w:type="dxa"/>
            <w:vAlign w:val="center"/>
          </w:tcPr>
          <w:p w14:paraId="5333E6DD" w14:textId="77777777" w:rsidR="00A45C32" w:rsidRDefault="00A45C32" w:rsidP="00A45C32">
            <w:pPr>
              <w:jc w:val="center"/>
            </w:pPr>
            <w:proofErr w:type="gramStart"/>
            <w:r>
              <w:rPr>
                <w:sz w:val="24"/>
              </w:rPr>
              <w:t>国科微</w:t>
            </w:r>
            <w:proofErr w:type="gramEnd"/>
          </w:p>
        </w:tc>
        <w:tc>
          <w:tcPr>
            <w:tcW w:w="817" w:type="dxa"/>
            <w:vAlign w:val="center"/>
          </w:tcPr>
          <w:p w14:paraId="092C932A" w14:textId="77777777" w:rsidR="00A45C32" w:rsidRDefault="00A45C32" w:rsidP="00A45C32">
            <w:pPr>
              <w:jc w:val="center"/>
            </w:pPr>
            <w:r>
              <w:rPr>
                <w:sz w:val="24"/>
              </w:rPr>
              <w:t>2017-06-30</w:t>
            </w:r>
          </w:p>
        </w:tc>
        <w:tc>
          <w:tcPr>
            <w:tcW w:w="819" w:type="dxa"/>
            <w:vAlign w:val="center"/>
          </w:tcPr>
          <w:p w14:paraId="0E1674CC" w14:textId="77777777" w:rsidR="00A45C32" w:rsidRDefault="00A45C32" w:rsidP="00A45C32">
            <w:pPr>
              <w:jc w:val="center"/>
            </w:pPr>
            <w:r>
              <w:rPr>
                <w:rFonts w:hint="eastAsia"/>
                <w:color w:val="000000"/>
                <w:sz w:val="22"/>
                <w:szCs w:val="22"/>
              </w:rPr>
              <w:t>2017-07-12</w:t>
            </w:r>
          </w:p>
        </w:tc>
        <w:tc>
          <w:tcPr>
            <w:tcW w:w="960" w:type="dxa"/>
          </w:tcPr>
          <w:p w14:paraId="0E8B74FA" w14:textId="77777777" w:rsidR="00A45C32" w:rsidRPr="00A45C32" w:rsidRDefault="00A45C32" w:rsidP="00A45C32">
            <w:pPr>
              <w:jc w:val="center"/>
            </w:pPr>
            <w:r w:rsidRPr="007B3D96">
              <w:rPr>
                <w:rFonts w:hint="eastAsia"/>
                <w:sz w:val="24"/>
              </w:rPr>
              <w:t>新股申购</w:t>
            </w:r>
          </w:p>
        </w:tc>
        <w:tc>
          <w:tcPr>
            <w:tcW w:w="676" w:type="dxa"/>
            <w:vAlign w:val="center"/>
          </w:tcPr>
          <w:p w14:paraId="17135D82" w14:textId="77777777" w:rsidR="00A45C32" w:rsidRDefault="00A45C32" w:rsidP="00A45C32">
            <w:pPr>
              <w:jc w:val="right"/>
            </w:pPr>
            <w:r>
              <w:rPr>
                <w:sz w:val="24"/>
              </w:rPr>
              <w:t>8.48</w:t>
            </w:r>
          </w:p>
        </w:tc>
        <w:tc>
          <w:tcPr>
            <w:tcW w:w="818" w:type="dxa"/>
            <w:vAlign w:val="center"/>
          </w:tcPr>
          <w:p w14:paraId="5CF71107" w14:textId="77777777" w:rsidR="00A45C32" w:rsidRDefault="00A45C32" w:rsidP="00A45C32">
            <w:pPr>
              <w:jc w:val="center"/>
            </w:pPr>
            <w:r>
              <w:rPr>
                <w:sz w:val="24"/>
              </w:rPr>
              <w:t>8.48</w:t>
            </w:r>
          </w:p>
        </w:tc>
        <w:tc>
          <w:tcPr>
            <w:tcW w:w="819" w:type="dxa"/>
            <w:vAlign w:val="center"/>
          </w:tcPr>
          <w:p w14:paraId="0D551A5B" w14:textId="77777777" w:rsidR="00A45C32" w:rsidRDefault="00A45C32" w:rsidP="00A45C32">
            <w:pPr>
              <w:jc w:val="right"/>
            </w:pPr>
            <w:r>
              <w:rPr>
                <w:sz w:val="24"/>
              </w:rPr>
              <w:t>1,257</w:t>
            </w:r>
          </w:p>
        </w:tc>
        <w:tc>
          <w:tcPr>
            <w:tcW w:w="995" w:type="dxa"/>
            <w:vAlign w:val="center"/>
          </w:tcPr>
          <w:p w14:paraId="14E0BC40" w14:textId="77777777" w:rsidR="00A45C32" w:rsidRDefault="00A45C32" w:rsidP="00A45C32">
            <w:pPr>
              <w:jc w:val="right"/>
            </w:pPr>
            <w:r>
              <w:rPr>
                <w:sz w:val="24"/>
              </w:rPr>
              <w:t>10,659.36</w:t>
            </w:r>
          </w:p>
        </w:tc>
        <w:tc>
          <w:tcPr>
            <w:tcW w:w="1052" w:type="dxa"/>
            <w:vAlign w:val="center"/>
          </w:tcPr>
          <w:p w14:paraId="0CA296A7" w14:textId="77777777" w:rsidR="00A45C32" w:rsidRDefault="00A45C32" w:rsidP="00A45C32">
            <w:pPr>
              <w:jc w:val="right"/>
            </w:pPr>
            <w:r>
              <w:rPr>
                <w:sz w:val="24"/>
              </w:rPr>
              <w:t>10,659.36</w:t>
            </w:r>
          </w:p>
        </w:tc>
        <w:tc>
          <w:tcPr>
            <w:tcW w:w="408" w:type="dxa"/>
            <w:vAlign w:val="center"/>
          </w:tcPr>
          <w:p w14:paraId="547A4F5F" w14:textId="77777777" w:rsidR="00A45C32" w:rsidRDefault="00A45C32" w:rsidP="00A45C32">
            <w:pPr>
              <w:jc w:val="center"/>
            </w:pPr>
            <w:r>
              <w:rPr>
                <w:sz w:val="24"/>
              </w:rPr>
              <w:t>-</w:t>
            </w:r>
          </w:p>
        </w:tc>
      </w:tr>
      <w:tr w:rsidR="00A45C32" w14:paraId="2873D59C" w14:textId="77777777" w:rsidTr="007B3D96">
        <w:tc>
          <w:tcPr>
            <w:tcW w:w="816" w:type="dxa"/>
            <w:vAlign w:val="center"/>
          </w:tcPr>
          <w:p w14:paraId="0B1D2D09" w14:textId="77777777" w:rsidR="00A45C32" w:rsidRDefault="00A45C32" w:rsidP="00A45C32">
            <w:pPr>
              <w:jc w:val="center"/>
            </w:pPr>
            <w:r>
              <w:rPr>
                <w:sz w:val="24"/>
              </w:rPr>
              <w:t>603305</w:t>
            </w:r>
          </w:p>
        </w:tc>
        <w:tc>
          <w:tcPr>
            <w:tcW w:w="818" w:type="dxa"/>
            <w:vAlign w:val="center"/>
          </w:tcPr>
          <w:p w14:paraId="79555B41" w14:textId="77777777" w:rsidR="00A45C32" w:rsidRDefault="00A45C32" w:rsidP="00A45C32">
            <w:pPr>
              <w:jc w:val="center"/>
            </w:pPr>
            <w:r>
              <w:rPr>
                <w:sz w:val="24"/>
              </w:rPr>
              <w:t>旭</w:t>
            </w:r>
            <w:proofErr w:type="gramStart"/>
            <w:r>
              <w:rPr>
                <w:sz w:val="24"/>
              </w:rPr>
              <w:t>升股份</w:t>
            </w:r>
            <w:proofErr w:type="gramEnd"/>
          </w:p>
        </w:tc>
        <w:tc>
          <w:tcPr>
            <w:tcW w:w="817" w:type="dxa"/>
            <w:vAlign w:val="center"/>
          </w:tcPr>
          <w:p w14:paraId="5A9AB42A" w14:textId="77777777" w:rsidR="00A45C32" w:rsidRDefault="00A45C32" w:rsidP="00A45C32">
            <w:pPr>
              <w:jc w:val="center"/>
            </w:pPr>
            <w:r>
              <w:rPr>
                <w:sz w:val="24"/>
              </w:rPr>
              <w:t>2017-06-30</w:t>
            </w:r>
          </w:p>
        </w:tc>
        <w:tc>
          <w:tcPr>
            <w:tcW w:w="819" w:type="dxa"/>
            <w:vAlign w:val="center"/>
          </w:tcPr>
          <w:p w14:paraId="7BFE8A4B" w14:textId="77777777" w:rsidR="00A45C32" w:rsidRDefault="00A45C32" w:rsidP="00A45C32">
            <w:pPr>
              <w:jc w:val="center"/>
            </w:pPr>
            <w:r>
              <w:rPr>
                <w:rFonts w:hint="eastAsia"/>
                <w:color w:val="000000"/>
                <w:sz w:val="22"/>
                <w:szCs w:val="22"/>
              </w:rPr>
              <w:t>2017-07-10</w:t>
            </w:r>
          </w:p>
        </w:tc>
        <w:tc>
          <w:tcPr>
            <w:tcW w:w="960" w:type="dxa"/>
          </w:tcPr>
          <w:p w14:paraId="6F0C53AF" w14:textId="77777777" w:rsidR="00A45C32" w:rsidRPr="00A45C32" w:rsidRDefault="00A45C32" w:rsidP="00A45C32">
            <w:pPr>
              <w:jc w:val="center"/>
            </w:pPr>
            <w:r w:rsidRPr="007B3D96">
              <w:rPr>
                <w:rFonts w:hint="eastAsia"/>
                <w:sz w:val="24"/>
              </w:rPr>
              <w:t>新股申购</w:t>
            </w:r>
          </w:p>
        </w:tc>
        <w:tc>
          <w:tcPr>
            <w:tcW w:w="676" w:type="dxa"/>
            <w:vAlign w:val="center"/>
          </w:tcPr>
          <w:p w14:paraId="46F344E7" w14:textId="77777777" w:rsidR="00A45C32" w:rsidRDefault="00A45C32" w:rsidP="00A45C32">
            <w:pPr>
              <w:jc w:val="right"/>
            </w:pPr>
            <w:r>
              <w:rPr>
                <w:sz w:val="24"/>
              </w:rPr>
              <w:t>11.26</w:t>
            </w:r>
          </w:p>
        </w:tc>
        <w:tc>
          <w:tcPr>
            <w:tcW w:w="818" w:type="dxa"/>
            <w:vAlign w:val="center"/>
          </w:tcPr>
          <w:p w14:paraId="7DA73425" w14:textId="77777777" w:rsidR="00A45C32" w:rsidRDefault="00A45C32" w:rsidP="00A45C32">
            <w:pPr>
              <w:jc w:val="center"/>
            </w:pPr>
            <w:r>
              <w:rPr>
                <w:sz w:val="24"/>
              </w:rPr>
              <w:t>11.26</w:t>
            </w:r>
          </w:p>
        </w:tc>
        <w:tc>
          <w:tcPr>
            <w:tcW w:w="819" w:type="dxa"/>
            <w:vAlign w:val="center"/>
          </w:tcPr>
          <w:p w14:paraId="128874AB" w14:textId="77777777" w:rsidR="00A45C32" w:rsidRDefault="00A45C32" w:rsidP="00A45C32">
            <w:pPr>
              <w:jc w:val="right"/>
            </w:pPr>
            <w:r>
              <w:rPr>
                <w:sz w:val="24"/>
              </w:rPr>
              <w:t>1,351</w:t>
            </w:r>
          </w:p>
        </w:tc>
        <w:tc>
          <w:tcPr>
            <w:tcW w:w="995" w:type="dxa"/>
            <w:vAlign w:val="center"/>
          </w:tcPr>
          <w:p w14:paraId="17F0761A" w14:textId="77777777" w:rsidR="00A45C32" w:rsidRDefault="00A45C32" w:rsidP="00A45C32">
            <w:pPr>
              <w:jc w:val="right"/>
            </w:pPr>
            <w:r>
              <w:rPr>
                <w:sz w:val="24"/>
              </w:rPr>
              <w:t>15,212.26</w:t>
            </w:r>
          </w:p>
        </w:tc>
        <w:tc>
          <w:tcPr>
            <w:tcW w:w="1052" w:type="dxa"/>
            <w:vAlign w:val="center"/>
          </w:tcPr>
          <w:p w14:paraId="7EEF7CD6" w14:textId="77777777" w:rsidR="00A45C32" w:rsidRDefault="00A45C32" w:rsidP="00A45C32">
            <w:pPr>
              <w:jc w:val="right"/>
            </w:pPr>
            <w:r>
              <w:rPr>
                <w:sz w:val="24"/>
              </w:rPr>
              <w:t>15,212.26</w:t>
            </w:r>
          </w:p>
        </w:tc>
        <w:tc>
          <w:tcPr>
            <w:tcW w:w="408" w:type="dxa"/>
            <w:vAlign w:val="center"/>
          </w:tcPr>
          <w:p w14:paraId="44952331" w14:textId="77777777" w:rsidR="00A45C32" w:rsidRDefault="00A45C32" w:rsidP="00A45C32">
            <w:pPr>
              <w:jc w:val="center"/>
            </w:pPr>
            <w:r>
              <w:rPr>
                <w:sz w:val="24"/>
              </w:rPr>
              <w:t>-</w:t>
            </w:r>
          </w:p>
        </w:tc>
      </w:tr>
      <w:tr w:rsidR="00A45C32" w14:paraId="37F89AE8" w14:textId="77777777" w:rsidTr="007B3D96">
        <w:tc>
          <w:tcPr>
            <w:tcW w:w="816" w:type="dxa"/>
            <w:vAlign w:val="center"/>
          </w:tcPr>
          <w:p w14:paraId="7ED68E18" w14:textId="77777777" w:rsidR="00A45C32" w:rsidRDefault="00A45C32" w:rsidP="00A45C32">
            <w:pPr>
              <w:jc w:val="center"/>
            </w:pPr>
            <w:r>
              <w:rPr>
                <w:sz w:val="24"/>
              </w:rPr>
              <w:t>603331</w:t>
            </w:r>
          </w:p>
        </w:tc>
        <w:tc>
          <w:tcPr>
            <w:tcW w:w="818" w:type="dxa"/>
            <w:vAlign w:val="center"/>
          </w:tcPr>
          <w:p w14:paraId="0816396A" w14:textId="77777777" w:rsidR="00A45C32" w:rsidRDefault="00A45C32" w:rsidP="00A45C32">
            <w:pPr>
              <w:jc w:val="center"/>
            </w:pPr>
            <w:r>
              <w:rPr>
                <w:sz w:val="24"/>
              </w:rPr>
              <w:t>百达精工</w:t>
            </w:r>
          </w:p>
        </w:tc>
        <w:tc>
          <w:tcPr>
            <w:tcW w:w="817" w:type="dxa"/>
            <w:vAlign w:val="center"/>
          </w:tcPr>
          <w:p w14:paraId="57A55360" w14:textId="77777777" w:rsidR="00A45C32" w:rsidRDefault="00A45C32" w:rsidP="00A45C32">
            <w:pPr>
              <w:jc w:val="center"/>
            </w:pPr>
            <w:r>
              <w:rPr>
                <w:sz w:val="24"/>
              </w:rPr>
              <w:t>2017-06-27</w:t>
            </w:r>
          </w:p>
        </w:tc>
        <w:tc>
          <w:tcPr>
            <w:tcW w:w="819" w:type="dxa"/>
            <w:vAlign w:val="center"/>
          </w:tcPr>
          <w:p w14:paraId="7C7C68BB" w14:textId="77777777" w:rsidR="00A45C32" w:rsidRDefault="00A45C32" w:rsidP="00A45C32">
            <w:pPr>
              <w:jc w:val="center"/>
            </w:pPr>
            <w:r>
              <w:rPr>
                <w:rFonts w:hint="eastAsia"/>
                <w:color w:val="000000"/>
                <w:sz w:val="22"/>
                <w:szCs w:val="22"/>
              </w:rPr>
              <w:t>2017-07-05</w:t>
            </w:r>
          </w:p>
        </w:tc>
        <w:tc>
          <w:tcPr>
            <w:tcW w:w="960" w:type="dxa"/>
          </w:tcPr>
          <w:p w14:paraId="4BCACC7D" w14:textId="77777777" w:rsidR="00A45C32" w:rsidRPr="00A45C32" w:rsidRDefault="00A45C32" w:rsidP="00A45C32">
            <w:pPr>
              <w:jc w:val="center"/>
            </w:pPr>
            <w:r w:rsidRPr="007B3D96">
              <w:rPr>
                <w:rFonts w:hint="eastAsia"/>
                <w:sz w:val="24"/>
              </w:rPr>
              <w:t>新股申购</w:t>
            </w:r>
          </w:p>
        </w:tc>
        <w:tc>
          <w:tcPr>
            <w:tcW w:w="676" w:type="dxa"/>
            <w:vAlign w:val="center"/>
          </w:tcPr>
          <w:p w14:paraId="3E13A94F" w14:textId="77777777" w:rsidR="00A45C32" w:rsidRDefault="00A45C32" w:rsidP="00A45C32">
            <w:pPr>
              <w:jc w:val="right"/>
            </w:pPr>
            <w:r>
              <w:rPr>
                <w:sz w:val="24"/>
              </w:rPr>
              <w:t>9.63</w:t>
            </w:r>
          </w:p>
        </w:tc>
        <w:tc>
          <w:tcPr>
            <w:tcW w:w="818" w:type="dxa"/>
            <w:vAlign w:val="center"/>
          </w:tcPr>
          <w:p w14:paraId="135303A2" w14:textId="77777777" w:rsidR="00A45C32" w:rsidRDefault="00A45C32" w:rsidP="00A45C32">
            <w:pPr>
              <w:jc w:val="center"/>
            </w:pPr>
            <w:r>
              <w:rPr>
                <w:sz w:val="24"/>
              </w:rPr>
              <w:t>9.63</w:t>
            </w:r>
          </w:p>
        </w:tc>
        <w:tc>
          <w:tcPr>
            <w:tcW w:w="819" w:type="dxa"/>
            <w:vAlign w:val="center"/>
          </w:tcPr>
          <w:p w14:paraId="72BF1FB6" w14:textId="77777777" w:rsidR="00A45C32" w:rsidRDefault="00A45C32" w:rsidP="00A45C32">
            <w:pPr>
              <w:jc w:val="right"/>
            </w:pPr>
            <w:r>
              <w:rPr>
                <w:sz w:val="24"/>
              </w:rPr>
              <w:t>999</w:t>
            </w:r>
          </w:p>
        </w:tc>
        <w:tc>
          <w:tcPr>
            <w:tcW w:w="995" w:type="dxa"/>
            <w:vAlign w:val="center"/>
          </w:tcPr>
          <w:p w14:paraId="29307C5C" w14:textId="77777777" w:rsidR="00A45C32" w:rsidRDefault="00A45C32" w:rsidP="00A45C32">
            <w:pPr>
              <w:jc w:val="right"/>
            </w:pPr>
            <w:r>
              <w:rPr>
                <w:sz w:val="24"/>
              </w:rPr>
              <w:t>9,620.37</w:t>
            </w:r>
          </w:p>
        </w:tc>
        <w:tc>
          <w:tcPr>
            <w:tcW w:w="1052" w:type="dxa"/>
            <w:vAlign w:val="center"/>
          </w:tcPr>
          <w:p w14:paraId="441F96FC" w14:textId="77777777" w:rsidR="00A45C32" w:rsidRDefault="00A45C32" w:rsidP="00A45C32">
            <w:pPr>
              <w:jc w:val="right"/>
            </w:pPr>
            <w:r>
              <w:rPr>
                <w:sz w:val="24"/>
              </w:rPr>
              <w:t>9,620.37</w:t>
            </w:r>
          </w:p>
        </w:tc>
        <w:tc>
          <w:tcPr>
            <w:tcW w:w="408" w:type="dxa"/>
            <w:vAlign w:val="center"/>
          </w:tcPr>
          <w:p w14:paraId="0AF018EB" w14:textId="77777777" w:rsidR="00A45C32" w:rsidRDefault="00A45C32" w:rsidP="00A45C32">
            <w:pPr>
              <w:jc w:val="center"/>
            </w:pPr>
            <w:r>
              <w:rPr>
                <w:sz w:val="24"/>
              </w:rPr>
              <w:t>-</w:t>
            </w:r>
          </w:p>
        </w:tc>
      </w:tr>
      <w:tr w:rsidR="00A45C32" w14:paraId="3FD4259A" w14:textId="77777777" w:rsidTr="007B3D96">
        <w:tc>
          <w:tcPr>
            <w:tcW w:w="816" w:type="dxa"/>
            <w:vAlign w:val="center"/>
          </w:tcPr>
          <w:p w14:paraId="575B7E36" w14:textId="77777777" w:rsidR="00A45C32" w:rsidRDefault="00A45C32" w:rsidP="00A45C32">
            <w:pPr>
              <w:jc w:val="center"/>
            </w:pPr>
            <w:r>
              <w:rPr>
                <w:sz w:val="24"/>
              </w:rPr>
              <w:t>603617</w:t>
            </w:r>
          </w:p>
        </w:tc>
        <w:tc>
          <w:tcPr>
            <w:tcW w:w="818" w:type="dxa"/>
            <w:vAlign w:val="center"/>
          </w:tcPr>
          <w:p w14:paraId="6C05C5D7" w14:textId="77777777" w:rsidR="00A45C32" w:rsidRDefault="00A45C32" w:rsidP="00A45C32">
            <w:pPr>
              <w:jc w:val="center"/>
            </w:pPr>
            <w:proofErr w:type="gramStart"/>
            <w:r>
              <w:rPr>
                <w:sz w:val="24"/>
              </w:rPr>
              <w:t>君禾股份</w:t>
            </w:r>
            <w:proofErr w:type="gramEnd"/>
          </w:p>
        </w:tc>
        <w:tc>
          <w:tcPr>
            <w:tcW w:w="817" w:type="dxa"/>
            <w:vAlign w:val="center"/>
          </w:tcPr>
          <w:p w14:paraId="3483BC59" w14:textId="77777777" w:rsidR="00A45C32" w:rsidRDefault="00A45C32" w:rsidP="00A45C32">
            <w:pPr>
              <w:jc w:val="center"/>
            </w:pPr>
            <w:r>
              <w:rPr>
                <w:sz w:val="24"/>
              </w:rPr>
              <w:t>2017-06-23</w:t>
            </w:r>
          </w:p>
        </w:tc>
        <w:tc>
          <w:tcPr>
            <w:tcW w:w="819" w:type="dxa"/>
            <w:vAlign w:val="center"/>
          </w:tcPr>
          <w:p w14:paraId="3CDD63E5" w14:textId="77777777" w:rsidR="00A45C32" w:rsidRDefault="00A45C32" w:rsidP="00A45C32">
            <w:pPr>
              <w:jc w:val="center"/>
            </w:pPr>
            <w:r>
              <w:rPr>
                <w:rFonts w:hint="eastAsia"/>
                <w:color w:val="000000"/>
                <w:sz w:val="22"/>
                <w:szCs w:val="22"/>
              </w:rPr>
              <w:t>2017-07-03</w:t>
            </w:r>
          </w:p>
        </w:tc>
        <w:tc>
          <w:tcPr>
            <w:tcW w:w="960" w:type="dxa"/>
          </w:tcPr>
          <w:p w14:paraId="144E1F90" w14:textId="77777777" w:rsidR="00A45C32" w:rsidRPr="00A45C32" w:rsidRDefault="00A45C32" w:rsidP="00A45C32">
            <w:pPr>
              <w:jc w:val="center"/>
            </w:pPr>
            <w:r w:rsidRPr="007B3D96">
              <w:rPr>
                <w:rFonts w:hint="eastAsia"/>
                <w:sz w:val="24"/>
              </w:rPr>
              <w:t>新股申购</w:t>
            </w:r>
          </w:p>
        </w:tc>
        <w:tc>
          <w:tcPr>
            <w:tcW w:w="676" w:type="dxa"/>
            <w:vAlign w:val="center"/>
          </w:tcPr>
          <w:p w14:paraId="141D82D9" w14:textId="77777777" w:rsidR="00A45C32" w:rsidRDefault="00A45C32" w:rsidP="00A45C32">
            <w:pPr>
              <w:jc w:val="right"/>
            </w:pPr>
            <w:r>
              <w:rPr>
                <w:sz w:val="24"/>
              </w:rPr>
              <w:t>8.93</w:t>
            </w:r>
          </w:p>
        </w:tc>
        <w:tc>
          <w:tcPr>
            <w:tcW w:w="818" w:type="dxa"/>
            <w:vAlign w:val="center"/>
          </w:tcPr>
          <w:p w14:paraId="4B3186C3" w14:textId="77777777" w:rsidR="00A45C32" w:rsidRDefault="00A45C32" w:rsidP="00A45C32">
            <w:pPr>
              <w:jc w:val="center"/>
            </w:pPr>
            <w:r>
              <w:rPr>
                <w:sz w:val="24"/>
              </w:rPr>
              <w:t>8.93</w:t>
            </w:r>
          </w:p>
        </w:tc>
        <w:tc>
          <w:tcPr>
            <w:tcW w:w="819" w:type="dxa"/>
            <w:vAlign w:val="center"/>
          </w:tcPr>
          <w:p w14:paraId="460BCF11" w14:textId="77777777" w:rsidR="00A45C32" w:rsidRDefault="00A45C32" w:rsidP="00A45C32">
            <w:pPr>
              <w:jc w:val="right"/>
            </w:pPr>
            <w:r>
              <w:rPr>
                <w:sz w:val="24"/>
              </w:rPr>
              <w:t>832</w:t>
            </w:r>
          </w:p>
        </w:tc>
        <w:tc>
          <w:tcPr>
            <w:tcW w:w="995" w:type="dxa"/>
            <w:vAlign w:val="center"/>
          </w:tcPr>
          <w:p w14:paraId="4E138C0D" w14:textId="77777777" w:rsidR="00A45C32" w:rsidRDefault="00A45C32" w:rsidP="00A45C32">
            <w:pPr>
              <w:jc w:val="right"/>
            </w:pPr>
            <w:r>
              <w:rPr>
                <w:sz w:val="24"/>
              </w:rPr>
              <w:t>7,429.76</w:t>
            </w:r>
          </w:p>
        </w:tc>
        <w:tc>
          <w:tcPr>
            <w:tcW w:w="1052" w:type="dxa"/>
            <w:vAlign w:val="center"/>
          </w:tcPr>
          <w:p w14:paraId="5EF0B67F" w14:textId="77777777" w:rsidR="00A45C32" w:rsidRDefault="00A45C32" w:rsidP="00A45C32">
            <w:pPr>
              <w:jc w:val="right"/>
            </w:pPr>
            <w:r>
              <w:rPr>
                <w:sz w:val="24"/>
              </w:rPr>
              <w:t>7,429.76</w:t>
            </w:r>
          </w:p>
        </w:tc>
        <w:tc>
          <w:tcPr>
            <w:tcW w:w="408" w:type="dxa"/>
            <w:vAlign w:val="center"/>
          </w:tcPr>
          <w:p w14:paraId="539615EE" w14:textId="77777777" w:rsidR="00A45C32" w:rsidRDefault="00A45C32" w:rsidP="00A45C32">
            <w:pPr>
              <w:jc w:val="center"/>
            </w:pPr>
            <w:r>
              <w:rPr>
                <w:sz w:val="24"/>
              </w:rPr>
              <w:t>-</w:t>
            </w:r>
          </w:p>
        </w:tc>
      </w:tr>
      <w:tr w:rsidR="00A45C32" w14:paraId="45C38967" w14:textId="77777777" w:rsidTr="007B3D96">
        <w:tc>
          <w:tcPr>
            <w:tcW w:w="816" w:type="dxa"/>
            <w:vAlign w:val="center"/>
          </w:tcPr>
          <w:p w14:paraId="48B34C21" w14:textId="77777777" w:rsidR="00A45C32" w:rsidRDefault="00A45C32" w:rsidP="00A45C32">
            <w:pPr>
              <w:jc w:val="center"/>
            </w:pPr>
            <w:r>
              <w:rPr>
                <w:sz w:val="24"/>
              </w:rPr>
              <w:t>603933</w:t>
            </w:r>
          </w:p>
        </w:tc>
        <w:tc>
          <w:tcPr>
            <w:tcW w:w="818" w:type="dxa"/>
            <w:vAlign w:val="center"/>
          </w:tcPr>
          <w:p w14:paraId="217C56E5" w14:textId="77777777" w:rsidR="00A45C32" w:rsidRDefault="00A45C32" w:rsidP="00A45C32">
            <w:pPr>
              <w:jc w:val="center"/>
            </w:pPr>
            <w:proofErr w:type="gramStart"/>
            <w:r>
              <w:rPr>
                <w:sz w:val="24"/>
              </w:rPr>
              <w:t>睿能科技</w:t>
            </w:r>
            <w:proofErr w:type="gramEnd"/>
          </w:p>
        </w:tc>
        <w:tc>
          <w:tcPr>
            <w:tcW w:w="817" w:type="dxa"/>
            <w:vAlign w:val="center"/>
          </w:tcPr>
          <w:p w14:paraId="3A1E5EEA" w14:textId="77777777" w:rsidR="00A45C32" w:rsidRDefault="00A45C32" w:rsidP="00A45C32">
            <w:pPr>
              <w:jc w:val="center"/>
            </w:pPr>
            <w:r>
              <w:rPr>
                <w:sz w:val="24"/>
              </w:rPr>
              <w:t>2017-06-28</w:t>
            </w:r>
          </w:p>
        </w:tc>
        <w:tc>
          <w:tcPr>
            <w:tcW w:w="819" w:type="dxa"/>
            <w:vAlign w:val="center"/>
          </w:tcPr>
          <w:p w14:paraId="3A2C1B0A" w14:textId="77777777" w:rsidR="00A45C32" w:rsidRDefault="00A45C32" w:rsidP="00A45C32">
            <w:pPr>
              <w:jc w:val="center"/>
            </w:pPr>
            <w:r>
              <w:rPr>
                <w:rFonts w:hint="eastAsia"/>
                <w:color w:val="000000"/>
                <w:sz w:val="22"/>
                <w:szCs w:val="22"/>
              </w:rPr>
              <w:t>2017-07-06</w:t>
            </w:r>
          </w:p>
        </w:tc>
        <w:tc>
          <w:tcPr>
            <w:tcW w:w="960" w:type="dxa"/>
          </w:tcPr>
          <w:p w14:paraId="491614EA" w14:textId="77777777" w:rsidR="00A45C32" w:rsidRPr="00A45C32" w:rsidRDefault="00A45C32" w:rsidP="00A45C32">
            <w:pPr>
              <w:jc w:val="center"/>
            </w:pPr>
            <w:r w:rsidRPr="007B3D96">
              <w:rPr>
                <w:rFonts w:hint="eastAsia"/>
                <w:sz w:val="24"/>
              </w:rPr>
              <w:t>新股申购</w:t>
            </w:r>
          </w:p>
        </w:tc>
        <w:tc>
          <w:tcPr>
            <w:tcW w:w="676" w:type="dxa"/>
            <w:vAlign w:val="center"/>
          </w:tcPr>
          <w:p w14:paraId="6F2D3D61" w14:textId="77777777" w:rsidR="00A45C32" w:rsidRDefault="00A45C32" w:rsidP="00A45C32">
            <w:pPr>
              <w:jc w:val="right"/>
            </w:pPr>
            <w:r>
              <w:rPr>
                <w:sz w:val="24"/>
              </w:rPr>
              <w:t>20.20</w:t>
            </w:r>
          </w:p>
        </w:tc>
        <w:tc>
          <w:tcPr>
            <w:tcW w:w="818" w:type="dxa"/>
            <w:vAlign w:val="center"/>
          </w:tcPr>
          <w:p w14:paraId="3598B36A" w14:textId="77777777" w:rsidR="00A45C32" w:rsidRDefault="00A45C32" w:rsidP="00A45C32">
            <w:pPr>
              <w:jc w:val="center"/>
            </w:pPr>
            <w:r>
              <w:rPr>
                <w:sz w:val="24"/>
              </w:rPr>
              <w:t>20.20</w:t>
            </w:r>
          </w:p>
        </w:tc>
        <w:tc>
          <w:tcPr>
            <w:tcW w:w="819" w:type="dxa"/>
            <w:vAlign w:val="center"/>
          </w:tcPr>
          <w:p w14:paraId="3E27C90B" w14:textId="77777777" w:rsidR="00A45C32" w:rsidRDefault="00A45C32" w:rsidP="00A45C32">
            <w:pPr>
              <w:jc w:val="right"/>
            </w:pPr>
            <w:r>
              <w:rPr>
                <w:sz w:val="24"/>
              </w:rPr>
              <w:t>857</w:t>
            </w:r>
          </w:p>
        </w:tc>
        <w:tc>
          <w:tcPr>
            <w:tcW w:w="995" w:type="dxa"/>
            <w:vAlign w:val="center"/>
          </w:tcPr>
          <w:p w14:paraId="1758752E" w14:textId="77777777" w:rsidR="00A45C32" w:rsidRDefault="00A45C32" w:rsidP="00A45C32">
            <w:pPr>
              <w:jc w:val="right"/>
            </w:pPr>
            <w:r>
              <w:rPr>
                <w:sz w:val="24"/>
              </w:rPr>
              <w:t>17,311.40</w:t>
            </w:r>
          </w:p>
        </w:tc>
        <w:tc>
          <w:tcPr>
            <w:tcW w:w="1052" w:type="dxa"/>
            <w:vAlign w:val="center"/>
          </w:tcPr>
          <w:p w14:paraId="37941272" w14:textId="77777777" w:rsidR="00A45C32" w:rsidRDefault="00A45C32" w:rsidP="00A45C32">
            <w:pPr>
              <w:jc w:val="right"/>
            </w:pPr>
            <w:r>
              <w:rPr>
                <w:sz w:val="24"/>
              </w:rPr>
              <w:t>17,311.40</w:t>
            </w:r>
          </w:p>
        </w:tc>
        <w:tc>
          <w:tcPr>
            <w:tcW w:w="408" w:type="dxa"/>
            <w:vAlign w:val="center"/>
          </w:tcPr>
          <w:p w14:paraId="469463C0" w14:textId="77777777" w:rsidR="00A45C32" w:rsidRDefault="00A45C32" w:rsidP="00A45C32">
            <w:pPr>
              <w:jc w:val="center"/>
            </w:pPr>
            <w:r>
              <w:rPr>
                <w:sz w:val="24"/>
              </w:rPr>
              <w:t>-</w:t>
            </w:r>
          </w:p>
        </w:tc>
      </w:tr>
    </w:tbl>
    <w:p w14:paraId="797B0749" w14:textId="77777777" w:rsidR="001548F9" w:rsidRPr="00035D71" w:rsidRDefault="001548F9" w:rsidP="0048308E">
      <w:pPr>
        <w:spacing w:before="29" w:line="288" w:lineRule="auto"/>
        <w:rPr>
          <w:color w:val="000000"/>
          <w:sz w:val="24"/>
        </w:rPr>
      </w:pPr>
    </w:p>
    <w:p w14:paraId="7FD377AC"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6EA300E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14:paraId="46EE3C86" w14:textId="77777777" w:rsidTr="00A24136">
        <w:trPr>
          <w:trHeight w:val="255"/>
        </w:trPr>
        <w:tc>
          <w:tcPr>
            <w:tcW w:w="606" w:type="dxa"/>
            <w:vAlign w:val="center"/>
          </w:tcPr>
          <w:p w14:paraId="7E67CFF9"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股票</w:t>
            </w:r>
          </w:p>
          <w:p w14:paraId="6FA28D19"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14:paraId="4A0BEBD9"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4663AFBC"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14:paraId="79599935"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7D578541"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14:paraId="21A00A52"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13B8C16F"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14:paraId="31E18A67"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14:paraId="34876B68"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14:paraId="4A305464"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14:paraId="3B22517A"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14:paraId="2E9C844C"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14:paraId="458C1C52"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14:paraId="2B273EEC"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14:paraId="1BA5A201"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3C44B1AB"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14:paraId="3260B487"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42FA7CDA"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14:paraId="1E94A0EC"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5E7291" w14:paraId="14D7C88D" w14:textId="77777777">
        <w:tc>
          <w:tcPr>
            <w:tcW w:w="606" w:type="dxa"/>
            <w:vAlign w:val="center"/>
          </w:tcPr>
          <w:p w14:paraId="3C94C2C3" w14:textId="77777777" w:rsidR="005E7291" w:rsidRDefault="00F73868">
            <w:pPr>
              <w:jc w:val="center"/>
            </w:pPr>
            <w:r>
              <w:rPr>
                <w:sz w:val="18"/>
                <w:szCs w:val="18"/>
              </w:rPr>
              <w:t>603501</w:t>
            </w:r>
          </w:p>
        </w:tc>
        <w:tc>
          <w:tcPr>
            <w:tcW w:w="694" w:type="dxa"/>
            <w:vAlign w:val="center"/>
          </w:tcPr>
          <w:p w14:paraId="320083C3" w14:textId="77777777" w:rsidR="005E7291" w:rsidRDefault="00F73868">
            <w:pPr>
              <w:jc w:val="center"/>
            </w:pPr>
            <w:r>
              <w:rPr>
                <w:sz w:val="18"/>
                <w:szCs w:val="18"/>
              </w:rPr>
              <w:t>韦尔股份</w:t>
            </w:r>
          </w:p>
        </w:tc>
        <w:tc>
          <w:tcPr>
            <w:tcW w:w="865" w:type="dxa"/>
            <w:vAlign w:val="center"/>
          </w:tcPr>
          <w:p w14:paraId="58CBB045" w14:textId="77777777" w:rsidR="005E7291" w:rsidRDefault="00F73868">
            <w:pPr>
              <w:jc w:val="center"/>
            </w:pPr>
            <w:r>
              <w:rPr>
                <w:sz w:val="18"/>
                <w:szCs w:val="18"/>
              </w:rPr>
              <w:t>2017-06-05</w:t>
            </w:r>
          </w:p>
        </w:tc>
        <w:tc>
          <w:tcPr>
            <w:tcW w:w="673" w:type="dxa"/>
            <w:vAlign w:val="center"/>
          </w:tcPr>
          <w:p w14:paraId="19363E81" w14:textId="77777777" w:rsidR="005E7291" w:rsidRDefault="0012102A">
            <w:pPr>
              <w:jc w:val="center"/>
            </w:pPr>
            <w:r>
              <w:rPr>
                <w:rFonts w:hint="eastAsia"/>
                <w:sz w:val="18"/>
                <w:szCs w:val="18"/>
              </w:rPr>
              <w:t>重大事项</w:t>
            </w:r>
          </w:p>
        </w:tc>
        <w:tc>
          <w:tcPr>
            <w:tcW w:w="797" w:type="dxa"/>
            <w:vAlign w:val="center"/>
          </w:tcPr>
          <w:p w14:paraId="5108A2DE" w14:textId="77777777" w:rsidR="005E7291" w:rsidRDefault="00F73868">
            <w:pPr>
              <w:jc w:val="right"/>
            </w:pPr>
            <w:r>
              <w:rPr>
                <w:sz w:val="18"/>
                <w:szCs w:val="18"/>
              </w:rPr>
              <w:t>20.15</w:t>
            </w:r>
          </w:p>
        </w:tc>
        <w:tc>
          <w:tcPr>
            <w:tcW w:w="685" w:type="dxa"/>
            <w:vAlign w:val="center"/>
          </w:tcPr>
          <w:p w14:paraId="535D0DD7" w14:textId="77777777" w:rsidR="005E7291" w:rsidRDefault="00F73868">
            <w:pPr>
              <w:jc w:val="center"/>
            </w:pPr>
            <w:r>
              <w:rPr>
                <w:sz w:val="18"/>
                <w:szCs w:val="18"/>
              </w:rPr>
              <w:t>-</w:t>
            </w:r>
          </w:p>
        </w:tc>
        <w:tc>
          <w:tcPr>
            <w:tcW w:w="657" w:type="dxa"/>
            <w:vAlign w:val="center"/>
          </w:tcPr>
          <w:p w14:paraId="33E8E03A" w14:textId="77777777" w:rsidR="005E7291" w:rsidRDefault="00F73868">
            <w:pPr>
              <w:jc w:val="right"/>
            </w:pPr>
            <w:r>
              <w:rPr>
                <w:sz w:val="18"/>
                <w:szCs w:val="18"/>
              </w:rPr>
              <w:t>-</w:t>
            </w:r>
          </w:p>
        </w:tc>
        <w:tc>
          <w:tcPr>
            <w:tcW w:w="1047" w:type="dxa"/>
            <w:vAlign w:val="center"/>
          </w:tcPr>
          <w:p w14:paraId="07EED2DC" w14:textId="77777777" w:rsidR="005E7291" w:rsidRDefault="00F73868">
            <w:pPr>
              <w:jc w:val="right"/>
            </w:pPr>
            <w:r>
              <w:rPr>
                <w:sz w:val="18"/>
                <w:szCs w:val="18"/>
              </w:rPr>
              <w:t>1,657</w:t>
            </w:r>
          </w:p>
        </w:tc>
        <w:tc>
          <w:tcPr>
            <w:tcW w:w="1216" w:type="dxa"/>
            <w:vAlign w:val="center"/>
          </w:tcPr>
          <w:p w14:paraId="701C07D4" w14:textId="77777777" w:rsidR="005E7291" w:rsidRDefault="00F73868">
            <w:pPr>
              <w:jc w:val="right"/>
            </w:pPr>
            <w:r>
              <w:rPr>
                <w:sz w:val="18"/>
                <w:szCs w:val="18"/>
              </w:rPr>
              <w:t>11,632.14</w:t>
            </w:r>
          </w:p>
        </w:tc>
        <w:tc>
          <w:tcPr>
            <w:tcW w:w="1158" w:type="dxa"/>
            <w:vAlign w:val="center"/>
          </w:tcPr>
          <w:p w14:paraId="7E653BE9" w14:textId="77777777" w:rsidR="005E7291" w:rsidRDefault="00F73868">
            <w:pPr>
              <w:jc w:val="right"/>
            </w:pPr>
            <w:r>
              <w:rPr>
                <w:sz w:val="18"/>
                <w:szCs w:val="18"/>
              </w:rPr>
              <w:t>33,388.55</w:t>
            </w:r>
          </w:p>
        </w:tc>
        <w:tc>
          <w:tcPr>
            <w:tcW w:w="600" w:type="dxa"/>
            <w:vAlign w:val="center"/>
          </w:tcPr>
          <w:p w14:paraId="0CB84911" w14:textId="77777777" w:rsidR="005E7291" w:rsidRDefault="00F73868">
            <w:pPr>
              <w:jc w:val="center"/>
            </w:pPr>
            <w:r>
              <w:rPr>
                <w:sz w:val="18"/>
                <w:szCs w:val="18"/>
              </w:rPr>
              <w:t>-</w:t>
            </w:r>
          </w:p>
        </w:tc>
      </w:tr>
    </w:tbl>
    <w:p w14:paraId="3535859E"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000A3C93" w:rsidRPr="00035D71">
        <w:rPr>
          <w:kern w:val="0"/>
          <w:sz w:val="24"/>
        </w:rPr>
        <w:t>201</w:t>
      </w:r>
      <w:r w:rsidR="000A3C93">
        <w:rPr>
          <w:kern w:val="0"/>
          <w:sz w:val="24"/>
        </w:rPr>
        <w:t>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roofErr w:type="gramStart"/>
      <w:r w:rsidRPr="00035D71">
        <w:rPr>
          <w:kern w:val="0"/>
          <w:sz w:val="24"/>
        </w:rPr>
        <w:t>止</w:t>
      </w:r>
      <w:proofErr w:type="gramEnd"/>
      <w:r w:rsidRPr="00035D71">
        <w:rPr>
          <w:kern w:val="0"/>
          <w:sz w:val="24"/>
        </w:rPr>
        <w:t>持有以上因公布的重大事项可能产生重大影响而被暂时停牌的股票，该类股票将在所公布事项的重大影响消除后，经交易所批准复牌。</w:t>
      </w:r>
    </w:p>
    <w:p w14:paraId="6153C14F" w14:textId="77777777" w:rsidR="001548F9" w:rsidRPr="00035D71" w:rsidRDefault="001548F9" w:rsidP="0048308E">
      <w:pPr>
        <w:tabs>
          <w:tab w:val="left" w:pos="426"/>
        </w:tabs>
        <w:spacing w:before="29" w:line="288" w:lineRule="auto"/>
        <w:jc w:val="left"/>
        <w:rPr>
          <w:kern w:val="0"/>
          <w:sz w:val="24"/>
        </w:rPr>
      </w:pPr>
    </w:p>
    <w:p w14:paraId="652BD56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5DA6CB39" w14:textId="77777777"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14:paraId="62CF3EBE" w14:textId="77777777" w:rsidR="00BD1E9F" w:rsidRPr="00035D71" w:rsidRDefault="00BD1E9F" w:rsidP="005D0312">
      <w:pPr>
        <w:spacing w:before="29" w:line="288" w:lineRule="auto"/>
        <w:rPr>
          <w:color w:val="000000"/>
          <w:sz w:val="24"/>
        </w:rPr>
      </w:pPr>
    </w:p>
    <w:p w14:paraId="43A6F496"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7701F81A"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219806F1" w14:textId="77777777" w:rsidR="005E7291" w:rsidRDefault="00F73868">
      <w:pPr>
        <w:spacing w:before="29" w:line="288" w:lineRule="auto"/>
        <w:ind w:firstLineChars="200" w:firstLine="480"/>
        <w:rPr>
          <w:color w:val="000000"/>
          <w:sz w:val="24"/>
        </w:rPr>
      </w:pPr>
      <w:r>
        <w:rPr>
          <w:color w:val="000000"/>
          <w:sz w:val="24"/>
        </w:rPr>
        <w:t>本基金为混合型基金，本基金的运作涉及的金融工具主要包括股票投资、债券投资、权证投资等。与这些金融工具有关的风险，以及本基金管理人管理此类风险所采取的风险管理政策如下所述。</w:t>
      </w:r>
    </w:p>
    <w:p w14:paraId="604F0B03" w14:textId="77777777" w:rsidR="005E7291" w:rsidRDefault="00F73868">
      <w:pPr>
        <w:spacing w:before="29" w:line="288" w:lineRule="auto"/>
        <w:ind w:firstLineChars="200" w:firstLine="480"/>
        <w:rPr>
          <w:color w:val="000000"/>
          <w:sz w:val="24"/>
        </w:rPr>
      </w:pPr>
      <w:r>
        <w:rPr>
          <w:color w:val="00000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14:paraId="53666C8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14:paraId="1B5E22E1" w14:textId="77777777" w:rsidR="001548F9" w:rsidRPr="00035D71" w:rsidRDefault="001548F9" w:rsidP="00035D71">
      <w:pPr>
        <w:adjustRightInd w:val="0"/>
        <w:spacing w:before="29" w:line="288" w:lineRule="auto"/>
        <w:ind w:firstLineChars="200" w:firstLine="480"/>
        <w:jc w:val="left"/>
        <w:rPr>
          <w:color w:val="000000"/>
          <w:sz w:val="24"/>
        </w:rPr>
      </w:pPr>
    </w:p>
    <w:p w14:paraId="056CCF2F"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3A54EF74" w14:textId="77777777" w:rsidR="005E7291" w:rsidRDefault="00F73868">
      <w:pPr>
        <w:spacing w:before="29" w:line="288" w:lineRule="auto"/>
        <w:ind w:firstLineChars="200" w:firstLine="480"/>
        <w:rPr>
          <w:color w:val="000000"/>
          <w:sz w:val="24"/>
        </w:rPr>
      </w:pPr>
      <w:r>
        <w:rPr>
          <w:color w:val="000000"/>
          <w:sz w:val="24"/>
        </w:rPr>
        <w:t>信用风险是指金融工具的一方到期无法履行约定义务致使本基金遭受损失的风险。本基金的信用风险主要存在于银行存款、结算备付金、存出保证金、债券投资、买入返售金融资产、应收利息及其他。</w:t>
      </w:r>
    </w:p>
    <w:p w14:paraId="67730383" w14:textId="77777777" w:rsidR="005E7291" w:rsidRDefault="00F73868">
      <w:pPr>
        <w:spacing w:before="29" w:line="288" w:lineRule="auto"/>
        <w:ind w:firstLineChars="200" w:firstLine="480"/>
        <w:rPr>
          <w:color w:val="000000"/>
          <w:sz w:val="24"/>
        </w:rPr>
      </w:pPr>
      <w:r>
        <w:rPr>
          <w:color w:val="000000"/>
          <w:sz w:val="24"/>
        </w:rPr>
        <w:t>本基金的银行存款存放于本基金的基金托管行</w:t>
      </w:r>
      <w:r>
        <w:rPr>
          <w:color w:val="000000"/>
          <w:sz w:val="24"/>
        </w:rPr>
        <w:t>-</w:t>
      </w:r>
      <w:r>
        <w:rPr>
          <w:color w:val="000000"/>
          <w:sz w:val="24"/>
        </w:rPr>
        <w:t>中国农业银行。本基金认为与中国农业银行相关的信用风险不重大。</w:t>
      </w:r>
    </w:p>
    <w:p w14:paraId="425AB8A4" w14:textId="77777777" w:rsidR="005E7291" w:rsidRDefault="00F73868">
      <w:pPr>
        <w:spacing w:before="29" w:line="288" w:lineRule="auto"/>
        <w:ind w:firstLineChars="200" w:firstLine="480"/>
        <w:rPr>
          <w:color w:val="000000"/>
          <w:sz w:val="24"/>
        </w:rPr>
      </w:pPr>
      <w:r>
        <w:rPr>
          <w:color w:val="000000"/>
          <w:sz w:val="24"/>
        </w:rPr>
        <w:t>本基金在交易所进行的交易均与中国证券登记结算有限责任公司完成证券交收和款项清算，因此违约风险发生的可能性很小；基金在进行银行间同业市场交易前均对交</w:t>
      </w:r>
      <w:r>
        <w:rPr>
          <w:color w:val="000000"/>
          <w:sz w:val="24"/>
        </w:rPr>
        <w:lastRenderedPageBreak/>
        <w:t>易对手进行信用评估，以控制相应的信用风险。</w:t>
      </w:r>
    </w:p>
    <w:p w14:paraId="2D6A55AE" w14:textId="77777777" w:rsidR="001548F9" w:rsidRPr="00035D71" w:rsidRDefault="001548F9" w:rsidP="00035D71">
      <w:pPr>
        <w:spacing w:before="29" w:line="288" w:lineRule="auto"/>
        <w:ind w:firstLineChars="200" w:firstLine="480"/>
        <w:rPr>
          <w:color w:val="000000"/>
          <w:sz w:val="24"/>
        </w:rPr>
      </w:pPr>
      <w:r w:rsidRPr="00035D71">
        <w:rPr>
          <w:color w:val="000000"/>
          <w:sz w:val="24"/>
        </w:rPr>
        <w:t>对于与债券投资等投资品种相关的信用风险，本基金管理人通过对投资品种的信用等级评估来选择适当的投资对象，并限制单个投资品种的持有比例来管理信用风险。</w:t>
      </w:r>
    </w:p>
    <w:p w14:paraId="6365AF7A" w14:textId="77777777" w:rsidR="001548F9" w:rsidRPr="00035D71" w:rsidRDefault="001548F9" w:rsidP="00035D71">
      <w:pPr>
        <w:spacing w:before="29" w:line="288" w:lineRule="auto"/>
        <w:ind w:firstLineChars="200" w:firstLine="480"/>
        <w:jc w:val="left"/>
        <w:rPr>
          <w:color w:val="000000"/>
          <w:sz w:val="24"/>
        </w:rPr>
      </w:pPr>
    </w:p>
    <w:p w14:paraId="4F09CF2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465D2AB1" w14:textId="77777777" w:rsidR="005E7291" w:rsidRDefault="00F73868">
      <w:pPr>
        <w:spacing w:before="29" w:line="288" w:lineRule="auto"/>
        <w:ind w:firstLineChars="200" w:firstLine="480"/>
        <w:rPr>
          <w:color w:val="000000"/>
          <w:sz w:val="24"/>
        </w:rPr>
      </w:pPr>
      <w:r>
        <w:rPr>
          <w:color w:val="000000"/>
          <w:sz w:val="24"/>
        </w:rPr>
        <w:t>流动性风险是指没有足够资金以满足到期债务支付的风险。本基金流动性风险来源于开放式基金每日兑付赎回资金的流动性风险，以及因部分投资品种交易不活跃而出现的变现风险和因投资集中而无法在市场出现剧烈波动的情况下以合理价格变现投资的风险。本基金所持大部分交易性金融资产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w:t>
      </w:r>
    </w:p>
    <w:p w14:paraId="7F3B971F" w14:textId="77777777" w:rsidR="001548F9" w:rsidRPr="00035D71" w:rsidRDefault="001548F9" w:rsidP="00035D71">
      <w:pPr>
        <w:spacing w:before="29" w:line="288" w:lineRule="auto"/>
        <w:ind w:firstLineChars="200" w:firstLine="480"/>
        <w:rPr>
          <w:color w:val="000000"/>
          <w:sz w:val="24"/>
        </w:rPr>
      </w:pPr>
      <w:r w:rsidRPr="00035D71">
        <w:rPr>
          <w:color w:val="000000"/>
          <w:sz w:val="24"/>
        </w:rPr>
        <w:t>针对兑付赎回资金的流动性风险，本基金管理人在基金合同约定巨额赎回条款，设计了非常情况下赎回资金的处理模式，控制因开放模式带来的流动性风险，有效保障基金持有人利益。日常流动性风险管理中，本基金管理人每日监控和预测本基金的流动性指标，通过对投资品种的流动性指标来持续地评估、选择、跟踪和控制基金投资的流动性风险。同时，本基金在需要时可通过卖出回购金融资产方式融入短期资金，以缓解流动性风险。</w:t>
      </w:r>
    </w:p>
    <w:p w14:paraId="2C2183C3" w14:textId="77777777" w:rsidR="00CB4E61" w:rsidRPr="00035D71" w:rsidRDefault="00CB4E61" w:rsidP="00035D71">
      <w:pPr>
        <w:spacing w:before="29" w:line="288" w:lineRule="auto"/>
        <w:ind w:firstLineChars="200" w:firstLine="480"/>
        <w:rPr>
          <w:color w:val="000000"/>
          <w:sz w:val="24"/>
        </w:rPr>
      </w:pPr>
    </w:p>
    <w:p w14:paraId="1CC8A14A"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57E0585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54AAE8BC" w14:textId="77777777" w:rsidR="001548F9" w:rsidRPr="00035D71" w:rsidRDefault="001548F9" w:rsidP="00ED7724">
      <w:pPr>
        <w:spacing w:before="29" w:line="288" w:lineRule="auto"/>
        <w:ind w:firstLine="420"/>
        <w:rPr>
          <w:color w:val="000000"/>
          <w:sz w:val="24"/>
        </w:rPr>
      </w:pPr>
      <w:r w:rsidRPr="00035D71">
        <w:rPr>
          <w:color w:val="000000"/>
          <w:sz w:val="24"/>
        </w:rPr>
        <w:t>利率风险是</w:t>
      </w:r>
      <w:proofErr w:type="gramStart"/>
      <w:r w:rsidRPr="00035D71">
        <w:rPr>
          <w:color w:val="000000"/>
          <w:sz w:val="24"/>
        </w:rPr>
        <w:t>指利率</w:t>
      </w:r>
      <w:proofErr w:type="gramEnd"/>
      <w:r w:rsidRPr="00035D71">
        <w:rPr>
          <w:color w:val="000000"/>
          <w:sz w:val="24"/>
        </w:rPr>
        <w:t>敏感性金融工具的公允价值及将来现金流受市场利率变动而发生波动的风险。本基金持有的利率敏感性资产主要是银行存款、债券投资与买入返售金融资产。基于本基金产品性质，生息资产占基金资产绝对比重较小，因此本基金并不存在重大的利率风险。本基金管理人定期对本基金面临的利率敏感性缺口进行监控，通过对短期利率水平的预测、收益率曲线分析、利率重定价日组合及类别品种配置、调整投资组合的久期、凸性等方法对上述利率风险进行管理。</w:t>
      </w:r>
    </w:p>
    <w:p w14:paraId="3BAF654A" w14:textId="77777777"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14:paraId="52CD9E6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35438D9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98"/>
        <w:gridCol w:w="1276"/>
        <w:gridCol w:w="567"/>
        <w:gridCol w:w="1276"/>
        <w:gridCol w:w="567"/>
        <w:gridCol w:w="1134"/>
        <w:gridCol w:w="1276"/>
        <w:gridCol w:w="1275"/>
      </w:tblGrid>
      <w:tr w:rsidR="008C5572" w:rsidRPr="008D7748" w14:paraId="65050F8D" w14:textId="77777777" w:rsidTr="008C5572">
        <w:trPr>
          <w:trHeight w:val="280"/>
        </w:trPr>
        <w:tc>
          <w:tcPr>
            <w:tcW w:w="1598" w:type="dxa"/>
            <w:vAlign w:val="center"/>
          </w:tcPr>
          <w:p w14:paraId="7B9AE8EF" w14:textId="77777777" w:rsidR="008C5572" w:rsidRPr="008D7748" w:rsidRDefault="008C5572" w:rsidP="008C5572">
            <w:pPr>
              <w:spacing w:before="29" w:line="288" w:lineRule="auto"/>
              <w:jc w:val="left"/>
              <w:rPr>
                <w:b/>
                <w:sz w:val="18"/>
                <w:szCs w:val="18"/>
              </w:rPr>
            </w:pPr>
            <w:r w:rsidRPr="008D7748">
              <w:rPr>
                <w:b/>
                <w:sz w:val="18"/>
                <w:szCs w:val="18"/>
              </w:rPr>
              <w:t>本期末</w:t>
            </w:r>
          </w:p>
          <w:p w14:paraId="00E7234C" w14:textId="77777777" w:rsidR="008C5572" w:rsidRPr="008D7748" w:rsidRDefault="008C5572" w:rsidP="008C5572">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276" w:type="dxa"/>
            <w:vAlign w:val="center"/>
          </w:tcPr>
          <w:p w14:paraId="3E41C17F" w14:textId="77777777" w:rsidR="008C5572" w:rsidRPr="006A00A1" w:rsidRDefault="008C5572" w:rsidP="008C5572">
            <w:pPr>
              <w:spacing w:before="29" w:line="288" w:lineRule="auto"/>
              <w:jc w:val="center"/>
              <w:rPr>
                <w:b/>
                <w:sz w:val="18"/>
                <w:szCs w:val="18"/>
              </w:rPr>
            </w:pPr>
            <w:r w:rsidRPr="006A00A1">
              <w:rPr>
                <w:b/>
                <w:sz w:val="18"/>
                <w:szCs w:val="18"/>
              </w:rPr>
              <w:t>1</w:t>
            </w:r>
            <w:r w:rsidRPr="006A00A1">
              <w:rPr>
                <w:rFonts w:hint="eastAsia"/>
                <w:b/>
                <w:sz w:val="18"/>
                <w:szCs w:val="18"/>
              </w:rPr>
              <w:t>个月</w:t>
            </w:r>
            <w:r w:rsidRPr="006A00A1">
              <w:rPr>
                <w:b/>
                <w:sz w:val="18"/>
                <w:szCs w:val="18"/>
              </w:rPr>
              <w:t>以内</w:t>
            </w:r>
          </w:p>
        </w:tc>
        <w:tc>
          <w:tcPr>
            <w:tcW w:w="567" w:type="dxa"/>
            <w:vAlign w:val="center"/>
          </w:tcPr>
          <w:p w14:paraId="7BA90963" w14:textId="77777777" w:rsidR="008C5572" w:rsidRPr="006A00A1" w:rsidRDefault="008C5572" w:rsidP="008C5572">
            <w:pPr>
              <w:spacing w:before="29" w:line="288" w:lineRule="auto"/>
              <w:jc w:val="center"/>
              <w:rPr>
                <w:b/>
                <w:sz w:val="18"/>
                <w:szCs w:val="18"/>
              </w:rPr>
            </w:pPr>
            <w:r w:rsidRPr="006A00A1">
              <w:rPr>
                <w:b/>
                <w:sz w:val="18"/>
                <w:szCs w:val="18"/>
              </w:rPr>
              <w:t>1-3</w:t>
            </w:r>
            <w:r w:rsidRPr="006A00A1">
              <w:rPr>
                <w:rFonts w:hint="eastAsia"/>
                <w:b/>
                <w:sz w:val="18"/>
                <w:szCs w:val="18"/>
              </w:rPr>
              <w:t>个月</w:t>
            </w:r>
          </w:p>
        </w:tc>
        <w:tc>
          <w:tcPr>
            <w:tcW w:w="1276" w:type="dxa"/>
            <w:vAlign w:val="center"/>
          </w:tcPr>
          <w:p w14:paraId="1EDA27FB" w14:textId="77777777" w:rsidR="008C5572" w:rsidRPr="006A00A1" w:rsidRDefault="008C5572" w:rsidP="008C5572">
            <w:pPr>
              <w:spacing w:before="29" w:line="288" w:lineRule="auto"/>
              <w:jc w:val="center"/>
              <w:rPr>
                <w:b/>
                <w:sz w:val="18"/>
                <w:szCs w:val="18"/>
              </w:rPr>
            </w:pPr>
            <w:r w:rsidRPr="006A00A1">
              <w:rPr>
                <w:b/>
                <w:sz w:val="18"/>
                <w:szCs w:val="18"/>
              </w:rPr>
              <w:t>3</w:t>
            </w:r>
            <w:r w:rsidRPr="006A00A1">
              <w:rPr>
                <w:rFonts w:hint="eastAsia"/>
                <w:b/>
                <w:sz w:val="18"/>
                <w:szCs w:val="18"/>
              </w:rPr>
              <w:t>个月</w:t>
            </w:r>
            <w:r w:rsidRPr="006A00A1">
              <w:rPr>
                <w:rFonts w:hint="eastAsia"/>
                <w:b/>
                <w:sz w:val="18"/>
                <w:szCs w:val="18"/>
              </w:rPr>
              <w:t>-1</w:t>
            </w:r>
            <w:r w:rsidRPr="006A00A1">
              <w:rPr>
                <w:rFonts w:hint="eastAsia"/>
                <w:b/>
                <w:sz w:val="18"/>
                <w:szCs w:val="18"/>
              </w:rPr>
              <w:t>年</w:t>
            </w:r>
          </w:p>
        </w:tc>
        <w:tc>
          <w:tcPr>
            <w:tcW w:w="567" w:type="dxa"/>
            <w:vAlign w:val="center"/>
          </w:tcPr>
          <w:p w14:paraId="323C9C54" w14:textId="77777777" w:rsidR="008C5572" w:rsidRPr="008D7748" w:rsidRDefault="008C5572" w:rsidP="008C5572">
            <w:pPr>
              <w:spacing w:before="29" w:line="288" w:lineRule="auto"/>
              <w:jc w:val="center"/>
              <w:rPr>
                <w:b/>
                <w:color w:val="000000"/>
                <w:sz w:val="18"/>
                <w:szCs w:val="18"/>
              </w:rPr>
            </w:pPr>
            <w:r w:rsidRPr="008D7748">
              <w:rPr>
                <w:b/>
                <w:color w:val="000000"/>
                <w:sz w:val="18"/>
                <w:szCs w:val="18"/>
              </w:rPr>
              <w:t>1</w:t>
            </w:r>
            <w:r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134" w:type="dxa"/>
            <w:vAlign w:val="center"/>
          </w:tcPr>
          <w:p w14:paraId="5A461BAE" w14:textId="77777777" w:rsidR="008C5572" w:rsidRPr="008D7748" w:rsidRDefault="008C5572" w:rsidP="008C5572">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276" w:type="dxa"/>
            <w:vAlign w:val="center"/>
          </w:tcPr>
          <w:p w14:paraId="4EA0C1E5" w14:textId="77777777" w:rsidR="008C5572" w:rsidRPr="008D7748" w:rsidRDefault="008C5572" w:rsidP="008C5572">
            <w:pPr>
              <w:spacing w:before="29" w:line="288" w:lineRule="auto"/>
              <w:jc w:val="center"/>
              <w:rPr>
                <w:b/>
                <w:color w:val="000000"/>
                <w:sz w:val="18"/>
                <w:szCs w:val="18"/>
              </w:rPr>
            </w:pPr>
            <w:r w:rsidRPr="008D7748">
              <w:rPr>
                <w:b/>
                <w:color w:val="000000"/>
                <w:sz w:val="18"/>
                <w:szCs w:val="18"/>
              </w:rPr>
              <w:t>不计息</w:t>
            </w:r>
          </w:p>
        </w:tc>
        <w:tc>
          <w:tcPr>
            <w:tcW w:w="1275" w:type="dxa"/>
            <w:vAlign w:val="center"/>
          </w:tcPr>
          <w:p w14:paraId="083B4650" w14:textId="77777777" w:rsidR="008C5572" w:rsidRPr="008D7748" w:rsidRDefault="008C5572" w:rsidP="008C5572">
            <w:pPr>
              <w:spacing w:before="29" w:line="288" w:lineRule="auto"/>
              <w:jc w:val="center"/>
              <w:rPr>
                <w:b/>
                <w:color w:val="000000"/>
                <w:sz w:val="18"/>
                <w:szCs w:val="18"/>
              </w:rPr>
            </w:pPr>
            <w:r w:rsidRPr="008D7748">
              <w:rPr>
                <w:b/>
                <w:color w:val="000000"/>
                <w:sz w:val="18"/>
                <w:szCs w:val="18"/>
              </w:rPr>
              <w:t>合计</w:t>
            </w:r>
          </w:p>
        </w:tc>
      </w:tr>
      <w:tr w:rsidR="008C5572" w:rsidRPr="008D7748" w14:paraId="618BB83F" w14:textId="77777777" w:rsidTr="008C5572">
        <w:trPr>
          <w:trHeight w:val="280"/>
        </w:trPr>
        <w:tc>
          <w:tcPr>
            <w:tcW w:w="1598" w:type="dxa"/>
            <w:vAlign w:val="center"/>
          </w:tcPr>
          <w:p w14:paraId="0E327FAC" w14:textId="77777777" w:rsidR="008C5572" w:rsidRPr="00AB5521" w:rsidRDefault="008C5572" w:rsidP="008C5572">
            <w:pPr>
              <w:spacing w:before="29" w:line="288" w:lineRule="auto"/>
              <w:rPr>
                <w:b/>
                <w:color w:val="000000"/>
                <w:sz w:val="18"/>
                <w:szCs w:val="18"/>
              </w:rPr>
            </w:pPr>
            <w:r w:rsidRPr="00AB5521">
              <w:rPr>
                <w:b/>
                <w:color w:val="000000"/>
                <w:sz w:val="18"/>
                <w:szCs w:val="18"/>
              </w:rPr>
              <w:t>资产</w:t>
            </w:r>
          </w:p>
        </w:tc>
        <w:tc>
          <w:tcPr>
            <w:tcW w:w="1276" w:type="dxa"/>
            <w:vAlign w:val="center"/>
          </w:tcPr>
          <w:p w14:paraId="4258AF18" w14:textId="77777777" w:rsidR="008C5572" w:rsidRPr="008D7748" w:rsidRDefault="008C5572" w:rsidP="008C5572">
            <w:pPr>
              <w:spacing w:before="29" w:line="288" w:lineRule="auto"/>
              <w:jc w:val="right"/>
              <w:rPr>
                <w:color w:val="000000"/>
                <w:sz w:val="18"/>
                <w:szCs w:val="18"/>
              </w:rPr>
            </w:pPr>
          </w:p>
        </w:tc>
        <w:tc>
          <w:tcPr>
            <w:tcW w:w="567" w:type="dxa"/>
          </w:tcPr>
          <w:p w14:paraId="5F41FBBE" w14:textId="77777777" w:rsidR="008C5572" w:rsidRPr="008D7748" w:rsidRDefault="008C5572" w:rsidP="008C5572">
            <w:pPr>
              <w:spacing w:before="29" w:line="288" w:lineRule="auto"/>
              <w:jc w:val="right"/>
              <w:rPr>
                <w:color w:val="000000"/>
                <w:sz w:val="18"/>
                <w:szCs w:val="18"/>
              </w:rPr>
            </w:pPr>
          </w:p>
        </w:tc>
        <w:tc>
          <w:tcPr>
            <w:tcW w:w="1276" w:type="dxa"/>
          </w:tcPr>
          <w:p w14:paraId="01638191" w14:textId="77777777" w:rsidR="008C5572" w:rsidRPr="008D7748" w:rsidRDefault="008C5572" w:rsidP="008C5572">
            <w:pPr>
              <w:spacing w:before="29" w:line="288" w:lineRule="auto"/>
              <w:jc w:val="right"/>
              <w:rPr>
                <w:color w:val="000000"/>
                <w:sz w:val="18"/>
                <w:szCs w:val="18"/>
              </w:rPr>
            </w:pPr>
          </w:p>
        </w:tc>
        <w:tc>
          <w:tcPr>
            <w:tcW w:w="567" w:type="dxa"/>
            <w:vAlign w:val="center"/>
          </w:tcPr>
          <w:p w14:paraId="616E4D79" w14:textId="77777777" w:rsidR="008C5572" w:rsidRPr="008D7748" w:rsidRDefault="008C5572" w:rsidP="008C5572">
            <w:pPr>
              <w:spacing w:before="29" w:line="288" w:lineRule="auto"/>
              <w:jc w:val="right"/>
              <w:rPr>
                <w:color w:val="000000"/>
                <w:sz w:val="18"/>
                <w:szCs w:val="18"/>
              </w:rPr>
            </w:pPr>
          </w:p>
        </w:tc>
        <w:tc>
          <w:tcPr>
            <w:tcW w:w="1134" w:type="dxa"/>
            <w:vAlign w:val="center"/>
          </w:tcPr>
          <w:p w14:paraId="5F9F04D5" w14:textId="77777777" w:rsidR="008C5572" w:rsidRPr="008D7748" w:rsidRDefault="008C5572" w:rsidP="008C5572">
            <w:pPr>
              <w:spacing w:before="29" w:line="288" w:lineRule="auto"/>
              <w:jc w:val="right"/>
              <w:rPr>
                <w:color w:val="000000"/>
                <w:sz w:val="18"/>
                <w:szCs w:val="18"/>
              </w:rPr>
            </w:pPr>
          </w:p>
        </w:tc>
        <w:tc>
          <w:tcPr>
            <w:tcW w:w="1276" w:type="dxa"/>
            <w:vAlign w:val="center"/>
          </w:tcPr>
          <w:p w14:paraId="72893791" w14:textId="77777777" w:rsidR="008C5572" w:rsidRPr="008D7748" w:rsidRDefault="008C5572" w:rsidP="008C5572">
            <w:pPr>
              <w:spacing w:before="29" w:line="288" w:lineRule="auto"/>
              <w:jc w:val="right"/>
              <w:rPr>
                <w:color w:val="000000"/>
                <w:sz w:val="18"/>
                <w:szCs w:val="18"/>
              </w:rPr>
            </w:pPr>
          </w:p>
        </w:tc>
        <w:tc>
          <w:tcPr>
            <w:tcW w:w="1275" w:type="dxa"/>
            <w:vAlign w:val="center"/>
          </w:tcPr>
          <w:p w14:paraId="1525ADDD" w14:textId="77777777" w:rsidR="008C5572" w:rsidRPr="008D7748" w:rsidRDefault="008C5572" w:rsidP="008C5572">
            <w:pPr>
              <w:spacing w:before="29" w:line="288" w:lineRule="auto"/>
              <w:jc w:val="right"/>
              <w:rPr>
                <w:b/>
                <w:color w:val="000000"/>
                <w:sz w:val="18"/>
                <w:szCs w:val="18"/>
              </w:rPr>
            </w:pPr>
          </w:p>
        </w:tc>
      </w:tr>
      <w:tr w:rsidR="009A09A8" w14:paraId="46E14377" w14:textId="77777777" w:rsidTr="008743AC">
        <w:tc>
          <w:tcPr>
            <w:tcW w:w="1598" w:type="dxa"/>
            <w:vAlign w:val="center"/>
          </w:tcPr>
          <w:p w14:paraId="4828353C" w14:textId="77777777" w:rsidR="009A09A8" w:rsidRDefault="009A09A8" w:rsidP="009A09A8">
            <w:pPr>
              <w:jc w:val="center"/>
            </w:pPr>
            <w:r>
              <w:rPr>
                <w:color w:val="000000"/>
                <w:sz w:val="18"/>
                <w:szCs w:val="18"/>
              </w:rPr>
              <w:t>银行存款</w:t>
            </w:r>
          </w:p>
        </w:tc>
        <w:tc>
          <w:tcPr>
            <w:tcW w:w="1276" w:type="dxa"/>
            <w:vAlign w:val="bottom"/>
          </w:tcPr>
          <w:p w14:paraId="498F0B4C" w14:textId="77777777" w:rsidR="009A09A8" w:rsidRPr="009A09A8" w:rsidRDefault="009A09A8" w:rsidP="009A09A8">
            <w:pPr>
              <w:jc w:val="left"/>
              <w:rPr>
                <w:color w:val="000000"/>
                <w:sz w:val="18"/>
                <w:szCs w:val="18"/>
              </w:rPr>
            </w:pPr>
            <w:r w:rsidRPr="009A09A8">
              <w:rPr>
                <w:rFonts w:hint="eastAsia"/>
                <w:color w:val="000000"/>
                <w:sz w:val="18"/>
                <w:szCs w:val="18"/>
              </w:rPr>
              <w:t xml:space="preserve">224,033,249.40 </w:t>
            </w:r>
          </w:p>
        </w:tc>
        <w:tc>
          <w:tcPr>
            <w:tcW w:w="567" w:type="dxa"/>
            <w:vAlign w:val="center"/>
          </w:tcPr>
          <w:p w14:paraId="0FB14DE9" w14:textId="77777777" w:rsidR="009A09A8" w:rsidRDefault="009A09A8" w:rsidP="009A09A8">
            <w:pPr>
              <w:jc w:val="left"/>
            </w:pPr>
            <w:r>
              <w:rPr>
                <w:color w:val="000000"/>
                <w:sz w:val="18"/>
                <w:szCs w:val="18"/>
              </w:rPr>
              <w:t>-</w:t>
            </w:r>
          </w:p>
        </w:tc>
        <w:tc>
          <w:tcPr>
            <w:tcW w:w="1276" w:type="dxa"/>
            <w:vAlign w:val="center"/>
          </w:tcPr>
          <w:p w14:paraId="20069B52" w14:textId="77777777" w:rsidR="009A09A8" w:rsidRDefault="009A09A8" w:rsidP="009A09A8">
            <w:pPr>
              <w:jc w:val="left"/>
            </w:pPr>
            <w:r>
              <w:rPr>
                <w:color w:val="000000"/>
                <w:sz w:val="18"/>
                <w:szCs w:val="18"/>
              </w:rPr>
              <w:t>-</w:t>
            </w:r>
          </w:p>
        </w:tc>
        <w:tc>
          <w:tcPr>
            <w:tcW w:w="567" w:type="dxa"/>
            <w:vAlign w:val="center"/>
          </w:tcPr>
          <w:p w14:paraId="38814AB1" w14:textId="77777777" w:rsidR="009A09A8" w:rsidRDefault="009A09A8" w:rsidP="009A09A8">
            <w:pPr>
              <w:jc w:val="left"/>
            </w:pPr>
            <w:r>
              <w:rPr>
                <w:color w:val="000000"/>
                <w:sz w:val="18"/>
                <w:szCs w:val="18"/>
              </w:rPr>
              <w:t>-</w:t>
            </w:r>
          </w:p>
        </w:tc>
        <w:tc>
          <w:tcPr>
            <w:tcW w:w="1134" w:type="dxa"/>
            <w:vAlign w:val="center"/>
          </w:tcPr>
          <w:p w14:paraId="531B4117" w14:textId="77777777" w:rsidR="009A09A8" w:rsidRDefault="009A09A8" w:rsidP="009A09A8">
            <w:pPr>
              <w:jc w:val="left"/>
            </w:pPr>
            <w:r>
              <w:rPr>
                <w:color w:val="000000"/>
                <w:sz w:val="18"/>
                <w:szCs w:val="18"/>
              </w:rPr>
              <w:t>-</w:t>
            </w:r>
          </w:p>
        </w:tc>
        <w:tc>
          <w:tcPr>
            <w:tcW w:w="1276" w:type="dxa"/>
            <w:vAlign w:val="center"/>
          </w:tcPr>
          <w:p w14:paraId="579CF28F" w14:textId="77777777" w:rsidR="009A09A8" w:rsidRDefault="009A09A8" w:rsidP="009A09A8">
            <w:pPr>
              <w:jc w:val="left"/>
            </w:pPr>
            <w:r>
              <w:rPr>
                <w:color w:val="000000"/>
                <w:sz w:val="18"/>
                <w:szCs w:val="18"/>
              </w:rPr>
              <w:t>-</w:t>
            </w:r>
          </w:p>
        </w:tc>
        <w:tc>
          <w:tcPr>
            <w:tcW w:w="1275" w:type="dxa"/>
            <w:vAlign w:val="center"/>
          </w:tcPr>
          <w:p w14:paraId="3B1244AC" w14:textId="77777777" w:rsidR="009A09A8" w:rsidRDefault="009A09A8" w:rsidP="009A09A8">
            <w:pPr>
              <w:jc w:val="left"/>
            </w:pPr>
            <w:r>
              <w:rPr>
                <w:color w:val="000000"/>
                <w:sz w:val="18"/>
                <w:szCs w:val="18"/>
              </w:rPr>
              <w:t>224,033,249.40</w:t>
            </w:r>
          </w:p>
        </w:tc>
      </w:tr>
      <w:tr w:rsidR="009A09A8" w14:paraId="313E5525" w14:textId="77777777" w:rsidTr="008743AC">
        <w:tc>
          <w:tcPr>
            <w:tcW w:w="1598" w:type="dxa"/>
            <w:vAlign w:val="center"/>
          </w:tcPr>
          <w:p w14:paraId="4AE602EC" w14:textId="77777777" w:rsidR="009A09A8" w:rsidRDefault="009A09A8" w:rsidP="009A09A8">
            <w:pPr>
              <w:jc w:val="center"/>
            </w:pPr>
            <w:r>
              <w:rPr>
                <w:color w:val="000000"/>
                <w:sz w:val="18"/>
                <w:szCs w:val="18"/>
              </w:rPr>
              <w:t>结算备付金</w:t>
            </w:r>
          </w:p>
        </w:tc>
        <w:tc>
          <w:tcPr>
            <w:tcW w:w="1276" w:type="dxa"/>
            <w:vAlign w:val="bottom"/>
          </w:tcPr>
          <w:p w14:paraId="750AF7A4" w14:textId="77777777" w:rsidR="009A09A8" w:rsidRPr="009A09A8" w:rsidRDefault="009A09A8" w:rsidP="009A09A8">
            <w:pPr>
              <w:jc w:val="left"/>
              <w:rPr>
                <w:color w:val="000000"/>
                <w:sz w:val="18"/>
                <w:szCs w:val="18"/>
              </w:rPr>
            </w:pPr>
            <w:r w:rsidRPr="009A09A8">
              <w:rPr>
                <w:rFonts w:hint="eastAsia"/>
                <w:color w:val="000000"/>
                <w:sz w:val="18"/>
                <w:szCs w:val="18"/>
              </w:rPr>
              <w:t xml:space="preserve">906,622.02 </w:t>
            </w:r>
          </w:p>
        </w:tc>
        <w:tc>
          <w:tcPr>
            <w:tcW w:w="567" w:type="dxa"/>
            <w:vAlign w:val="center"/>
          </w:tcPr>
          <w:p w14:paraId="40CB3B99" w14:textId="77777777" w:rsidR="009A09A8" w:rsidRDefault="009A09A8" w:rsidP="009A09A8">
            <w:pPr>
              <w:jc w:val="left"/>
            </w:pPr>
            <w:r>
              <w:rPr>
                <w:color w:val="000000"/>
                <w:sz w:val="18"/>
                <w:szCs w:val="18"/>
              </w:rPr>
              <w:t>-</w:t>
            </w:r>
          </w:p>
        </w:tc>
        <w:tc>
          <w:tcPr>
            <w:tcW w:w="1276" w:type="dxa"/>
            <w:vAlign w:val="center"/>
          </w:tcPr>
          <w:p w14:paraId="4FBA4183" w14:textId="77777777" w:rsidR="009A09A8" w:rsidRDefault="009A09A8" w:rsidP="009A09A8">
            <w:pPr>
              <w:jc w:val="left"/>
            </w:pPr>
            <w:r>
              <w:rPr>
                <w:color w:val="000000"/>
                <w:sz w:val="18"/>
                <w:szCs w:val="18"/>
              </w:rPr>
              <w:t>-</w:t>
            </w:r>
          </w:p>
        </w:tc>
        <w:tc>
          <w:tcPr>
            <w:tcW w:w="567" w:type="dxa"/>
            <w:vAlign w:val="center"/>
          </w:tcPr>
          <w:p w14:paraId="37700BC4" w14:textId="77777777" w:rsidR="009A09A8" w:rsidRDefault="009A09A8" w:rsidP="009A09A8">
            <w:pPr>
              <w:jc w:val="left"/>
            </w:pPr>
            <w:r>
              <w:rPr>
                <w:color w:val="000000"/>
                <w:sz w:val="18"/>
                <w:szCs w:val="18"/>
              </w:rPr>
              <w:t>-</w:t>
            </w:r>
          </w:p>
        </w:tc>
        <w:tc>
          <w:tcPr>
            <w:tcW w:w="1134" w:type="dxa"/>
            <w:vAlign w:val="center"/>
          </w:tcPr>
          <w:p w14:paraId="60803B7D" w14:textId="77777777" w:rsidR="009A09A8" w:rsidRDefault="009A09A8" w:rsidP="009A09A8">
            <w:pPr>
              <w:jc w:val="left"/>
            </w:pPr>
            <w:r>
              <w:rPr>
                <w:color w:val="000000"/>
                <w:sz w:val="18"/>
                <w:szCs w:val="18"/>
              </w:rPr>
              <w:t>-</w:t>
            </w:r>
          </w:p>
        </w:tc>
        <w:tc>
          <w:tcPr>
            <w:tcW w:w="1276" w:type="dxa"/>
            <w:vAlign w:val="center"/>
          </w:tcPr>
          <w:p w14:paraId="327709B8" w14:textId="77777777" w:rsidR="009A09A8" w:rsidRDefault="009A09A8" w:rsidP="009A09A8">
            <w:pPr>
              <w:jc w:val="left"/>
            </w:pPr>
            <w:r>
              <w:rPr>
                <w:color w:val="000000"/>
                <w:sz w:val="18"/>
                <w:szCs w:val="18"/>
              </w:rPr>
              <w:t>-</w:t>
            </w:r>
          </w:p>
        </w:tc>
        <w:tc>
          <w:tcPr>
            <w:tcW w:w="1275" w:type="dxa"/>
            <w:vAlign w:val="center"/>
          </w:tcPr>
          <w:p w14:paraId="1BBCB37C" w14:textId="77777777" w:rsidR="009A09A8" w:rsidRDefault="009A09A8" w:rsidP="009A09A8">
            <w:pPr>
              <w:jc w:val="left"/>
            </w:pPr>
            <w:r>
              <w:rPr>
                <w:color w:val="000000"/>
                <w:sz w:val="18"/>
                <w:szCs w:val="18"/>
              </w:rPr>
              <w:t>906,622.02</w:t>
            </w:r>
          </w:p>
        </w:tc>
      </w:tr>
      <w:tr w:rsidR="009A09A8" w14:paraId="1F69A0C3" w14:textId="77777777" w:rsidTr="008743AC">
        <w:tc>
          <w:tcPr>
            <w:tcW w:w="1598" w:type="dxa"/>
            <w:vAlign w:val="center"/>
          </w:tcPr>
          <w:p w14:paraId="3F552FA7" w14:textId="77777777" w:rsidR="009A09A8" w:rsidRDefault="009A09A8" w:rsidP="009A09A8">
            <w:pPr>
              <w:jc w:val="center"/>
            </w:pPr>
            <w:r>
              <w:rPr>
                <w:color w:val="000000"/>
                <w:sz w:val="18"/>
                <w:szCs w:val="18"/>
              </w:rPr>
              <w:t>存出保证金</w:t>
            </w:r>
          </w:p>
        </w:tc>
        <w:tc>
          <w:tcPr>
            <w:tcW w:w="1276" w:type="dxa"/>
            <w:vAlign w:val="bottom"/>
          </w:tcPr>
          <w:p w14:paraId="4211F0E2" w14:textId="77777777" w:rsidR="009A09A8" w:rsidRPr="009A09A8" w:rsidRDefault="009A09A8" w:rsidP="009A09A8">
            <w:pPr>
              <w:jc w:val="left"/>
              <w:rPr>
                <w:color w:val="000000"/>
                <w:sz w:val="18"/>
                <w:szCs w:val="18"/>
              </w:rPr>
            </w:pPr>
            <w:r w:rsidRPr="009A09A8">
              <w:rPr>
                <w:rFonts w:hint="eastAsia"/>
                <w:color w:val="000000"/>
                <w:sz w:val="18"/>
                <w:szCs w:val="18"/>
              </w:rPr>
              <w:t xml:space="preserve">1,370,871.39 </w:t>
            </w:r>
          </w:p>
        </w:tc>
        <w:tc>
          <w:tcPr>
            <w:tcW w:w="567" w:type="dxa"/>
            <w:vAlign w:val="center"/>
          </w:tcPr>
          <w:p w14:paraId="4552F86D" w14:textId="77777777" w:rsidR="009A09A8" w:rsidRDefault="009A09A8" w:rsidP="009A09A8">
            <w:pPr>
              <w:jc w:val="left"/>
            </w:pPr>
            <w:r>
              <w:rPr>
                <w:color w:val="000000"/>
                <w:sz w:val="18"/>
                <w:szCs w:val="18"/>
              </w:rPr>
              <w:t>-</w:t>
            </w:r>
          </w:p>
        </w:tc>
        <w:tc>
          <w:tcPr>
            <w:tcW w:w="1276" w:type="dxa"/>
            <w:vAlign w:val="center"/>
          </w:tcPr>
          <w:p w14:paraId="1B113DC6" w14:textId="77777777" w:rsidR="009A09A8" w:rsidRDefault="009A09A8" w:rsidP="009A09A8">
            <w:pPr>
              <w:jc w:val="left"/>
            </w:pPr>
            <w:r>
              <w:rPr>
                <w:color w:val="000000"/>
                <w:sz w:val="18"/>
                <w:szCs w:val="18"/>
              </w:rPr>
              <w:t>-</w:t>
            </w:r>
          </w:p>
        </w:tc>
        <w:tc>
          <w:tcPr>
            <w:tcW w:w="567" w:type="dxa"/>
            <w:vAlign w:val="center"/>
          </w:tcPr>
          <w:p w14:paraId="7F7B960A" w14:textId="77777777" w:rsidR="009A09A8" w:rsidRDefault="009A09A8" w:rsidP="009A09A8">
            <w:pPr>
              <w:jc w:val="left"/>
            </w:pPr>
            <w:r>
              <w:rPr>
                <w:color w:val="000000"/>
                <w:sz w:val="18"/>
                <w:szCs w:val="18"/>
              </w:rPr>
              <w:t>-</w:t>
            </w:r>
          </w:p>
        </w:tc>
        <w:tc>
          <w:tcPr>
            <w:tcW w:w="1134" w:type="dxa"/>
            <w:vAlign w:val="center"/>
          </w:tcPr>
          <w:p w14:paraId="4337F7EA" w14:textId="77777777" w:rsidR="009A09A8" w:rsidRDefault="009A09A8" w:rsidP="009A09A8">
            <w:pPr>
              <w:jc w:val="left"/>
            </w:pPr>
            <w:r>
              <w:rPr>
                <w:color w:val="000000"/>
                <w:sz w:val="18"/>
                <w:szCs w:val="18"/>
              </w:rPr>
              <w:t>-</w:t>
            </w:r>
          </w:p>
        </w:tc>
        <w:tc>
          <w:tcPr>
            <w:tcW w:w="1276" w:type="dxa"/>
            <w:vAlign w:val="center"/>
          </w:tcPr>
          <w:p w14:paraId="552EB6A1" w14:textId="77777777" w:rsidR="009A09A8" w:rsidRDefault="009A09A8" w:rsidP="009A09A8">
            <w:pPr>
              <w:jc w:val="left"/>
            </w:pPr>
            <w:r>
              <w:rPr>
                <w:color w:val="000000"/>
                <w:sz w:val="18"/>
                <w:szCs w:val="18"/>
              </w:rPr>
              <w:t>-</w:t>
            </w:r>
          </w:p>
        </w:tc>
        <w:tc>
          <w:tcPr>
            <w:tcW w:w="1275" w:type="dxa"/>
            <w:vAlign w:val="center"/>
          </w:tcPr>
          <w:p w14:paraId="7C212A88" w14:textId="77777777" w:rsidR="009A09A8" w:rsidRDefault="009A09A8" w:rsidP="009A09A8">
            <w:pPr>
              <w:jc w:val="left"/>
            </w:pPr>
            <w:r>
              <w:rPr>
                <w:color w:val="000000"/>
                <w:sz w:val="18"/>
                <w:szCs w:val="18"/>
              </w:rPr>
              <w:t>1,370,871.39</w:t>
            </w:r>
          </w:p>
        </w:tc>
      </w:tr>
      <w:tr w:rsidR="009A09A8" w14:paraId="7C486394" w14:textId="77777777" w:rsidTr="008743AC">
        <w:tc>
          <w:tcPr>
            <w:tcW w:w="1598" w:type="dxa"/>
            <w:vAlign w:val="center"/>
          </w:tcPr>
          <w:p w14:paraId="32492E56" w14:textId="77777777" w:rsidR="009A09A8" w:rsidRDefault="009A09A8" w:rsidP="009A09A8">
            <w:pPr>
              <w:jc w:val="center"/>
            </w:pPr>
            <w:r>
              <w:rPr>
                <w:color w:val="000000"/>
                <w:sz w:val="18"/>
                <w:szCs w:val="18"/>
              </w:rPr>
              <w:t>交易性金融资产</w:t>
            </w:r>
          </w:p>
        </w:tc>
        <w:tc>
          <w:tcPr>
            <w:tcW w:w="1276" w:type="dxa"/>
            <w:vAlign w:val="bottom"/>
          </w:tcPr>
          <w:p w14:paraId="3C835662" w14:textId="77777777" w:rsidR="009A09A8" w:rsidRPr="009A09A8" w:rsidRDefault="009A09A8" w:rsidP="009A09A8">
            <w:pPr>
              <w:jc w:val="left"/>
              <w:rPr>
                <w:color w:val="000000"/>
                <w:sz w:val="18"/>
                <w:szCs w:val="18"/>
              </w:rPr>
            </w:pPr>
            <w:r w:rsidRPr="009A09A8">
              <w:rPr>
                <w:rFonts w:hint="eastAsia"/>
                <w:color w:val="000000"/>
                <w:sz w:val="18"/>
                <w:szCs w:val="18"/>
              </w:rPr>
              <w:t xml:space="preserve">80,040,000.00 </w:t>
            </w:r>
          </w:p>
        </w:tc>
        <w:tc>
          <w:tcPr>
            <w:tcW w:w="567" w:type="dxa"/>
            <w:vAlign w:val="center"/>
          </w:tcPr>
          <w:p w14:paraId="1595CFD6" w14:textId="77777777" w:rsidR="009A09A8" w:rsidRDefault="009A09A8" w:rsidP="009A09A8">
            <w:pPr>
              <w:jc w:val="left"/>
            </w:pPr>
            <w:r>
              <w:rPr>
                <w:color w:val="000000"/>
                <w:sz w:val="18"/>
                <w:szCs w:val="18"/>
              </w:rPr>
              <w:t>-</w:t>
            </w:r>
          </w:p>
        </w:tc>
        <w:tc>
          <w:tcPr>
            <w:tcW w:w="1276" w:type="dxa"/>
            <w:vAlign w:val="center"/>
          </w:tcPr>
          <w:p w14:paraId="2F52FD3D" w14:textId="77777777" w:rsidR="009A09A8" w:rsidRDefault="009A09A8" w:rsidP="009A09A8">
            <w:pPr>
              <w:jc w:val="left"/>
            </w:pPr>
            <w:r>
              <w:rPr>
                <w:color w:val="000000"/>
                <w:sz w:val="18"/>
                <w:szCs w:val="18"/>
              </w:rPr>
              <w:t>-</w:t>
            </w:r>
          </w:p>
        </w:tc>
        <w:tc>
          <w:tcPr>
            <w:tcW w:w="567" w:type="dxa"/>
            <w:vAlign w:val="center"/>
          </w:tcPr>
          <w:p w14:paraId="1DC9E55A" w14:textId="77777777" w:rsidR="009A09A8" w:rsidRDefault="009A09A8" w:rsidP="009A09A8">
            <w:pPr>
              <w:jc w:val="left"/>
            </w:pPr>
            <w:r>
              <w:rPr>
                <w:color w:val="000000"/>
                <w:sz w:val="18"/>
                <w:szCs w:val="18"/>
              </w:rPr>
              <w:t>-</w:t>
            </w:r>
          </w:p>
        </w:tc>
        <w:tc>
          <w:tcPr>
            <w:tcW w:w="1134" w:type="dxa"/>
            <w:vAlign w:val="center"/>
          </w:tcPr>
          <w:p w14:paraId="65707F84" w14:textId="77777777" w:rsidR="009A09A8" w:rsidRDefault="009A09A8" w:rsidP="009A09A8">
            <w:pPr>
              <w:jc w:val="left"/>
            </w:pPr>
            <w:r>
              <w:rPr>
                <w:color w:val="000000"/>
                <w:sz w:val="18"/>
                <w:szCs w:val="18"/>
              </w:rPr>
              <w:t>21,014,000.00</w:t>
            </w:r>
          </w:p>
        </w:tc>
        <w:tc>
          <w:tcPr>
            <w:tcW w:w="1276" w:type="dxa"/>
            <w:vAlign w:val="center"/>
          </w:tcPr>
          <w:p w14:paraId="27D8D248" w14:textId="77777777" w:rsidR="009A09A8" w:rsidRDefault="009A09A8" w:rsidP="009A09A8">
            <w:pPr>
              <w:jc w:val="left"/>
            </w:pPr>
            <w:r>
              <w:rPr>
                <w:color w:val="000000"/>
                <w:sz w:val="18"/>
                <w:szCs w:val="18"/>
              </w:rPr>
              <w:t>1,950,847,330.59</w:t>
            </w:r>
          </w:p>
        </w:tc>
        <w:tc>
          <w:tcPr>
            <w:tcW w:w="1275" w:type="dxa"/>
            <w:vAlign w:val="center"/>
          </w:tcPr>
          <w:p w14:paraId="4407DA24" w14:textId="77777777" w:rsidR="009A09A8" w:rsidRDefault="009A09A8" w:rsidP="009A09A8">
            <w:pPr>
              <w:jc w:val="left"/>
            </w:pPr>
            <w:r>
              <w:rPr>
                <w:color w:val="000000"/>
                <w:sz w:val="18"/>
                <w:szCs w:val="18"/>
              </w:rPr>
              <w:t>2,051,901,330.59</w:t>
            </w:r>
          </w:p>
        </w:tc>
      </w:tr>
      <w:tr w:rsidR="009A09A8" w14:paraId="0B4EA5F4" w14:textId="77777777" w:rsidTr="008743AC">
        <w:tc>
          <w:tcPr>
            <w:tcW w:w="1598" w:type="dxa"/>
            <w:vAlign w:val="center"/>
          </w:tcPr>
          <w:p w14:paraId="00211011" w14:textId="77777777" w:rsidR="009A09A8" w:rsidRDefault="009A09A8" w:rsidP="009A09A8">
            <w:pPr>
              <w:jc w:val="center"/>
            </w:pPr>
            <w:r>
              <w:rPr>
                <w:color w:val="000000"/>
                <w:sz w:val="18"/>
                <w:szCs w:val="18"/>
              </w:rPr>
              <w:t>买入返售金融资产</w:t>
            </w:r>
          </w:p>
        </w:tc>
        <w:tc>
          <w:tcPr>
            <w:tcW w:w="1276" w:type="dxa"/>
            <w:vAlign w:val="bottom"/>
          </w:tcPr>
          <w:p w14:paraId="0F7213DA" w14:textId="77777777" w:rsidR="009A09A8" w:rsidRPr="009A09A8" w:rsidRDefault="009A09A8" w:rsidP="009A09A8">
            <w:pPr>
              <w:jc w:val="left"/>
              <w:rPr>
                <w:color w:val="000000"/>
                <w:sz w:val="18"/>
                <w:szCs w:val="18"/>
              </w:rPr>
            </w:pPr>
            <w:r w:rsidRPr="009A09A8">
              <w:rPr>
                <w:rFonts w:hint="eastAsia"/>
                <w:color w:val="000000"/>
                <w:sz w:val="18"/>
                <w:szCs w:val="18"/>
              </w:rPr>
              <w:t xml:space="preserve">192,020,981.03 </w:t>
            </w:r>
          </w:p>
        </w:tc>
        <w:tc>
          <w:tcPr>
            <w:tcW w:w="567" w:type="dxa"/>
            <w:vAlign w:val="center"/>
          </w:tcPr>
          <w:p w14:paraId="2670441A" w14:textId="77777777" w:rsidR="009A09A8" w:rsidRDefault="009A09A8" w:rsidP="009A09A8">
            <w:pPr>
              <w:jc w:val="left"/>
            </w:pPr>
            <w:r>
              <w:rPr>
                <w:color w:val="000000"/>
                <w:sz w:val="18"/>
                <w:szCs w:val="18"/>
              </w:rPr>
              <w:t>-</w:t>
            </w:r>
          </w:p>
        </w:tc>
        <w:tc>
          <w:tcPr>
            <w:tcW w:w="1276" w:type="dxa"/>
            <w:vAlign w:val="center"/>
          </w:tcPr>
          <w:p w14:paraId="3BF15A3D" w14:textId="77777777" w:rsidR="009A09A8" w:rsidRDefault="009A09A8" w:rsidP="009A09A8">
            <w:pPr>
              <w:jc w:val="left"/>
            </w:pPr>
            <w:r>
              <w:rPr>
                <w:color w:val="000000"/>
                <w:sz w:val="18"/>
                <w:szCs w:val="18"/>
              </w:rPr>
              <w:t>-</w:t>
            </w:r>
          </w:p>
        </w:tc>
        <w:tc>
          <w:tcPr>
            <w:tcW w:w="567" w:type="dxa"/>
            <w:vAlign w:val="center"/>
          </w:tcPr>
          <w:p w14:paraId="351FBC70" w14:textId="77777777" w:rsidR="009A09A8" w:rsidRDefault="009A09A8" w:rsidP="009A09A8">
            <w:pPr>
              <w:jc w:val="left"/>
            </w:pPr>
            <w:r>
              <w:rPr>
                <w:color w:val="000000"/>
                <w:sz w:val="18"/>
                <w:szCs w:val="18"/>
              </w:rPr>
              <w:t>-</w:t>
            </w:r>
          </w:p>
        </w:tc>
        <w:tc>
          <w:tcPr>
            <w:tcW w:w="1134" w:type="dxa"/>
            <w:vAlign w:val="center"/>
          </w:tcPr>
          <w:p w14:paraId="1D8CEC35" w14:textId="77777777" w:rsidR="009A09A8" w:rsidRDefault="009A09A8" w:rsidP="009A09A8">
            <w:pPr>
              <w:jc w:val="left"/>
            </w:pPr>
            <w:r>
              <w:rPr>
                <w:color w:val="000000"/>
                <w:sz w:val="18"/>
                <w:szCs w:val="18"/>
              </w:rPr>
              <w:t>-</w:t>
            </w:r>
          </w:p>
        </w:tc>
        <w:tc>
          <w:tcPr>
            <w:tcW w:w="1276" w:type="dxa"/>
            <w:vAlign w:val="center"/>
          </w:tcPr>
          <w:p w14:paraId="424E66B9" w14:textId="77777777" w:rsidR="009A09A8" w:rsidRDefault="009A09A8" w:rsidP="009A09A8">
            <w:pPr>
              <w:jc w:val="left"/>
            </w:pPr>
            <w:r>
              <w:rPr>
                <w:color w:val="000000"/>
                <w:sz w:val="18"/>
                <w:szCs w:val="18"/>
              </w:rPr>
              <w:t>-</w:t>
            </w:r>
          </w:p>
        </w:tc>
        <w:tc>
          <w:tcPr>
            <w:tcW w:w="1275" w:type="dxa"/>
            <w:vAlign w:val="center"/>
          </w:tcPr>
          <w:p w14:paraId="54C7AD42" w14:textId="77777777" w:rsidR="009A09A8" w:rsidRDefault="009A09A8" w:rsidP="009A09A8">
            <w:pPr>
              <w:jc w:val="left"/>
            </w:pPr>
            <w:r>
              <w:rPr>
                <w:color w:val="000000"/>
                <w:sz w:val="18"/>
                <w:szCs w:val="18"/>
              </w:rPr>
              <w:t>192,020,981.03</w:t>
            </w:r>
          </w:p>
        </w:tc>
      </w:tr>
      <w:tr w:rsidR="009A09A8" w14:paraId="493468C2" w14:textId="77777777" w:rsidTr="008743AC">
        <w:tc>
          <w:tcPr>
            <w:tcW w:w="1598" w:type="dxa"/>
            <w:vAlign w:val="center"/>
          </w:tcPr>
          <w:p w14:paraId="63414779" w14:textId="77777777" w:rsidR="009A09A8" w:rsidRDefault="009A09A8" w:rsidP="009A09A8">
            <w:pPr>
              <w:jc w:val="center"/>
            </w:pPr>
            <w:r>
              <w:rPr>
                <w:color w:val="000000"/>
                <w:sz w:val="18"/>
                <w:szCs w:val="18"/>
              </w:rPr>
              <w:lastRenderedPageBreak/>
              <w:t>应收证券清算款</w:t>
            </w:r>
          </w:p>
        </w:tc>
        <w:tc>
          <w:tcPr>
            <w:tcW w:w="1276" w:type="dxa"/>
            <w:vAlign w:val="center"/>
          </w:tcPr>
          <w:p w14:paraId="5A5FD1E2" w14:textId="77777777" w:rsidR="009A09A8" w:rsidRDefault="009A09A8" w:rsidP="009A09A8">
            <w:pPr>
              <w:jc w:val="left"/>
            </w:pPr>
            <w:r>
              <w:rPr>
                <w:color w:val="000000"/>
                <w:sz w:val="18"/>
                <w:szCs w:val="18"/>
              </w:rPr>
              <w:t>-</w:t>
            </w:r>
          </w:p>
        </w:tc>
        <w:tc>
          <w:tcPr>
            <w:tcW w:w="567" w:type="dxa"/>
            <w:vAlign w:val="center"/>
          </w:tcPr>
          <w:p w14:paraId="2903BEA5" w14:textId="77777777" w:rsidR="009A09A8" w:rsidRDefault="009A09A8" w:rsidP="009A09A8">
            <w:pPr>
              <w:jc w:val="left"/>
            </w:pPr>
            <w:r>
              <w:rPr>
                <w:color w:val="000000"/>
                <w:sz w:val="18"/>
                <w:szCs w:val="18"/>
              </w:rPr>
              <w:t>-</w:t>
            </w:r>
          </w:p>
        </w:tc>
        <w:tc>
          <w:tcPr>
            <w:tcW w:w="1276" w:type="dxa"/>
            <w:vAlign w:val="center"/>
          </w:tcPr>
          <w:p w14:paraId="0FB576DE" w14:textId="77777777" w:rsidR="009A09A8" w:rsidRDefault="009A09A8" w:rsidP="009A09A8">
            <w:pPr>
              <w:jc w:val="left"/>
            </w:pPr>
            <w:r>
              <w:rPr>
                <w:color w:val="000000"/>
                <w:sz w:val="18"/>
                <w:szCs w:val="18"/>
              </w:rPr>
              <w:t>-</w:t>
            </w:r>
          </w:p>
        </w:tc>
        <w:tc>
          <w:tcPr>
            <w:tcW w:w="567" w:type="dxa"/>
            <w:vAlign w:val="center"/>
          </w:tcPr>
          <w:p w14:paraId="3F9DDB98" w14:textId="77777777" w:rsidR="009A09A8" w:rsidRDefault="009A09A8" w:rsidP="009A09A8">
            <w:pPr>
              <w:jc w:val="left"/>
            </w:pPr>
            <w:r>
              <w:rPr>
                <w:color w:val="000000"/>
                <w:sz w:val="18"/>
                <w:szCs w:val="18"/>
              </w:rPr>
              <w:t>-</w:t>
            </w:r>
          </w:p>
        </w:tc>
        <w:tc>
          <w:tcPr>
            <w:tcW w:w="1134" w:type="dxa"/>
            <w:vAlign w:val="center"/>
          </w:tcPr>
          <w:p w14:paraId="25FE31DC" w14:textId="77777777" w:rsidR="009A09A8" w:rsidRDefault="009A09A8" w:rsidP="009A09A8">
            <w:pPr>
              <w:jc w:val="left"/>
            </w:pPr>
            <w:r>
              <w:rPr>
                <w:color w:val="000000"/>
                <w:sz w:val="18"/>
                <w:szCs w:val="18"/>
              </w:rPr>
              <w:t>-</w:t>
            </w:r>
          </w:p>
        </w:tc>
        <w:tc>
          <w:tcPr>
            <w:tcW w:w="1276" w:type="dxa"/>
            <w:vAlign w:val="center"/>
          </w:tcPr>
          <w:p w14:paraId="23CB7E05" w14:textId="77777777" w:rsidR="009A09A8" w:rsidRDefault="009A09A8" w:rsidP="009A09A8">
            <w:pPr>
              <w:jc w:val="left"/>
            </w:pPr>
            <w:r>
              <w:rPr>
                <w:color w:val="000000"/>
                <w:sz w:val="18"/>
                <w:szCs w:val="18"/>
              </w:rPr>
              <w:t>9,104,658.49</w:t>
            </w:r>
          </w:p>
        </w:tc>
        <w:tc>
          <w:tcPr>
            <w:tcW w:w="1275" w:type="dxa"/>
            <w:vAlign w:val="center"/>
          </w:tcPr>
          <w:p w14:paraId="50AE4907" w14:textId="77777777" w:rsidR="009A09A8" w:rsidRDefault="009A09A8" w:rsidP="009A09A8">
            <w:pPr>
              <w:jc w:val="left"/>
            </w:pPr>
            <w:r>
              <w:rPr>
                <w:color w:val="000000"/>
                <w:sz w:val="18"/>
                <w:szCs w:val="18"/>
              </w:rPr>
              <w:t>9,104,658.49</w:t>
            </w:r>
          </w:p>
        </w:tc>
      </w:tr>
      <w:tr w:rsidR="009A09A8" w14:paraId="4AFB0BDD" w14:textId="77777777" w:rsidTr="008743AC">
        <w:tc>
          <w:tcPr>
            <w:tcW w:w="1598" w:type="dxa"/>
            <w:vAlign w:val="center"/>
          </w:tcPr>
          <w:p w14:paraId="7AA3C4CC" w14:textId="77777777" w:rsidR="009A09A8" w:rsidRDefault="009A09A8" w:rsidP="009A09A8">
            <w:pPr>
              <w:jc w:val="center"/>
            </w:pPr>
            <w:r>
              <w:rPr>
                <w:color w:val="000000"/>
                <w:sz w:val="18"/>
                <w:szCs w:val="18"/>
              </w:rPr>
              <w:t>应收利息</w:t>
            </w:r>
          </w:p>
        </w:tc>
        <w:tc>
          <w:tcPr>
            <w:tcW w:w="1276" w:type="dxa"/>
            <w:vAlign w:val="center"/>
          </w:tcPr>
          <w:p w14:paraId="77C1BCA5" w14:textId="77777777" w:rsidR="009A09A8" w:rsidRDefault="009A09A8" w:rsidP="009A09A8">
            <w:pPr>
              <w:jc w:val="left"/>
            </w:pPr>
            <w:r>
              <w:rPr>
                <w:color w:val="000000"/>
                <w:sz w:val="18"/>
                <w:szCs w:val="18"/>
              </w:rPr>
              <w:t>-</w:t>
            </w:r>
          </w:p>
        </w:tc>
        <w:tc>
          <w:tcPr>
            <w:tcW w:w="567" w:type="dxa"/>
            <w:vAlign w:val="center"/>
          </w:tcPr>
          <w:p w14:paraId="5E6EED91" w14:textId="77777777" w:rsidR="009A09A8" w:rsidRDefault="009A09A8" w:rsidP="009A09A8">
            <w:pPr>
              <w:jc w:val="left"/>
            </w:pPr>
            <w:r>
              <w:rPr>
                <w:color w:val="000000"/>
                <w:sz w:val="18"/>
                <w:szCs w:val="18"/>
              </w:rPr>
              <w:t>-</w:t>
            </w:r>
          </w:p>
        </w:tc>
        <w:tc>
          <w:tcPr>
            <w:tcW w:w="1276" w:type="dxa"/>
            <w:vAlign w:val="center"/>
          </w:tcPr>
          <w:p w14:paraId="609CB59B" w14:textId="77777777" w:rsidR="009A09A8" w:rsidRDefault="009A09A8" w:rsidP="009A09A8">
            <w:pPr>
              <w:jc w:val="left"/>
            </w:pPr>
            <w:r>
              <w:rPr>
                <w:color w:val="000000"/>
                <w:sz w:val="18"/>
                <w:szCs w:val="18"/>
              </w:rPr>
              <w:t>-</w:t>
            </w:r>
          </w:p>
        </w:tc>
        <w:tc>
          <w:tcPr>
            <w:tcW w:w="567" w:type="dxa"/>
            <w:vAlign w:val="center"/>
          </w:tcPr>
          <w:p w14:paraId="76EFE4A8" w14:textId="77777777" w:rsidR="009A09A8" w:rsidRDefault="009A09A8" w:rsidP="009A09A8">
            <w:pPr>
              <w:jc w:val="left"/>
            </w:pPr>
            <w:r>
              <w:rPr>
                <w:color w:val="000000"/>
                <w:sz w:val="18"/>
                <w:szCs w:val="18"/>
              </w:rPr>
              <w:t>-</w:t>
            </w:r>
          </w:p>
        </w:tc>
        <w:tc>
          <w:tcPr>
            <w:tcW w:w="1134" w:type="dxa"/>
            <w:vAlign w:val="center"/>
          </w:tcPr>
          <w:p w14:paraId="6C23E9B4" w14:textId="77777777" w:rsidR="009A09A8" w:rsidRDefault="009A09A8" w:rsidP="009A09A8">
            <w:pPr>
              <w:jc w:val="left"/>
            </w:pPr>
            <w:r>
              <w:rPr>
                <w:color w:val="000000"/>
                <w:sz w:val="18"/>
                <w:szCs w:val="18"/>
              </w:rPr>
              <w:t>-</w:t>
            </w:r>
          </w:p>
        </w:tc>
        <w:tc>
          <w:tcPr>
            <w:tcW w:w="1276" w:type="dxa"/>
            <w:vAlign w:val="center"/>
          </w:tcPr>
          <w:p w14:paraId="38C99527" w14:textId="77777777" w:rsidR="009A09A8" w:rsidRDefault="009A09A8" w:rsidP="009A09A8">
            <w:pPr>
              <w:jc w:val="left"/>
            </w:pPr>
            <w:r>
              <w:rPr>
                <w:color w:val="000000"/>
                <w:sz w:val="18"/>
                <w:szCs w:val="18"/>
              </w:rPr>
              <w:t>862,119.97</w:t>
            </w:r>
          </w:p>
        </w:tc>
        <w:tc>
          <w:tcPr>
            <w:tcW w:w="1275" w:type="dxa"/>
            <w:vAlign w:val="center"/>
          </w:tcPr>
          <w:p w14:paraId="286BCF43" w14:textId="77777777" w:rsidR="009A09A8" w:rsidRDefault="009A09A8" w:rsidP="009A09A8">
            <w:pPr>
              <w:jc w:val="left"/>
            </w:pPr>
            <w:r>
              <w:rPr>
                <w:color w:val="000000"/>
                <w:sz w:val="18"/>
                <w:szCs w:val="18"/>
              </w:rPr>
              <w:t>862,119.97</w:t>
            </w:r>
          </w:p>
        </w:tc>
      </w:tr>
      <w:tr w:rsidR="009A09A8" w14:paraId="59505A59" w14:textId="77777777" w:rsidTr="008743AC">
        <w:tc>
          <w:tcPr>
            <w:tcW w:w="1598" w:type="dxa"/>
            <w:vAlign w:val="center"/>
          </w:tcPr>
          <w:p w14:paraId="1C0304EA" w14:textId="77777777" w:rsidR="009A09A8" w:rsidRDefault="009A09A8" w:rsidP="009A09A8">
            <w:pPr>
              <w:jc w:val="center"/>
            </w:pPr>
            <w:r>
              <w:rPr>
                <w:color w:val="000000"/>
                <w:sz w:val="18"/>
                <w:szCs w:val="18"/>
              </w:rPr>
              <w:t>应收申购款</w:t>
            </w:r>
          </w:p>
        </w:tc>
        <w:tc>
          <w:tcPr>
            <w:tcW w:w="1276" w:type="dxa"/>
            <w:vAlign w:val="bottom"/>
          </w:tcPr>
          <w:p w14:paraId="3AE04080" w14:textId="77777777" w:rsidR="009A09A8" w:rsidRPr="009A09A8" w:rsidRDefault="009A09A8" w:rsidP="009A09A8">
            <w:pPr>
              <w:jc w:val="left"/>
              <w:rPr>
                <w:color w:val="000000"/>
                <w:sz w:val="18"/>
                <w:szCs w:val="18"/>
              </w:rPr>
            </w:pPr>
            <w:r w:rsidRPr="009A09A8">
              <w:rPr>
                <w:rFonts w:hint="eastAsia"/>
                <w:color w:val="000000"/>
                <w:sz w:val="18"/>
                <w:szCs w:val="18"/>
              </w:rPr>
              <w:t xml:space="preserve">99,902.83 </w:t>
            </w:r>
          </w:p>
        </w:tc>
        <w:tc>
          <w:tcPr>
            <w:tcW w:w="567" w:type="dxa"/>
            <w:vAlign w:val="center"/>
          </w:tcPr>
          <w:p w14:paraId="481750E1" w14:textId="77777777" w:rsidR="009A09A8" w:rsidRDefault="009A09A8" w:rsidP="009A09A8">
            <w:pPr>
              <w:jc w:val="left"/>
            </w:pPr>
            <w:r>
              <w:rPr>
                <w:color w:val="000000"/>
                <w:sz w:val="18"/>
                <w:szCs w:val="18"/>
              </w:rPr>
              <w:t>-</w:t>
            </w:r>
          </w:p>
        </w:tc>
        <w:tc>
          <w:tcPr>
            <w:tcW w:w="1276" w:type="dxa"/>
            <w:vAlign w:val="center"/>
          </w:tcPr>
          <w:p w14:paraId="4186B489" w14:textId="77777777" w:rsidR="009A09A8" w:rsidRDefault="009A09A8" w:rsidP="009A09A8">
            <w:pPr>
              <w:jc w:val="left"/>
            </w:pPr>
            <w:r>
              <w:rPr>
                <w:color w:val="000000"/>
                <w:sz w:val="18"/>
                <w:szCs w:val="18"/>
              </w:rPr>
              <w:t>-</w:t>
            </w:r>
          </w:p>
        </w:tc>
        <w:tc>
          <w:tcPr>
            <w:tcW w:w="567" w:type="dxa"/>
            <w:vAlign w:val="center"/>
          </w:tcPr>
          <w:p w14:paraId="67C8BBB7" w14:textId="77777777" w:rsidR="009A09A8" w:rsidRDefault="009A09A8" w:rsidP="009A09A8">
            <w:pPr>
              <w:jc w:val="left"/>
            </w:pPr>
            <w:r>
              <w:rPr>
                <w:color w:val="000000"/>
                <w:sz w:val="18"/>
                <w:szCs w:val="18"/>
              </w:rPr>
              <w:t>-</w:t>
            </w:r>
          </w:p>
        </w:tc>
        <w:tc>
          <w:tcPr>
            <w:tcW w:w="1134" w:type="dxa"/>
            <w:vAlign w:val="center"/>
          </w:tcPr>
          <w:p w14:paraId="1AD6546B" w14:textId="77777777" w:rsidR="009A09A8" w:rsidRDefault="009A09A8" w:rsidP="009A09A8">
            <w:pPr>
              <w:jc w:val="left"/>
            </w:pPr>
            <w:r>
              <w:rPr>
                <w:color w:val="000000"/>
                <w:sz w:val="18"/>
                <w:szCs w:val="18"/>
              </w:rPr>
              <w:t>-</w:t>
            </w:r>
          </w:p>
        </w:tc>
        <w:tc>
          <w:tcPr>
            <w:tcW w:w="1276" w:type="dxa"/>
            <w:vAlign w:val="center"/>
          </w:tcPr>
          <w:p w14:paraId="2B7146CB" w14:textId="77777777" w:rsidR="009A09A8" w:rsidRDefault="009A09A8" w:rsidP="009A09A8">
            <w:pPr>
              <w:jc w:val="left"/>
            </w:pPr>
            <w:r>
              <w:rPr>
                <w:color w:val="000000"/>
                <w:sz w:val="18"/>
                <w:szCs w:val="18"/>
              </w:rPr>
              <w:t>296,000.19</w:t>
            </w:r>
          </w:p>
        </w:tc>
        <w:tc>
          <w:tcPr>
            <w:tcW w:w="1275" w:type="dxa"/>
            <w:vAlign w:val="center"/>
          </w:tcPr>
          <w:p w14:paraId="33B59CE2" w14:textId="77777777" w:rsidR="009A09A8" w:rsidRDefault="009A09A8" w:rsidP="009A09A8">
            <w:pPr>
              <w:jc w:val="left"/>
            </w:pPr>
            <w:r>
              <w:rPr>
                <w:color w:val="000000"/>
                <w:sz w:val="18"/>
                <w:szCs w:val="18"/>
              </w:rPr>
              <w:t>395,903.02</w:t>
            </w:r>
          </w:p>
        </w:tc>
      </w:tr>
      <w:tr w:rsidR="009A09A8" w:rsidRPr="008D7748" w14:paraId="4D22D597" w14:textId="77777777" w:rsidTr="00062C0D">
        <w:trPr>
          <w:trHeight w:val="280"/>
        </w:trPr>
        <w:tc>
          <w:tcPr>
            <w:tcW w:w="1598" w:type="dxa"/>
            <w:vAlign w:val="center"/>
          </w:tcPr>
          <w:p w14:paraId="7AA6F6C6" w14:textId="77777777" w:rsidR="009A09A8" w:rsidRPr="00AB5521" w:rsidRDefault="009A09A8" w:rsidP="009A09A8">
            <w:pPr>
              <w:spacing w:before="29" w:line="288" w:lineRule="auto"/>
              <w:jc w:val="center"/>
              <w:rPr>
                <w:b/>
                <w:color w:val="000000"/>
                <w:sz w:val="18"/>
                <w:szCs w:val="18"/>
              </w:rPr>
            </w:pPr>
            <w:r w:rsidRPr="00AB5521">
              <w:rPr>
                <w:b/>
                <w:color w:val="000000"/>
                <w:sz w:val="18"/>
                <w:szCs w:val="18"/>
              </w:rPr>
              <w:t>资产总计</w:t>
            </w:r>
          </w:p>
        </w:tc>
        <w:tc>
          <w:tcPr>
            <w:tcW w:w="1276" w:type="dxa"/>
            <w:vAlign w:val="center"/>
          </w:tcPr>
          <w:p w14:paraId="72560017" w14:textId="77777777" w:rsidR="009A09A8" w:rsidRPr="008D7748" w:rsidRDefault="009A09A8" w:rsidP="009A09A8">
            <w:pPr>
              <w:spacing w:before="29" w:line="288" w:lineRule="auto"/>
              <w:jc w:val="right"/>
              <w:rPr>
                <w:sz w:val="18"/>
                <w:szCs w:val="18"/>
              </w:rPr>
            </w:pPr>
            <w:r w:rsidRPr="009A09A8">
              <w:rPr>
                <w:sz w:val="18"/>
                <w:szCs w:val="18"/>
              </w:rPr>
              <w:t>498,471,626.67</w:t>
            </w:r>
          </w:p>
        </w:tc>
        <w:tc>
          <w:tcPr>
            <w:tcW w:w="567" w:type="dxa"/>
            <w:vAlign w:val="center"/>
          </w:tcPr>
          <w:p w14:paraId="684E5D6D" w14:textId="77777777" w:rsidR="009A09A8" w:rsidRDefault="009A09A8" w:rsidP="009A09A8">
            <w:pPr>
              <w:jc w:val="left"/>
            </w:pPr>
            <w:r>
              <w:rPr>
                <w:color w:val="000000"/>
                <w:sz w:val="18"/>
                <w:szCs w:val="18"/>
              </w:rPr>
              <w:t>-</w:t>
            </w:r>
          </w:p>
        </w:tc>
        <w:tc>
          <w:tcPr>
            <w:tcW w:w="1276" w:type="dxa"/>
            <w:vAlign w:val="center"/>
          </w:tcPr>
          <w:p w14:paraId="21630E2B" w14:textId="77777777" w:rsidR="009A09A8" w:rsidRDefault="009A09A8" w:rsidP="009A09A8">
            <w:pPr>
              <w:jc w:val="left"/>
            </w:pPr>
            <w:r>
              <w:rPr>
                <w:color w:val="000000"/>
                <w:sz w:val="18"/>
                <w:szCs w:val="18"/>
              </w:rPr>
              <w:t>-</w:t>
            </w:r>
          </w:p>
        </w:tc>
        <w:tc>
          <w:tcPr>
            <w:tcW w:w="567" w:type="dxa"/>
            <w:vAlign w:val="center"/>
          </w:tcPr>
          <w:p w14:paraId="70234CDA" w14:textId="77777777" w:rsidR="009A09A8" w:rsidRPr="008D7748" w:rsidRDefault="009A09A8" w:rsidP="009A09A8">
            <w:pPr>
              <w:spacing w:before="29" w:line="288" w:lineRule="auto"/>
              <w:jc w:val="right"/>
              <w:rPr>
                <w:sz w:val="18"/>
                <w:szCs w:val="18"/>
              </w:rPr>
            </w:pPr>
            <w:r w:rsidRPr="008D7748">
              <w:rPr>
                <w:sz w:val="18"/>
                <w:szCs w:val="18"/>
              </w:rPr>
              <w:t>-</w:t>
            </w:r>
          </w:p>
          <w:p w14:paraId="1548411B" w14:textId="77777777" w:rsidR="009A09A8" w:rsidRPr="008D7748" w:rsidRDefault="009A09A8" w:rsidP="009A09A8">
            <w:pPr>
              <w:spacing w:before="29" w:line="288" w:lineRule="auto"/>
              <w:jc w:val="right"/>
              <w:rPr>
                <w:sz w:val="18"/>
                <w:szCs w:val="18"/>
              </w:rPr>
            </w:pPr>
          </w:p>
        </w:tc>
        <w:tc>
          <w:tcPr>
            <w:tcW w:w="1134" w:type="dxa"/>
            <w:vAlign w:val="center"/>
          </w:tcPr>
          <w:p w14:paraId="0FF670AB" w14:textId="77777777" w:rsidR="009A09A8" w:rsidRPr="008D7748" w:rsidRDefault="009A09A8" w:rsidP="009A09A8">
            <w:pPr>
              <w:spacing w:before="29" w:line="288" w:lineRule="auto"/>
              <w:jc w:val="right"/>
              <w:rPr>
                <w:sz w:val="18"/>
                <w:szCs w:val="18"/>
              </w:rPr>
            </w:pPr>
            <w:r w:rsidRPr="008D7748">
              <w:rPr>
                <w:sz w:val="18"/>
                <w:szCs w:val="18"/>
              </w:rPr>
              <w:t>21,014,000.00</w:t>
            </w:r>
          </w:p>
          <w:p w14:paraId="7C4D0B03" w14:textId="77777777" w:rsidR="009A09A8" w:rsidRPr="008D7748" w:rsidRDefault="009A09A8" w:rsidP="009A09A8">
            <w:pPr>
              <w:spacing w:before="29" w:line="288" w:lineRule="auto"/>
              <w:jc w:val="right"/>
              <w:rPr>
                <w:sz w:val="18"/>
                <w:szCs w:val="18"/>
              </w:rPr>
            </w:pPr>
          </w:p>
        </w:tc>
        <w:tc>
          <w:tcPr>
            <w:tcW w:w="1276" w:type="dxa"/>
            <w:vAlign w:val="center"/>
          </w:tcPr>
          <w:p w14:paraId="32AC6974" w14:textId="77777777" w:rsidR="009A09A8" w:rsidRPr="008D7748" w:rsidRDefault="009A09A8" w:rsidP="009A09A8">
            <w:pPr>
              <w:spacing w:before="29" w:line="288" w:lineRule="auto"/>
              <w:jc w:val="right"/>
              <w:rPr>
                <w:sz w:val="18"/>
                <w:szCs w:val="18"/>
              </w:rPr>
            </w:pPr>
            <w:r w:rsidRPr="008D7748">
              <w:rPr>
                <w:sz w:val="18"/>
                <w:szCs w:val="18"/>
              </w:rPr>
              <w:t>1,961,110,109.24</w:t>
            </w:r>
          </w:p>
          <w:p w14:paraId="1B564842" w14:textId="77777777" w:rsidR="009A09A8" w:rsidRPr="008D7748" w:rsidRDefault="009A09A8" w:rsidP="009A09A8">
            <w:pPr>
              <w:spacing w:before="29" w:line="288" w:lineRule="auto"/>
              <w:jc w:val="right"/>
              <w:rPr>
                <w:sz w:val="18"/>
                <w:szCs w:val="18"/>
              </w:rPr>
            </w:pPr>
          </w:p>
        </w:tc>
        <w:tc>
          <w:tcPr>
            <w:tcW w:w="1275" w:type="dxa"/>
            <w:vAlign w:val="center"/>
          </w:tcPr>
          <w:p w14:paraId="581EB988" w14:textId="77777777" w:rsidR="009A09A8" w:rsidRPr="008D7748" w:rsidRDefault="009A09A8" w:rsidP="009A09A8">
            <w:pPr>
              <w:spacing w:before="29" w:line="288" w:lineRule="auto"/>
              <w:ind w:right="210"/>
              <w:jc w:val="right"/>
              <w:rPr>
                <w:sz w:val="18"/>
                <w:szCs w:val="18"/>
              </w:rPr>
            </w:pPr>
            <w:r w:rsidRPr="008D7748">
              <w:rPr>
                <w:sz w:val="18"/>
                <w:szCs w:val="18"/>
              </w:rPr>
              <w:t>2,480,595,735.91</w:t>
            </w:r>
          </w:p>
          <w:p w14:paraId="2DC08108" w14:textId="77777777" w:rsidR="009A09A8" w:rsidRPr="008D7748" w:rsidRDefault="009A09A8" w:rsidP="009A09A8">
            <w:pPr>
              <w:spacing w:before="29" w:line="288" w:lineRule="auto"/>
              <w:jc w:val="right"/>
              <w:rPr>
                <w:sz w:val="18"/>
                <w:szCs w:val="18"/>
              </w:rPr>
            </w:pPr>
          </w:p>
        </w:tc>
      </w:tr>
      <w:tr w:rsidR="009A09A8" w:rsidRPr="008D7748" w14:paraId="0ED945F6" w14:textId="77777777" w:rsidTr="008C5572">
        <w:trPr>
          <w:trHeight w:val="280"/>
        </w:trPr>
        <w:tc>
          <w:tcPr>
            <w:tcW w:w="1598" w:type="dxa"/>
            <w:vAlign w:val="center"/>
          </w:tcPr>
          <w:p w14:paraId="4C68D8D9" w14:textId="77777777" w:rsidR="009A09A8" w:rsidRPr="008D7748" w:rsidRDefault="009A09A8" w:rsidP="009A09A8">
            <w:pPr>
              <w:spacing w:before="29" w:line="288" w:lineRule="auto"/>
              <w:jc w:val="center"/>
              <w:rPr>
                <w:color w:val="000000"/>
                <w:sz w:val="18"/>
                <w:szCs w:val="18"/>
              </w:rPr>
            </w:pPr>
            <w:r w:rsidRPr="008D7748">
              <w:rPr>
                <w:color w:val="000000"/>
                <w:sz w:val="18"/>
                <w:szCs w:val="18"/>
              </w:rPr>
              <w:t>负债</w:t>
            </w:r>
          </w:p>
        </w:tc>
        <w:tc>
          <w:tcPr>
            <w:tcW w:w="1276" w:type="dxa"/>
            <w:vAlign w:val="center"/>
          </w:tcPr>
          <w:p w14:paraId="6D53D23F" w14:textId="77777777" w:rsidR="009A09A8" w:rsidRPr="008D7748" w:rsidRDefault="009A09A8" w:rsidP="009A09A8">
            <w:pPr>
              <w:spacing w:before="29" w:line="288" w:lineRule="auto"/>
              <w:jc w:val="right"/>
              <w:rPr>
                <w:color w:val="0000FF"/>
                <w:kern w:val="0"/>
                <w:sz w:val="18"/>
                <w:szCs w:val="18"/>
              </w:rPr>
            </w:pPr>
          </w:p>
        </w:tc>
        <w:tc>
          <w:tcPr>
            <w:tcW w:w="567" w:type="dxa"/>
          </w:tcPr>
          <w:p w14:paraId="43B5BDC9" w14:textId="77777777" w:rsidR="009A09A8" w:rsidRPr="008D7748" w:rsidRDefault="009A09A8" w:rsidP="009A09A8">
            <w:pPr>
              <w:spacing w:before="29" w:line="288" w:lineRule="auto"/>
              <w:jc w:val="right"/>
              <w:rPr>
                <w:color w:val="000000"/>
                <w:sz w:val="18"/>
                <w:szCs w:val="18"/>
              </w:rPr>
            </w:pPr>
          </w:p>
        </w:tc>
        <w:tc>
          <w:tcPr>
            <w:tcW w:w="1276" w:type="dxa"/>
          </w:tcPr>
          <w:p w14:paraId="2E3EAE73" w14:textId="77777777" w:rsidR="009A09A8" w:rsidRPr="008D7748" w:rsidRDefault="009A09A8" w:rsidP="009A09A8">
            <w:pPr>
              <w:spacing w:before="29" w:line="288" w:lineRule="auto"/>
              <w:jc w:val="right"/>
              <w:rPr>
                <w:color w:val="000000"/>
                <w:sz w:val="18"/>
                <w:szCs w:val="18"/>
              </w:rPr>
            </w:pPr>
          </w:p>
        </w:tc>
        <w:tc>
          <w:tcPr>
            <w:tcW w:w="567" w:type="dxa"/>
            <w:vAlign w:val="center"/>
          </w:tcPr>
          <w:p w14:paraId="35B730DE" w14:textId="77777777" w:rsidR="009A09A8" w:rsidRPr="008D7748" w:rsidRDefault="009A09A8" w:rsidP="009A09A8">
            <w:pPr>
              <w:spacing w:before="29" w:line="288" w:lineRule="auto"/>
              <w:jc w:val="right"/>
              <w:rPr>
                <w:color w:val="000000"/>
                <w:sz w:val="18"/>
                <w:szCs w:val="18"/>
              </w:rPr>
            </w:pPr>
          </w:p>
        </w:tc>
        <w:tc>
          <w:tcPr>
            <w:tcW w:w="1134" w:type="dxa"/>
            <w:vAlign w:val="center"/>
          </w:tcPr>
          <w:p w14:paraId="4FDA8C3D" w14:textId="77777777" w:rsidR="009A09A8" w:rsidRPr="008D7748" w:rsidRDefault="009A09A8" w:rsidP="009A09A8">
            <w:pPr>
              <w:spacing w:before="29" w:line="288" w:lineRule="auto"/>
              <w:jc w:val="right"/>
              <w:rPr>
                <w:color w:val="000000"/>
                <w:sz w:val="18"/>
                <w:szCs w:val="18"/>
              </w:rPr>
            </w:pPr>
          </w:p>
        </w:tc>
        <w:tc>
          <w:tcPr>
            <w:tcW w:w="1276" w:type="dxa"/>
            <w:vAlign w:val="center"/>
          </w:tcPr>
          <w:p w14:paraId="0E42E6F7" w14:textId="77777777" w:rsidR="009A09A8" w:rsidRPr="008D7748" w:rsidRDefault="009A09A8" w:rsidP="009A09A8">
            <w:pPr>
              <w:spacing w:before="29" w:line="288" w:lineRule="auto"/>
              <w:jc w:val="right"/>
              <w:rPr>
                <w:color w:val="000000"/>
                <w:sz w:val="18"/>
                <w:szCs w:val="18"/>
              </w:rPr>
            </w:pPr>
          </w:p>
        </w:tc>
        <w:tc>
          <w:tcPr>
            <w:tcW w:w="1275" w:type="dxa"/>
            <w:vAlign w:val="center"/>
          </w:tcPr>
          <w:p w14:paraId="37A34D4D" w14:textId="77777777" w:rsidR="009A09A8" w:rsidRPr="008D7748" w:rsidRDefault="009A09A8" w:rsidP="009A09A8">
            <w:pPr>
              <w:spacing w:before="29" w:line="288" w:lineRule="auto"/>
              <w:jc w:val="right"/>
              <w:rPr>
                <w:color w:val="000000"/>
                <w:sz w:val="18"/>
                <w:szCs w:val="18"/>
              </w:rPr>
            </w:pPr>
          </w:p>
        </w:tc>
      </w:tr>
      <w:tr w:rsidR="009A09A8" w14:paraId="2D6D8964" w14:textId="77777777" w:rsidTr="008C5572">
        <w:tc>
          <w:tcPr>
            <w:tcW w:w="1598" w:type="dxa"/>
            <w:vAlign w:val="center"/>
          </w:tcPr>
          <w:p w14:paraId="405DB0AE" w14:textId="77777777" w:rsidR="009A09A8" w:rsidRDefault="009A09A8" w:rsidP="009A09A8">
            <w:pPr>
              <w:jc w:val="center"/>
            </w:pPr>
            <w:r>
              <w:rPr>
                <w:color w:val="000000"/>
                <w:sz w:val="18"/>
                <w:szCs w:val="18"/>
              </w:rPr>
              <w:t>应付</w:t>
            </w:r>
            <w:proofErr w:type="gramStart"/>
            <w:r>
              <w:rPr>
                <w:color w:val="000000"/>
                <w:sz w:val="18"/>
                <w:szCs w:val="18"/>
              </w:rPr>
              <w:t>赎回款</w:t>
            </w:r>
            <w:proofErr w:type="gramEnd"/>
          </w:p>
        </w:tc>
        <w:tc>
          <w:tcPr>
            <w:tcW w:w="1276" w:type="dxa"/>
            <w:vAlign w:val="center"/>
          </w:tcPr>
          <w:p w14:paraId="654FD388" w14:textId="77777777" w:rsidR="009A09A8" w:rsidRDefault="009A09A8" w:rsidP="009A09A8">
            <w:pPr>
              <w:jc w:val="left"/>
            </w:pPr>
            <w:r>
              <w:rPr>
                <w:color w:val="000000"/>
                <w:sz w:val="18"/>
                <w:szCs w:val="18"/>
              </w:rPr>
              <w:t>-</w:t>
            </w:r>
          </w:p>
        </w:tc>
        <w:tc>
          <w:tcPr>
            <w:tcW w:w="567" w:type="dxa"/>
            <w:vAlign w:val="center"/>
          </w:tcPr>
          <w:p w14:paraId="4272FDD2" w14:textId="77777777" w:rsidR="009A09A8" w:rsidRDefault="009A09A8" w:rsidP="009A09A8">
            <w:pPr>
              <w:jc w:val="left"/>
            </w:pPr>
            <w:r>
              <w:rPr>
                <w:color w:val="000000"/>
                <w:sz w:val="18"/>
                <w:szCs w:val="18"/>
              </w:rPr>
              <w:t>-</w:t>
            </w:r>
          </w:p>
        </w:tc>
        <w:tc>
          <w:tcPr>
            <w:tcW w:w="1276" w:type="dxa"/>
            <w:vAlign w:val="center"/>
          </w:tcPr>
          <w:p w14:paraId="50802CF7" w14:textId="77777777" w:rsidR="009A09A8" w:rsidRDefault="009A09A8" w:rsidP="009A09A8">
            <w:pPr>
              <w:jc w:val="left"/>
            </w:pPr>
            <w:r>
              <w:rPr>
                <w:color w:val="000000"/>
                <w:sz w:val="18"/>
                <w:szCs w:val="18"/>
              </w:rPr>
              <w:t>-</w:t>
            </w:r>
          </w:p>
        </w:tc>
        <w:tc>
          <w:tcPr>
            <w:tcW w:w="567" w:type="dxa"/>
            <w:vAlign w:val="center"/>
          </w:tcPr>
          <w:p w14:paraId="6049EB1A" w14:textId="77777777" w:rsidR="009A09A8" w:rsidRDefault="009A09A8" w:rsidP="009A09A8">
            <w:pPr>
              <w:jc w:val="right"/>
            </w:pPr>
            <w:r>
              <w:rPr>
                <w:color w:val="000000"/>
                <w:sz w:val="18"/>
                <w:szCs w:val="18"/>
              </w:rPr>
              <w:t>-</w:t>
            </w:r>
          </w:p>
        </w:tc>
        <w:tc>
          <w:tcPr>
            <w:tcW w:w="1134" w:type="dxa"/>
            <w:vAlign w:val="center"/>
          </w:tcPr>
          <w:p w14:paraId="0ECD2974" w14:textId="77777777" w:rsidR="009A09A8" w:rsidRDefault="009A09A8" w:rsidP="009A09A8">
            <w:pPr>
              <w:jc w:val="right"/>
            </w:pPr>
            <w:r>
              <w:rPr>
                <w:color w:val="000000"/>
                <w:sz w:val="18"/>
                <w:szCs w:val="18"/>
              </w:rPr>
              <w:t>-</w:t>
            </w:r>
          </w:p>
        </w:tc>
        <w:tc>
          <w:tcPr>
            <w:tcW w:w="1276" w:type="dxa"/>
            <w:vAlign w:val="center"/>
          </w:tcPr>
          <w:p w14:paraId="6FBBF4EB" w14:textId="77777777" w:rsidR="009A09A8" w:rsidRDefault="009A09A8" w:rsidP="009A09A8">
            <w:pPr>
              <w:jc w:val="right"/>
            </w:pPr>
            <w:r>
              <w:rPr>
                <w:color w:val="000000"/>
                <w:sz w:val="18"/>
                <w:szCs w:val="18"/>
              </w:rPr>
              <w:t>32,564,525.76</w:t>
            </w:r>
          </w:p>
        </w:tc>
        <w:tc>
          <w:tcPr>
            <w:tcW w:w="1275" w:type="dxa"/>
            <w:vAlign w:val="center"/>
          </w:tcPr>
          <w:p w14:paraId="18AFDAE7" w14:textId="77777777" w:rsidR="009A09A8" w:rsidRDefault="009A09A8" w:rsidP="009A09A8">
            <w:pPr>
              <w:jc w:val="right"/>
            </w:pPr>
            <w:r>
              <w:rPr>
                <w:color w:val="000000"/>
                <w:sz w:val="18"/>
                <w:szCs w:val="18"/>
              </w:rPr>
              <w:t>32,564,525.76</w:t>
            </w:r>
          </w:p>
        </w:tc>
      </w:tr>
      <w:tr w:rsidR="009A09A8" w14:paraId="3A416552" w14:textId="77777777" w:rsidTr="008C5572">
        <w:tc>
          <w:tcPr>
            <w:tcW w:w="1598" w:type="dxa"/>
            <w:vAlign w:val="center"/>
          </w:tcPr>
          <w:p w14:paraId="5E3C8104" w14:textId="77777777" w:rsidR="009A09A8" w:rsidRDefault="009A09A8" w:rsidP="009A09A8">
            <w:pPr>
              <w:jc w:val="center"/>
            </w:pPr>
            <w:r>
              <w:rPr>
                <w:color w:val="000000"/>
                <w:sz w:val="18"/>
                <w:szCs w:val="18"/>
              </w:rPr>
              <w:t>应付管理人报酬</w:t>
            </w:r>
          </w:p>
        </w:tc>
        <w:tc>
          <w:tcPr>
            <w:tcW w:w="1276" w:type="dxa"/>
            <w:vAlign w:val="center"/>
          </w:tcPr>
          <w:p w14:paraId="522E5F6D" w14:textId="77777777" w:rsidR="009A09A8" w:rsidRDefault="009A09A8" w:rsidP="009A09A8">
            <w:pPr>
              <w:jc w:val="left"/>
            </w:pPr>
            <w:r>
              <w:rPr>
                <w:color w:val="000000"/>
                <w:sz w:val="18"/>
                <w:szCs w:val="18"/>
              </w:rPr>
              <w:t>-</w:t>
            </w:r>
          </w:p>
        </w:tc>
        <w:tc>
          <w:tcPr>
            <w:tcW w:w="567" w:type="dxa"/>
            <w:vAlign w:val="center"/>
          </w:tcPr>
          <w:p w14:paraId="580FC4CB" w14:textId="77777777" w:rsidR="009A09A8" w:rsidRDefault="009A09A8" w:rsidP="009A09A8">
            <w:pPr>
              <w:jc w:val="left"/>
            </w:pPr>
            <w:r>
              <w:rPr>
                <w:color w:val="000000"/>
                <w:sz w:val="18"/>
                <w:szCs w:val="18"/>
              </w:rPr>
              <w:t>-</w:t>
            </w:r>
          </w:p>
        </w:tc>
        <w:tc>
          <w:tcPr>
            <w:tcW w:w="1276" w:type="dxa"/>
            <w:vAlign w:val="center"/>
          </w:tcPr>
          <w:p w14:paraId="6FFD84AC" w14:textId="77777777" w:rsidR="009A09A8" w:rsidRDefault="009A09A8" w:rsidP="009A09A8">
            <w:pPr>
              <w:jc w:val="left"/>
            </w:pPr>
            <w:r>
              <w:rPr>
                <w:color w:val="000000"/>
                <w:sz w:val="18"/>
                <w:szCs w:val="18"/>
              </w:rPr>
              <w:t>-</w:t>
            </w:r>
          </w:p>
        </w:tc>
        <w:tc>
          <w:tcPr>
            <w:tcW w:w="567" w:type="dxa"/>
            <w:vAlign w:val="center"/>
          </w:tcPr>
          <w:p w14:paraId="6BD7AE05" w14:textId="77777777" w:rsidR="009A09A8" w:rsidRDefault="009A09A8" w:rsidP="009A09A8">
            <w:pPr>
              <w:jc w:val="right"/>
            </w:pPr>
            <w:r>
              <w:rPr>
                <w:color w:val="000000"/>
                <w:sz w:val="18"/>
                <w:szCs w:val="18"/>
              </w:rPr>
              <w:t>-</w:t>
            </w:r>
          </w:p>
        </w:tc>
        <w:tc>
          <w:tcPr>
            <w:tcW w:w="1134" w:type="dxa"/>
            <w:vAlign w:val="center"/>
          </w:tcPr>
          <w:p w14:paraId="4C3BF99D" w14:textId="77777777" w:rsidR="009A09A8" w:rsidRDefault="009A09A8" w:rsidP="009A09A8">
            <w:pPr>
              <w:jc w:val="right"/>
            </w:pPr>
            <w:r>
              <w:rPr>
                <w:color w:val="000000"/>
                <w:sz w:val="18"/>
                <w:szCs w:val="18"/>
              </w:rPr>
              <w:t>-</w:t>
            </w:r>
          </w:p>
        </w:tc>
        <w:tc>
          <w:tcPr>
            <w:tcW w:w="1276" w:type="dxa"/>
            <w:vAlign w:val="center"/>
          </w:tcPr>
          <w:p w14:paraId="33E3E95B" w14:textId="77777777" w:rsidR="009A09A8" w:rsidRDefault="009A09A8" w:rsidP="009A09A8">
            <w:pPr>
              <w:jc w:val="right"/>
            </w:pPr>
            <w:r>
              <w:rPr>
                <w:color w:val="000000"/>
                <w:sz w:val="18"/>
                <w:szCs w:val="18"/>
              </w:rPr>
              <w:t>3,225,777.84</w:t>
            </w:r>
          </w:p>
        </w:tc>
        <w:tc>
          <w:tcPr>
            <w:tcW w:w="1275" w:type="dxa"/>
            <w:vAlign w:val="center"/>
          </w:tcPr>
          <w:p w14:paraId="497C226C" w14:textId="77777777" w:rsidR="009A09A8" w:rsidRDefault="009A09A8" w:rsidP="009A09A8">
            <w:pPr>
              <w:jc w:val="right"/>
            </w:pPr>
            <w:r>
              <w:rPr>
                <w:color w:val="000000"/>
                <w:sz w:val="18"/>
                <w:szCs w:val="18"/>
              </w:rPr>
              <w:t>3,225,777.84</w:t>
            </w:r>
          </w:p>
        </w:tc>
      </w:tr>
      <w:tr w:rsidR="009A09A8" w14:paraId="7D54B24F" w14:textId="77777777" w:rsidTr="008C5572">
        <w:tc>
          <w:tcPr>
            <w:tcW w:w="1598" w:type="dxa"/>
            <w:vAlign w:val="center"/>
          </w:tcPr>
          <w:p w14:paraId="79D8DDB1" w14:textId="77777777" w:rsidR="009A09A8" w:rsidRDefault="009A09A8" w:rsidP="009A09A8">
            <w:pPr>
              <w:jc w:val="center"/>
            </w:pPr>
            <w:r>
              <w:rPr>
                <w:color w:val="000000"/>
                <w:sz w:val="18"/>
                <w:szCs w:val="18"/>
              </w:rPr>
              <w:t>应付托管费</w:t>
            </w:r>
          </w:p>
        </w:tc>
        <w:tc>
          <w:tcPr>
            <w:tcW w:w="1276" w:type="dxa"/>
            <w:vAlign w:val="center"/>
          </w:tcPr>
          <w:p w14:paraId="0FBDC684" w14:textId="77777777" w:rsidR="009A09A8" w:rsidRDefault="009A09A8" w:rsidP="009A09A8">
            <w:pPr>
              <w:jc w:val="left"/>
            </w:pPr>
            <w:r>
              <w:rPr>
                <w:color w:val="000000"/>
                <w:sz w:val="18"/>
                <w:szCs w:val="18"/>
              </w:rPr>
              <w:t>-</w:t>
            </w:r>
          </w:p>
        </w:tc>
        <w:tc>
          <w:tcPr>
            <w:tcW w:w="567" w:type="dxa"/>
            <w:vAlign w:val="center"/>
          </w:tcPr>
          <w:p w14:paraId="7E756920" w14:textId="77777777" w:rsidR="009A09A8" w:rsidRDefault="009A09A8" w:rsidP="009A09A8">
            <w:pPr>
              <w:jc w:val="left"/>
            </w:pPr>
            <w:r>
              <w:rPr>
                <w:color w:val="000000"/>
                <w:sz w:val="18"/>
                <w:szCs w:val="18"/>
              </w:rPr>
              <w:t>-</w:t>
            </w:r>
          </w:p>
        </w:tc>
        <w:tc>
          <w:tcPr>
            <w:tcW w:w="1276" w:type="dxa"/>
            <w:vAlign w:val="center"/>
          </w:tcPr>
          <w:p w14:paraId="794EF326" w14:textId="77777777" w:rsidR="009A09A8" w:rsidRDefault="009A09A8" w:rsidP="009A09A8">
            <w:pPr>
              <w:jc w:val="left"/>
            </w:pPr>
            <w:r>
              <w:rPr>
                <w:color w:val="000000"/>
                <w:sz w:val="18"/>
                <w:szCs w:val="18"/>
              </w:rPr>
              <w:t>-</w:t>
            </w:r>
          </w:p>
        </w:tc>
        <w:tc>
          <w:tcPr>
            <w:tcW w:w="567" w:type="dxa"/>
            <w:vAlign w:val="center"/>
          </w:tcPr>
          <w:p w14:paraId="64D2E2D4" w14:textId="77777777" w:rsidR="009A09A8" w:rsidRDefault="009A09A8" w:rsidP="009A09A8">
            <w:pPr>
              <w:jc w:val="right"/>
            </w:pPr>
            <w:r>
              <w:rPr>
                <w:color w:val="000000"/>
                <w:sz w:val="18"/>
                <w:szCs w:val="18"/>
              </w:rPr>
              <w:t>-</w:t>
            </w:r>
          </w:p>
        </w:tc>
        <w:tc>
          <w:tcPr>
            <w:tcW w:w="1134" w:type="dxa"/>
            <w:vAlign w:val="center"/>
          </w:tcPr>
          <w:p w14:paraId="0954B9C2" w14:textId="77777777" w:rsidR="009A09A8" w:rsidRDefault="009A09A8" w:rsidP="009A09A8">
            <w:pPr>
              <w:jc w:val="right"/>
            </w:pPr>
            <w:r>
              <w:rPr>
                <w:color w:val="000000"/>
                <w:sz w:val="18"/>
                <w:szCs w:val="18"/>
              </w:rPr>
              <w:t>-</w:t>
            </w:r>
          </w:p>
        </w:tc>
        <w:tc>
          <w:tcPr>
            <w:tcW w:w="1276" w:type="dxa"/>
            <w:vAlign w:val="center"/>
          </w:tcPr>
          <w:p w14:paraId="1266F9AE" w14:textId="77777777" w:rsidR="009A09A8" w:rsidRDefault="009A09A8" w:rsidP="009A09A8">
            <w:pPr>
              <w:jc w:val="right"/>
            </w:pPr>
            <w:r>
              <w:rPr>
                <w:color w:val="000000"/>
                <w:sz w:val="18"/>
                <w:szCs w:val="18"/>
              </w:rPr>
              <w:t>537,629.62</w:t>
            </w:r>
          </w:p>
        </w:tc>
        <w:tc>
          <w:tcPr>
            <w:tcW w:w="1275" w:type="dxa"/>
            <w:vAlign w:val="center"/>
          </w:tcPr>
          <w:p w14:paraId="13855684" w14:textId="77777777" w:rsidR="009A09A8" w:rsidRDefault="009A09A8" w:rsidP="009A09A8">
            <w:pPr>
              <w:jc w:val="right"/>
            </w:pPr>
            <w:r>
              <w:rPr>
                <w:color w:val="000000"/>
                <w:sz w:val="18"/>
                <w:szCs w:val="18"/>
              </w:rPr>
              <w:t>537,629.62</w:t>
            </w:r>
          </w:p>
        </w:tc>
      </w:tr>
      <w:tr w:rsidR="009A09A8" w14:paraId="334EFB26" w14:textId="77777777" w:rsidTr="008C5572">
        <w:tc>
          <w:tcPr>
            <w:tcW w:w="1598" w:type="dxa"/>
            <w:vAlign w:val="center"/>
          </w:tcPr>
          <w:p w14:paraId="35496EEB" w14:textId="77777777" w:rsidR="009A09A8" w:rsidRDefault="009A09A8" w:rsidP="009A09A8">
            <w:pPr>
              <w:jc w:val="center"/>
            </w:pPr>
            <w:r>
              <w:rPr>
                <w:color w:val="000000"/>
                <w:sz w:val="18"/>
                <w:szCs w:val="18"/>
              </w:rPr>
              <w:t>应付交易费用</w:t>
            </w:r>
          </w:p>
        </w:tc>
        <w:tc>
          <w:tcPr>
            <w:tcW w:w="1276" w:type="dxa"/>
            <w:vAlign w:val="center"/>
          </w:tcPr>
          <w:p w14:paraId="5D310EB4" w14:textId="77777777" w:rsidR="009A09A8" w:rsidRDefault="009A09A8" w:rsidP="009A09A8">
            <w:pPr>
              <w:jc w:val="left"/>
            </w:pPr>
            <w:r>
              <w:rPr>
                <w:color w:val="000000"/>
                <w:sz w:val="18"/>
                <w:szCs w:val="18"/>
              </w:rPr>
              <w:t>-</w:t>
            </w:r>
          </w:p>
        </w:tc>
        <w:tc>
          <w:tcPr>
            <w:tcW w:w="567" w:type="dxa"/>
            <w:vAlign w:val="center"/>
          </w:tcPr>
          <w:p w14:paraId="3E0DE75B" w14:textId="77777777" w:rsidR="009A09A8" w:rsidRDefault="009A09A8" w:rsidP="009A09A8">
            <w:pPr>
              <w:jc w:val="left"/>
            </w:pPr>
            <w:r>
              <w:rPr>
                <w:color w:val="000000"/>
                <w:sz w:val="18"/>
                <w:szCs w:val="18"/>
              </w:rPr>
              <w:t>-</w:t>
            </w:r>
          </w:p>
        </w:tc>
        <w:tc>
          <w:tcPr>
            <w:tcW w:w="1276" w:type="dxa"/>
            <w:vAlign w:val="center"/>
          </w:tcPr>
          <w:p w14:paraId="36717157" w14:textId="77777777" w:rsidR="009A09A8" w:rsidRDefault="009A09A8" w:rsidP="009A09A8">
            <w:pPr>
              <w:jc w:val="left"/>
            </w:pPr>
            <w:r>
              <w:rPr>
                <w:color w:val="000000"/>
                <w:sz w:val="18"/>
                <w:szCs w:val="18"/>
              </w:rPr>
              <w:t>-</w:t>
            </w:r>
          </w:p>
        </w:tc>
        <w:tc>
          <w:tcPr>
            <w:tcW w:w="567" w:type="dxa"/>
            <w:vAlign w:val="center"/>
          </w:tcPr>
          <w:p w14:paraId="3915E3EF" w14:textId="77777777" w:rsidR="009A09A8" w:rsidRDefault="009A09A8" w:rsidP="009A09A8">
            <w:pPr>
              <w:jc w:val="right"/>
            </w:pPr>
            <w:r>
              <w:rPr>
                <w:color w:val="000000"/>
                <w:sz w:val="18"/>
                <w:szCs w:val="18"/>
              </w:rPr>
              <w:t>-</w:t>
            </w:r>
          </w:p>
        </w:tc>
        <w:tc>
          <w:tcPr>
            <w:tcW w:w="1134" w:type="dxa"/>
            <w:vAlign w:val="center"/>
          </w:tcPr>
          <w:p w14:paraId="17D60CB0" w14:textId="77777777" w:rsidR="009A09A8" w:rsidRDefault="009A09A8" w:rsidP="009A09A8">
            <w:pPr>
              <w:jc w:val="right"/>
            </w:pPr>
            <w:r>
              <w:rPr>
                <w:color w:val="000000"/>
                <w:sz w:val="18"/>
                <w:szCs w:val="18"/>
              </w:rPr>
              <w:t>-</w:t>
            </w:r>
          </w:p>
        </w:tc>
        <w:tc>
          <w:tcPr>
            <w:tcW w:w="1276" w:type="dxa"/>
            <w:vAlign w:val="center"/>
          </w:tcPr>
          <w:p w14:paraId="09B16CA5" w14:textId="77777777" w:rsidR="009A09A8" w:rsidRDefault="009A09A8" w:rsidP="009A09A8">
            <w:pPr>
              <w:jc w:val="right"/>
            </w:pPr>
            <w:r>
              <w:rPr>
                <w:color w:val="000000"/>
                <w:sz w:val="18"/>
                <w:szCs w:val="18"/>
              </w:rPr>
              <w:t>2,419,500.53</w:t>
            </w:r>
          </w:p>
        </w:tc>
        <w:tc>
          <w:tcPr>
            <w:tcW w:w="1275" w:type="dxa"/>
            <w:vAlign w:val="center"/>
          </w:tcPr>
          <w:p w14:paraId="76A1ABF6" w14:textId="77777777" w:rsidR="009A09A8" w:rsidRDefault="009A09A8" w:rsidP="009A09A8">
            <w:pPr>
              <w:jc w:val="right"/>
            </w:pPr>
            <w:r>
              <w:rPr>
                <w:color w:val="000000"/>
                <w:sz w:val="18"/>
                <w:szCs w:val="18"/>
              </w:rPr>
              <w:t>2,419,500.53</w:t>
            </w:r>
          </w:p>
        </w:tc>
      </w:tr>
      <w:tr w:rsidR="009A09A8" w14:paraId="3845AB3E" w14:textId="77777777" w:rsidTr="008C5572">
        <w:tc>
          <w:tcPr>
            <w:tcW w:w="1598" w:type="dxa"/>
            <w:vAlign w:val="center"/>
          </w:tcPr>
          <w:p w14:paraId="7805A12A" w14:textId="77777777" w:rsidR="009A09A8" w:rsidRDefault="009A09A8" w:rsidP="009A09A8">
            <w:pPr>
              <w:jc w:val="center"/>
            </w:pPr>
            <w:r>
              <w:rPr>
                <w:color w:val="000000"/>
                <w:sz w:val="18"/>
                <w:szCs w:val="18"/>
              </w:rPr>
              <w:t>其他负债</w:t>
            </w:r>
          </w:p>
        </w:tc>
        <w:tc>
          <w:tcPr>
            <w:tcW w:w="1276" w:type="dxa"/>
            <w:vAlign w:val="center"/>
          </w:tcPr>
          <w:p w14:paraId="0B04C996" w14:textId="77777777" w:rsidR="009A09A8" w:rsidRDefault="009A09A8" w:rsidP="009A09A8">
            <w:pPr>
              <w:jc w:val="left"/>
            </w:pPr>
            <w:r>
              <w:rPr>
                <w:color w:val="000000"/>
                <w:sz w:val="18"/>
                <w:szCs w:val="18"/>
              </w:rPr>
              <w:t>-</w:t>
            </w:r>
          </w:p>
        </w:tc>
        <w:tc>
          <w:tcPr>
            <w:tcW w:w="567" w:type="dxa"/>
            <w:vAlign w:val="center"/>
          </w:tcPr>
          <w:p w14:paraId="51B646C0" w14:textId="77777777" w:rsidR="009A09A8" w:rsidRDefault="009A09A8" w:rsidP="009A09A8">
            <w:pPr>
              <w:jc w:val="left"/>
            </w:pPr>
            <w:r>
              <w:rPr>
                <w:color w:val="000000"/>
                <w:sz w:val="18"/>
                <w:szCs w:val="18"/>
              </w:rPr>
              <w:t>-</w:t>
            </w:r>
          </w:p>
        </w:tc>
        <w:tc>
          <w:tcPr>
            <w:tcW w:w="1276" w:type="dxa"/>
            <w:vAlign w:val="center"/>
          </w:tcPr>
          <w:p w14:paraId="58C5039F" w14:textId="77777777" w:rsidR="009A09A8" w:rsidRDefault="009A09A8" w:rsidP="009A09A8">
            <w:pPr>
              <w:jc w:val="left"/>
            </w:pPr>
            <w:r>
              <w:rPr>
                <w:color w:val="000000"/>
                <w:sz w:val="18"/>
                <w:szCs w:val="18"/>
              </w:rPr>
              <w:t>-</w:t>
            </w:r>
          </w:p>
        </w:tc>
        <w:tc>
          <w:tcPr>
            <w:tcW w:w="567" w:type="dxa"/>
            <w:vAlign w:val="center"/>
          </w:tcPr>
          <w:p w14:paraId="1928DCBB" w14:textId="77777777" w:rsidR="009A09A8" w:rsidRDefault="009A09A8" w:rsidP="009A09A8">
            <w:pPr>
              <w:jc w:val="right"/>
            </w:pPr>
            <w:r>
              <w:rPr>
                <w:color w:val="000000"/>
                <w:sz w:val="18"/>
                <w:szCs w:val="18"/>
              </w:rPr>
              <w:t>-</w:t>
            </w:r>
          </w:p>
        </w:tc>
        <w:tc>
          <w:tcPr>
            <w:tcW w:w="1134" w:type="dxa"/>
            <w:vAlign w:val="center"/>
          </w:tcPr>
          <w:p w14:paraId="4FA8AFF9" w14:textId="77777777" w:rsidR="009A09A8" w:rsidRDefault="009A09A8" w:rsidP="009A09A8">
            <w:pPr>
              <w:jc w:val="right"/>
            </w:pPr>
            <w:r>
              <w:rPr>
                <w:color w:val="000000"/>
                <w:sz w:val="18"/>
                <w:szCs w:val="18"/>
              </w:rPr>
              <w:t>-</w:t>
            </w:r>
          </w:p>
        </w:tc>
        <w:tc>
          <w:tcPr>
            <w:tcW w:w="1276" w:type="dxa"/>
            <w:vAlign w:val="center"/>
          </w:tcPr>
          <w:p w14:paraId="1573CC96" w14:textId="77777777" w:rsidR="009A09A8" w:rsidRDefault="009A09A8" w:rsidP="009A09A8">
            <w:pPr>
              <w:jc w:val="right"/>
            </w:pPr>
            <w:r>
              <w:rPr>
                <w:color w:val="000000"/>
                <w:sz w:val="18"/>
                <w:szCs w:val="18"/>
              </w:rPr>
              <w:t>614,602.70</w:t>
            </w:r>
          </w:p>
        </w:tc>
        <w:tc>
          <w:tcPr>
            <w:tcW w:w="1275" w:type="dxa"/>
            <w:vAlign w:val="center"/>
          </w:tcPr>
          <w:p w14:paraId="167C43E7" w14:textId="77777777" w:rsidR="009A09A8" w:rsidRDefault="009A09A8" w:rsidP="009A09A8">
            <w:pPr>
              <w:jc w:val="right"/>
            </w:pPr>
            <w:r>
              <w:rPr>
                <w:color w:val="000000"/>
                <w:sz w:val="18"/>
                <w:szCs w:val="18"/>
              </w:rPr>
              <w:t>614,602.70</w:t>
            </w:r>
          </w:p>
        </w:tc>
      </w:tr>
      <w:tr w:rsidR="009A09A8" w:rsidRPr="008D7748" w14:paraId="070E103F" w14:textId="77777777" w:rsidTr="008C5572">
        <w:trPr>
          <w:trHeight w:val="280"/>
        </w:trPr>
        <w:tc>
          <w:tcPr>
            <w:tcW w:w="1598" w:type="dxa"/>
            <w:vAlign w:val="center"/>
          </w:tcPr>
          <w:p w14:paraId="63C73772" w14:textId="77777777" w:rsidR="009A09A8" w:rsidRPr="008D7748" w:rsidRDefault="009A09A8" w:rsidP="009A09A8">
            <w:pPr>
              <w:spacing w:before="29" w:line="288" w:lineRule="auto"/>
              <w:jc w:val="center"/>
              <w:rPr>
                <w:color w:val="000000"/>
                <w:sz w:val="18"/>
                <w:szCs w:val="18"/>
              </w:rPr>
            </w:pPr>
            <w:r w:rsidRPr="008D7748">
              <w:rPr>
                <w:color w:val="000000"/>
                <w:sz w:val="18"/>
                <w:szCs w:val="18"/>
              </w:rPr>
              <w:t>负债总计</w:t>
            </w:r>
          </w:p>
        </w:tc>
        <w:tc>
          <w:tcPr>
            <w:tcW w:w="1276" w:type="dxa"/>
            <w:vAlign w:val="center"/>
          </w:tcPr>
          <w:p w14:paraId="6CA70D04" w14:textId="77777777" w:rsidR="009A09A8" w:rsidRDefault="009A09A8" w:rsidP="009A09A8">
            <w:pPr>
              <w:jc w:val="left"/>
            </w:pPr>
            <w:r>
              <w:rPr>
                <w:color w:val="000000"/>
                <w:sz w:val="18"/>
                <w:szCs w:val="18"/>
              </w:rPr>
              <w:t>-</w:t>
            </w:r>
          </w:p>
        </w:tc>
        <w:tc>
          <w:tcPr>
            <w:tcW w:w="567" w:type="dxa"/>
            <w:vAlign w:val="center"/>
          </w:tcPr>
          <w:p w14:paraId="5FAB5547" w14:textId="77777777" w:rsidR="009A09A8" w:rsidRDefault="009A09A8" w:rsidP="009A09A8">
            <w:pPr>
              <w:jc w:val="left"/>
            </w:pPr>
            <w:r>
              <w:rPr>
                <w:color w:val="000000"/>
                <w:sz w:val="18"/>
                <w:szCs w:val="18"/>
              </w:rPr>
              <w:t>-</w:t>
            </w:r>
          </w:p>
        </w:tc>
        <w:tc>
          <w:tcPr>
            <w:tcW w:w="1276" w:type="dxa"/>
            <w:vAlign w:val="center"/>
          </w:tcPr>
          <w:p w14:paraId="4AF36454" w14:textId="77777777" w:rsidR="009A09A8" w:rsidRDefault="009A09A8" w:rsidP="009A09A8">
            <w:pPr>
              <w:jc w:val="left"/>
            </w:pPr>
            <w:r>
              <w:rPr>
                <w:color w:val="000000"/>
                <w:sz w:val="18"/>
                <w:szCs w:val="18"/>
              </w:rPr>
              <w:t>-</w:t>
            </w:r>
          </w:p>
        </w:tc>
        <w:tc>
          <w:tcPr>
            <w:tcW w:w="567" w:type="dxa"/>
            <w:vAlign w:val="center"/>
          </w:tcPr>
          <w:p w14:paraId="765CB4B1" w14:textId="77777777" w:rsidR="009A09A8" w:rsidRPr="008D7748" w:rsidRDefault="009A09A8" w:rsidP="009A09A8">
            <w:pPr>
              <w:spacing w:before="29" w:line="288" w:lineRule="auto"/>
              <w:jc w:val="right"/>
              <w:rPr>
                <w:sz w:val="18"/>
                <w:szCs w:val="18"/>
              </w:rPr>
            </w:pPr>
            <w:r w:rsidRPr="008D7748">
              <w:rPr>
                <w:sz w:val="18"/>
                <w:szCs w:val="18"/>
              </w:rPr>
              <w:t>-</w:t>
            </w:r>
          </w:p>
          <w:p w14:paraId="5D8CE3C2" w14:textId="77777777" w:rsidR="009A09A8" w:rsidRPr="008D7748" w:rsidRDefault="009A09A8" w:rsidP="009A09A8">
            <w:pPr>
              <w:spacing w:before="29" w:line="288" w:lineRule="auto"/>
              <w:jc w:val="right"/>
              <w:rPr>
                <w:sz w:val="18"/>
                <w:szCs w:val="18"/>
              </w:rPr>
            </w:pPr>
          </w:p>
        </w:tc>
        <w:tc>
          <w:tcPr>
            <w:tcW w:w="1134" w:type="dxa"/>
            <w:vAlign w:val="center"/>
          </w:tcPr>
          <w:p w14:paraId="010A7441" w14:textId="77777777" w:rsidR="009A09A8" w:rsidRPr="008D7748" w:rsidRDefault="009A09A8" w:rsidP="009A09A8">
            <w:pPr>
              <w:spacing w:before="29" w:line="288" w:lineRule="auto"/>
              <w:jc w:val="right"/>
              <w:rPr>
                <w:sz w:val="18"/>
                <w:szCs w:val="18"/>
              </w:rPr>
            </w:pPr>
            <w:r w:rsidRPr="008D7748">
              <w:rPr>
                <w:sz w:val="18"/>
                <w:szCs w:val="18"/>
              </w:rPr>
              <w:t>-</w:t>
            </w:r>
          </w:p>
          <w:p w14:paraId="091A8EE0" w14:textId="77777777" w:rsidR="009A09A8" w:rsidRPr="008D7748" w:rsidRDefault="009A09A8" w:rsidP="009A09A8">
            <w:pPr>
              <w:spacing w:before="29" w:line="288" w:lineRule="auto"/>
              <w:jc w:val="right"/>
              <w:rPr>
                <w:sz w:val="18"/>
                <w:szCs w:val="18"/>
              </w:rPr>
            </w:pPr>
          </w:p>
        </w:tc>
        <w:tc>
          <w:tcPr>
            <w:tcW w:w="1276" w:type="dxa"/>
            <w:vAlign w:val="center"/>
          </w:tcPr>
          <w:p w14:paraId="5AE7CFC3" w14:textId="77777777" w:rsidR="009A09A8" w:rsidRPr="008D7748" w:rsidRDefault="009A09A8" w:rsidP="009A09A8">
            <w:pPr>
              <w:spacing w:before="29" w:line="288" w:lineRule="auto"/>
              <w:jc w:val="right"/>
              <w:rPr>
                <w:sz w:val="18"/>
                <w:szCs w:val="18"/>
              </w:rPr>
            </w:pPr>
            <w:r w:rsidRPr="008D7748">
              <w:rPr>
                <w:sz w:val="18"/>
                <w:szCs w:val="18"/>
              </w:rPr>
              <w:t>39,362,036.45</w:t>
            </w:r>
          </w:p>
          <w:p w14:paraId="0A1A4D83" w14:textId="77777777" w:rsidR="009A09A8" w:rsidRPr="008D7748" w:rsidRDefault="009A09A8" w:rsidP="009A09A8">
            <w:pPr>
              <w:spacing w:before="29" w:line="288" w:lineRule="auto"/>
              <w:jc w:val="right"/>
              <w:rPr>
                <w:sz w:val="18"/>
                <w:szCs w:val="18"/>
              </w:rPr>
            </w:pPr>
          </w:p>
        </w:tc>
        <w:tc>
          <w:tcPr>
            <w:tcW w:w="1275" w:type="dxa"/>
            <w:vAlign w:val="center"/>
          </w:tcPr>
          <w:p w14:paraId="2E1C5855" w14:textId="77777777" w:rsidR="009A09A8" w:rsidRPr="008D7748" w:rsidRDefault="009A09A8" w:rsidP="009A09A8">
            <w:pPr>
              <w:spacing w:before="29" w:line="288" w:lineRule="auto"/>
              <w:ind w:right="210"/>
              <w:jc w:val="right"/>
              <w:rPr>
                <w:sz w:val="18"/>
                <w:szCs w:val="18"/>
              </w:rPr>
            </w:pPr>
            <w:r w:rsidRPr="008D7748">
              <w:rPr>
                <w:sz w:val="18"/>
                <w:szCs w:val="18"/>
              </w:rPr>
              <w:t>39,362,036.45</w:t>
            </w:r>
          </w:p>
          <w:p w14:paraId="10758222" w14:textId="77777777" w:rsidR="009A09A8" w:rsidRPr="008D7748" w:rsidRDefault="009A09A8" w:rsidP="009A09A8">
            <w:pPr>
              <w:spacing w:before="29" w:line="288" w:lineRule="auto"/>
              <w:jc w:val="right"/>
              <w:rPr>
                <w:sz w:val="18"/>
                <w:szCs w:val="18"/>
              </w:rPr>
            </w:pPr>
          </w:p>
        </w:tc>
      </w:tr>
      <w:tr w:rsidR="009A09A8" w:rsidRPr="008D7748" w14:paraId="67141FB7" w14:textId="77777777" w:rsidTr="008C5572">
        <w:trPr>
          <w:trHeight w:val="280"/>
        </w:trPr>
        <w:tc>
          <w:tcPr>
            <w:tcW w:w="1598" w:type="dxa"/>
            <w:vAlign w:val="center"/>
          </w:tcPr>
          <w:p w14:paraId="4191F5B6" w14:textId="77777777" w:rsidR="009A09A8" w:rsidRPr="008D7748" w:rsidRDefault="009A09A8" w:rsidP="009A09A8">
            <w:pPr>
              <w:spacing w:before="29" w:line="288" w:lineRule="auto"/>
              <w:jc w:val="center"/>
              <w:rPr>
                <w:color w:val="000000"/>
                <w:sz w:val="18"/>
                <w:szCs w:val="18"/>
              </w:rPr>
            </w:pPr>
            <w:r w:rsidRPr="008D7748">
              <w:rPr>
                <w:color w:val="000000"/>
                <w:sz w:val="18"/>
                <w:szCs w:val="18"/>
              </w:rPr>
              <w:t>利率敏感度缺口</w:t>
            </w:r>
          </w:p>
        </w:tc>
        <w:tc>
          <w:tcPr>
            <w:tcW w:w="1276" w:type="dxa"/>
            <w:vAlign w:val="center"/>
          </w:tcPr>
          <w:p w14:paraId="178C2322" w14:textId="77777777" w:rsidR="009A09A8" w:rsidRPr="008D7748" w:rsidRDefault="009A09A8" w:rsidP="009A09A8">
            <w:pPr>
              <w:spacing w:before="29" w:line="288" w:lineRule="auto"/>
              <w:jc w:val="right"/>
              <w:rPr>
                <w:sz w:val="18"/>
                <w:szCs w:val="18"/>
              </w:rPr>
            </w:pPr>
            <w:r w:rsidRPr="009A09A8">
              <w:rPr>
                <w:sz w:val="18"/>
                <w:szCs w:val="18"/>
              </w:rPr>
              <w:t>498,471,626.67</w:t>
            </w:r>
          </w:p>
        </w:tc>
        <w:tc>
          <w:tcPr>
            <w:tcW w:w="567" w:type="dxa"/>
            <w:vAlign w:val="center"/>
          </w:tcPr>
          <w:p w14:paraId="762C84EC" w14:textId="77777777" w:rsidR="009A09A8" w:rsidRDefault="009A09A8" w:rsidP="009A09A8">
            <w:pPr>
              <w:jc w:val="left"/>
            </w:pPr>
            <w:r>
              <w:rPr>
                <w:color w:val="000000"/>
                <w:sz w:val="18"/>
                <w:szCs w:val="18"/>
              </w:rPr>
              <w:t>-</w:t>
            </w:r>
          </w:p>
        </w:tc>
        <w:tc>
          <w:tcPr>
            <w:tcW w:w="1276" w:type="dxa"/>
            <w:vAlign w:val="center"/>
          </w:tcPr>
          <w:p w14:paraId="24F44D11" w14:textId="77777777" w:rsidR="009A09A8" w:rsidRDefault="009A09A8" w:rsidP="009A09A8">
            <w:pPr>
              <w:jc w:val="left"/>
            </w:pPr>
            <w:r>
              <w:rPr>
                <w:color w:val="000000"/>
                <w:sz w:val="18"/>
                <w:szCs w:val="18"/>
              </w:rPr>
              <w:t>-</w:t>
            </w:r>
          </w:p>
        </w:tc>
        <w:tc>
          <w:tcPr>
            <w:tcW w:w="567" w:type="dxa"/>
            <w:vAlign w:val="center"/>
          </w:tcPr>
          <w:p w14:paraId="4B3D5E6A" w14:textId="77777777" w:rsidR="009A09A8" w:rsidRPr="008D7748" w:rsidRDefault="009A09A8" w:rsidP="009A09A8">
            <w:pPr>
              <w:spacing w:before="29" w:line="288" w:lineRule="auto"/>
              <w:jc w:val="right"/>
              <w:rPr>
                <w:sz w:val="18"/>
                <w:szCs w:val="18"/>
              </w:rPr>
            </w:pPr>
            <w:r w:rsidRPr="008D7748">
              <w:rPr>
                <w:sz w:val="18"/>
                <w:szCs w:val="18"/>
              </w:rPr>
              <w:t>-</w:t>
            </w:r>
          </w:p>
          <w:p w14:paraId="0C5BEF2A" w14:textId="77777777" w:rsidR="009A09A8" w:rsidRPr="008D7748" w:rsidRDefault="009A09A8" w:rsidP="009A09A8">
            <w:pPr>
              <w:spacing w:before="29" w:line="288" w:lineRule="auto"/>
              <w:jc w:val="right"/>
              <w:rPr>
                <w:sz w:val="18"/>
                <w:szCs w:val="18"/>
              </w:rPr>
            </w:pPr>
          </w:p>
        </w:tc>
        <w:tc>
          <w:tcPr>
            <w:tcW w:w="1134" w:type="dxa"/>
            <w:vAlign w:val="center"/>
          </w:tcPr>
          <w:p w14:paraId="3DF2CBE4" w14:textId="77777777" w:rsidR="009A09A8" w:rsidRPr="008D7748" w:rsidRDefault="009A09A8" w:rsidP="009A09A8">
            <w:pPr>
              <w:spacing w:before="29" w:line="288" w:lineRule="auto"/>
              <w:jc w:val="right"/>
              <w:rPr>
                <w:sz w:val="18"/>
                <w:szCs w:val="18"/>
              </w:rPr>
            </w:pPr>
          </w:p>
          <w:p w14:paraId="2684B50F" w14:textId="77777777" w:rsidR="009A09A8" w:rsidRPr="008D7748" w:rsidRDefault="009A09A8" w:rsidP="009A09A8">
            <w:pPr>
              <w:spacing w:before="29" w:line="288" w:lineRule="auto"/>
              <w:ind w:right="90"/>
              <w:jc w:val="right"/>
              <w:rPr>
                <w:sz w:val="18"/>
                <w:szCs w:val="18"/>
              </w:rPr>
            </w:pPr>
            <w:r w:rsidRPr="008D7748">
              <w:rPr>
                <w:sz w:val="18"/>
                <w:szCs w:val="18"/>
              </w:rPr>
              <w:t>21,014,000.00</w:t>
            </w:r>
          </w:p>
          <w:p w14:paraId="4C22C203" w14:textId="77777777" w:rsidR="009A09A8" w:rsidRPr="008D7748" w:rsidRDefault="009A09A8" w:rsidP="009A09A8">
            <w:pPr>
              <w:spacing w:before="29" w:line="288" w:lineRule="auto"/>
              <w:jc w:val="right"/>
              <w:rPr>
                <w:sz w:val="18"/>
                <w:szCs w:val="18"/>
              </w:rPr>
            </w:pPr>
          </w:p>
        </w:tc>
        <w:tc>
          <w:tcPr>
            <w:tcW w:w="1276" w:type="dxa"/>
            <w:vAlign w:val="center"/>
          </w:tcPr>
          <w:p w14:paraId="6C79C474" w14:textId="77777777" w:rsidR="009A09A8" w:rsidRPr="008D7748" w:rsidRDefault="009A09A8" w:rsidP="009A09A8">
            <w:pPr>
              <w:spacing w:before="29" w:line="288" w:lineRule="auto"/>
              <w:jc w:val="right"/>
              <w:rPr>
                <w:sz w:val="18"/>
                <w:szCs w:val="18"/>
              </w:rPr>
            </w:pPr>
            <w:r w:rsidRPr="008D7748">
              <w:rPr>
                <w:sz w:val="18"/>
                <w:szCs w:val="18"/>
              </w:rPr>
              <w:t>1,921,748,072.79</w:t>
            </w:r>
          </w:p>
          <w:p w14:paraId="16728E67" w14:textId="77777777" w:rsidR="009A09A8" w:rsidRPr="008D7748" w:rsidRDefault="009A09A8" w:rsidP="009A09A8">
            <w:pPr>
              <w:spacing w:before="29" w:line="288" w:lineRule="auto"/>
              <w:jc w:val="right"/>
              <w:rPr>
                <w:sz w:val="18"/>
                <w:szCs w:val="18"/>
              </w:rPr>
            </w:pPr>
          </w:p>
        </w:tc>
        <w:tc>
          <w:tcPr>
            <w:tcW w:w="1275" w:type="dxa"/>
            <w:vAlign w:val="center"/>
          </w:tcPr>
          <w:p w14:paraId="43CDCD6D" w14:textId="77777777" w:rsidR="009A09A8" w:rsidRPr="008D7748" w:rsidRDefault="009A09A8" w:rsidP="009A09A8">
            <w:pPr>
              <w:spacing w:before="29" w:line="288" w:lineRule="auto"/>
              <w:jc w:val="right"/>
              <w:rPr>
                <w:sz w:val="18"/>
                <w:szCs w:val="18"/>
              </w:rPr>
            </w:pPr>
            <w:r w:rsidRPr="008D7748">
              <w:rPr>
                <w:sz w:val="18"/>
                <w:szCs w:val="18"/>
              </w:rPr>
              <w:t>2,441,233,699.46</w:t>
            </w:r>
          </w:p>
          <w:p w14:paraId="494E976D" w14:textId="77777777" w:rsidR="009A09A8" w:rsidRPr="008D7748" w:rsidRDefault="009A09A8" w:rsidP="009A09A8">
            <w:pPr>
              <w:spacing w:before="29" w:line="288" w:lineRule="auto"/>
              <w:jc w:val="right"/>
              <w:rPr>
                <w:sz w:val="18"/>
                <w:szCs w:val="18"/>
              </w:rPr>
            </w:pPr>
          </w:p>
        </w:tc>
      </w:tr>
      <w:tr w:rsidR="009A09A8" w:rsidRPr="008D7748" w14:paraId="693D8063" w14:textId="77777777" w:rsidTr="008C5572">
        <w:trPr>
          <w:trHeight w:val="280"/>
        </w:trPr>
        <w:tc>
          <w:tcPr>
            <w:tcW w:w="1598" w:type="dxa"/>
            <w:vAlign w:val="center"/>
          </w:tcPr>
          <w:p w14:paraId="0A1197A2" w14:textId="77777777" w:rsidR="009A09A8" w:rsidRPr="008D7748" w:rsidRDefault="009A09A8" w:rsidP="009A09A8">
            <w:pPr>
              <w:spacing w:before="29" w:line="288" w:lineRule="auto"/>
              <w:jc w:val="center"/>
              <w:rPr>
                <w:b/>
                <w:sz w:val="18"/>
                <w:szCs w:val="18"/>
              </w:rPr>
            </w:pPr>
            <w:r w:rsidRPr="008D7748">
              <w:rPr>
                <w:b/>
                <w:sz w:val="18"/>
                <w:szCs w:val="18"/>
              </w:rPr>
              <w:t>上年度末</w:t>
            </w:r>
          </w:p>
          <w:p w14:paraId="5FF2E7C2" w14:textId="77777777" w:rsidR="009A09A8" w:rsidRPr="008D7748" w:rsidRDefault="009A09A8" w:rsidP="009A09A8">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276" w:type="dxa"/>
            <w:vAlign w:val="center"/>
          </w:tcPr>
          <w:p w14:paraId="04B1E961" w14:textId="77777777" w:rsidR="009A09A8" w:rsidRPr="006A00A1" w:rsidRDefault="009A09A8" w:rsidP="009A09A8">
            <w:pPr>
              <w:spacing w:before="29" w:line="288" w:lineRule="auto"/>
              <w:jc w:val="center"/>
              <w:rPr>
                <w:b/>
                <w:sz w:val="18"/>
                <w:szCs w:val="18"/>
              </w:rPr>
            </w:pPr>
            <w:r w:rsidRPr="006A00A1">
              <w:rPr>
                <w:b/>
                <w:sz w:val="18"/>
                <w:szCs w:val="18"/>
              </w:rPr>
              <w:t>1</w:t>
            </w:r>
            <w:r w:rsidRPr="006A00A1">
              <w:rPr>
                <w:rFonts w:hint="eastAsia"/>
                <w:b/>
                <w:sz w:val="18"/>
                <w:szCs w:val="18"/>
              </w:rPr>
              <w:t>个月</w:t>
            </w:r>
            <w:r w:rsidRPr="006A00A1">
              <w:rPr>
                <w:b/>
                <w:sz w:val="18"/>
                <w:szCs w:val="18"/>
              </w:rPr>
              <w:t>以内</w:t>
            </w:r>
          </w:p>
        </w:tc>
        <w:tc>
          <w:tcPr>
            <w:tcW w:w="567" w:type="dxa"/>
            <w:vAlign w:val="center"/>
          </w:tcPr>
          <w:p w14:paraId="3852D0EE" w14:textId="77777777" w:rsidR="009A09A8" w:rsidRPr="006A00A1" w:rsidRDefault="009A09A8" w:rsidP="009A09A8">
            <w:pPr>
              <w:spacing w:before="29" w:line="288" w:lineRule="auto"/>
              <w:jc w:val="center"/>
              <w:rPr>
                <w:b/>
                <w:sz w:val="18"/>
                <w:szCs w:val="18"/>
              </w:rPr>
            </w:pPr>
            <w:r w:rsidRPr="006A00A1">
              <w:rPr>
                <w:b/>
                <w:sz w:val="18"/>
                <w:szCs w:val="18"/>
              </w:rPr>
              <w:t>1-3</w:t>
            </w:r>
            <w:r w:rsidRPr="006A00A1">
              <w:rPr>
                <w:rFonts w:hint="eastAsia"/>
                <w:b/>
                <w:sz w:val="18"/>
                <w:szCs w:val="18"/>
              </w:rPr>
              <w:t>个月</w:t>
            </w:r>
          </w:p>
        </w:tc>
        <w:tc>
          <w:tcPr>
            <w:tcW w:w="1276" w:type="dxa"/>
            <w:vAlign w:val="center"/>
          </w:tcPr>
          <w:p w14:paraId="5C26181F" w14:textId="77777777" w:rsidR="009A09A8" w:rsidRPr="006A00A1" w:rsidRDefault="009A09A8" w:rsidP="009A09A8">
            <w:pPr>
              <w:spacing w:before="29" w:line="288" w:lineRule="auto"/>
              <w:jc w:val="center"/>
              <w:rPr>
                <w:b/>
                <w:sz w:val="18"/>
                <w:szCs w:val="18"/>
              </w:rPr>
            </w:pPr>
            <w:r w:rsidRPr="006A00A1">
              <w:rPr>
                <w:b/>
                <w:sz w:val="18"/>
                <w:szCs w:val="18"/>
              </w:rPr>
              <w:t>3</w:t>
            </w:r>
            <w:r w:rsidRPr="006A00A1">
              <w:rPr>
                <w:rFonts w:hint="eastAsia"/>
                <w:b/>
                <w:sz w:val="18"/>
                <w:szCs w:val="18"/>
              </w:rPr>
              <w:t>个月</w:t>
            </w:r>
            <w:r w:rsidRPr="006A00A1">
              <w:rPr>
                <w:rFonts w:hint="eastAsia"/>
                <w:b/>
                <w:sz w:val="18"/>
                <w:szCs w:val="18"/>
              </w:rPr>
              <w:t>-1</w:t>
            </w:r>
            <w:r w:rsidRPr="006A00A1">
              <w:rPr>
                <w:rFonts w:hint="eastAsia"/>
                <w:b/>
                <w:sz w:val="18"/>
                <w:szCs w:val="18"/>
              </w:rPr>
              <w:t>年</w:t>
            </w:r>
          </w:p>
        </w:tc>
        <w:tc>
          <w:tcPr>
            <w:tcW w:w="567" w:type="dxa"/>
            <w:vAlign w:val="center"/>
          </w:tcPr>
          <w:p w14:paraId="3C78390D" w14:textId="77777777" w:rsidR="009A09A8" w:rsidRPr="008D7748" w:rsidRDefault="009A09A8" w:rsidP="009A09A8">
            <w:pPr>
              <w:spacing w:before="29" w:line="288" w:lineRule="auto"/>
              <w:jc w:val="center"/>
              <w:rPr>
                <w:b/>
                <w:color w:val="000000"/>
                <w:sz w:val="18"/>
                <w:szCs w:val="18"/>
              </w:rPr>
            </w:pPr>
            <w:r w:rsidRPr="008D7748">
              <w:rPr>
                <w:b/>
                <w:color w:val="000000"/>
                <w:sz w:val="18"/>
                <w:szCs w:val="18"/>
              </w:rPr>
              <w:t>1</w:t>
            </w:r>
            <w:r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134" w:type="dxa"/>
            <w:vAlign w:val="center"/>
          </w:tcPr>
          <w:p w14:paraId="6B316EC1" w14:textId="77777777" w:rsidR="009A09A8" w:rsidRPr="008D7748" w:rsidRDefault="009A09A8" w:rsidP="009A09A8">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276" w:type="dxa"/>
            <w:vAlign w:val="center"/>
          </w:tcPr>
          <w:p w14:paraId="6272C372" w14:textId="77777777" w:rsidR="009A09A8" w:rsidRPr="008D7748" w:rsidRDefault="009A09A8" w:rsidP="009A09A8">
            <w:pPr>
              <w:spacing w:before="29" w:line="288" w:lineRule="auto"/>
              <w:jc w:val="center"/>
              <w:rPr>
                <w:b/>
                <w:color w:val="000000"/>
                <w:sz w:val="18"/>
                <w:szCs w:val="18"/>
              </w:rPr>
            </w:pPr>
            <w:r w:rsidRPr="008D7748">
              <w:rPr>
                <w:b/>
                <w:color w:val="000000"/>
                <w:sz w:val="18"/>
                <w:szCs w:val="18"/>
              </w:rPr>
              <w:t>不计息</w:t>
            </w:r>
          </w:p>
        </w:tc>
        <w:tc>
          <w:tcPr>
            <w:tcW w:w="1275" w:type="dxa"/>
            <w:vAlign w:val="center"/>
          </w:tcPr>
          <w:p w14:paraId="67C0C474" w14:textId="77777777" w:rsidR="009A09A8" w:rsidRPr="008D7748" w:rsidRDefault="009A09A8" w:rsidP="009A09A8">
            <w:pPr>
              <w:spacing w:before="29" w:line="288" w:lineRule="auto"/>
              <w:jc w:val="center"/>
              <w:rPr>
                <w:b/>
                <w:color w:val="000000"/>
                <w:sz w:val="18"/>
                <w:szCs w:val="18"/>
              </w:rPr>
            </w:pPr>
            <w:r w:rsidRPr="008D7748">
              <w:rPr>
                <w:b/>
                <w:color w:val="000000"/>
                <w:sz w:val="18"/>
                <w:szCs w:val="18"/>
              </w:rPr>
              <w:t>合计</w:t>
            </w:r>
          </w:p>
        </w:tc>
      </w:tr>
      <w:tr w:rsidR="009A09A8" w:rsidRPr="008D7748" w14:paraId="6AF8468D" w14:textId="77777777" w:rsidTr="008C5572">
        <w:trPr>
          <w:trHeight w:val="280"/>
        </w:trPr>
        <w:tc>
          <w:tcPr>
            <w:tcW w:w="1598" w:type="dxa"/>
            <w:vAlign w:val="center"/>
          </w:tcPr>
          <w:p w14:paraId="77734588" w14:textId="77777777" w:rsidR="009A09A8" w:rsidRPr="00AB5521" w:rsidRDefault="009A09A8" w:rsidP="009A09A8">
            <w:pPr>
              <w:spacing w:before="29" w:line="288" w:lineRule="auto"/>
              <w:rPr>
                <w:b/>
                <w:color w:val="000000"/>
                <w:sz w:val="18"/>
                <w:szCs w:val="18"/>
              </w:rPr>
            </w:pPr>
            <w:r w:rsidRPr="00AB5521">
              <w:rPr>
                <w:b/>
                <w:color w:val="000000"/>
                <w:sz w:val="18"/>
                <w:szCs w:val="18"/>
              </w:rPr>
              <w:t>资产</w:t>
            </w:r>
          </w:p>
        </w:tc>
        <w:tc>
          <w:tcPr>
            <w:tcW w:w="1276" w:type="dxa"/>
            <w:vAlign w:val="center"/>
          </w:tcPr>
          <w:p w14:paraId="1C3F5E01" w14:textId="77777777" w:rsidR="009A09A8" w:rsidRPr="008D7748" w:rsidRDefault="009A09A8" w:rsidP="009A09A8">
            <w:pPr>
              <w:spacing w:before="29" w:line="288" w:lineRule="auto"/>
              <w:jc w:val="right"/>
              <w:rPr>
                <w:color w:val="000000"/>
                <w:sz w:val="18"/>
                <w:szCs w:val="18"/>
              </w:rPr>
            </w:pPr>
          </w:p>
        </w:tc>
        <w:tc>
          <w:tcPr>
            <w:tcW w:w="567" w:type="dxa"/>
          </w:tcPr>
          <w:p w14:paraId="46061FE9" w14:textId="77777777" w:rsidR="009A09A8" w:rsidRPr="008D7748" w:rsidRDefault="009A09A8" w:rsidP="009A09A8">
            <w:pPr>
              <w:spacing w:before="29" w:line="288" w:lineRule="auto"/>
              <w:jc w:val="right"/>
              <w:rPr>
                <w:b/>
                <w:color w:val="000000"/>
                <w:sz w:val="18"/>
                <w:szCs w:val="18"/>
              </w:rPr>
            </w:pPr>
          </w:p>
        </w:tc>
        <w:tc>
          <w:tcPr>
            <w:tcW w:w="1276" w:type="dxa"/>
          </w:tcPr>
          <w:p w14:paraId="7402F56C" w14:textId="77777777" w:rsidR="009A09A8" w:rsidRPr="008D7748" w:rsidRDefault="009A09A8" w:rsidP="009A09A8">
            <w:pPr>
              <w:spacing w:before="29" w:line="288" w:lineRule="auto"/>
              <w:jc w:val="right"/>
              <w:rPr>
                <w:b/>
                <w:color w:val="000000"/>
                <w:sz w:val="18"/>
                <w:szCs w:val="18"/>
              </w:rPr>
            </w:pPr>
          </w:p>
        </w:tc>
        <w:tc>
          <w:tcPr>
            <w:tcW w:w="567" w:type="dxa"/>
            <w:vAlign w:val="center"/>
          </w:tcPr>
          <w:p w14:paraId="308E30E3" w14:textId="77777777" w:rsidR="009A09A8" w:rsidRPr="008D7748" w:rsidRDefault="009A09A8" w:rsidP="009A09A8">
            <w:pPr>
              <w:spacing w:before="29" w:line="288" w:lineRule="auto"/>
              <w:jc w:val="right"/>
              <w:rPr>
                <w:b/>
                <w:color w:val="000000"/>
                <w:sz w:val="18"/>
                <w:szCs w:val="18"/>
              </w:rPr>
            </w:pPr>
          </w:p>
        </w:tc>
        <w:tc>
          <w:tcPr>
            <w:tcW w:w="1134" w:type="dxa"/>
            <w:vAlign w:val="center"/>
          </w:tcPr>
          <w:p w14:paraId="59F649A8" w14:textId="77777777" w:rsidR="009A09A8" w:rsidRPr="008D7748" w:rsidRDefault="009A09A8" w:rsidP="009A09A8">
            <w:pPr>
              <w:spacing w:before="29" w:line="288" w:lineRule="auto"/>
              <w:jc w:val="right"/>
              <w:rPr>
                <w:b/>
                <w:color w:val="000000"/>
                <w:sz w:val="18"/>
                <w:szCs w:val="18"/>
              </w:rPr>
            </w:pPr>
          </w:p>
        </w:tc>
        <w:tc>
          <w:tcPr>
            <w:tcW w:w="1276" w:type="dxa"/>
            <w:vAlign w:val="center"/>
          </w:tcPr>
          <w:p w14:paraId="5874A006" w14:textId="77777777" w:rsidR="009A09A8" w:rsidRPr="008D7748" w:rsidRDefault="009A09A8" w:rsidP="009A09A8">
            <w:pPr>
              <w:spacing w:before="29" w:line="288" w:lineRule="auto"/>
              <w:jc w:val="right"/>
              <w:rPr>
                <w:b/>
                <w:color w:val="000000"/>
                <w:sz w:val="18"/>
                <w:szCs w:val="18"/>
              </w:rPr>
            </w:pPr>
          </w:p>
        </w:tc>
        <w:tc>
          <w:tcPr>
            <w:tcW w:w="1275" w:type="dxa"/>
            <w:vAlign w:val="center"/>
          </w:tcPr>
          <w:p w14:paraId="0D2BF8E6" w14:textId="77777777" w:rsidR="009A09A8" w:rsidRPr="008D7748" w:rsidRDefault="009A09A8" w:rsidP="009A09A8">
            <w:pPr>
              <w:spacing w:before="29" w:line="288" w:lineRule="auto"/>
              <w:jc w:val="right"/>
              <w:rPr>
                <w:b/>
                <w:color w:val="000000"/>
                <w:sz w:val="18"/>
                <w:szCs w:val="18"/>
              </w:rPr>
            </w:pPr>
          </w:p>
        </w:tc>
      </w:tr>
      <w:tr w:rsidR="009A09A8" w14:paraId="20E606DA" w14:textId="77777777" w:rsidTr="008C5572">
        <w:tc>
          <w:tcPr>
            <w:tcW w:w="1598" w:type="dxa"/>
            <w:vAlign w:val="center"/>
          </w:tcPr>
          <w:p w14:paraId="51B77580" w14:textId="77777777" w:rsidR="009A09A8" w:rsidRDefault="009A09A8" w:rsidP="009A09A8">
            <w:pPr>
              <w:jc w:val="center"/>
            </w:pPr>
            <w:r>
              <w:rPr>
                <w:color w:val="000000"/>
                <w:sz w:val="18"/>
                <w:szCs w:val="18"/>
              </w:rPr>
              <w:t>银行存款</w:t>
            </w:r>
          </w:p>
        </w:tc>
        <w:tc>
          <w:tcPr>
            <w:tcW w:w="1276" w:type="dxa"/>
            <w:vAlign w:val="bottom"/>
          </w:tcPr>
          <w:p w14:paraId="06238718" w14:textId="77777777" w:rsidR="009A09A8" w:rsidRPr="006A00A1" w:rsidRDefault="009A09A8" w:rsidP="009A09A8">
            <w:pPr>
              <w:jc w:val="right"/>
              <w:rPr>
                <w:sz w:val="18"/>
                <w:szCs w:val="18"/>
              </w:rPr>
            </w:pPr>
            <w:r w:rsidRPr="006A00A1">
              <w:rPr>
                <w:rFonts w:hint="eastAsia"/>
                <w:sz w:val="18"/>
                <w:szCs w:val="18"/>
              </w:rPr>
              <w:t xml:space="preserve">78,489,354.22 </w:t>
            </w:r>
          </w:p>
        </w:tc>
        <w:tc>
          <w:tcPr>
            <w:tcW w:w="567" w:type="dxa"/>
            <w:vAlign w:val="center"/>
          </w:tcPr>
          <w:p w14:paraId="1C026429" w14:textId="77777777" w:rsidR="009A09A8" w:rsidRPr="006A00A1" w:rsidRDefault="009A09A8" w:rsidP="009A09A8">
            <w:pPr>
              <w:jc w:val="right"/>
            </w:pPr>
            <w:r w:rsidRPr="006A00A1">
              <w:rPr>
                <w:sz w:val="18"/>
                <w:szCs w:val="18"/>
              </w:rPr>
              <w:t>-</w:t>
            </w:r>
          </w:p>
        </w:tc>
        <w:tc>
          <w:tcPr>
            <w:tcW w:w="1276" w:type="dxa"/>
            <w:vAlign w:val="center"/>
          </w:tcPr>
          <w:p w14:paraId="22C93477" w14:textId="77777777" w:rsidR="009A09A8" w:rsidRPr="006A00A1" w:rsidRDefault="009A09A8" w:rsidP="009A09A8">
            <w:pPr>
              <w:jc w:val="right"/>
            </w:pPr>
            <w:r w:rsidRPr="006A00A1">
              <w:rPr>
                <w:sz w:val="18"/>
                <w:szCs w:val="18"/>
              </w:rPr>
              <w:t>-</w:t>
            </w:r>
          </w:p>
        </w:tc>
        <w:tc>
          <w:tcPr>
            <w:tcW w:w="567" w:type="dxa"/>
            <w:vAlign w:val="center"/>
          </w:tcPr>
          <w:p w14:paraId="1BEE7C38" w14:textId="77777777" w:rsidR="009A09A8" w:rsidRDefault="009A09A8" w:rsidP="009A09A8">
            <w:pPr>
              <w:jc w:val="right"/>
            </w:pPr>
            <w:r>
              <w:rPr>
                <w:color w:val="000000"/>
                <w:sz w:val="18"/>
                <w:szCs w:val="18"/>
              </w:rPr>
              <w:t>-</w:t>
            </w:r>
          </w:p>
        </w:tc>
        <w:tc>
          <w:tcPr>
            <w:tcW w:w="1134" w:type="dxa"/>
            <w:vAlign w:val="center"/>
          </w:tcPr>
          <w:p w14:paraId="272032A8" w14:textId="77777777" w:rsidR="009A09A8" w:rsidRDefault="009A09A8" w:rsidP="009A09A8">
            <w:pPr>
              <w:jc w:val="right"/>
            </w:pPr>
            <w:r>
              <w:rPr>
                <w:color w:val="000000"/>
                <w:sz w:val="18"/>
                <w:szCs w:val="18"/>
              </w:rPr>
              <w:t>-</w:t>
            </w:r>
          </w:p>
        </w:tc>
        <w:tc>
          <w:tcPr>
            <w:tcW w:w="1276" w:type="dxa"/>
            <w:vAlign w:val="center"/>
          </w:tcPr>
          <w:p w14:paraId="1944275B" w14:textId="77777777" w:rsidR="009A09A8" w:rsidRDefault="009A09A8" w:rsidP="009A09A8">
            <w:pPr>
              <w:jc w:val="right"/>
            </w:pPr>
            <w:r>
              <w:rPr>
                <w:color w:val="000000"/>
                <w:sz w:val="18"/>
                <w:szCs w:val="18"/>
              </w:rPr>
              <w:t>-</w:t>
            </w:r>
          </w:p>
        </w:tc>
        <w:tc>
          <w:tcPr>
            <w:tcW w:w="1275" w:type="dxa"/>
            <w:vAlign w:val="center"/>
          </w:tcPr>
          <w:p w14:paraId="66A69D1B" w14:textId="77777777" w:rsidR="009A09A8" w:rsidRDefault="009A09A8" w:rsidP="009A09A8">
            <w:pPr>
              <w:jc w:val="right"/>
            </w:pPr>
            <w:r>
              <w:rPr>
                <w:color w:val="000000"/>
                <w:sz w:val="18"/>
                <w:szCs w:val="18"/>
              </w:rPr>
              <w:t>78,489,354.22</w:t>
            </w:r>
          </w:p>
        </w:tc>
      </w:tr>
      <w:tr w:rsidR="009A09A8" w14:paraId="360B694A" w14:textId="77777777" w:rsidTr="008C5572">
        <w:tc>
          <w:tcPr>
            <w:tcW w:w="1598" w:type="dxa"/>
            <w:vAlign w:val="center"/>
          </w:tcPr>
          <w:p w14:paraId="33A19E35" w14:textId="77777777" w:rsidR="009A09A8" w:rsidRDefault="009A09A8" w:rsidP="009A09A8">
            <w:pPr>
              <w:jc w:val="center"/>
            </w:pPr>
            <w:r>
              <w:rPr>
                <w:color w:val="000000"/>
                <w:sz w:val="18"/>
                <w:szCs w:val="18"/>
              </w:rPr>
              <w:t>结算备付金</w:t>
            </w:r>
          </w:p>
        </w:tc>
        <w:tc>
          <w:tcPr>
            <w:tcW w:w="1276" w:type="dxa"/>
            <w:vAlign w:val="bottom"/>
          </w:tcPr>
          <w:p w14:paraId="5A3F15E5" w14:textId="77777777" w:rsidR="009A09A8" w:rsidRPr="006A00A1" w:rsidRDefault="009A09A8" w:rsidP="009A09A8">
            <w:pPr>
              <w:jc w:val="right"/>
              <w:rPr>
                <w:sz w:val="18"/>
                <w:szCs w:val="18"/>
              </w:rPr>
            </w:pPr>
            <w:r w:rsidRPr="006A00A1">
              <w:rPr>
                <w:rFonts w:hint="eastAsia"/>
                <w:sz w:val="18"/>
                <w:szCs w:val="18"/>
              </w:rPr>
              <w:t xml:space="preserve">12,945,528.24 </w:t>
            </w:r>
          </w:p>
        </w:tc>
        <w:tc>
          <w:tcPr>
            <w:tcW w:w="567" w:type="dxa"/>
            <w:vAlign w:val="center"/>
          </w:tcPr>
          <w:p w14:paraId="4137C656" w14:textId="77777777" w:rsidR="009A09A8" w:rsidRPr="006A00A1" w:rsidRDefault="009A09A8" w:rsidP="009A09A8">
            <w:pPr>
              <w:jc w:val="right"/>
            </w:pPr>
            <w:r w:rsidRPr="006A00A1">
              <w:rPr>
                <w:sz w:val="18"/>
                <w:szCs w:val="18"/>
              </w:rPr>
              <w:t>-</w:t>
            </w:r>
          </w:p>
        </w:tc>
        <w:tc>
          <w:tcPr>
            <w:tcW w:w="1276" w:type="dxa"/>
            <w:vAlign w:val="center"/>
          </w:tcPr>
          <w:p w14:paraId="13C0AA69" w14:textId="77777777" w:rsidR="009A09A8" w:rsidRPr="006A00A1" w:rsidRDefault="009A09A8" w:rsidP="009A09A8">
            <w:pPr>
              <w:jc w:val="right"/>
            </w:pPr>
            <w:r w:rsidRPr="006A00A1">
              <w:rPr>
                <w:sz w:val="18"/>
                <w:szCs w:val="18"/>
              </w:rPr>
              <w:t>-</w:t>
            </w:r>
          </w:p>
        </w:tc>
        <w:tc>
          <w:tcPr>
            <w:tcW w:w="567" w:type="dxa"/>
            <w:vAlign w:val="center"/>
          </w:tcPr>
          <w:p w14:paraId="61563777" w14:textId="77777777" w:rsidR="009A09A8" w:rsidRDefault="009A09A8" w:rsidP="009A09A8">
            <w:pPr>
              <w:jc w:val="right"/>
            </w:pPr>
            <w:r>
              <w:rPr>
                <w:color w:val="000000"/>
                <w:sz w:val="18"/>
                <w:szCs w:val="18"/>
              </w:rPr>
              <w:t>-</w:t>
            </w:r>
          </w:p>
        </w:tc>
        <w:tc>
          <w:tcPr>
            <w:tcW w:w="1134" w:type="dxa"/>
            <w:vAlign w:val="center"/>
          </w:tcPr>
          <w:p w14:paraId="439AA859" w14:textId="77777777" w:rsidR="009A09A8" w:rsidRDefault="009A09A8" w:rsidP="009A09A8">
            <w:pPr>
              <w:jc w:val="right"/>
            </w:pPr>
            <w:r>
              <w:rPr>
                <w:color w:val="000000"/>
                <w:sz w:val="18"/>
                <w:szCs w:val="18"/>
              </w:rPr>
              <w:t>-</w:t>
            </w:r>
          </w:p>
        </w:tc>
        <w:tc>
          <w:tcPr>
            <w:tcW w:w="1276" w:type="dxa"/>
            <w:vAlign w:val="center"/>
          </w:tcPr>
          <w:p w14:paraId="1F392930" w14:textId="77777777" w:rsidR="009A09A8" w:rsidRDefault="009A09A8" w:rsidP="009A09A8">
            <w:pPr>
              <w:jc w:val="right"/>
            </w:pPr>
            <w:r>
              <w:rPr>
                <w:color w:val="000000"/>
                <w:sz w:val="18"/>
                <w:szCs w:val="18"/>
              </w:rPr>
              <w:t>-</w:t>
            </w:r>
          </w:p>
        </w:tc>
        <w:tc>
          <w:tcPr>
            <w:tcW w:w="1275" w:type="dxa"/>
            <w:vAlign w:val="center"/>
          </w:tcPr>
          <w:p w14:paraId="6EEDDB85" w14:textId="77777777" w:rsidR="009A09A8" w:rsidRDefault="009A09A8" w:rsidP="009A09A8">
            <w:pPr>
              <w:jc w:val="right"/>
            </w:pPr>
            <w:r>
              <w:rPr>
                <w:color w:val="000000"/>
                <w:sz w:val="18"/>
                <w:szCs w:val="18"/>
              </w:rPr>
              <w:t>12,945,528.24</w:t>
            </w:r>
          </w:p>
        </w:tc>
      </w:tr>
      <w:tr w:rsidR="009A09A8" w14:paraId="44CDC20B" w14:textId="77777777" w:rsidTr="008C5572">
        <w:tc>
          <w:tcPr>
            <w:tcW w:w="1598" w:type="dxa"/>
            <w:vAlign w:val="center"/>
          </w:tcPr>
          <w:p w14:paraId="6ED30BFB" w14:textId="77777777" w:rsidR="009A09A8" w:rsidRDefault="009A09A8" w:rsidP="009A09A8">
            <w:pPr>
              <w:jc w:val="center"/>
            </w:pPr>
            <w:r>
              <w:rPr>
                <w:color w:val="000000"/>
                <w:sz w:val="18"/>
                <w:szCs w:val="18"/>
              </w:rPr>
              <w:t>存出保证金</w:t>
            </w:r>
          </w:p>
        </w:tc>
        <w:tc>
          <w:tcPr>
            <w:tcW w:w="1276" w:type="dxa"/>
            <w:vAlign w:val="bottom"/>
          </w:tcPr>
          <w:p w14:paraId="317F7CB1" w14:textId="77777777" w:rsidR="009A09A8" w:rsidRPr="006A00A1" w:rsidRDefault="009A09A8" w:rsidP="009A09A8">
            <w:pPr>
              <w:jc w:val="right"/>
              <w:rPr>
                <w:sz w:val="18"/>
                <w:szCs w:val="18"/>
              </w:rPr>
            </w:pPr>
            <w:r w:rsidRPr="006A00A1">
              <w:rPr>
                <w:rFonts w:hint="eastAsia"/>
                <w:sz w:val="18"/>
                <w:szCs w:val="18"/>
              </w:rPr>
              <w:t xml:space="preserve">3,038,631.62 </w:t>
            </w:r>
          </w:p>
        </w:tc>
        <w:tc>
          <w:tcPr>
            <w:tcW w:w="567" w:type="dxa"/>
            <w:vAlign w:val="center"/>
          </w:tcPr>
          <w:p w14:paraId="02DF6A58" w14:textId="77777777" w:rsidR="009A09A8" w:rsidRPr="006A00A1" w:rsidRDefault="009A09A8" w:rsidP="009A09A8">
            <w:pPr>
              <w:jc w:val="right"/>
            </w:pPr>
            <w:r w:rsidRPr="006A00A1">
              <w:rPr>
                <w:sz w:val="18"/>
                <w:szCs w:val="18"/>
              </w:rPr>
              <w:t>-</w:t>
            </w:r>
          </w:p>
        </w:tc>
        <w:tc>
          <w:tcPr>
            <w:tcW w:w="1276" w:type="dxa"/>
            <w:vAlign w:val="center"/>
          </w:tcPr>
          <w:p w14:paraId="4FFF75DA" w14:textId="77777777" w:rsidR="009A09A8" w:rsidRPr="006A00A1" w:rsidRDefault="009A09A8" w:rsidP="009A09A8">
            <w:pPr>
              <w:jc w:val="right"/>
            </w:pPr>
            <w:r w:rsidRPr="006A00A1">
              <w:rPr>
                <w:sz w:val="18"/>
                <w:szCs w:val="18"/>
              </w:rPr>
              <w:t>-</w:t>
            </w:r>
          </w:p>
        </w:tc>
        <w:tc>
          <w:tcPr>
            <w:tcW w:w="567" w:type="dxa"/>
            <w:vAlign w:val="center"/>
          </w:tcPr>
          <w:p w14:paraId="16591BC5" w14:textId="77777777" w:rsidR="009A09A8" w:rsidRDefault="009A09A8" w:rsidP="009A09A8">
            <w:pPr>
              <w:jc w:val="right"/>
            </w:pPr>
            <w:r>
              <w:rPr>
                <w:color w:val="000000"/>
                <w:sz w:val="18"/>
                <w:szCs w:val="18"/>
              </w:rPr>
              <w:t>-</w:t>
            </w:r>
          </w:p>
        </w:tc>
        <w:tc>
          <w:tcPr>
            <w:tcW w:w="1134" w:type="dxa"/>
            <w:vAlign w:val="center"/>
          </w:tcPr>
          <w:p w14:paraId="738B0A70" w14:textId="77777777" w:rsidR="009A09A8" w:rsidRDefault="009A09A8" w:rsidP="009A09A8">
            <w:pPr>
              <w:jc w:val="right"/>
            </w:pPr>
            <w:r>
              <w:rPr>
                <w:color w:val="000000"/>
                <w:sz w:val="18"/>
                <w:szCs w:val="18"/>
              </w:rPr>
              <w:t>-</w:t>
            </w:r>
          </w:p>
        </w:tc>
        <w:tc>
          <w:tcPr>
            <w:tcW w:w="1276" w:type="dxa"/>
            <w:vAlign w:val="center"/>
          </w:tcPr>
          <w:p w14:paraId="381C5B88" w14:textId="77777777" w:rsidR="009A09A8" w:rsidRDefault="009A09A8" w:rsidP="009A09A8">
            <w:pPr>
              <w:jc w:val="right"/>
            </w:pPr>
            <w:r>
              <w:rPr>
                <w:color w:val="000000"/>
                <w:sz w:val="18"/>
                <w:szCs w:val="18"/>
              </w:rPr>
              <w:t>-</w:t>
            </w:r>
          </w:p>
        </w:tc>
        <w:tc>
          <w:tcPr>
            <w:tcW w:w="1275" w:type="dxa"/>
            <w:vAlign w:val="center"/>
          </w:tcPr>
          <w:p w14:paraId="32F0392A" w14:textId="77777777" w:rsidR="009A09A8" w:rsidRDefault="009A09A8" w:rsidP="009A09A8">
            <w:pPr>
              <w:jc w:val="right"/>
            </w:pPr>
            <w:r>
              <w:rPr>
                <w:color w:val="000000"/>
                <w:sz w:val="18"/>
                <w:szCs w:val="18"/>
              </w:rPr>
              <w:t>3,038,631.62</w:t>
            </w:r>
          </w:p>
        </w:tc>
      </w:tr>
      <w:tr w:rsidR="009A09A8" w14:paraId="0FA4968F" w14:textId="77777777" w:rsidTr="008C5572">
        <w:tc>
          <w:tcPr>
            <w:tcW w:w="1598" w:type="dxa"/>
            <w:vAlign w:val="center"/>
          </w:tcPr>
          <w:p w14:paraId="249A0C45" w14:textId="77777777" w:rsidR="009A09A8" w:rsidRDefault="009A09A8" w:rsidP="009A09A8">
            <w:pPr>
              <w:jc w:val="center"/>
            </w:pPr>
            <w:r>
              <w:rPr>
                <w:color w:val="000000"/>
                <w:sz w:val="18"/>
                <w:szCs w:val="18"/>
              </w:rPr>
              <w:t>交易性金融资产</w:t>
            </w:r>
          </w:p>
        </w:tc>
        <w:tc>
          <w:tcPr>
            <w:tcW w:w="1276" w:type="dxa"/>
            <w:vAlign w:val="center"/>
          </w:tcPr>
          <w:p w14:paraId="44D5789A" w14:textId="77777777" w:rsidR="009A09A8" w:rsidRPr="006A00A1" w:rsidRDefault="009A09A8" w:rsidP="009A09A8">
            <w:pPr>
              <w:jc w:val="right"/>
            </w:pPr>
            <w:r w:rsidRPr="006A00A1">
              <w:rPr>
                <w:sz w:val="18"/>
                <w:szCs w:val="18"/>
              </w:rPr>
              <w:t>-</w:t>
            </w:r>
          </w:p>
        </w:tc>
        <w:tc>
          <w:tcPr>
            <w:tcW w:w="567" w:type="dxa"/>
            <w:vAlign w:val="center"/>
          </w:tcPr>
          <w:p w14:paraId="4C807500" w14:textId="77777777" w:rsidR="009A09A8" w:rsidRPr="006A00A1" w:rsidRDefault="009A09A8" w:rsidP="009A09A8">
            <w:pPr>
              <w:jc w:val="right"/>
            </w:pPr>
            <w:r w:rsidRPr="006A00A1">
              <w:rPr>
                <w:sz w:val="18"/>
                <w:szCs w:val="18"/>
              </w:rPr>
              <w:t>-</w:t>
            </w:r>
          </w:p>
        </w:tc>
        <w:tc>
          <w:tcPr>
            <w:tcW w:w="1276" w:type="dxa"/>
            <w:vAlign w:val="center"/>
          </w:tcPr>
          <w:p w14:paraId="77155EA8" w14:textId="77777777" w:rsidR="009A09A8" w:rsidRPr="006A00A1" w:rsidRDefault="009A09A8" w:rsidP="009A09A8">
            <w:pPr>
              <w:jc w:val="right"/>
            </w:pPr>
            <w:r w:rsidRPr="006A00A1">
              <w:rPr>
                <w:sz w:val="18"/>
                <w:szCs w:val="18"/>
              </w:rPr>
              <w:t>169,731,000.00</w:t>
            </w:r>
          </w:p>
        </w:tc>
        <w:tc>
          <w:tcPr>
            <w:tcW w:w="567" w:type="dxa"/>
            <w:vAlign w:val="center"/>
          </w:tcPr>
          <w:p w14:paraId="09DD552F" w14:textId="77777777" w:rsidR="009A09A8" w:rsidRDefault="009A09A8" w:rsidP="009A09A8">
            <w:pPr>
              <w:jc w:val="right"/>
            </w:pPr>
            <w:r>
              <w:rPr>
                <w:color w:val="000000"/>
                <w:sz w:val="18"/>
                <w:szCs w:val="18"/>
              </w:rPr>
              <w:t>-</w:t>
            </w:r>
          </w:p>
        </w:tc>
        <w:tc>
          <w:tcPr>
            <w:tcW w:w="1134" w:type="dxa"/>
            <w:vAlign w:val="center"/>
          </w:tcPr>
          <w:p w14:paraId="0B19B32F" w14:textId="77777777" w:rsidR="009A09A8" w:rsidRDefault="009A09A8" w:rsidP="009A09A8">
            <w:pPr>
              <w:jc w:val="right"/>
            </w:pPr>
            <w:r>
              <w:rPr>
                <w:color w:val="000000"/>
                <w:sz w:val="18"/>
                <w:szCs w:val="18"/>
              </w:rPr>
              <w:t>-</w:t>
            </w:r>
          </w:p>
        </w:tc>
        <w:tc>
          <w:tcPr>
            <w:tcW w:w="1276" w:type="dxa"/>
            <w:vAlign w:val="center"/>
          </w:tcPr>
          <w:p w14:paraId="73FBD402" w14:textId="77777777" w:rsidR="009A09A8" w:rsidRDefault="009A09A8" w:rsidP="009A09A8">
            <w:pPr>
              <w:jc w:val="right"/>
            </w:pPr>
            <w:r>
              <w:rPr>
                <w:color w:val="000000"/>
                <w:sz w:val="18"/>
                <w:szCs w:val="18"/>
              </w:rPr>
              <w:t>2,687,820,275.21</w:t>
            </w:r>
          </w:p>
        </w:tc>
        <w:tc>
          <w:tcPr>
            <w:tcW w:w="1275" w:type="dxa"/>
            <w:vAlign w:val="center"/>
          </w:tcPr>
          <w:p w14:paraId="1F014AF0" w14:textId="77777777" w:rsidR="009A09A8" w:rsidRDefault="009A09A8" w:rsidP="009A09A8">
            <w:pPr>
              <w:jc w:val="right"/>
            </w:pPr>
            <w:r>
              <w:rPr>
                <w:color w:val="000000"/>
                <w:sz w:val="18"/>
                <w:szCs w:val="18"/>
              </w:rPr>
              <w:t>2,857,551,275.21</w:t>
            </w:r>
          </w:p>
        </w:tc>
      </w:tr>
      <w:tr w:rsidR="009A09A8" w14:paraId="671F6270" w14:textId="77777777" w:rsidTr="008C5572">
        <w:tc>
          <w:tcPr>
            <w:tcW w:w="1598" w:type="dxa"/>
            <w:vAlign w:val="center"/>
          </w:tcPr>
          <w:p w14:paraId="3830965C" w14:textId="77777777" w:rsidR="009A09A8" w:rsidRDefault="009A09A8" w:rsidP="009A09A8">
            <w:pPr>
              <w:jc w:val="center"/>
            </w:pPr>
            <w:r>
              <w:rPr>
                <w:color w:val="000000"/>
                <w:sz w:val="18"/>
                <w:szCs w:val="18"/>
              </w:rPr>
              <w:t>买入返售金融资产</w:t>
            </w:r>
          </w:p>
        </w:tc>
        <w:tc>
          <w:tcPr>
            <w:tcW w:w="1276" w:type="dxa"/>
            <w:vAlign w:val="center"/>
          </w:tcPr>
          <w:p w14:paraId="3B0519EB" w14:textId="77777777" w:rsidR="009A09A8" w:rsidRPr="006A00A1" w:rsidRDefault="009A09A8" w:rsidP="009A09A8">
            <w:pPr>
              <w:jc w:val="right"/>
            </w:pPr>
            <w:r w:rsidRPr="006A00A1">
              <w:rPr>
                <w:sz w:val="18"/>
                <w:szCs w:val="18"/>
              </w:rPr>
              <w:t>299,507,809.26</w:t>
            </w:r>
          </w:p>
        </w:tc>
        <w:tc>
          <w:tcPr>
            <w:tcW w:w="567" w:type="dxa"/>
            <w:vAlign w:val="center"/>
          </w:tcPr>
          <w:p w14:paraId="4DC025AF" w14:textId="77777777" w:rsidR="009A09A8" w:rsidRPr="006A00A1" w:rsidRDefault="009A09A8" w:rsidP="009A09A8">
            <w:pPr>
              <w:jc w:val="right"/>
            </w:pPr>
            <w:r w:rsidRPr="006A00A1">
              <w:rPr>
                <w:sz w:val="18"/>
                <w:szCs w:val="18"/>
              </w:rPr>
              <w:t>-</w:t>
            </w:r>
          </w:p>
        </w:tc>
        <w:tc>
          <w:tcPr>
            <w:tcW w:w="1276" w:type="dxa"/>
            <w:vAlign w:val="center"/>
          </w:tcPr>
          <w:p w14:paraId="5F729831" w14:textId="77777777" w:rsidR="009A09A8" w:rsidRPr="006A00A1" w:rsidRDefault="009A09A8" w:rsidP="009A09A8">
            <w:pPr>
              <w:jc w:val="right"/>
            </w:pPr>
            <w:r w:rsidRPr="006A00A1">
              <w:rPr>
                <w:sz w:val="18"/>
                <w:szCs w:val="18"/>
              </w:rPr>
              <w:t>-</w:t>
            </w:r>
          </w:p>
        </w:tc>
        <w:tc>
          <w:tcPr>
            <w:tcW w:w="567" w:type="dxa"/>
            <w:vAlign w:val="center"/>
          </w:tcPr>
          <w:p w14:paraId="4A45860A" w14:textId="77777777" w:rsidR="009A09A8" w:rsidRDefault="009A09A8" w:rsidP="009A09A8">
            <w:pPr>
              <w:jc w:val="right"/>
            </w:pPr>
            <w:r>
              <w:rPr>
                <w:color w:val="000000"/>
                <w:sz w:val="18"/>
                <w:szCs w:val="18"/>
              </w:rPr>
              <w:t>-</w:t>
            </w:r>
          </w:p>
        </w:tc>
        <w:tc>
          <w:tcPr>
            <w:tcW w:w="1134" w:type="dxa"/>
            <w:vAlign w:val="center"/>
          </w:tcPr>
          <w:p w14:paraId="6833F93C" w14:textId="77777777" w:rsidR="009A09A8" w:rsidRDefault="009A09A8" w:rsidP="009A09A8">
            <w:pPr>
              <w:jc w:val="right"/>
            </w:pPr>
            <w:r>
              <w:rPr>
                <w:color w:val="000000"/>
                <w:sz w:val="18"/>
                <w:szCs w:val="18"/>
              </w:rPr>
              <w:t>-</w:t>
            </w:r>
          </w:p>
        </w:tc>
        <w:tc>
          <w:tcPr>
            <w:tcW w:w="1276" w:type="dxa"/>
            <w:vAlign w:val="center"/>
          </w:tcPr>
          <w:p w14:paraId="2CED5734" w14:textId="77777777" w:rsidR="009A09A8" w:rsidRDefault="009A09A8" w:rsidP="009A09A8">
            <w:pPr>
              <w:jc w:val="right"/>
            </w:pPr>
            <w:r>
              <w:rPr>
                <w:color w:val="000000"/>
                <w:sz w:val="18"/>
                <w:szCs w:val="18"/>
              </w:rPr>
              <w:t>-</w:t>
            </w:r>
          </w:p>
        </w:tc>
        <w:tc>
          <w:tcPr>
            <w:tcW w:w="1275" w:type="dxa"/>
            <w:vAlign w:val="center"/>
          </w:tcPr>
          <w:p w14:paraId="283728A7" w14:textId="77777777" w:rsidR="009A09A8" w:rsidRDefault="009A09A8" w:rsidP="009A09A8">
            <w:pPr>
              <w:jc w:val="right"/>
            </w:pPr>
            <w:r>
              <w:rPr>
                <w:color w:val="000000"/>
                <w:sz w:val="18"/>
                <w:szCs w:val="18"/>
              </w:rPr>
              <w:t>299,507,809.26</w:t>
            </w:r>
          </w:p>
        </w:tc>
      </w:tr>
      <w:tr w:rsidR="009A09A8" w14:paraId="270BD9A5" w14:textId="77777777" w:rsidTr="008C5572">
        <w:tc>
          <w:tcPr>
            <w:tcW w:w="1598" w:type="dxa"/>
            <w:vAlign w:val="center"/>
          </w:tcPr>
          <w:p w14:paraId="3A103F60" w14:textId="77777777" w:rsidR="009A09A8" w:rsidRDefault="009A09A8" w:rsidP="009A09A8">
            <w:pPr>
              <w:jc w:val="center"/>
            </w:pPr>
            <w:r>
              <w:rPr>
                <w:color w:val="000000"/>
                <w:sz w:val="18"/>
                <w:szCs w:val="18"/>
              </w:rPr>
              <w:t>应收利息</w:t>
            </w:r>
          </w:p>
        </w:tc>
        <w:tc>
          <w:tcPr>
            <w:tcW w:w="1276" w:type="dxa"/>
            <w:vAlign w:val="center"/>
          </w:tcPr>
          <w:p w14:paraId="1C5C13CE" w14:textId="77777777" w:rsidR="009A09A8" w:rsidRPr="006A00A1" w:rsidRDefault="009A09A8" w:rsidP="009A09A8">
            <w:pPr>
              <w:jc w:val="right"/>
            </w:pPr>
            <w:r w:rsidRPr="006A00A1">
              <w:rPr>
                <w:sz w:val="18"/>
                <w:szCs w:val="18"/>
              </w:rPr>
              <w:t>-</w:t>
            </w:r>
          </w:p>
        </w:tc>
        <w:tc>
          <w:tcPr>
            <w:tcW w:w="567" w:type="dxa"/>
            <w:vAlign w:val="center"/>
          </w:tcPr>
          <w:p w14:paraId="137075B8" w14:textId="77777777" w:rsidR="009A09A8" w:rsidRPr="006A00A1" w:rsidRDefault="009A09A8" w:rsidP="009A09A8">
            <w:pPr>
              <w:jc w:val="right"/>
            </w:pPr>
            <w:r w:rsidRPr="006A00A1">
              <w:rPr>
                <w:sz w:val="18"/>
                <w:szCs w:val="18"/>
              </w:rPr>
              <w:t>-</w:t>
            </w:r>
          </w:p>
        </w:tc>
        <w:tc>
          <w:tcPr>
            <w:tcW w:w="1276" w:type="dxa"/>
            <w:vAlign w:val="center"/>
          </w:tcPr>
          <w:p w14:paraId="5C60C9F1" w14:textId="77777777" w:rsidR="009A09A8" w:rsidRPr="006A00A1" w:rsidRDefault="009A09A8" w:rsidP="009A09A8">
            <w:pPr>
              <w:jc w:val="right"/>
            </w:pPr>
            <w:r w:rsidRPr="006A00A1">
              <w:rPr>
                <w:sz w:val="18"/>
                <w:szCs w:val="18"/>
              </w:rPr>
              <w:t>-</w:t>
            </w:r>
          </w:p>
        </w:tc>
        <w:tc>
          <w:tcPr>
            <w:tcW w:w="567" w:type="dxa"/>
            <w:vAlign w:val="center"/>
          </w:tcPr>
          <w:p w14:paraId="083001F0" w14:textId="77777777" w:rsidR="009A09A8" w:rsidRDefault="009A09A8" w:rsidP="009A09A8">
            <w:pPr>
              <w:jc w:val="right"/>
            </w:pPr>
            <w:r>
              <w:rPr>
                <w:color w:val="000000"/>
                <w:sz w:val="18"/>
                <w:szCs w:val="18"/>
              </w:rPr>
              <w:t>-</w:t>
            </w:r>
          </w:p>
        </w:tc>
        <w:tc>
          <w:tcPr>
            <w:tcW w:w="1134" w:type="dxa"/>
            <w:vAlign w:val="center"/>
          </w:tcPr>
          <w:p w14:paraId="34C7106E" w14:textId="77777777" w:rsidR="009A09A8" w:rsidRDefault="009A09A8" w:rsidP="009A09A8">
            <w:pPr>
              <w:jc w:val="right"/>
            </w:pPr>
            <w:r>
              <w:rPr>
                <w:color w:val="000000"/>
                <w:sz w:val="18"/>
                <w:szCs w:val="18"/>
              </w:rPr>
              <w:t>-</w:t>
            </w:r>
          </w:p>
        </w:tc>
        <w:tc>
          <w:tcPr>
            <w:tcW w:w="1276" w:type="dxa"/>
            <w:vAlign w:val="center"/>
          </w:tcPr>
          <w:p w14:paraId="53CE274C" w14:textId="77777777" w:rsidR="009A09A8" w:rsidRDefault="009A09A8" w:rsidP="009A09A8">
            <w:pPr>
              <w:jc w:val="right"/>
            </w:pPr>
            <w:r>
              <w:rPr>
                <w:color w:val="000000"/>
                <w:sz w:val="18"/>
                <w:szCs w:val="18"/>
              </w:rPr>
              <w:t>3,098,276.34</w:t>
            </w:r>
          </w:p>
        </w:tc>
        <w:tc>
          <w:tcPr>
            <w:tcW w:w="1275" w:type="dxa"/>
            <w:vAlign w:val="center"/>
          </w:tcPr>
          <w:p w14:paraId="26C6788F" w14:textId="77777777" w:rsidR="009A09A8" w:rsidRDefault="009A09A8" w:rsidP="009A09A8">
            <w:pPr>
              <w:jc w:val="right"/>
            </w:pPr>
            <w:r>
              <w:rPr>
                <w:color w:val="000000"/>
                <w:sz w:val="18"/>
                <w:szCs w:val="18"/>
              </w:rPr>
              <w:t>3,098,276.34</w:t>
            </w:r>
          </w:p>
        </w:tc>
      </w:tr>
      <w:tr w:rsidR="009A09A8" w14:paraId="2CDA552A" w14:textId="77777777" w:rsidTr="008C5572">
        <w:tc>
          <w:tcPr>
            <w:tcW w:w="1598" w:type="dxa"/>
            <w:vAlign w:val="center"/>
          </w:tcPr>
          <w:p w14:paraId="0CA964AA" w14:textId="77777777" w:rsidR="009A09A8" w:rsidRDefault="009A09A8" w:rsidP="009A09A8">
            <w:pPr>
              <w:jc w:val="center"/>
            </w:pPr>
            <w:r>
              <w:rPr>
                <w:color w:val="000000"/>
                <w:sz w:val="18"/>
                <w:szCs w:val="18"/>
              </w:rPr>
              <w:t>应收申购款</w:t>
            </w:r>
          </w:p>
        </w:tc>
        <w:tc>
          <w:tcPr>
            <w:tcW w:w="1276" w:type="dxa"/>
            <w:vAlign w:val="center"/>
          </w:tcPr>
          <w:p w14:paraId="59877971" w14:textId="77777777" w:rsidR="009A09A8" w:rsidRPr="006A00A1" w:rsidRDefault="009A09A8" w:rsidP="009A09A8">
            <w:pPr>
              <w:jc w:val="right"/>
            </w:pPr>
            <w:r w:rsidRPr="006A00A1">
              <w:rPr>
                <w:sz w:val="18"/>
                <w:szCs w:val="18"/>
              </w:rPr>
              <w:t xml:space="preserve">10,139.17 </w:t>
            </w:r>
          </w:p>
        </w:tc>
        <w:tc>
          <w:tcPr>
            <w:tcW w:w="567" w:type="dxa"/>
            <w:vAlign w:val="center"/>
          </w:tcPr>
          <w:p w14:paraId="3D4AB9EB" w14:textId="77777777" w:rsidR="009A09A8" w:rsidRPr="006A00A1" w:rsidRDefault="009A09A8" w:rsidP="009A09A8">
            <w:pPr>
              <w:jc w:val="right"/>
            </w:pPr>
            <w:r w:rsidRPr="006A00A1">
              <w:rPr>
                <w:sz w:val="18"/>
                <w:szCs w:val="18"/>
              </w:rPr>
              <w:t>-</w:t>
            </w:r>
          </w:p>
        </w:tc>
        <w:tc>
          <w:tcPr>
            <w:tcW w:w="1276" w:type="dxa"/>
            <w:vAlign w:val="center"/>
          </w:tcPr>
          <w:p w14:paraId="76CB4C5A" w14:textId="77777777" w:rsidR="009A09A8" w:rsidRPr="006A00A1" w:rsidRDefault="009A09A8" w:rsidP="009A09A8">
            <w:pPr>
              <w:jc w:val="right"/>
            </w:pPr>
            <w:r w:rsidRPr="006A00A1">
              <w:rPr>
                <w:sz w:val="18"/>
                <w:szCs w:val="18"/>
              </w:rPr>
              <w:t>-</w:t>
            </w:r>
          </w:p>
        </w:tc>
        <w:tc>
          <w:tcPr>
            <w:tcW w:w="567" w:type="dxa"/>
            <w:vAlign w:val="center"/>
          </w:tcPr>
          <w:p w14:paraId="703D0CAF" w14:textId="77777777" w:rsidR="009A09A8" w:rsidRDefault="009A09A8" w:rsidP="009A09A8">
            <w:pPr>
              <w:jc w:val="right"/>
            </w:pPr>
            <w:r>
              <w:rPr>
                <w:color w:val="000000"/>
                <w:sz w:val="18"/>
                <w:szCs w:val="18"/>
              </w:rPr>
              <w:t>-</w:t>
            </w:r>
          </w:p>
        </w:tc>
        <w:tc>
          <w:tcPr>
            <w:tcW w:w="1134" w:type="dxa"/>
            <w:vAlign w:val="center"/>
          </w:tcPr>
          <w:p w14:paraId="711C764E" w14:textId="77777777" w:rsidR="009A09A8" w:rsidRDefault="009A09A8" w:rsidP="009A09A8">
            <w:pPr>
              <w:jc w:val="right"/>
            </w:pPr>
            <w:r>
              <w:rPr>
                <w:color w:val="000000"/>
                <w:sz w:val="18"/>
                <w:szCs w:val="18"/>
              </w:rPr>
              <w:t>-</w:t>
            </w:r>
          </w:p>
        </w:tc>
        <w:tc>
          <w:tcPr>
            <w:tcW w:w="1276" w:type="dxa"/>
            <w:vAlign w:val="center"/>
          </w:tcPr>
          <w:p w14:paraId="6BF37B5B" w14:textId="77777777" w:rsidR="009A09A8" w:rsidRDefault="009A09A8" w:rsidP="009A09A8">
            <w:pPr>
              <w:jc w:val="right"/>
            </w:pPr>
            <w:r>
              <w:rPr>
                <w:color w:val="000000"/>
                <w:sz w:val="18"/>
                <w:szCs w:val="18"/>
              </w:rPr>
              <w:t>733,039.33</w:t>
            </w:r>
          </w:p>
        </w:tc>
        <w:tc>
          <w:tcPr>
            <w:tcW w:w="1275" w:type="dxa"/>
            <w:vAlign w:val="center"/>
          </w:tcPr>
          <w:p w14:paraId="76D036FC" w14:textId="77777777" w:rsidR="009A09A8" w:rsidRDefault="009A09A8" w:rsidP="009A09A8">
            <w:pPr>
              <w:jc w:val="right"/>
            </w:pPr>
            <w:r>
              <w:rPr>
                <w:color w:val="000000"/>
                <w:sz w:val="18"/>
                <w:szCs w:val="18"/>
              </w:rPr>
              <w:t>743,178.50</w:t>
            </w:r>
          </w:p>
        </w:tc>
      </w:tr>
      <w:tr w:rsidR="009A09A8" w:rsidRPr="008D7748" w14:paraId="17735D26" w14:textId="77777777" w:rsidTr="008C5572">
        <w:trPr>
          <w:trHeight w:val="2114"/>
        </w:trPr>
        <w:tc>
          <w:tcPr>
            <w:tcW w:w="1598" w:type="dxa"/>
            <w:vAlign w:val="center"/>
          </w:tcPr>
          <w:p w14:paraId="4F01EA39" w14:textId="77777777" w:rsidR="009A09A8" w:rsidRPr="00AB5521" w:rsidRDefault="009A09A8" w:rsidP="009A09A8">
            <w:pPr>
              <w:spacing w:before="29" w:line="288" w:lineRule="auto"/>
              <w:jc w:val="left"/>
              <w:rPr>
                <w:b/>
                <w:color w:val="000000"/>
                <w:sz w:val="18"/>
                <w:szCs w:val="18"/>
              </w:rPr>
            </w:pPr>
            <w:r w:rsidRPr="00AB5521">
              <w:rPr>
                <w:b/>
                <w:color w:val="000000"/>
                <w:sz w:val="18"/>
                <w:szCs w:val="18"/>
              </w:rPr>
              <w:t>资产总计</w:t>
            </w:r>
          </w:p>
        </w:tc>
        <w:tc>
          <w:tcPr>
            <w:tcW w:w="1276" w:type="dxa"/>
            <w:vAlign w:val="center"/>
          </w:tcPr>
          <w:p w14:paraId="17836EDE" w14:textId="77777777" w:rsidR="009A09A8" w:rsidRPr="006A00A1" w:rsidRDefault="009A09A8" w:rsidP="009A09A8">
            <w:pPr>
              <w:spacing w:before="29" w:line="288" w:lineRule="auto"/>
              <w:jc w:val="right"/>
              <w:rPr>
                <w:sz w:val="18"/>
                <w:szCs w:val="18"/>
              </w:rPr>
            </w:pPr>
            <w:r w:rsidRPr="006A00A1">
              <w:rPr>
                <w:sz w:val="18"/>
                <w:szCs w:val="18"/>
              </w:rPr>
              <w:t>393,991,462.51</w:t>
            </w:r>
          </w:p>
        </w:tc>
        <w:tc>
          <w:tcPr>
            <w:tcW w:w="567" w:type="dxa"/>
            <w:vAlign w:val="center"/>
          </w:tcPr>
          <w:p w14:paraId="2840EC2E" w14:textId="77777777" w:rsidR="009A09A8" w:rsidRPr="006A00A1" w:rsidRDefault="009A09A8" w:rsidP="009A09A8">
            <w:pPr>
              <w:spacing w:before="29" w:line="288" w:lineRule="auto"/>
              <w:jc w:val="right"/>
              <w:rPr>
                <w:sz w:val="18"/>
                <w:szCs w:val="18"/>
              </w:rPr>
            </w:pPr>
            <w:r w:rsidRPr="006A00A1">
              <w:rPr>
                <w:sz w:val="18"/>
                <w:szCs w:val="18"/>
              </w:rPr>
              <w:t>-</w:t>
            </w:r>
          </w:p>
        </w:tc>
        <w:tc>
          <w:tcPr>
            <w:tcW w:w="1276" w:type="dxa"/>
            <w:vAlign w:val="center"/>
          </w:tcPr>
          <w:p w14:paraId="5DB156A8" w14:textId="77777777" w:rsidR="009A09A8" w:rsidRPr="006A00A1" w:rsidRDefault="009A09A8" w:rsidP="009A09A8">
            <w:pPr>
              <w:spacing w:before="29" w:line="288" w:lineRule="auto"/>
              <w:jc w:val="right"/>
              <w:rPr>
                <w:sz w:val="18"/>
                <w:szCs w:val="18"/>
              </w:rPr>
            </w:pPr>
            <w:r w:rsidRPr="006A00A1">
              <w:rPr>
                <w:sz w:val="18"/>
                <w:szCs w:val="18"/>
              </w:rPr>
              <w:t>169,731,000.00</w:t>
            </w:r>
          </w:p>
        </w:tc>
        <w:tc>
          <w:tcPr>
            <w:tcW w:w="567" w:type="dxa"/>
            <w:vAlign w:val="center"/>
          </w:tcPr>
          <w:p w14:paraId="775662D7" w14:textId="77777777" w:rsidR="009A09A8" w:rsidRPr="008D7748" w:rsidRDefault="009A09A8" w:rsidP="009A09A8">
            <w:pPr>
              <w:spacing w:before="29" w:line="288" w:lineRule="auto"/>
              <w:jc w:val="right"/>
              <w:rPr>
                <w:sz w:val="18"/>
                <w:szCs w:val="18"/>
              </w:rPr>
            </w:pPr>
            <w:r w:rsidRPr="008D7748">
              <w:rPr>
                <w:sz w:val="18"/>
                <w:szCs w:val="18"/>
              </w:rPr>
              <w:t>-</w:t>
            </w:r>
          </w:p>
          <w:p w14:paraId="481ABCF4" w14:textId="77777777" w:rsidR="009A09A8" w:rsidRPr="008D7748" w:rsidRDefault="009A09A8" w:rsidP="009A09A8">
            <w:pPr>
              <w:spacing w:before="29" w:line="288" w:lineRule="auto"/>
              <w:jc w:val="right"/>
              <w:rPr>
                <w:sz w:val="18"/>
                <w:szCs w:val="18"/>
              </w:rPr>
            </w:pPr>
          </w:p>
        </w:tc>
        <w:tc>
          <w:tcPr>
            <w:tcW w:w="1134" w:type="dxa"/>
            <w:vAlign w:val="center"/>
          </w:tcPr>
          <w:p w14:paraId="44CFB761" w14:textId="77777777" w:rsidR="009A09A8" w:rsidRPr="008D7748" w:rsidRDefault="009A09A8" w:rsidP="009A09A8">
            <w:pPr>
              <w:spacing w:before="29" w:line="288" w:lineRule="auto"/>
              <w:jc w:val="right"/>
              <w:rPr>
                <w:sz w:val="18"/>
                <w:szCs w:val="18"/>
              </w:rPr>
            </w:pPr>
          </w:p>
          <w:p w14:paraId="6FBADCCD" w14:textId="77777777" w:rsidR="009A09A8" w:rsidRPr="008D7748" w:rsidRDefault="009A09A8" w:rsidP="009A09A8">
            <w:pPr>
              <w:spacing w:before="29" w:line="288" w:lineRule="auto"/>
              <w:jc w:val="right"/>
              <w:rPr>
                <w:sz w:val="18"/>
                <w:szCs w:val="18"/>
              </w:rPr>
            </w:pPr>
            <w:r w:rsidRPr="008D7748">
              <w:rPr>
                <w:sz w:val="18"/>
                <w:szCs w:val="18"/>
              </w:rPr>
              <w:t>-</w:t>
            </w:r>
          </w:p>
          <w:p w14:paraId="6EB59922" w14:textId="77777777" w:rsidR="009A09A8" w:rsidRPr="008D7748" w:rsidRDefault="009A09A8" w:rsidP="009A09A8">
            <w:pPr>
              <w:spacing w:before="29" w:line="288" w:lineRule="auto"/>
              <w:jc w:val="right"/>
              <w:rPr>
                <w:sz w:val="18"/>
                <w:szCs w:val="18"/>
              </w:rPr>
            </w:pPr>
          </w:p>
        </w:tc>
        <w:tc>
          <w:tcPr>
            <w:tcW w:w="1276" w:type="dxa"/>
            <w:vAlign w:val="center"/>
          </w:tcPr>
          <w:p w14:paraId="47C0A683" w14:textId="77777777" w:rsidR="009A09A8" w:rsidRPr="008D7748" w:rsidRDefault="009A09A8" w:rsidP="009A09A8">
            <w:pPr>
              <w:spacing w:before="29" w:line="288" w:lineRule="auto"/>
              <w:jc w:val="right"/>
              <w:rPr>
                <w:sz w:val="18"/>
                <w:szCs w:val="18"/>
              </w:rPr>
            </w:pPr>
            <w:r w:rsidRPr="008D7748">
              <w:rPr>
                <w:sz w:val="18"/>
                <w:szCs w:val="18"/>
              </w:rPr>
              <w:t>2,691,651,590.88</w:t>
            </w:r>
          </w:p>
          <w:p w14:paraId="44C0BE7D" w14:textId="77777777" w:rsidR="009A09A8" w:rsidRPr="008D7748" w:rsidRDefault="009A09A8" w:rsidP="009A09A8">
            <w:pPr>
              <w:spacing w:before="29" w:line="288" w:lineRule="auto"/>
              <w:jc w:val="right"/>
              <w:rPr>
                <w:sz w:val="18"/>
                <w:szCs w:val="18"/>
              </w:rPr>
            </w:pPr>
          </w:p>
        </w:tc>
        <w:tc>
          <w:tcPr>
            <w:tcW w:w="1275" w:type="dxa"/>
            <w:vAlign w:val="center"/>
          </w:tcPr>
          <w:p w14:paraId="3158A584" w14:textId="77777777" w:rsidR="009A09A8" w:rsidRPr="008D7748" w:rsidRDefault="009A09A8" w:rsidP="009A09A8">
            <w:pPr>
              <w:spacing w:before="29" w:line="288" w:lineRule="auto"/>
              <w:jc w:val="right"/>
              <w:rPr>
                <w:sz w:val="18"/>
                <w:szCs w:val="18"/>
              </w:rPr>
            </w:pPr>
            <w:r w:rsidRPr="008D7748">
              <w:rPr>
                <w:sz w:val="18"/>
                <w:szCs w:val="18"/>
              </w:rPr>
              <w:t>3,255,374,053.39</w:t>
            </w:r>
          </w:p>
          <w:p w14:paraId="30D28635" w14:textId="77777777" w:rsidR="009A09A8" w:rsidRPr="008D7748" w:rsidRDefault="009A09A8" w:rsidP="009A09A8">
            <w:pPr>
              <w:spacing w:before="29" w:line="288" w:lineRule="auto"/>
              <w:jc w:val="right"/>
              <w:rPr>
                <w:sz w:val="18"/>
                <w:szCs w:val="18"/>
              </w:rPr>
            </w:pPr>
          </w:p>
        </w:tc>
      </w:tr>
      <w:tr w:rsidR="009A09A8" w:rsidRPr="008D7748" w14:paraId="0EA48452" w14:textId="77777777" w:rsidTr="008C5572">
        <w:trPr>
          <w:trHeight w:val="280"/>
        </w:trPr>
        <w:tc>
          <w:tcPr>
            <w:tcW w:w="1598" w:type="dxa"/>
            <w:vAlign w:val="center"/>
          </w:tcPr>
          <w:p w14:paraId="3FC92FA1" w14:textId="77777777" w:rsidR="009A09A8" w:rsidRPr="008D7748" w:rsidRDefault="009A09A8" w:rsidP="009A09A8">
            <w:pPr>
              <w:spacing w:before="29" w:line="288" w:lineRule="auto"/>
              <w:jc w:val="center"/>
              <w:rPr>
                <w:color w:val="000000"/>
                <w:sz w:val="18"/>
                <w:szCs w:val="18"/>
              </w:rPr>
            </w:pPr>
            <w:r w:rsidRPr="008D7748">
              <w:rPr>
                <w:color w:val="000000"/>
                <w:sz w:val="18"/>
                <w:szCs w:val="18"/>
              </w:rPr>
              <w:t>负债</w:t>
            </w:r>
          </w:p>
        </w:tc>
        <w:tc>
          <w:tcPr>
            <w:tcW w:w="1276" w:type="dxa"/>
            <w:vAlign w:val="center"/>
          </w:tcPr>
          <w:p w14:paraId="24350F81" w14:textId="77777777" w:rsidR="009A09A8" w:rsidRPr="008D7748" w:rsidRDefault="009A09A8" w:rsidP="009A09A8">
            <w:pPr>
              <w:spacing w:before="29" w:line="288" w:lineRule="auto"/>
              <w:jc w:val="right"/>
              <w:rPr>
                <w:color w:val="0000FF"/>
                <w:kern w:val="0"/>
                <w:sz w:val="18"/>
                <w:szCs w:val="18"/>
              </w:rPr>
            </w:pPr>
          </w:p>
        </w:tc>
        <w:tc>
          <w:tcPr>
            <w:tcW w:w="567" w:type="dxa"/>
          </w:tcPr>
          <w:p w14:paraId="22A07D70" w14:textId="77777777" w:rsidR="009A09A8" w:rsidRPr="008D7748" w:rsidRDefault="009A09A8" w:rsidP="009A09A8">
            <w:pPr>
              <w:spacing w:before="29" w:line="288" w:lineRule="auto"/>
              <w:jc w:val="right"/>
              <w:rPr>
                <w:color w:val="000000"/>
                <w:sz w:val="18"/>
                <w:szCs w:val="18"/>
              </w:rPr>
            </w:pPr>
          </w:p>
        </w:tc>
        <w:tc>
          <w:tcPr>
            <w:tcW w:w="1276" w:type="dxa"/>
          </w:tcPr>
          <w:p w14:paraId="01F906A9" w14:textId="77777777" w:rsidR="009A09A8" w:rsidRPr="008D7748" w:rsidRDefault="009A09A8" w:rsidP="009A09A8">
            <w:pPr>
              <w:spacing w:before="29" w:line="288" w:lineRule="auto"/>
              <w:jc w:val="right"/>
              <w:rPr>
                <w:color w:val="000000"/>
                <w:sz w:val="18"/>
                <w:szCs w:val="18"/>
              </w:rPr>
            </w:pPr>
          </w:p>
        </w:tc>
        <w:tc>
          <w:tcPr>
            <w:tcW w:w="567" w:type="dxa"/>
            <w:vAlign w:val="center"/>
          </w:tcPr>
          <w:p w14:paraId="4981341F" w14:textId="77777777" w:rsidR="009A09A8" w:rsidRPr="008D7748" w:rsidRDefault="009A09A8" w:rsidP="009A09A8">
            <w:pPr>
              <w:spacing w:before="29" w:line="288" w:lineRule="auto"/>
              <w:jc w:val="right"/>
              <w:rPr>
                <w:color w:val="000000"/>
                <w:sz w:val="18"/>
                <w:szCs w:val="18"/>
              </w:rPr>
            </w:pPr>
          </w:p>
        </w:tc>
        <w:tc>
          <w:tcPr>
            <w:tcW w:w="1134" w:type="dxa"/>
            <w:vAlign w:val="center"/>
          </w:tcPr>
          <w:p w14:paraId="7CB961FA" w14:textId="77777777" w:rsidR="009A09A8" w:rsidRPr="008D7748" w:rsidRDefault="009A09A8" w:rsidP="009A09A8">
            <w:pPr>
              <w:spacing w:before="29" w:line="288" w:lineRule="auto"/>
              <w:jc w:val="right"/>
              <w:rPr>
                <w:color w:val="000000"/>
                <w:sz w:val="18"/>
                <w:szCs w:val="18"/>
              </w:rPr>
            </w:pPr>
          </w:p>
        </w:tc>
        <w:tc>
          <w:tcPr>
            <w:tcW w:w="1276" w:type="dxa"/>
            <w:vAlign w:val="center"/>
          </w:tcPr>
          <w:p w14:paraId="6EF0A70F" w14:textId="77777777" w:rsidR="009A09A8" w:rsidRPr="008D7748" w:rsidRDefault="009A09A8" w:rsidP="009A09A8">
            <w:pPr>
              <w:spacing w:before="29" w:line="288" w:lineRule="auto"/>
              <w:jc w:val="right"/>
              <w:rPr>
                <w:color w:val="000000"/>
                <w:sz w:val="18"/>
                <w:szCs w:val="18"/>
              </w:rPr>
            </w:pPr>
          </w:p>
        </w:tc>
        <w:tc>
          <w:tcPr>
            <w:tcW w:w="1275" w:type="dxa"/>
            <w:vAlign w:val="center"/>
          </w:tcPr>
          <w:p w14:paraId="2145D261" w14:textId="77777777" w:rsidR="009A09A8" w:rsidRPr="008D7748" w:rsidRDefault="009A09A8" w:rsidP="009A09A8">
            <w:pPr>
              <w:spacing w:before="29" w:line="288" w:lineRule="auto"/>
              <w:jc w:val="right"/>
              <w:rPr>
                <w:color w:val="000000"/>
                <w:sz w:val="18"/>
                <w:szCs w:val="18"/>
              </w:rPr>
            </w:pPr>
          </w:p>
        </w:tc>
      </w:tr>
      <w:tr w:rsidR="009A09A8" w14:paraId="1B1434D2" w14:textId="77777777" w:rsidTr="008C5572">
        <w:tc>
          <w:tcPr>
            <w:tcW w:w="1598" w:type="dxa"/>
            <w:vAlign w:val="center"/>
          </w:tcPr>
          <w:p w14:paraId="5874F04A" w14:textId="77777777" w:rsidR="009A09A8" w:rsidRDefault="009A09A8" w:rsidP="009A09A8">
            <w:pPr>
              <w:jc w:val="center"/>
            </w:pPr>
            <w:r>
              <w:rPr>
                <w:color w:val="000000"/>
                <w:sz w:val="18"/>
                <w:szCs w:val="18"/>
              </w:rPr>
              <w:t>应付证券清算款</w:t>
            </w:r>
          </w:p>
        </w:tc>
        <w:tc>
          <w:tcPr>
            <w:tcW w:w="1276" w:type="dxa"/>
            <w:vAlign w:val="center"/>
          </w:tcPr>
          <w:p w14:paraId="1933310F" w14:textId="77777777" w:rsidR="009A09A8" w:rsidRDefault="009A09A8" w:rsidP="009A09A8">
            <w:pPr>
              <w:jc w:val="right"/>
            </w:pPr>
            <w:r>
              <w:rPr>
                <w:color w:val="000000"/>
                <w:sz w:val="18"/>
                <w:szCs w:val="18"/>
              </w:rPr>
              <w:t>-</w:t>
            </w:r>
          </w:p>
        </w:tc>
        <w:tc>
          <w:tcPr>
            <w:tcW w:w="567" w:type="dxa"/>
            <w:vAlign w:val="center"/>
          </w:tcPr>
          <w:p w14:paraId="5BEDCEAF" w14:textId="77777777" w:rsidR="009A09A8" w:rsidRDefault="009A09A8" w:rsidP="009A09A8">
            <w:pPr>
              <w:jc w:val="right"/>
            </w:pPr>
            <w:r>
              <w:rPr>
                <w:color w:val="000000"/>
                <w:sz w:val="18"/>
                <w:szCs w:val="18"/>
              </w:rPr>
              <w:t>-</w:t>
            </w:r>
          </w:p>
        </w:tc>
        <w:tc>
          <w:tcPr>
            <w:tcW w:w="1276" w:type="dxa"/>
            <w:vAlign w:val="center"/>
          </w:tcPr>
          <w:p w14:paraId="4D1EFF4B" w14:textId="77777777" w:rsidR="009A09A8" w:rsidRDefault="009A09A8" w:rsidP="009A09A8">
            <w:pPr>
              <w:jc w:val="right"/>
            </w:pPr>
            <w:r>
              <w:rPr>
                <w:color w:val="000000"/>
                <w:sz w:val="18"/>
                <w:szCs w:val="18"/>
              </w:rPr>
              <w:t>-</w:t>
            </w:r>
          </w:p>
        </w:tc>
        <w:tc>
          <w:tcPr>
            <w:tcW w:w="567" w:type="dxa"/>
            <w:vAlign w:val="center"/>
          </w:tcPr>
          <w:p w14:paraId="3934B36B" w14:textId="77777777" w:rsidR="009A09A8" w:rsidRDefault="009A09A8" w:rsidP="009A09A8">
            <w:pPr>
              <w:jc w:val="right"/>
            </w:pPr>
            <w:r>
              <w:rPr>
                <w:color w:val="000000"/>
                <w:sz w:val="18"/>
                <w:szCs w:val="18"/>
              </w:rPr>
              <w:t>-</w:t>
            </w:r>
          </w:p>
        </w:tc>
        <w:tc>
          <w:tcPr>
            <w:tcW w:w="1134" w:type="dxa"/>
            <w:vAlign w:val="center"/>
          </w:tcPr>
          <w:p w14:paraId="35D3DB2D" w14:textId="77777777" w:rsidR="009A09A8" w:rsidRDefault="009A09A8" w:rsidP="009A09A8">
            <w:pPr>
              <w:jc w:val="right"/>
            </w:pPr>
            <w:r>
              <w:rPr>
                <w:color w:val="000000"/>
                <w:sz w:val="18"/>
                <w:szCs w:val="18"/>
              </w:rPr>
              <w:t>-</w:t>
            </w:r>
          </w:p>
        </w:tc>
        <w:tc>
          <w:tcPr>
            <w:tcW w:w="1276" w:type="dxa"/>
            <w:vAlign w:val="center"/>
          </w:tcPr>
          <w:p w14:paraId="1B8C15E1" w14:textId="77777777" w:rsidR="009A09A8" w:rsidRDefault="009A09A8" w:rsidP="009A09A8">
            <w:pPr>
              <w:jc w:val="right"/>
            </w:pPr>
            <w:r>
              <w:rPr>
                <w:color w:val="000000"/>
                <w:sz w:val="18"/>
                <w:szCs w:val="18"/>
              </w:rPr>
              <w:t>17,432,268.71</w:t>
            </w:r>
          </w:p>
        </w:tc>
        <w:tc>
          <w:tcPr>
            <w:tcW w:w="1275" w:type="dxa"/>
            <w:vAlign w:val="center"/>
          </w:tcPr>
          <w:p w14:paraId="68302BFB" w14:textId="77777777" w:rsidR="009A09A8" w:rsidRDefault="009A09A8" w:rsidP="009A09A8">
            <w:pPr>
              <w:jc w:val="right"/>
            </w:pPr>
            <w:r>
              <w:rPr>
                <w:color w:val="000000"/>
                <w:sz w:val="18"/>
                <w:szCs w:val="18"/>
              </w:rPr>
              <w:t>17,432,268.71</w:t>
            </w:r>
          </w:p>
        </w:tc>
      </w:tr>
      <w:tr w:rsidR="009A09A8" w14:paraId="32A6CCDF" w14:textId="77777777" w:rsidTr="008C5572">
        <w:tc>
          <w:tcPr>
            <w:tcW w:w="1598" w:type="dxa"/>
            <w:vAlign w:val="center"/>
          </w:tcPr>
          <w:p w14:paraId="713B20B2" w14:textId="77777777" w:rsidR="009A09A8" w:rsidRDefault="009A09A8" w:rsidP="009A09A8">
            <w:pPr>
              <w:jc w:val="center"/>
            </w:pPr>
            <w:r>
              <w:rPr>
                <w:color w:val="000000"/>
                <w:sz w:val="18"/>
                <w:szCs w:val="18"/>
              </w:rPr>
              <w:t>应付</w:t>
            </w:r>
            <w:proofErr w:type="gramStart"/>
            <w:r>
              <w:rPr>
                <w:color w:val="000000"/>
                <w:sz w:val="18"/>
                <w:szCs w:val="18"/>
              </w:rPr>
              <w:t>赎回款</w:t>
            </w:r>
            <w:proofErr w:type="gramEnd"/>
          </w:p>
        </w:tc>
        <w:tc>
          <w:tcPr>
            <w:tcW w:w="1276" w:type="dxa"/>
            <w:vAlign w:val="center"/>
          </w:tcPr>
          <w:p w14:paraId="046246A7" w14:textId="77777777" w:rsidR="009A09A8" w:rsidRDefault="009A09A8" w:rsidP="009A09A8">
            <w:pPr>
              <w:jc w:val="right"/>
            </w:pPr>
            <w:r>
              <w:rPr>
                <w:color w:val="000000"/>
                <w:sz w:val="18"/>
                <w:szCs w:val="18"/>
              </w:rPr>
              <w:t>-</w:t>
            </w:r>
          </w:p>
        </w:tc>
        <w:tc>
          <w:tcPr>
            <w:tcW w:w="567" w:type="dxa"/>
            <w:vAlign w:val="center"/>
          </w:tcPr>
          <w:p w14:paraId="493D1D0E" w14:textId="77777777" w:rsidR="009A09A8" w:rsidRDefault="009A09A8" w:rsidP="009A09A8">
            <w:pPr>
              <w:jc w:val="right"/>
            </w:pPr>
            <w:r>
              <w:rPr>
                <w:color w:val="000000"/>
                <w:sz w:val="18"/>
                <w:szCs w:val="18"/>
              </w:rPr>
              <w:t>-</w:t>
            </w:r>
          </w:p>
        </w:tc>
        <w:tc>
          <w:tcPr>
            <w:tcW w:w="1276" w:type="dxa"/>
            <w:vAlign w:val="center"/>
          </w:tcPr>
          <w:p w14:paraId="48907841" w14:textId="77777777" w:rsidR="009A09A8" w:rsidRDefault="009A09A8" w:rsidP="009A09A8">
            <w:pPr>
              <w:jc w:val="right"/>
            </w:pPr>
            <w:r>
              <w:rPr>
                <w:color w:val="000000"/>
                <w:sz w:val="18"/>
                <w:szCs w:val="18"/>
              </w:rPr>
              <w:t>-</w:t>
            </w:r>
          </w:p>
        </w:tc>
        <w:tc>
          <w:tcPr>
            <w:tcW w:w="567" w:type="dxa"/>
            <w:vAlign w:val="center"/>
          </w:tcPr>
          <w:p w14:paraId="69622B1B" w14:textId="77777777" w:rsidR="009A09A8" w:rsidRDefault="009A09A8" w:rsidP="009A09A8">
            <w:pPr>
              <w:jc w:val="right"/>
            </w:pPr>
            <w:r>
              <w:rPr>
                <w:color w:val="000000"/>
                <w:sz w:val="18"/>
                <w:szCs w:val="18"/>
              </w:rPr>
              <w:t>-</w:t>
            </w:r>
          </w:p>
        </w:tc>
        <w:tc>
          <w:tcPr>
            <w:tcW w:w="1134" w:type="dxa"/>
            <w:vAlign w:val="center"/>
          </w:tcPr>
          <w:p w14:paraId="761C8E4F" w14:textId="77777777" w:rsidR="009A09A8" w:rsidRDefault="009A09A8" w:rsidP="009A09A8">
            <w:pPr>
              <w:jc w:val="right"/>
            </w:pPr>
            <w:r>
              <w:rPr>
                <w:color w:val="000000"/>
                <w:sz w:val="18"/>
                <w:szCs w:val="18"/>
              </w:rPr>
              <w:t>-</w:t>
            </w:r>
          </w:p>
        </w:tc>
        <w:tc>
          <w:tcPr>
            <w:tcW w:w="1276" w:type="dxa"/>
            <w:vAlign w:val="center"/>
          </w:tcPr>
          <w:p w14:paraId="408C754B" w14:textId="77777777" w:rsidR="009A09A8" w:rsidRDefault="009A09A8" w:rsidP="009A09A8">
            <w:pPr>
              <w:jc w:val="right"/>
            </w:pPr>
            <w:r>
              <w:rPr>
                <w:color w:val="000000"/>
                <w:sz w:val="18"/>
                <w:szCs w:val="18"/>
              </w:rPr>
              <w:t>1,637,568.97</w:t>
            </w:r>
          </w:p>
        </w:tc>
        <w:tc>
          <w:tcPr>
            <w:tcW w:w="1275" w:type="dxa"/>
            <w:vAlign w:val="center"/>
          </w:tcPr>
          <w:p w14:paraId="677C9D2E" w14:textId="77777777" w:rsidR="009A09A8" w:rsidRDefault="009A09A8" w:rsidP="009A09A8">
            <w:pPr>
              <w:jc w:val="right"/>
            </w:pPr>
            <w:r>
              <w:rPr>
                <w:color w:val="000000"/>
                <w:sz w:val="18"/>
                <w:szCs w:val="18"/>
              </w:rPr>
              <w:t>1,637,568.97</w:t>
            </w:r>
          </w:p>
        </w:tc>
      </w:tr>
      <w:tr w:rsidR="009A09A8" w14:paraId="4C34752F" w14:textId="77777777" w:rsidTr="008C5572">
        <w:tc>
          <w:tcPr>
            <w:tcW w:w="1598" w:type="dxa"/>
            <w:vAlign w:val="center"/>
          </w:tcPr>
          <w:p w14:paraId="440E54B6" w14:textId="77777777" w:rsidR="009A09A8" w:rsidRDefault="009A09A8" w:rsidP="009A09A8">
            <w:pPr>
              <w:jc w:val="center"/>
            </w:pPr>
            <w:r>
              <w:rPr>
                <w:color w:val="000000"/>
                <w:sz w:val="18"/>
                <w:szCs w:val="18"/>
              </w:rPr>
              <w:t>应付管理人报酬</w:t>
            </w:r>
          </w:p>
        </w:tc>
        <w:tc>
          <w:tcPr>
            <w:tcW w:w="1276" w:type="dxa"/>
            <w:vAlign w:val="center"/>
          </w:tcPr>
          <w:p w14:paraId="74D4B1D1" w14:textId="77777777" w:rsidR="009A09A8" w:rsidRDefault="009A09A8" w:rsidP="009A09A8">
            <w:pPr>
              <w:jc w:val="right"/>
            </w:pPr>
            <w:r>
              <w:rPr>
                <w:color w:val="000000"/>
                <w:sz w:val="18"/>
                <w:szCs w:val="18"/>
              </w:rPr>
              <w:t>-</w:t>
            </w:r>
          </w:p>
        </w:tc>
        <w:tc>
          <w:tcPr>
            <w:tcW w:w="567" w:type="dxa"/>
            <w:vAlign w:val="center"/>
          </w:tcPr>
          <w:p w14:paraId="1EB687C1" w14:textId="77777777" w:rsidR="009A09A8" w:rsidRDefault="009A09A8" w:rsidP="009A09A8">
            <w:pPr>
              <w:jc w:val="right"/>
            </w:pPr>
            <w:r>
              <w:rPr>
                <w:color w:val="000000"/>
                <w:sz w:val="18"/>
                <w:szCs w:val="18"/>
              </w:rPr>
              <w:t>-</w:t>
            </w:r>
          </w:p>
        </w:tc>
        <w:tc>
          <w:tcPr>
            <w:tcW w:w="1276" w:type="dxa"/>
            <w:vAlign w:val="center"/>
          </w:tcPr>
          <w:p w14:paraId="5B82AF15" w14:textId="77777777" w:rsidR="009A09A8" w:rsidRDefault="009A09A8" w:rsidP="009A09A8">
            <w:pPr>
              <w:jc w:val="right"/>
            </w:pPr>
            <w:r>
              <w:rPr>
                <w:color w:val="000000"/>
                <w:sz w:val="18"/>
                <w:szCs w:val="18"/>
              </w:rPr>
              <w:t>-</w:t>
            </w:r>
          </w:p>
        </w:tc>
        <w:tc>
          <w:tcPr>
            <w:tcW w:w="567" w:type="dxa"/>
            <w:vAlign w:val="center"/>
          </w:tcPr>
          <w:p w14:paraId="3F83ACC5" w14:textId="77777777" w:rsidR="009A09A8" w:rsidRDefault="009A09A8" w:rsidP="009A09A8">
            <w:pPr>
              <w:jc w:val="right"/>
            </w:pPr>
            <w:r>
              <w:rPr>
                <w:color w:val="000000"/>
                <w:sz w:val="18"/>
                <w:szCs w:val="18"/>
              </w:rPr>
              <w:t>-</w:t>
            </w:r>
          </w:p>
        </w:tc>
        <w:tc>
          <w:tcPr>
            <w:tcW w:w="1134" w:type="dxa"/>
            <w:vAlign w:val="center"/>
          </w:tcPr>
          <w:p w14:paraId="3987C9DF" w14:textId="77777777" w:rsidR="009A09A8" w:rsidRDefault="009A09A8" w:rsidP="009A09A8">
            <w:pPr>
              <w:jc w:val="right"/>
            </w:pPr>
            <w:r>
              <w:rPr>
                <w:color w:val="000000"/>
                <w:sz w:val="18"/>
                <w:szCs w:val="18"/>
              </w:rPr>
              <w:t>-</w:t>
            </w:r>
          </w:p>
        </w:tc>
        <w:tc>
          <w:tcPr>
            <w:tcW w:w="1276" w:type="dxa"/>
            <w:vAlign w:val="center"/>
          </w:tcPr>
          <w:p w14:paraId="295854B8" w14:textId="77777777" w:rsidR="009A09A8" w:rsidRDefault="009A09A8" w:rsidP="009A09A8">
            <w:pPr>
              <w:jc w:val="right"/>
            </w:pPr>
            <w:r>
              <w:rPr>
                <w:color w:val="000000"/>
                <w:sz w:val="18"/>
                <w:szCs w:val="18"/>
              </w:rPr>
              <w:t>4,267,995.52</w:t>
            </w:r>
          </w:p>
        </w:tc>
        <w:tc>
          <w:tcPr>
            <w:tcW w:w="1275" w:type="dxa"/>
            <w:vAlign w:val="center"/>
          </w:tcPr>
          <w:p w14:paraId="3CB6CF1E" w14:textId="77777777" w:rsidR="009A09A8" w:rsidRDefault="009A09A8" w:rsidP="009A09A8">
            <w:pPr>
              <w:jc w:val="right"/>
            </w:pPr>
            <w:r>
              <w:rPr>
                <w:color w:val="000000"/>
                <w:sz w:val="18"/>
                <w:szCs w:val="18"/>
              </w:rPr>
              <w:t>4,267,995.52</w:t>
            </w:r>
          </w:p>
        </w:tc>
      </w:tr>
      <w:tr w:rsidR="009A09A8" w14:paraId="512E5CDD" w14:textId="77777777" w:rsidTr="008C5572">
        <w:tc>
          <w:tcPr>
            <w:tcW w:w="1598" w:type="dxa"/>
            <w:vAlign w:val="center"/>
          </w:tcPr>
          <w:p w14:paraId="13806A43" w14:textId="77777777" w:rsidR="009A09A8" w:rsidRDefault="009A09A8" w:rsidP="009A09A8">
            <w:pPr>
              <w:jc w:val="center"/>
            </w:pPr>
            <w:r>
              <w:rPr>
                <w:color w:val="000000"/>
                <w:sz w:val="18"/>
                <w:szCs w:val="18"/>
              </w:rPr>
              <w:t>应付托管费</w:t>
            </w:r>
          </w:p>
        </w:tc>
        <w:tc>
          <w:tcPr>
            <w:tcW w:w="1276" w:type="dxa"/>
            <w:vAlign w:val="center"/>
          </w:tcPr>
          <w:p w14:paraId="40794C2E" w14:textId="77777777" w:rsidR="009A09A8" w:rsidRDefault="009A09A8" w:rsidP="009A09A8">
            <w:pPr>
              <w:jc w:val="right"/>
            </w:pPr>
            <w:r>
              <w:rPr>
                <w:color w:val="000000"/>
                <w:sz w:val="18"/>
                <w:szCs w:val="18"/>
              </w:rPr>
              <w:t>-</w:t>
            </w:r>
          </w:p>
        </w:tc>
        <w:tc>
          <w:tcPr>
            <w:tcW w:w="567" w:type="dxa"/>
            <w:vAlign w:val="center"/>
          </w:tcPr>
          <w:p w14:paraId="086C5143" w14:textId="77777777" w:rsidR="009A09A8" w:rsidRDefault="009A09A8" w:rsidP="009A09A8">
            <w:pPr>
              <w:jc w:val="right"/>
            </w:pPr>
            <w:r>
              <w:rPr>
                <w:color w:val="000000"/>
                <w:sz w:val="18"/>
                <w:szCs w:val="18"/>
              </w:rPr>
              <w:t>-</w:t>
            </w:r>
          </w:p>
        </w:tc>
        <w:tc>
          <w:tcPr>
            <w:tcW w:w="1276" w:type="dxa"/>
            <w:vAlign w:val="center"/>
          </w:tcPr>
          <w:p w14:paraId="3E7634EE" w14:textId="77777777" w:rsidR="009A09A8" w:rsidRDefault="009A09A8" w:rsidP="009A09A8">
            <w:pPr>
              <w:jc w:val="right"/>
            </w:pPr>
            <w:r>
              <w:rPr>
                <w:color w:val="000000"/>
                <w:sz w:val="18"/>
                <w:szCs w:val="18"/>
              </w:rPr>
              <w:t>-</w:t>
            </w:r>
          </w:p>
        </w:tc>
        <w:tc>
          <w:tcPr>
            <w:tcW w:w="567" w:type="dxa"/>
            <w:vAlign w:val="center"/>
          </w:tcPr>
          <w:p w14:paraId="57D97423" w14:textId="77777777" w:rsidR="009A09A8" w:rsidRDefault="009A09A8" w:rsidP="009A09A8">
            <w:pPr>
              <w:jc w:val="right"/>
            </w:pPr>
            <w:r>
              <w:rPr>
                <w:color w:val="000000"/>
                <w:sz w:val="18"/>
                <w:szCs w:val="18"/>
              </w:rPr>
              <w:t>-</w:t>
            </w:r>
          </w:p>
        </w:tc>
        <w:tc>
          <w:tcPr>
            <w:tcW w:w="1134" w:type="dxa"/>
            <w:vAlign w:val="center"/>
          </w:tcPr>
          <w:p w14:paraId="4C494F36" w14:textId="77777777" w:rsidR="009A09A8" w:rsidRDefault="009A09A8" w:rsidP="009A09A8">
            <w:pPr>
              <w:jc w:val="right"/>
            </w:pPr>
            <w:r>
              <w:rPr>
                <w:color w:val="000000"/>
                <w:sz w:val="18"/>
                <w:szCs w:val="18"/>
              </w:rPr>
              <w:t>-</w:t>
            </w:r>
          </w:p>
        </w:tc>
        <w:tc>
          <w:tcPr>
            <w:tcW w:w="1276" w:type="dxa"/>
            <w:vAlign w:val="center"/>
          </w:tcPr>
          <w:p w14:paraId="3370A50F" w14:textId="77777777" w:rsidR="009A09A8" w:rsidRDefault="009A09A8" w:rsidP="009A09A8">
            <w:pPr>
              <w:jc w:val="right"/>
            </w:pPr>
            <w:r>
              <w:rPr>
                <w:color w:val="000000"/>
                <w:sz w:val="18"/>
                <w:szCs w:val="18"/>
              </w:rPr>
              <w:t>711,332.58</w:t>
            </w:r>
          </w:p>
        </w:tc>
        <w:tc>
          <w:tcPr>
            <w:tcW w:w="1275" w:type="dxa"/>
            <w:vAlign w:val="center"/>
          </w:tcPr>
          <w:p w14:paraId="0378ED25" w14:textId="77777777" w:rsidR="009A09A8" w:rsidRDefault="009A09A8" w:rsidP="009A09A8">
            <w:pPr>
              <w:jc w:val="right"/>
            </w:pPr>
            <w:r>
              <w:rPr>
                <w:color w:val="000000"/>
                <w:sz w:val="18"/>
                <w:szCs w:val="18"/>
              </w:rPr>
              <w:t>711,332.58</w:t>
            </w:r>
          </w:p>
        </w:tc>
      </w:tr>
      <w:tr w:rsidR="009A09A8" w14:paraId="274FD090" w14:textId="77777777" w:rsidTr="008C5572">
        <w:tc>
          <w:tcPr>
            <w:tcW w:w="1598" w:type="dxa"/>
            <w:vAlign w:val="center"/>
          </w:tcPr>
          <w:p w14:paraId="7AAD5B81" w14:textId="77777777" w:rsidR="009A09A8" w:rsidRDefault="009A09A8" w:rsidP="009A09A8">
            <w:pPr>
              <w:jc w:val="center"/>
            </w:pPr>
            <w:r>
              <w:rPr>
                <w:color w:val="000000"/>
                <w:sz w:val="18"/>
                <w:szCs w:val="18"/>
              </w:rPr>
              <w:lastRenderedPageBreak/>
              <w:t>应付交易费用</w:t>
            </w:r>
          </w:p>
        </w:tc>
        <w:tc>
          <w:tcPr>
            <w:tcW w:w="1276" w:type="dxa"/>
            <w:vAlign w:val="center"/>
          </w:tcPr>
          <w:p w14:paraId="679C602B" w14:textId="77777777" w:rsidR="009A09A8" w:rsidRDefault="009A09A8" w:rsidP="009A09A8">
            <w:pPr>
              <w:jc w:val="right"/>
            </w:pPr>
            <w:r>
              <w:rPr>
                <w:color w:val="000000"/>
                <w:sz w:val="18"/>
                <w:szCs w:val="18"/>
              </w:rPr>
              <w:t>-</w:t>
            </w:r>
          </w:p>
        </w:tc>
        <w:tc>
          <w:tcPr>
            <w:tcW w:w="567" w:type="dxa"/>
            <w:vAlign w:val="center"/>
          </w:tcPr>
          <w:p w14:paraId="752238A5" w14:textId="77777777" w:rsidR="009A09A8" w:rsidRDefault="009A09A8" w:rsidP="009A09A8">
            <w:pPr>
              <w:jc w:val="right"/>
            </w:pPr>
            <w:r>
              <w:rPr>
                <w:color w:val="000000"/>
                <w:sz w:val="18"/>
                <w:szCs w:val="18"/>
              </w:rPr>
              <w:t>-</w:t>
            </w:r>
          </w:p>
        </w:tc>
        <w:tc>
          <w:tcPr>
            <w:tcW w:w="1276" w:type="dxa"/>
            <w:vAlign w:val="center"/>
          </w:tcPr>
          <w:p w14:paraId="3CE408C7" w14:textId="77777777" w:rsidR="009A09A8" w:rsidRDefault="009A09A8" w:rsidP="009A09A8">
            <w:pPr>
              <w:jc w:val="right"/>
            </w:pPr>
            <w:r>
              <w:rPr>
                <w:color w:val="000000"/>
                <w:sz w:val="18"/>
                <w:szCs w:val="18"/>
              </w:rPr>
              <w:t>-</w:t>
            </w:r>
          </w:p>
        </w:tc>
        <w:tc>
          <w:tcPr>
            <w:tcW w:w="567" w:type="dxa"/>
            <w:vAlign w:val="center"/>
          </w:tcPr>
          <w:p w14:paraId="1331976F" w14:textId="77777777" w:rsidR="009A09A8" w:rsidRDefault="009A09A8" w:rsidP="009A09A8">
            <w:pPr>
              <w:jc w:val="right"/>
            </w:pPr>
            <w:r>
              <w:rPr>
                <w:color w:val="000000"/>
                <w:sz w:val="18"/>
                <w:szCs w:val="18"/>
              </w:rPr>
              <w:t>-</w:t>
            </w:r>
          </w:p>
        </w:tc>
        <w:tc>
          <w:tcPr>
            <w:tcW w:w="1134" w:type="dxa"/>
            <w:vAlign w:val="center"/>
          </w:tcPr>
          <w:p w14:paraId="708B2855" w14:textId="77777777" w:rsidR="009A09A8" w:rsidRDefault="009A09A8" w:rsidP="009A09A8">
            <w:pPr>
              <w:jc w:val="right"/>
            </w:pPr>
            <w:r>
              <w:rPr>
                <w:color w:val="000000"/>
                <w:sz w:val="18"/>
                <w:szCs w:val="18"/>
              </w:rPr>
              <w:t>-</w:t>
            </w:r>
          </w:p>
        </w:tc>
        <w:tc>
          <w:tcPr>
            <w:tcW w:w="1276" w:type="dxa"/>
            <w:vAlign w:val="center"/>
          </w:tcPr>
          <w:p w14:paraId="259728C3" w14:textId="77777777" w:rsidR="009A09A8" w:rsidRDefault="009A09A8" w:rsidP="009A09A8">
            <w:pPr>
              <w:jc w:val="right"/>
            </w:pPr>
            <w:r>
              <w:rPr>
                <w:color w:val="000000"/>
                <w:sz w:val="18"/>
                <w:szCs w:val="18"/>
              </w:rPr>
              <w:t>5,552,680.30</w:t>
            </w:r>
          </w:p>
        </w:tc>
        <w:tc>
          <w:tcPr>
            <w:tcW w:w="1275" w:type="dxa"/>
            <w:vAlign w:val="center"/>
          </w:tcPr>
          <w:p w14:paraId="33037943" w14:textId="77777777" w:rsidR="009A09A8" w:rsidRDefault="009A09A8" w:rsidP="009A09A8">
            <w:pPr>
              <w:jc w:val="right"/>
            </w:pPr>
            <w:r>
              <w:rPr>
                <w:color w:val="000000"/>
                <w:sz w:val="18"/>
                <w:szCs w:val="18"/>
              </w:rPr>
              <w:t>5,552,680.30</w:t>
            </w:r>
          </w:p>
        </w:tc>
      </w:tr>
      <w:tr w:rsidR="009A09A8" w14:paraId="261825BF" w14:textId="77777777" w:rsidTr="008C5572">
        <w:tc>
          <w:tcPr>
            <w:tcW w:w="1598" w:type="dxa"/>
            <w:vAlign w:val="center"/>
          </w:tcPr>
          <w:p w14:paraId="3C00FA41" w14:textId="77777777" w:rsidR="009A09A8" w:rsidRDefault="009A09A8" w:rsidP="009A09A8">
            <w:pPr>
              <w:jc w:val="center"/>
            </w:pPr>
            <w:r>
              <w:rPr>
                <w:color w:val="000000"/>
                <w:sz w:val="18"/>
                <w:szCs w:val="18"/>
              </w:rPr>
              <w:t>其他负债</w:t>
            </w:r>
          </w:p>
        </w:tc>
        <w:tc>
          <w:tcPr>
            <w:tcW w:w="1276" w:type="dxa"/>
            <w:vAlign w:val="center"/>
          </w:tcPr>
          <w:p w14:paraId="0C8D7691" w14:textId="77777777" w:rsidR="009A09A8" w:rsidRDefault="009A09A8" w:rsidP="009A09A8">
            <w:pPr>
              <w:jc w:val="right"/>
            </w:pPr>
            <w:r>
              <w:rPr>
                <w:color w:val="000000"/>
                <w:sz w:val="18"/>
                <w:szCs w:val="18"/>
              </w:rPr>
              <w:t>-</w:t>
            </w:r>
          </w:p>
        </w:tc>
        <w:tc>
          <w:tcPr>
            <w:tcW w:w="567" w:type="dxa"/>
            <w:vAlign w:val="center"/>
          </w:tcPr>
          <w:p w14:paraId="2A0A622F" w14:textId="77777777" w:rsidR="009A09A8" w:rsidRDefault="009A09A8" w:rsidP="009A09A8">
            <w:pPr>
              <w:jc w:val="right"/>
            </w:pPr>
            <w:r>
              <w:rPr>
                <w:color w:val="000000"/>
                <w:sz w:val="18"/>
                <w:szCs w:val="18"/>
              </w:rPr>
              <w:t>-</w:t>
            </w:r>
          </w:p>
        </w:tc>
        <w:tc>
          <w:tcPr>
            <w:tcW w:w="1276" w:type="dxa"/>
            <w:vAlign w:val="center"/>
          </w:tcPr>
          <w:p w14:paraId="6B655FD1" w14:textId="77777777" w:rsidR="009A09A8" w:rsidRDefault="009A09A8" w:rsidP="009A09A8">
            <w:pPr>
              <w:jc w:val="right"/>
            </w:pPr>
            <w:r>
              <w:rPr>
                <w:color w:val="000000"/>
                <w:sz w:val="18"/>
                <w:szCs w:val="18"/>
              </w:rPr>
              <w:t>-</w:t>
            </w:r>
          </w:p>
        </w:tc>
        <w:tc>
          <w:tcPr>
            <w:tcW w:w="567" w:type="dxa"/>
            <w:vAlign w:val="center"/>
          </w:tcPr>
          <w:p w14:paraId="2B19BE5A" w14:textId="77777777" w:rsidR="009A09A8" w:rsidRDefault="009A09A8" w:rsidP="009A09A8">
            <w:pPr>
              <w:jc w:val="right"/>
            </w:pPr>
            <w:r>
              <w:rPr>
                <w:color w:val="000000"/>
                <w:sz w:val="18"/>
                <w:szCs w:val="18"/>
              </w:rPr>
              <w:t>-</w:t>
            </w:r>
          </w:p>
        </w:tc>
        <w:tc>
          <w:tcPr>
            <w:tcW w:w="1134" w:type="dxa"/>
            <w:vAlign w:val="center"/>
          </w:tcPr>
          <w:p w14:paraId="15A84C0E" w14:textId="77777777" w:rsidR="009A09A8" w:rsidRDefault="009A09A8" w:rsidP="009A09A8">
            <w:pPr>
              <w:jc w:val="right"/>
            </w:pPr>
            <w:r>
              <w:rPr>
                <w:color w:val="000000"/>
                <w:sz w:val="18"/>
                <w:szCs w:val="18"/>
              </w:rPr>
              <w:t>-</w:t>
            </w:r>
          </w:p>
        </w:tc>
        <w:tc>
          <w:tcPr>
            <w:tcW w:w="1276" w:type="dxa"/>
            <w:vAlign w:val="center"/>
          </w:tcPr>
          <w:p w14:paraId="747A61E4" w14:textId="77777777" w:rsidR="009A09A8" w:rsidRDefault="009A09A8" w:rsidP="009A09A8">
            <w:pPr>
              <w:jc w:val="right"/>
            </w:pPr>
            <w:r>
              <w:rPr>
                <w:color w:val="000000"/>
                <w:sz w:val="18"/>
                <w:szCs w:val="18"/>
              </w:rPr>
              <w:t>404,411.54</w:t>
            </w:r>
          </w:p>
        </w:tc>
        <w:tc>
          <w:tcPr>
            <w:tcW w:w="1275" w:type="dxa"/>
            <w:vAlign w:val="center"/>
          </w:tcPr>
          <w:p w14:paraId="160A597F" w14:textId="77777777" w:rsidR="009A09A8" w:rsidRDefault="009A09A8" w:rsidP="009A09A8">
            <w:pPr>
              <w:jc w:val="right"/>
            </w:pPr>
            <w:r>
              <w:rPr>
                <w:color w:val="000000"/>
                <w:sz w:val="18"/>
                <w:szCs w:val="18"/>
              </w:rPr>
              <w:t>404,411.54</w:t>
            </w:r>
          </w:p>
        </w:tc>
      </w:tr>
      <w:tr w:rsidR="009A09A8" w:rsidRPr="008D7748" w14:paraId="50A48D99" w14:textId="77777777" w:rsidTr="008C5572">
        <w:trPr>
          <w:trHeight w:val="614"/>
        </w:trPr>
        <w:tc>
          <w:tcPr>
            <w:tcW w:w="1598" w:type="dxa"/>
            <w:vAlign w:val="center"/>
          </w:tcPr>
          <w:p w14:paraId="076CC43E" w14:textId="77777777" w:rsidR="009A09A8" w:rsidRPr="008D7748" w:rsidRDefault="009A09A8" w:rsidP="009A09A8">
            <w:pPr>
              <w:spacing w:before="29" w:line="288" w:lineRule="auto"/>
              <w:jc w:val="left"/>
              <w:rPr>
                <w:color w:val="000000"/>
                <w:sz w:val="18"/>
                <w:szCs w:val="18"/>
              </w:rPr>
            </w:pPr>
            <w:r w:rsidRPr="008D7748">
              <w:rPr>
                <w:color w:val="000000"/>
                <w:sz w:val="18"/>
                <w:szCs w:val="18"/>
              </w:rPr>
              <w:t>负债总计</w:t>
            </w:r>
          </w:p>
        </w:tc>
        <w:tc>
          <w:tcPr>
            <w:tcW w:w="1276" w:type="dxa"/>
            <w:vAlign w:val="center"/>
          </w:tcPr>
          <w:p w14:paraId="72B1264F" w14:textId="77777777" w:rsidR="009A09A8" w:rsidRPr="006A00A1" w:rsidRDefault="009A09A8" w:rsidP="009A09A8">
            <w:pPr>
              <w:spacing w:before="29" w:line="288" w:lineRule="auto"/>
              <w:jc w:val="right"/>
              <w:rPr>
                <w:sz w:val="18"/>
                <w:szCs w:val="18"/>
              </w:rPr>
            </w:pPr>
            <w:r w:rsidRPr="006A00A1">
              <w:rPr>
                <w:sz w:val="18"/>
                <w:szCs w:val="18"/>
              </w:rPr>
              <w:t>393,991,462.51</w:t>
            </w:r>
          </w:p>
        </w:tc>
        <w:tc>
          <w:tcPr>
            <w:tcW w:w="567" w:type="dxa"/>
            <w:vAlign w:val="center"/>
          </w:tcPr>
          <w:p w14:paraId="11178FDA" w14:textId="77777777" w:rsidR="009A09A8" w:rsidRPr="006A00A1" w:rsidRDefault="009A09A8" w:rsidP="009A09A8">
            <w:pPr>
              <w:spacing w:before="29" w:line="288" w:lineRule="auto"/>
              <w:jc w:val="right"/>
              <w:rPr>
                <w:sz w:val="18"/>
                <w:szCs w:val="18"/>
              </w:rPr>
            </w:pPr>
            <w:r w:rsidRPr="006A00A1">
              <w:rPr>
                <w:sz w:val="18"/>
                <w:szCs w:val="18"/>
              </w:rPr>
              <w:t>-</w:t>
            </w:r>
          </w:p>
        </w:tc>
        <w:tc>
          <w:tcPr>
            <w:tcW w:w="1276" w:type="dxa"/>
            <w:vAlign w:val="center"/>
          </w:tcPr>
          <w:p w14:paraId="4FF64814" w14:textId="77777777" w:rsidR="009A09A8" w:rsidRPr="006A00A1" w:rsidRDefault="009A09A8" w:rsidP="009A09A8">
            <w:pPr>
              <w:spacing w:before="29" w:line="288" w:lineRule="auto"/>
              <w:jc w:val="right"/>
              <w:rPr>
                <w:sz w:val="18"/>
                <w:szCs w:val="18"/>
              </w:rPr>
            </w:pPr>
            <w:r w:rsidRPr="006A00A1">
              <w:rPr>
                <w:sz w:val="18"/>
                <w:szCs w:val="18"/>
              </w:rPr>
              <w:t>169,731,000.00</w:t>
            </w:r>
          </w:p>
        </w:tc>
        <w:tc>
          <w:tcPr>
            <w:tcW w:w="567" w:type="dxa"/>
            <w:vAlign w:val="center"/>
          </w:tcPr>
          <w:p w14:paraId="363815B6" w14:textId="77777777" w:rsidR="009A09A8" w:rsidRPr="008D7748" w:rsidRDefault="009A09A8" w:rsidP="009A09A8">
            <w:pPr>
              <w:spacing w:before="29" w:line="288" w:lineRule="auto"/>
              <w:ind w:right="360"/>
              <w:rPr>
                <w:sz w:val="18"/>
                <w:szCs w:val="18"/>
              </w:rPr>
            </w:pPr>
            <w:r w:rsidRPr="008D7748">
              <w:rPr>
                <w:sz w:val="18"/>
                <w:szCs w:val="18"/>
              </w:rPr>
              <w:t>-</w:t>
            </w:r>
          </w:p>
          <w:p w14:paraId="20A5B6EB" w14:textId="77777777" w:rsidR="009A09A8" w:rsidRPr="008D7748" w:rsidRDefault="009A09A8" w:rsidP="009A09A8">
            <w:pPr>
              <w:spacing w:before="29" w:line="288" w:lineRule="auto"/>
              <w:jc w:val="right"/>
              <w:rPr>
                <w:sz w:val="18"/>
                <w:szCs w:val="18"/>
              </w:rPr>
            </w:pPr>
          </w:p>
        </w:tc>
        <w:tc>
          <w:tcPr>
            <w:tcW w:w="1134" w:type="dxa"/>
            <w:vAlign w:val="center"/>
          </w:tcPr>
          <w:p w14:paraId="10671A02" w14:textId="77777777" w:rsidR="009A09A8" w:rsidRPr="008D7748" w:rsidRDefault="009A09A8" w:rsidP="009A09A8">
            <w:pPr>
              <w:spacing w:before="29" w:line="288" w:lineRule="auto"/>
              <w:jc w:val="right"/>
              <w:rPr>
                <w:sz w:val="18"/>
                <w:szCs w:val="18"/>
              </w:rPr>
            </w:pPr>
          </w:p>
          <w:p w14:paraId="5E5D80E3" w14:textId="77777777" w:rsidR="009A09A8" w:rsidRPr="008D7748" w:rsidRDefault="009A09A8" w:rsidP="009A09A8">
            <w:pPr>
              <w:spacing w:before="29" w:line="288" w:lineRule="auto"/>
              <w:jc w:val="right"/>
              <w:rPr>
                <w:sz w:val="18"/>
                <w:szCs w:val="18"/>
              </w:rPr>
            </w:pPr>
            <w:r w:rsidRPr="008D7748">
              <w:rPr>
                <w:sz w:val="18"/>
                <w:szCs w:val="18"/>
              </w:rPr>
              <w:t>-</w:t>
            </w:r>
          </w:p>
          <w:p w14:paraId="44266D37" w14:textId="77777777" w:rsidR="009A09A8" w:rsidRPr="008D7748" w:rsidRDefault="009A09A8" w:rsidP="009A09A8">
            <w:pPr>
              <w:spacing w:before="29" w:line="288" w:lineRule="auto"/>
              <w:jc w:val="right"/>
              <w:rPr>
                <w:sz w:val="18"/>
                <w:szCs w:val="18"/>
              </w:rPr>
            </w:pPr>
          </w:p>
        </w:tc>
        <w:tc>
          <w:tcPr>
            <w:tcW w:w="1276" w:type="dxa"/>
            <w:vAlign w:val="center"/>
          </w:tcPr>
          <w:p w14:paraId="1138AE46" w14:textId="77777777" w:rsidR="009A09A8" w:rsidRPr="008D7748" w:rsidRDefault="009A09A8" w:rsidP="009A09A8">
            <w:pPr>
              <w:spacing w:before="29" w:line="288" w:lineRule="auto"/>
              <w:jc w:val="right"/>
              <w:rPr>
                <w:sz w:val="18"/>
                <w:szCs w:val="18"/>
              </w:rPr>
            </w:pPr>
            <w:r w:rsidRPr="008D7748">
              <w:rPr>
                <w:sz w:val="18"/>
                <w:szCs w:val="18"/>
              </w:rPr>
              <w:t>30,006,257.62</w:t>
            </w:r>
          </w:p>
          <w:p w14:paraId="46827E5C" w14:textId="77777777" w:rsidR="009A09A8" w:rsidRPr="008D7748" w:rsidRDefault="009A09A8" w:rsidP="009A09A8">
            <w:pPr>
              <w:spacing w:before="29" w:line="288" w:lineRule="auto"/>
              <w:jc w:val="right"/>
              <w:rPr>
                <w:sz w:val="18"/>
                <w:szCs w:val="18"/>
              </w:rPr>
            </w:pPr>
          </w:p>
        </w:tc>
        <w:tc>
          <w:tcPr>
            <w:tcW w:w="1275" w:type="dxa"/>
            <w:vAlign w:val="center"/>
          </w:tcPr>
          <w:p w14:paraId="17365B7A" w14:textId="77777777" w:rsidR="009A09A8" w:rsidRPr="008D7748" w:rsidRDefault="009A09A8" w:rsidP="009A09A8">
            <w:pPr>
              <w:spacing w:before="29" w:line="288" w:lineRule="auto"/>
              <w:jc w:val="right"/>
              <w:rPr>
                <w:sz w:val="18"/>
                <w:szCs w:val="18"/>
              </w:rPr>
            </w:pPr>
            <w:r w:rsidRPr="008D7748">
              <w:rPr>
                <w:sz w:val="18"/>
                <w:szCs w:val="18"/>
              </w:rPr>
              <w:t>30,006,257.62</w:t>
            </w:r>
          </w:p>
          <w:p w14:paraId="1B6018CF" w14:textId="77777777" w:rsidR="009A09A8" w:rsidRPr="008D7748" w:rsidRDefault="009A09A8" w:rsidP="009A09A8">
            <w:pPr>
              <w:spacing w:before="29" w:line="288" w:lineRule="auto"/>
              <w:jc w:val="right"/>
              <w:rPr>
                <w:sz w:val="18"/>
                <w:szCs w:val="18"/>
              </w:rPr>
            </w:pPr>
          </w:p>
        </w:tc>
      </w:tr>
      <w:tr w:rsidR="009A09A8" w:rsidRPr="008D7748" w14:paraId="129EB5E2" w14:textId="77777777" w:rsidTr="008C5572">
        <w:trPr>
          <w:trHeight w:val="280"/>
        </w:trPr>
        <w:tc>
          <w:tcPr>
            <w:tcW w:w="1598" w:type="dxa"/>
            <w:vAlign w:val="center"/>
          </w:tcPr>
          <w:p w14:paraId="53D8FC99" w14:textId="77777777" w:rsidR="009A09A8" w:rsidRPr="008D7748" w:rsidRDefault="009A09A8" w:rsidP="009A09A8">
            <w:pPr>
              <w:spacing w:before="29" w:line="288" w:lineRule="auto"/>
              <w:jc w:val="left"/>
              <w:rPr>
                <w:color w:val="000000"/>
                <w:sz w:val="18"/>
                <w:szCs w:val="18"/>
              </w:rPr>
            </w:pPr>
            <w:r w:rsidRPr="008D7748">
              <w:rPr>
                <w:color w:val="000000"/>
                <w:sz w:val="18"/>
                <w:szCs w:val="18"/>
              </w:rPr>
              <w:t>利率敏感度缺口</w:t>
            </w:r>
          </w:p>
        </w:tc>
        <w:tc>
          <w:tcPr>
            <w:tcW w:w="1276" w:type="dxa"/>
            <w:vAlign w:val="center"/>
          </w:tcPr>
          <w:p w14:paraId="465F6780" w14:textId="77777777" w:rsidR="009A09A8" w:rsidRPr="006A00A1" w:rsidRDefault="009A09A8" w:rsidP="009A09A8">
            <w:pPr>
              <w:spacing w:before="29" w:line="288" w:lineRule="auto"/>
              <w:jc w:val="right"/>
              <w:rPr>
                <w:sz w:val="18"/>
                <w:szCs w:val="18"/>
              </w:rPr>
            </w:pPr>
            <w:r w:rsidRPr="006A00A1">
              <w:rPr>
                <w:sz w:val="18"/>
                <w:szCs w:val="18"/>
              </w:rPr>
              <w:t>393,991,462.51</w:t>
            </w:r>
          </w:p>
        </w:tc>
        <w:tc>
          <w:tcPr>
            <w:tcW w:w="567" w:type="dxa"/>
            <w:vAlign w:val="center"/>
          </w:tcPr>
          <w:p w14:paraId="5512853F" w14:textId="77777777" w:rsidR="009A09A8" w:rsidRPr="006A00A1" w:rsidRDefault="009A09A8" w:rsidP="009A09A8">
            <w:pPr>
              <w:spacing w:before="29" w:line="288" w:lineRule="auto"/>
              <w:jc w:val="right"/>
              <w:rPr>
                <w:sz w:val="18"/>
                <w:szCs w:val="18"/>
              </w:rPr>
            </w:pPr>
            <w:r w:rsidRPr="006A00A1">
              <w:rPr>
                <w:sz w:val="18"/>
                <w:szCs w:val="18"/>
              </w:rPr>
              <w:t>-</w:t>
            </w:r>
          </w:p>
        </w:tc>
        <w:tc>
          <w:tcPr>
            <w:tcW w:w="1276" w:type="dxa"/>
            <w:vAlign w:val="center"/>
          </w:tcPr>
          <w:p w14:paraId="428EA35E" w14:textId="77777777" w:rsidR="009A09A8" w:rsidRPr="006A00A1" w:rsidRDefault="009A09A8" w:rsidP="009A09A8">
            <w:pPr>
              <w:spacing w:before="29" w:line="288" w:lineRule="auto"/>
              <w:jc w:val="right"/>
              <w:rPr>
                <w:sz w:val="18"/>
                <w:szCs w:val="18"/>
              </w:rPr>
            </w:pPr>
            <w:r w:rsidRPr="006A00A1">
              <w:rPr>
                <w:sz w:val="18"/>
                <w:szCs w:val="18"/>
              </w:rPr>
              <w:t>169,731,000.00</w:t>
            </w:r>
          </w:p>
        </w:tc>
        <w:tc>
          <w:tcPr>
            <w:tcW w:w="567" w:type="dxa"/>
            <w:vAlign w:val="center"/>
          </w:tcPr>
          <w:p w14:paraId="751E330C" w14:textId="77777777" w:rsidR="009A09A8" w:rsidRPr="008D7748" w:rsidRDefault="009A09A8" w:rsidP="009A09A8">
            <w:pPr>
              <w:spacing w:before="29" w:line="288" w:lineRule="auto"/>
              <w:jc w:val="right"/>
              <w:rPr>
                <w:sz w:val="18"/>
                <w:szCs w:val="18"/>
              </w:rPr>
            </w:pPr>
            <w:r w:rsidRPr="008D7748">
              <w:rPr>
                <w:sz w:val="18"/>
                <w:szCs w:val="18"/>
              </w:rPr>
              <w:t>-</w:t>
            </w:r>
          </w:p>
          <w:p w14:paraId="229954C3" w14:textId="77777777" w:rsidR="009A09A8" w:rsidRPr="008D7748" w:rsidRDefault="009A09A8" w:rsidP="009A09A8">
            <w:pPr>
              <w:spacing w:before="29" w:line="288" w:lineRule="auto"/>
              <w:jc w:val="right"/>
              <w:rPr>
                <w:sz w:val="18"/>
                <w:szCs w:val="18"/>
              </w:rPr>
            </w:pPr>
          </w:p>
        </w:tc>
        <w:tc>
          <w:tcPr>
            <w:tcW w:w="1134" w:type="dxa"/>
            <w:vAlign w:val="center"/>
          </w:tcPr>
          <w:p w14:paraId="6F558AFD" w14:textId="77777777" w:rsidR="009A09A8" w:rsidRPr="008D7748" w:rsidRDefault="009A09A8" w:rsidP="009A09A8">
            <w:pPr>
              <w:spacing w:before="29" w:line="288" w:lineRule="auto"/>
              <w:jc w:val="right"/>
              <w:rPr>
                <w:sz w:val="18"/>
                <w:szCs w:val="18"/>
              </w:rPr>
            </w:pPr>
            <w:r w:rsidRPr="008D7748">
              <w:rPr>
                <w:sz w:val="18"/>
                <w:szCs w:val="18"/>
              </w:rPr>
              <w:t>-</w:t>
            </w:r>
          </w:p>
          <w:p w14:paraId="3FC1F70F" w14:textId="77777777" w:rsidR="009A09A8" w:rsidRPr="008D7748" w:rsidRDefault="009A09A8" w:rsidP="009A09A8">
            <w:pPr>
              <w:spacing w:before="29" w:line="288" w:lineRule="auto"/>
              <w:jc w:val="right"/>
              <w:rPr>
                <w:sz w:val="18"/>
                <w:szCs w:val="18"/>
              </w:rPr>
            </w:pPr>
          </w:p>
        </w:tc>
        <w:tc>
          <w:tcPr>
            <w:tcW w:w="1276" w:type="dxa"/>
            <w:vAlign w:val="center"/>
          </w:tcPr>
          <w:p w14:paraId="0F2FCAB3" w14:textId="77777777" w:rsidR="009A09A8" w:rsidRPr="008D7748" w:rsidRDefault="009A09A8" w:rsidP="009A09A8">
            <w:pPr>
              <w:spacing w:before="29" w:line="288" w:lineRule="auto"/>
              <w:jc w:val="right"/>
              <w:rPr>
                <w:sz w:val="18"/>
                <w:szCs w:val="18"/>
              </w:rPr>
            </w:pPr>
            <w:r w:rsidRPr="008D7748">
              <w:rPr>
                <w:sz w:val="18"/>
                <w:szCs w:val="18"/>
              </w:rPr>
              <w:t>2,661,645,333.26</w:t>
            </w:r>
          </w:p>
          <w:p w14:paraId="377FFD1C" w14:textId="77777777" w:rsidR="009A09A8" w:rsidRPr="008D7748" w:rsidRDefault="009A09A8" w:rsidP="009A09A8">
            <w:pPr>
              <w:spacing w:before="29" w:line="288" w:lineRule="auto"/>
              <w:jc w:val="right"/>
              <w:rPr>
                <w:sz w:val="18"/>
                <w:szCs w:val="18"/>
              </w:rPr>
            </w:pPr>
          </w:p>
        </w:tc>
        <w:tc>
          <w:tcPr>
            <w:tcW w:w="1275" w:type="dxa"/>
            <w:vAlign w:val="center"/>
          </w:tcPr>
          <w:p w14:paraId="441DEAF8" w14:textId="77777777" w:rsidR="009A09A8" w:rsidRPr="008D7748" w:rsidRDefault="009A09A8" w:rsidP="009A09A8">
            <w:pPr>
              <w:spacing w:before="29" w:line="288" w:lineRule="auto"/>
              <w:jc w:val="right"/>
              <w:rPr>
                <w:sz w:val="18"/>
                <w:szCs w:val="18"/>
              </w:rPr>
            </w:pPr>
            <w:r w:rsidRPr="008D7748">
              <w:rPr>
                <w:sz w:val="18"/>
                <w:szCs w:val="18"/>
              </w:rPr>
              <w:t>3,225,367,795.77</w:t>
            </w:r>
          </w:p>
          <w:p w14:paraId="4ACC1717" w14:textId="77777777" w:rsidR="009A09A8" w:rsidRPr="008D7748" w:rsidRDefault="009A09A8" w:rsidP="009A09A8">
            <w:pPr>
              <w:spacing w:before="29" w:line="288" w:lineRule="auto"/>
              <w:jc w:val="right"/>
              <w:rPr>
                <w:sz w:val="18"/>
                <w:szCs w:val="18"/>
              </w:rPr>
            </w:pPr>
          </w:p>
        </w:tc>
      </w:tr>
    </w:tbl>
    <w:p w14:paraId="6DB4617C" w14:textId="77777777"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w:t>
      </w:r>
      <w:proofErr w:type="gramStart"/>
      <w:r w:rsidRPr="00035D71">
        <w:rPr>
          <w:kern w:val="0"/>
          <w:sz w:val="24"/>
        </w:rPr>
        <w:t>日孰早予以</w:t>
      </w:r>
      <w:proofErr w:type="gramEnd"/>
      <w:r w:rsidRPr="00035D71">
        <w:rPr>
          <w:kern w:val="0"/>
          <w:sz w:val="24"/>
        </w:rPr>
        <w:t>分类。</w:t>
      </w:r>
    </w:p>
    <w:p w14:paraId="3C0CCFB4" w14:textId="77777777" w:rsidR="001548F9" w:rsidRPr="00035D71" w:rsidRDefault="001548F9" w:rsidP="0048308E">
      <w:pPr>
        <w:spacing w:before="29" w:line="288" w:lineRule="auto"/>
        <w:rPr>
          <w:color w:val="000000"/>
          <w:sz w:val="24"/>
        </w:rPr>
      </w:pPr>
    </w:p>
    <w:p w14:paraId="5288F765"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14:paraId="6B87B0B6" w14:textId="77777777" w:rsidR="001548F9" w:rsidRPr="00035D71" w:rsidRDefault="001548F9" w:rsidP="00166E42">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日，本基金持有的交易性债券投资公允价值占基金资产净值的比例为</w:t>
      </w:r>
      <w:r w:rsidRPr="00035D71">
        <w:rPr>
          <w:kern w:val="0"/>
          <w:sz w:val="24"/>
        </w:rPr>
        <w:t>4.14%(2016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5.26%)</w:t>
      </w:r>
      <w:r w:rsidRPr="00035D71">
        <w:rPr>
          <w:kern w:val="0"/>
          <w:sz w:val="24"/>
        </w:rPr>
        <w:t>，因此市场利率的变动对于本基金资产净值无重大影响</w:t>
      </w:r>
      <w:r w:rsidRPr="00035D71">
        <w:rPr>
          <w:kern w:val="0"/>
          <w:sz w:val="24"/>
        </w:rPr>
        <w:t xml:space="preserve"> (2016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14:paraId="4F9319D9"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59536AAE" w14:textId="77777777"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14:paraId="70306EAC" w14:textId="77777777"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0D12B80B" w14:textId="77777777" w:rsidR="00E73C74" w:rsidRPr="00035D71" w:rsidRDefault="00E73C74" w:rsidP="00035D71">
      <w:pPr>
        <w:spacing w:before="29" w:line="288" w:lineRule="auto"/>
        <w:ind w:firstLineChars="200" w:firstLine="480"/>
        <w:rPr>
          <w:color w:val="000000"/>
          <w:sz w:val="24"/>
        </w:rPr>
      </w:pPr>
    </w:p>
    <w:p w14:paraId="222B45B4"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711DDDB5" w14:textId="77777777" w:rsidR="005E7291" w:rsidRDefault="00F73868">
      <w:pPr>
        <w:spacing w:before="29" w:line="288" w:lineRule="auto"/>
        <w:ind w:firstLineChars="200" w:firstLine="480"/>
        <w:rPr>
          <w:color w:val="000000"/>
          <w:sz w:val="24"/>
        </w:rPr>
      </w:pPr>
      <w:r>
        <w:rPr>
          <w:color w:val="000000"/>
          <w:sz w:val="24"/>
        </w:rPr>
        <w:t>其他价格风险是指金融工具的公允价值受市场利率和外汇汇率以外的市场价格因素变动发生波动的风险。该风险可能与特定投资品种相关，也有可能与整体投资品种相关。本基金的金融资产以公允价值计量，所有其他价格因素引起的金融资产公允价值变动均直接反映在当期损益中。本基金在构建资产配置和基金资产投资组合的基础上，通过建立事前和事后跟踪误差的方式，对基金资产的市场价格风险进行管理。</w:t>
      </w:r>
    </w:p>
    <w:p w14:paraId="21CF685C"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本基金投资组合中股票资产占基金资产的</w:t>
      </w:r>
      <w:r w:rsidRPr="00035D71">
        <w:rPr>
          <w:color w:val="000000"/>
          <w:sz w:val="24"/>
        </w:rPr>
        <w:t>60%-95%</w:t>
      </w:r>
      <w:r w:rsidRPr="00035D71">
        <w:rPr>
          <w:color w:val="000000"/>
          <w:sz w:val="24"/>
        </w:rPr>
        <w:t>，债券、货币市场工具、权证、资产支持证券以及中国证监会允许基金投资的其他证券品种占基金资产的</w:t>
      </w:r>
      <w:r w:rsidRPr="00035D71">
        <w:rPr>
          <w:color w:val="000000"/>
          <w:sz w:val="24"/>
        </w:rPr>
        <w:t>5%-40%</w:t>
      </w:r>
      <w:r w:rsidRPr="00035D71">
        <w:rPr>
          <w:color w:val="000000"/>
          <w:sz w:val="24"/>
        </w:rPr>
        <w:t>，其中，基金保留的现金以及投资于一年期以内的政府债券的比例合计不低于基金资产净值的</w:t>
      </w:r>
      <w:r w:rsidRPr="00035D71">
        <w:rPr>
          <w:color w:val="000000"/>
          <w:sz w:val="24"/>
        </w:rPr>
        <w:t>5%</w:t>
      </w:r>
      <w:r w:rsidRPr="00035D71">
        <w:rPr>
          <w:color w:val="000000"/>
          <w:sz w:val="24"/>
        </w:rPr>
        <w:t>。于资产负债表日，本基金面临的其他价格风险列示如下：</w:t>
      </w:r>
    </w:p>
    <w:p w14:paraId="2CE351C9" w14:textId="77777777" w:rsidR="001548F9" w:rsidRPr="00035D71" w:rsidRDefault="001548F9" w:rsidP="00035D71">
      <w:pPr>
        <w:spacing w:before="29" w:line="288" w:lineRule="auto"/>
        <w:ind w:firstLineChars="200" w:firstLine="482"/>
        <w:rPr>
          <w:b/>
          <w:bCs/>
          <w:color w:val="000000"/>
          <w:sz w:val="24"/>
        </w:rPr>
      </w:pPr>
    </w:p>
    <w:p w14:paraId="27C566FC"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5B0C98A7" w14:textId="77777777"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14:paraId="177B8E4D" w14:textId="77777777" w:rsidTr="007151DB">
        <w:trPr>
          <w:trHeight w:val="278"/>
        </w:trPr>
        <w:tc>
          <w:tcPr>
            <w:tcW w:w="2977" w:type="dxa"/>
            <w:vMerge w:val="restart"/>
            <w:tcMar>
              <w:left w:w="108" w:type="dxa"/>
            </w:tcMar>
            <w:vAlign w:val="center"/>
          </w:tcPr>
          <w:p w14:paraId="0D4926F9" w14:textId="77777777"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4A68CBF0" w14:textId="77777777" w:rsidR="0002154E" w:rsidRPr="00035D71" w:rsidRDefault="0002154E" w:rsidP="0048308E">
            <w:pPr>
              <w:spacing w:before="29" w:line="288" w:lineRule="auto"/>
              <w:jc w:val="center"/>
              <w:rPr>
                <w:color w:val="000000"/>
                <w:sz w:val="24"/>
              </w:rPr>
            </w:pPr>
            <w:r w:rsidRPr="00035D71">
              <w:rPr>
                <w:color w:val="000000"/>
                <w:sz w:val="24"/>
              </w:rPr>
              <w:t>本期末</w:t>
            </w:r>
          </w:p>
          <w:p w14:paraId="316499D8" w14:textId="77777777" w:rsidR="0002154E" w:rsidRPr="00035D71" w:rsidRDefault="0002154E" w:rsidP="0048308E">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7B6EBD45" w14:textId="77777777" w:rsidR="0002154E" w:rsidRPr="00035D71" w:rsidRDefault="0002154E" w:rsidP="0048308E">
            <w:pPr>
              <w:spacing w:before="29" w:line="288" w:lineRule="auto"/>
              <w:jc w:val="center"/>
              <w:rPr>
                <w:color w:val="000000"/>
                <w:sz w:val="24"/>
              </w:rPr>
            </w:pPr>
            <w:r w:rsidRPr="00035D71">
              <w:rPr>
                <w:color w:val="000000"/>
                <w:sz w:val="24"/>
              </w:rPr>
              <w:t>上年度末</w:t>
            </w:r>
          </w:p>
          <w:p w14:paraId="625FFD0C" w14:textId="77777777"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14:paraId="230FC2A7" w14:textId="77777777" w:rsidTr="007151DB">
        <w:trPr>
          <w:trHeight w:val="278"/>
        </w:trPr>
        <w:tc>
          <w:tcPr>
            <w:tcW w:w="2977" w:type="dxa"/>
            <w:vMerge/>
            <w:tcMar>
              <w:left w:w="108" w:type="dxa"/>
            </w:tcMar>
            <w:vAlign w:val="center"/>
          </w:tcPr>
          <w:p w14:paraId="7A0EEABF" w14:textId="77777777"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14:paraId="2950AC3B" w14:textId="77777777"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16EC1D3E"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w:t>
            </w:r>
            <w:r w:rsidRPr="00035D71">
              <w:rPr>
                <w:color w:val="000000"/>
                <w:sz w:val="24"/>
              </w:rPr>
              <w:lastRenderedPageBreak/>
              <w:t>值比例</w:t>
            </w:r>
            <w:r w:rsidR="0070664A" w:rsidRPr="00035D71">
              <w:rPr>
                <w:color w:val="000000"/>
                <w:sz w:val="24"/>
              </w:rPr>
              <w:t>(%)</w:t>
            </w:r>
          </w:p>
        </w:tc>
        <w:tc>
          <w:tcPr>
            <w:tcW w:w="1984" w:type="dxa"/>
            <w:tcMar>
              <w:left w:w="108" w:type="dxa"/>
            </w:tcMar>
            <w:vAlign w:val="center"/>
          </w:tcPr>
          <w:p w14:paraId="7B2A83C6" w14:textId="77777777" w:rsidR="0002154E" w:rsidRPr="00035D71" w:rsidRDefault="0002154E" w:rsidP="0048308E">
            <w:pPr>
              <w:spacing w:before="29" w:line="288" w:lineRule="auto"/>
              <w:ind w:right="113"/>
              <w:jc w:val="center"/>
              <w:rPr>
                <w:color w:val="000000"/>
                <w:sz w:val="24"/>
              </w:rPr>
            </w:pPr>
            <w:r w:rsidRPr="00035D71">
              <w:rPr>
                <w:color w:val="000000"/>
                <w:sz w:val="24"/>
              </w:rPr>
              <w:lastRenderedPageBreak/>
              <w:t>公允价值</w:t>
            </w:r>
          </w:p>
        </w:tc>
        <w:tc>
          <w:tcPr>
            <w:tcW w:w="1060" w:type="dxa"/>
            <w:tcMar>
              <w:left w:w="108" w:type="dxa"/>
            </w:tcMar>
            <w:vAlign w:val="center"/>
          </w:tcPr>
          <w:p w14:paraId="290E423C"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w:t>
            </w:r>
            <w:r w:rsidRPr="00035D71">
              <w:rPr>
                <w:color w:val="000000"/>
                <w:sz w:val="24"/>
              </w:rPr>
              <w:lastRenderedPageBreak/>
              <w:t>值比例</w:t>
            </w:r>
            <w:r w:rsidR="0070664A" w:rsidRPr="00035D71">
              <w:rPr>
                <w:color w:val="000000"/>
                <w:sz w:val="24"/>
              </w:rPr>
              <w:t>(%)</w:t>
            </w:r>
          </w:p>
        </w:tc>
      </w:tr>
      <w:tr w:rsidR="00097B6A" w:rsidRPr="00035D71" w14:paraId="182BD246" w14:textId="77777777" w:rsidTr="007151DB">
        <w:trPr>
          <w:trHeight w:val="278"/>
        </w:trPr>
        <w:tc>
          <w:tcPr>
            <w:tcW w:w="2977" w:type="dxa"/>
            <w:tcMar>
              <w:left w:w="108" w:type="dxa"/>
            </w:tcMar>
            <w:vAlign w:val="center"/>
          </w:tcPr>
          <w:p w14:paraId="2EAB45C1" w14:textId="77777777" w:rsidR="0002154E" w:rsidRPr="00035D71" w:rsidRDefault="0002154E" w:rsidP="0048308E">
            <w:pPr>
              <w:spacing w:before="29" w:line="288" w:lineRule="auto"/>
              <w:jc w:val="left"/>
              <w:rPr>
                <w:color w:val="000000"/>
                <w:sz w:val="24"/>
              </w:rPr>
            </w:pPr>
            <w:r w:rsidRPr="00035D71">
              <w:rPr>
                <w:color w:val="000000"/>
                <w:sz w:val="24"/>
              </w:rPr>
              <w:lastRenderedPageBreak/>
              <w:t>交易性金融资产</w:t>
            </w:r>
            <w:r w:rsidRPr="00035D71">
              <w:rPr>
                <w:sz w:val="24"/>
              </w:rPr>
              <w:t>－</w:t>
            </w:r>
            <w:r w:rsidRPr="00035D71">
              <w:rPr>
                <w:color w:val="000000"/>
                <w:sz w:val="24"/>
              </w:rPr>
              <w:t>股票投资</w:t>
            </w:r>
          </w:p>
        </w:tc>
        <w:tc>
          <w:tcPr>
            <w:tcW w:w="1843" w:type="dxa"/>
            <w:tcMar>
              <w:left w:w="108" w:type="dxa"/>
            </w:tcMar>
            <w:vAlign w:val="center"/>
          </w:tcPr>
          <w:p w14:paraId="7B9FC2B8" w14:textId="77777777" w:rsidR="0002154E" w:rsidRPr="00035D71" w:rsidRDefault="0002154E" w:rsidP="0048308E">
            <w:pPr>
              <w:spacing w:before="29" w:line="288" w:lineRule="auto"/>
              <w:jc w:val="right"/>
              <w:rPr>
                <w:color w:val="000000"/>
                <w:sz w:val="24"/>
              </w:rPr>
            </w:pPr>
            <w:r w:rsidRPr="00035D71">
              <w:rPr>
                <w:color w:val="000000"/>
                <w:sz w:val="24"/>
              </w:rPr>
              <w:t>1,950,847,330.59</w:t>
            </w:r>
          </w:p>
        </w:tc>
        <w:tc>
          <w:tcPr>
            <w:tcW w:w="1134" w:type="dxa"/>
            <w:tcMar>
              <w:left w:w="108" w:type="dxa"/>
            </w:tcMar>
            <w:vAlign w:val="center"/>
          </w:tcPr>
          <w:p w14:paraId="3AFE033B" w14:textId="77777777" w:rsidR="0002154E" w:rsidRPr="00035D71" w:rsidRDefault="0002154E" w:rsidP="0048308E">
            <w:pPr>
              <w:spacing w:before="29" w:line="288" w:lineRule="auto"/>
              <w:jc w:val="right"/>
              <w:rPr>
                <w:color w:val="000000"/>
                <w:sz w:val="24"/>
              </w:rPr>
            </w:pPr>
            <w:r w:rsidRPr="00035D71">
              <w:rPr>
                <w:color w:val="000000"/>
                <w:sz w:val="24"/>
              </w:rPr>
              <w:t>79.91</w:t>
            </w:r>
          </w:p>
        </w:tc>
        <w:tc>
          <w:tcPr>
            <w:tcW w:w="1984" w:type="dxa"/>
            <w:tcMar>
              <w:left w:w="108" w:type="dxa"/>
            </w:tcMar>
            <w:vAlign w:val="center"/>
          </w:tcPr>
          <w:p w14:paraId="3DCEC7F9" w14:textId="77777777" w:rsidR="0002154E" w:rsidRPr="00035D71" w:rsidRDefault="0002154E" w:rsidP="0048308E">
            <w:pPr>
              <w:spacing w:before="29" w:line="288" w:lineRule="auto"/>
              <w:jc w:val="right"/>
              <w:rPr>
                <w:color w:val="000000"/>
                <w:sz w:val="24"/>
              </w:rPr>
            </w:pPr>
            <w:r w:rsidRPr="00035D71">
              <w:rPr>
                <w:color w:val="000000"/>
                <w:sz w:val="24"/>
              </w:rPr>
              <w:t>2,687,820,275.21</w:t>
            </w:r>
          </w:p>
        </w:tc>
        <w:tc>
          <w:tcPr>
            <w:tcW w:w="1060" w:type="dxa"/>
            <w:tcMar>
              <w:left w:w="108" w:type="dxa"/>
            </w:tcMar>
            <w:vAlign w:val="center"/>
          </w:tcPr>
          <w:p w14:paraId="40DA779E" w14:textId="77777777" w:rsidR="0002154E" w:rsidRPr="00035D71" w:rsidRDefault="0002154E" w:rsidP="0048308E">
            <w:pPr>
              <w:spacing w:before="29" w:line="288" w:lineRule="auto"/>
              <w:jc w:val="right"/>
              <w:rPr>
                <w:color w:val="000000"/>
                <w:sz w:val="24"/>
              </w:rPr>
            </w:pPr>
            <w:r w:rsidRPr="00035D71">
              <w:rPr>
                <w:color w:val="000000"/>
                <w:sz w:val="24"/>
              </w:rPr>
              <w:t>83.33</w:t>
            </w:r>
          </w:p>
        </w:tc>
      </w:tr>
      <w:tr w:rsidR="00073478" w:rsidRPr="00035D71" w14:paraId="7EF43141" w14:textId="77777777" w:rsidTr="007151DB">
        <w:trPr>
          <w:trHeight w:val="278"/>
        </w:trPr>
        <w:tc>
          <w:tcPr>
            <w:tcW w:w="2977" w:type="dxa"/>
            <w:tcMar>
              <w:left w:w="108" w:type="dxa"/>
            </w:tcMar>
            <w:vAlign w:val="center"/>
          </w:tcPr>
          <w:p w14:paraId="642E9428"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14:paraId="69F69C5E"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34D9BA2F"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1FC87677"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68758174" w14:textId="77777777"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14:paraId="3B2D99BE" w14:textId="77777777" w:rsidTr="007151DB">
        <w:trPr>
          <w:trHeight w:val="278"/>
        </w:trPr>
        <w:tc>
          <w:tcPr>
            <w:tcW w:w="2977" w:type="dxa"/>
            <w:tcMar>
              <w:left w:w="108" w:type="dxa"/>
            </w:tcMar>
            <w:vAlign w:val="center"/>
          </w:tcPr>
          <w:p w14:paraId="79127CF3" w14:textId="77777777"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55507DAC"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0BF21205"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60A9F7D2"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7395215B"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583FD16D" w14:textId="77777777" w:rsidTr="007151DB">
        <w:trPr>
          <w:trHeight w:val="278"/>
        </w:trPr>
        <w:tc>
          <w:tcPr>
            <w:tcW w:w="2977" w:type="dxa"/>
            <w:tcMar>
              <w:left w:w="108" w:type="dxa"/>
            </w:tcMar>
            <w:vAlign w:val="center"/>
          </w:tcPr>
          <w:p w14:paraId="5F6FE743" w14:textId="77777777"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6307DBFD"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3F8F7345"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7D45E94A"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7E13CA2B"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3C9765D1" w14:textId="77777777" w:rsidTr="007151DB">
        <w:trPr>
          <w:trHeight w:val="278"/>
        </w:trPr>
        <w:tc>
          <w:tcPr>
            <w:tcW w:w="2977" w:type="dxa"/>
            <w:tcMar>
              <w:left w:w="108" w:type="dxa"/>
            </w:tcMar>
            <w:vAlign w:val="center"/>
          </w:tcPr>
          <w:p w14:paraId="23521B8A" w14:textId="77777777"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1FF747EA"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6C8E9A1F"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35BB875B"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76447DB4"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2CF7F58C" w14:textId="77777777" w:rsidTr="007151DB">
        <w:trPr>
          <w:trHeight w:val="278"/>
        </w:trPr>
        <w:tc>
          <w:tcPr>
            <w:tcW w:w="2977" w:type="dxa"/>
            <w:tcMar>
              <w:left w:w="108" w:type="dxa"/>
            </w:tcMar>
            <w:vAlign w:val="center"/>
          </w:tcPr>
          <w:p w14:paraId="1729CD7B" w14:textId="77777777"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39BCB742" w14:textId="77777777" w:rsidR="00D67112" w:rsidRPr="00035D71" w:rsidRDefault="00D67112" w:rsidP="0048308E">
            <w:pPr>
              <w:spacing w:before="29" w:line="288" w:lineRule="auto"/>
              <w:jc w:val="right"/>
              <w:rPr>
                <w:color w:val="000000"/>
                <w:sz w:val="24"/>
              </w:rPr>
            </w:pPr>
            <w:r w:rsidRPr="00035D71">
              <w:rPr>
                <w:color w:val="000000"/>
                <w:sz w:val="24"/>
              </w:rPr>
              <w:t>1,950,847,330.59</w:t>
            </w:r>
          </w:p>
        </w:tc>
        <w:tc>
          <w:tcPr>
            <w:tcW w:w="1134" w:type="dxa"/>
            <w:tcMar>
              <w:left w:w="108" w:type="dxa"/>
            </w:tcMar>
            <w:vAlign w:val="center"/>
          </w:tcPr>
          <w:p w14:paraId="17CF3512" w14:textId="77777777" w:rsidR="00D67112" w:rsidRPr="00035D71" w:rsidRDefault="00D67112" w:rsidP="0048308E">
            <w:pPr>
              <w:spacing w:before="29" w:line="288" w:lineRule="auto"/>
              <w:jc w:val="right"/>
              <w:rPr>
                <w:color w:val="000000"/>
                <w:sz w:val="24"/>
              </w:rPr>
            </w:pPr>
            <w:r w:rsidRPr="00035D71">
              <w:rPr>
                <w:color w:val="000000"/>
                <w:sz w:val="24"/>
              </w:rPr>
              <w:t>79.91</w:t>
            </w:r>
          </w:p>
        </w:tc>
        <w:tc>
          <w:tcPr>
            <w:tcW w:w="1984" w:type="dxa"/>
            <w:tcMar>
              <w:left w:w="108" w:type="dxa"/>
            </w:tcMar>
            <w:vAlign w:val="center"/>
          </w:tcPr>
          <w:p w14:paraId="0333C211" w14:textId="77777777" w:rsidR="00D67112" w:rsidRPr="00035D71" w:rsidRDefault="00D67112" w:rsidP="0048308E">
            <w:pPr>
              <w:spacing w:before="29" w:line="288" w:lineRule="auto"/>
              <w:jc w:val="right"/>
              <w:rPr>
                <w:color w:val="000000"/>
                <w:sz w:val="24"/>
              </w:rPr>
            </w:pPr>
            <w:r w:rsidRPr="00035D71">
              <w:rPr>
                <w:color w:val="000000"/>
                <w:sz w:val="24"/>
              </w:rPr>
              <w:t>2,687,820,275.21</w:t>
            </w:r>
          </w:p>
        </w:tc>
        <w:tc>
          <w:tcPr>
            <w:tcW w:w="1060" w:type="dxa"/>
            <w:tcMar>
              <w:left w:w="108" w:type="dxa"/>
            </w:tcMar>
            <w:vAlign w:val="center"/>
          </w:tcPr>
          <w:p w14:paraId="73A8C76F" w14:textId="77777777" w:rsidR="00D67112" w:rsidRPr="00035D71" w:rsidRDefault="00D67112" w:rsidP="0048308E">
            <w:pPr>
              <w:spacing w:before="29" w:line="288" w:lineRule="auto"/>
              <w:jc w:val="right"/>
              <w:rPr>
                <w:color w:val="000000"/>
                <w:sz w:val="24"/>
              </w:rPr>
            </w:pPr>
            <w:r w:rsidRPr="00035D71">
              <w:rPr>
                <w:color w:val="000000"/>
                <w:sz w:val="24"/>
              </w:rPr>
              <w:t>83.33</w:t>
            </w:r>
          </w:p>
        </w:tc>
      </w:tr>
    </w:tbl>
    <w:p w14:paraId="3F93CEF5" w14:textId="77777777" w:rsidR="001548F9" w:rsidRPr="00035D71" w:rsidRDefault="001548F9" w:rsidP="00035D71">
      <w:pPr>
        <w:spacing w:before="29" w:line="288" w:lineRule="auto"/>
        <w:ind w:firstLineChars="200" w:firstLine="480"/>
        <w:rPr>
          <w:color w:val="000000"/>
          <w:sz w:val="24"/>
        </w:rPr>
      </w:pPr>
    </w:p>
    <w:p w14:paraId="2477515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5E7291" w14:paraId="065513A1" w14:textId="77777777">
        <w:tc>
          <w:tcPr>
            <w:tcW w:w="986" w:type="dxa"/>
            <w:vMerge w:val="restart"/>
            <w:vAlign w:val="center"/>
          </w:tcPr>
          <w:p w14:paraId="10784343" w14:textId="77777777" w:rsidR="005E7291" w:rsidRDefault="00F73868">
            <w:pPr>
              <w:jc w:val="left"/>
            </w:pPr>
            <w:r>
              <w:rPr>
                <w:color w:val="000000"/>
                <w:sz w:val="24"/>
              </w:rPr>
              <w:t>假设</w:t>
            </w:r>
          </w:p>
        </w:tc>
        <w:tc>
          <w:tcPr>
            <w:tcW w:w="8012" w:type="dxa"/>
            <w:gridSpan w:val="4"/>
            <w:vAlign w:val="center"/>
          </w:tcPr>
          <w:p w14:paraId="70B90DD8" w14:textId="77777777" w:rsidR="005E7291" w:rsidRDefault="00F73868">
            <w:pPr>
              <w:jc w:val="center"/>
            </w:pPr>
            <w:r>
              <w:rPr>
                <w:color w:val="000000"/>
                <w:sz w:val="24"/>
              </w:rPr>
              <w:t>1.</w:t>
            </w:r>
            <w:r>
              <w:rPr>
                <w:color w:val="000000"/>
                <w:sz w:val="24"/>
              </w:rPr>
              <w:t>除本基金业绩比较标准外的其他市场变量保持不变。</w:t>
            </w:r>
          </w:p>
        </w:tc>
      </w:tr>
      <w:tr w:rsidR="005E7291" w14:paraId="3F4690E7" w14:textId="77777777">
        <w:tc>
          <w:tcPr>
            <w:tcW w:w="986" w:type="dxa"/>
            <w:vMerge/>
          </w:tcPr>
          <w:p w14:paraId="08DEBA38" w14:textId="77777777" w:rsidR="005E7291" w:rsidRDefault="005E7291"/>
        </w:tc>
        <w:tc>
          <w:tcPr>
            <w:tcW w:w="8012" w:type="dxa"/>
            <w:gridSpan w:val="4"/>
            <w:vAlign w:val="center"/>
          </w:tcPr>
          <w:p w14:paraId="639AA8B2" w14:textId="77777777" w:rsidR="005E7291" w:rsidRDefault="00F73868">
            <w:pPr>
              <w:jc w:val="center"/>
            </w:pPr>
            <w:r>
              <w:rPr>
                <w:color w:val="000000"/>
                <w:sz w:val="24"/>
              </w:rPr>
              <w:t>2.</w:t>
            </w:r>
            <w:r>
              <w:rPr>
                <w:color w:val="000000"/>
                <w:sz w:val="24"/>
              </w:rPr>
              <w:t>观察有效期设定为一年期间。</w:t>
            </w:r>
          </w:p>
        </w:tc>
      </w:tr>
      <w:tr w:rsidR="0075605D" w:rsidRPr="00035D71" w14:paraId="6BCAFB6F" w14:textId="77777777" w:rsidTr="00A22AB2">
        <w:tc>
          <w:tcPr>
            <w:tcW w:w="994" w:type="dxa"/>
            <w:gridSpan w:val="2"/>
            <w:vMerge w:val="restart"/>
            <w:vAlign w:val="center"/>
          </w:tcPr>
          <w:p w14:paraId="1131B866" w14:textId="77777777"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14:paraId="3B7BE9A9"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14:paraId="1BBFD29C" w14:textId="77777777"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14:paraId="28FF78D3"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14:paraId="1B274726" w14:textId="77777777" w:rsidTr="00A22AB2">
        <w:tc>
          <w:tcPr>
            <w:tcW w:w="994" w:type="dxa"/>
            <w:gridSpan w:val="2"/>
            <w:vMerge/>
            <w:vAlign w:val="center"/>
          </w:tcPr>
          <w:p w14:paraId="651CC7C9" w14:textId="77777777" w:rsidR="0075605D" w:rsidRPr="00035D71" w:rsidRDefault="0075605D" w:rsidP="0048308E">
            <w:pPr>
              <w:spacing w:before="29" w:line="288" w:lineRule="auto"/>
              <w:jc w:val="left"/>
              <w:rPr>
                <w:color w:val="000000"/>
                <w:sz w:val="24"/>
              </w:rPr>
            </w:pPr>
          </w:p>
        </w:tc>
        <w:tc>
          <w:tcPr>
            <w:tcW w:w="3259" w:type="dxa"/>
            <w:vMerge/>
            <w:vAlign w:val="center"/>
          </w:tcPr>
          <w:p w14:paraId="1C294A9B" w14:textId="77777777" w:rsidR="0075605D" w:rsidRPr="00035D71" w:rsidRDefault="0075605D" w:rsidP="0048308E">
            <w:pPr>
              <w:widowControl/>
              <w:spacing w:before="29" w:line="288" w:lineRule="auto"/>
              <w:jc w:val="left"/>
              <w:rPr>
                <w:color w:val="000000"/>
                <w:kern w:val="0"/>
                <w:sz w:val="24"/>
              </w:rPr>
            </w:pPr>
          </w:p>
        </w:tc>
        <w:tc>
          <w:tcPr>
            <w:tcW w:w="2126" w:type="dxa"/>
            <w:vAlign w:val="center"/>
          </w:tcPr>
          <w:p w14:paraId="771FD4F4" w14:textId="77777777"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14:paraId="1B397AC5" w14:textId="77777777" w:rsidR="0075605D" w:rsidRPr="00035D71" w:rsidRDefault="0075605D" w:rsidP="0048308E">
            <w:pPr>
              <w:spacing w:before="29" w:line="288" w:lineRule="auto"/>
              <w:jc w:val="center"/>
              <w:rPr>
                <w:bCs/>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14:paraId="0727A13A" w14:textId="77777777"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14:paraId="1660D064" w14:textId="77777777" w:rsidR="0075605D" w:rsidRPr="00035D71" w:rsidRDefault="0075605D"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5E7291" w14:paraId="36BCAB4A" w14:textId="77777777">
        <w:tc>
          <w:tcPr>
            <w:tcW w:w="994" w:type="dxa"/>
            <w:gridSpan w:val="2"/>
            <w:vMerge/>
          </w:tcPr>
          <w:p w14:paraId="4CE146D5" w14:textId="77777777" w:rsidR="005E7291" w:rsidRDefault="005E7291"/>
        </w:tc>
        <w:tc>
          <w:tcPr>
            <w:tcW w:w="3259" w:type="dxa"/>
            <w:vAlign w:val="center"/>
          </w:tcPr>
          <w:p w14:paraId="796744E6" w14:textId="77777777" w:rsidR="005E7291" w:rsidRDefault="00F73868">
            <w:r>
              <w:rPr>
                <w:color w:val="000000"/>
                <w:sz w:val="24"/>
              </w:rPr>
              <w:t>1.</w:t>
            </w:r>
            <w:r>
              <w:rPr>
                <w:color w:val="000000"/>
                <w:sz w:val="24"/>
              </w:rPr>
              <w:t>业绩比较基准下降</w:t>
            </w:r>
            <w:r>
              <w:rPr>
                <w:color w:val="000000"/>
                <w:sz w:val="24"/>
              </w:rPr>
              <w:t>5%</w:t>
            </w:r>
          </w:p>
        </w:tc>
        <w:tc>
          <w:tcPr>
            <w:tcW w:w="2126" w:type="dxa"/>
            <w:vAlign w:val="center"/>
          </w:tcPr>
          <w:p w14:paraId="09CB1E80" w14:textId="77777777" w:rsidR="005E7291" w:rsidRDefault="00F73868">
            <w:pPr>
              <w:jc w:val="right"/>
            </w:pPr>
            <w:r>
              <w:rPr>
                <w:color w:val="000000"/>
                <w:sz w:val="24"/>
              </w:rPr>
              <w:t>减少约</w:t>
            </w:r>
            <w:r>
              <w:rPr>
                <w:color w:val="000000"/>
                <w:sz w:val="24"/>
              </w:rPr>
              <w:t>12,109</w:t>
            </w:r>
          </w:p>
        </w:tc>
        <w:tc>
          <w:tcPr>
            <w:tcW w:w="2619" w:type="dxa"/>
            <w:vAlign w:val="center"/>
          </w:tcPr>
          <w:p w14:paraId="505DBA30" w14:textId="77777777" w:rsidR="005E7291" w:rsidRDefault="00F73868">
            <w:pPr>
              <w:jc w:val="right"/>
            </w:pPr>
            <w:r>
              <w:rPr>
                <w:color w:val="000000"/>
                <w:sz w:val="24"/>
              </w:rPr>
              <w:t>减少约</w:t>
            </w:r>
            <w:r>
              <w:rPr>
                <w:color w:val="000000"/>
                <w:sz w:val="24"/>
              </w:rPr>
              <w:t>21,722</w:t>
            </w:r>
          </w:p>
        </w:tc>
      </w:tr>
      <w:tr w:rsidR="005E7291" w14:paraId="5D6E933D" w14:textId="77777777">
        <w:tc>
          <w:tcPr>
            <w:tcW w:w="994" w:type="dxa"/>
            <w:gridSpan w:val="2"/>
            <w:vMerge/>
          </w:tcPr>
          <w:p w14:paraId="7F040647" w14:textId="77777777" w:rsidR="005E7291" w:rsidRDefault="005E7291"/>
        </w:tc>
        <w:tc>
          <w:tcPr>
            <w:tcW w:w="3259" w:type="dxa"/>
            <w:vAlign w:val="center"/>
          </w:tcPr>
          <w:p w14:paraId="5871CE2C" w14:textId="77777777" w:rsidR="005E7291" w:rsidRDefault="00F73868">
            <w:r>
              <w:rPr>
                <w:color w:val="000000"/>
                <w:sz w:val="24"/>
              </w:rPr>
              <w:t>2.</w:t>
            </w:r>
            <w:r>
              <w:rPr>
                <w:color w:val="000000"/>
                <w:sz w:val="24"/>
              </w:rPr>
              <w:t>业绩比较基准上升</w:t>
            </w:r>
            <w:r>
              <w:rPr>
                <w:color w:val="000000"/>
                <w:sz w:val="24"/>
              </w:rPr>
              <w:t>5%</w:t>
            </w:r>
          </w:p>
        </w:tc>
        <w:tc>
          <w:tcPr>
            <w:tcW w:w="2126" w:type="dxa"/>
            <w:vAlign w:val="center"/>
          </w:tcPr>
          <w:p w14:paraId="20FF5BE8" w14:textId="77777777" w:rsidR="005E7291" w:rsidRDefault="00F73868">
            <w:pPr>
              <w:jc w:val="right"/>
            </w:pPr>
            <w:r>
              <w:rPr>
                <w:color w:val="000000"/>
                <w:sz w:val="24"/>
              </w:rPr>
              <w:t>增加约</w:t>
            </w:r>
            <w:r>
              <w:rPr>
                <w:color w:val="000000"/>
                <w:sz w:val="24"/>
              </w:rPr>
              <w:t>12,109</w:t>
            </w:r>
          </w:p>
        </w:tc>
        <w:tc>
          <w:tcPr>
            <w:tcW w:w="2619" w:type="dxa"/>
            <w:vAlign w:val="center"/>
          </w:tcPr>
          <w:p w14:paraId="7F7598A9" w14:textId="77777777" w:rsidR="005E7291" w:rsidRDefault="00F73868">
            <w:pPr>
              <w:jc w:val="right"/>
            </w:pPr>
            <w:r>
              <w:rPr>
                <w:color w:val="000000"/>
                <w:sz w:val="24"/>
              </w:rPr>
              <w:t>增加约</w:t>
            </w:r>
            <w:r>
              <w:rPr>
                <w:color w:val="000000"/>
                <w:sz w:val="24"/>
              </w:rPr>
              <w:t>21,722</w:t>
            </w:r>
          </w:p>
        </w:tc>
      </w:tr>
    </w:tbl>
    <w:p w14:paraId="76137122" w14:textId="77777777" w:rsidR="00305F57" w:rsidRPr="00F301D8" w:rsidRDefault="00305F57" w:rsidP="00E01AB2">
      <w:pPr>
        <w:tabs>
          <w:tab w:val="left" w:pos="426"/>
        </w:tabs>
        <w:spacing w:before="29" w:line="288" w:lineRule="auto"/>
        <w:jc w:val="left"/>
        <w:rPr>
          <w:kern w:val="0"/>
          <w:sz w:val="24"/>
        </w:rPr>
      </w:pPr>
    </w:p>
    <w:p w14:paraId="62E82DB8"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91345175"/>
      <w:r w:rsidRPr="00035D71">
        <w:rPr>
          <w:b/>
          <w:bCs/>
          <w:szCs w:val="24"/>
          <w:lang w:val="en-US"/>
        </w:rPr>
        <w:t xml:space="preserve">§7  </w:t>
      </w:r>
      <w:r w:rsidRPr="00035D71">
        <w:rPr>
          <w:b/>
          <w:bCs/>
          <w:szCs w:val="24"/>
          <w:lang w:val="en-US"/>
        </w:rPr>
        <w:t>投资组合报告</w:t>
      </w:r>
      <w:bookmarkEnd w:id="56"/>
      <w:bookmarkEnd w:id="57"/>
    </w:p>
    <w:p w14:paraId="002EDC2A" w14:textId="77777777" w:rsidR="001548F9" w:rsidRPr="00035D71" w:rsidRDefault="001548F9" w:rsidP="0048308E">
      <w:pPr>
        <w:pStyle w:val="20"/>
        <w:spacing w:before="29" w:after="0" w:line="288" w:lineRule="auto"/>
        <w:rPr>
          <w:rFonts w:ascii="Times New Roman" w:hAnsi="Times New Roman"/>
          <w:kern w:val="0"/>
          <w:szCs w:val="24"/>
        </w:rPr>
      </w:pPr>
      <w:bookmarkStart w:id="58" w:name="_Toc225498273"/>
      <w:bookmarkStart w:id="59" w:name="_Toc491345176"/>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8"/>
      <w:bookmarkEnd w:id="59"/>
    </w:p>
    <w:p w14:paraId="20C0F57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0E7ADB9B" w14:textId="77777777" w:rsidTr="0027576E">
        <w:tc>
          <w:tcPr>
            <w:tcW w:w="1080" w:type="dxa"/>
            <w:vAlign w:val="center"/>
          </w:tcPr>
          <w:p w14:paraId="25950D7B"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6232DB3C"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54116570"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3A6D4EF5"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598F1702" w14:textId="77777777" w:rsidTr="00D37602">
        <w:tc>
          <w:tcPr>
            <w:tcW w:w="1080" w:type="dxa"/>
            <w:vAlign w:val="center"/>
          </w:tcPr>
          <w:p w14:paraId="1A47918B"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46A738DE"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183D7F68" w14:textId="77777777" w:rsidR="001548F9" w:rsidRPr="00035D71" w:rsidRDefault="001548F9" w:rsidP="0048308E">
            <w:pPr>
              <w:spacing w:before="29" w:line="288" w:lineRule="auto"/>
              <w:ind w:left="17"/>
              <w:jc w:val="right"/>
              <w:rPr>
                <w:color w:val="000000"/>
                <w:sz w:val="24"/>
              </w:rPr>
            </w:pPr>
            <w:r w:rsidRPr="00035D71">
              <w:rPr>
                <w:color w:val="000000"/>
                <w:sz w:val="24"/>
              </w:rPr>
              <w:t>1,950,847,330.59</w:t>
            </w:r>
          </w:p>
        </w:tc>
        <w:tc>
          <w:tcPr>
            <w:tcW w:w="1980" w:type="dxa"/>
            <w:vAlign w:val="center"/>
          </w:tcPr>
          <w:p w14:paraId="0A4D7BB2" w14:textId="77777777" w:rsidR="001548F9" w:rsidRPr="00035D71" w:rsidRDefault="001548F9" w:rsidP="0048308E">
            <w:pPr>
              <w:spacing w:before="29" w:line="288" w:lineRule="auto"/>
              <w:ind w:left="17"/>
              <w:jc w:val="right"/>
              <w:rPr>
                <w:color w:val="000000"/>
                <w:sz w:val="24"/>
              </w:rPr>
            </w:pPr>
            <w:r w:rsidRPr="00035D71">
              <w:rPr>
                <w:color w:val="000000"/>
                <w:sz w:val="24"/>
              </w:rPr>
              <w:t>78.64</w:t>
            </w:r>
          </w:p>
        </w:tc>
      </w:tr>
      <w:tr w:rsidR="001548F9" w:rsidRPr="00035D71" w14:paraId="7654E825" w14:textId="77777777" w:rsidTr="00D37602">
        <w:tc>
          <w:tcPr>
            <w:tcW w:w="1080" w:type="dxa"/>
            <w:vAlign w:val="center"/>
          </w:tcPr>
          <w:p w14:paraId="61727C2B"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001272AA"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5EC58C98" w14:textId="77777777" w:rsidR="001548F9" w:rsidRPr="00035D71" w:rsidRDefault="001548F9" w:rsidP="0048308E">
            <w:pPr>
              <w:spacing w:before="29" w:line="288" w:lineRule="auto"/>
              <w:ind w:left="17"/>
              <w:jc w:val="right"/>
              <w:rPr>
                <w:color w:val="000000"/>
                <w:sz w:val="24"/>
              </w:rPr>
            </w:pPr>
            <w:r w:rsidRPr="00035D71">
              <w:rPr>
                <w:color w:val="000000"/>
                <w:sz w:val="24"/>
              </w:rPr>
              <w:t>1,950,847,330.59</w:t>
            </w:r>
          </w:p>
        </w:tc>
        <w:tc>
          <w:tcPr>
            <w:tcW w:w="1980" w:type="dxa"/>
            <w:vAlign w:val="center"/>
          </w:tcPr>
          <w:p w14:paraId="5BAF7CD5" w14:textId="77777777" w:rsidR="001548F9" w:rsidRPr="00035D71" w:rsidRDefault="001548F9" w:rsidP="0048308E">
            <w:pPr>
              <w:spacing w:before="29" w:line="288" w:lineRule="auto"/>
              <w:ind w:left="17"/>
              <w:jc w:val="right"/>
              <w:rPr>
                <w:color w:val="000000"/>
                <w:sz w:val="24"/>
              </w:rPr>
            </w:pPr>
            <w:r w:rsidRPr="00035D71">
              <w:rPr>
                <w:color w:val="000000"/>
                <w:sz w:val="24"/>
              </w:rPr>
              <w:t>78.64</w:t>
            </w:r>
          </w:p>
        </w:tc>
      </w:tr>
      <w:tr w:rsidR="001548F9" w:rsidRPr="00035D71" w14:paraId="29D2BF4C" w14:textId="77777777" w:rsidTr="00D37602">
        <w:tc>
          <w:tcPr>
            <w:tcW w:w="1080" w:type="dxa"/>
            <w:vAlign w:val="center"/>
          </w:tcPr>
          <w:p w14:paraId="325ABB71"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5DD5BC62"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6BA8EFBD" w14:textId="77777777" w:rsidR="001548F9" w:rsidRPr="00035D71" w:rsidRDefault="001548F9" w:rsidP="0048308E">
            <w:pPr>
              <w:spacing w:before="29" w:line="288" w:lineRule="auto"/>
              <w:ind w:left="17"/>
              <w:jc w:val="right"/>
              <w:rPr>
                <w:color w:val="000000"/>
                <w:sz w:val="24"/>
              </w:rPr>
            </w:pPr>
            <w:r w:rsidRPr="00035D71">
              <w:rPr>
                <w:color w:val="000000"/>
                <w:sz w:val="24"/>
              </w:rPr>
              <w:t>101,054,000.00</w:t>
            </w:r>
          </w:p>
        </w:tc>
        <w:tc>
          <w:tcPr>
            <w:tcW w:w="1980" w:type="dxa"/>
            <w:vAlign w:val="center"/>
          </w:tcPr>
          <w:p w14:paraId="4B021454" w14:textId="77777777" w:rsidR="001548F9" w:rsidRPr="00035D71" w:rsidRDefault="001548F9" w:rsidP="0048308E">
            <w:pPr>
              <w:spacing w:before="29" w:line="288" w:lineRule="auto"/>
              <w:ind w:left="17"/>
              <w:jc w:val="right"/>
              <w:rPr>
                <w:color w:val="000000"/>
                <w:sz w:val="24"/>
              </w:rPr>
            </w:pPr>
            <w:r w:rsidRPr="00035D71">
              <w:rPr>
                <w:color w:val="000000"/>
                <w:sz w:val="24"/>
              </w:rPr>
              <w:t>4.07</w:t>
            </w:r>
          </w:p>
        </w:tc>
      </w:tr>
      <w:tr w:rsidR="001548F9" w:rsidRPr="00035D71" w14:paraId="4D11A955" w14:textId="77777777" w:rsidTr="00D37602">
        <w:tc>
          <w:tcPr>
            <w:tcW w:w="1080" w:type="dxa"/>
            <w:vAlign w:val="center"/>
          </w:tcPr>
          <w:p w14:paraId="150185DA"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7678BB5B"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10B896FC" w14:textId="77777777" w:rsidR="001548F9" w:rsidRPr="00035D71" w:rsidRDefault="001548F9" w:rsidP="0048308E">
            <w:pPr>
              <w:spacing w:before="29" w:line="288" w:lineRule="auto"/>
              <w:ind w:left="17"/>
              <w:jc w:val="right"/>
              <w:rPr>
                <w:color w:val="000000"/>
                <w:sz w:val="24"/>
              </w:rPr>
            </w:pPr>
            <w:r w:rsidRPr="00035D71">
              <w:rPr>
                <w:color w:val="000000"/>
                <w:sz w:val="24"/>
              </w:rPr>
              <w:t>101,054,000.00</w:t>
            </w:r>
          </w:p>
        </w:tc>
        <w:tc>
          <w:tcPr>
            <w:tcW w:w="1980" w:type="dxa"/>
            <w:vAlign w:val="center"/>
          </w:tcPr>
          <w:p w14:paraId="1484FE04" w14:textId="77777777" w:rsidR="001548F9" w:rsidRPr="00035D71" w:rsidRDefault="001548F9" w:rsidP="0048308E">
            <w:pPr>
              <w:spacing w:before="29" w:line="288" w:lineRule="auto"/>
              <w:ind w:left="17"/>
              <w:jc w:val="right"/>
              <w:rPr>
                <w:color w:val="000000"/>
                <w:sz w:val="24"/>
              </w:rPr>
            </w:pPr>
            <w:r w:rsidRPr="00035D71">
              <w:rPr>
                <w:color w:val="000000"/>
                <w:sz w:val="24"/>
              </w:rPr>
              <w:t>4.07</w:t>
            </w:r>
          </w:p>
        </w:tc>
      </w:tr>
      <w:tr w:rsidR="001548F9" w:rsidRPr="00035D71" w14:paraId="79BBE85D" w14:textId="77777777" w:rsidTr="0027576E">
        <w:tc>
          <w:tcPr>
            <w:tcW w:w="1080" w:type="dxa"/>
            <w:vAlign w:val="center"/>
          </w:tcPr>
          <w:p w14:paraId="3999FF77" w14:textId="77777777" w:rsidR="001548F9" w:rsidRPr="00035D71" w:rsidRDefault="001548F9" w:rsidP="0048308E">
            <w:pPr>
              <w:spacing w:before="29" w:line="288" w:lineRule="auto"/>
              <w:jc w:val="center"/>
              <w:rPr>
                <w:color w:val="000000"/>
                <w:sz w:val="24"/>
              </w:rPr>
            </w:pPr>
          </w:p>
        </w:tc>
        <w:tc>
          <w:tcPr>
            <w:tcW w:w="3315" w:type="dxa"/>
            <w:vAlign w:val="center"/>
          </w:tcPr>
          <w:p w14:paraId="63EA4D0C"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2E9AB6E1"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00669056"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48D59439" w14:textId="77777777" w:rsidTr="00D37602">
        <w:tc>
          <w:tcPr>
            <w:tcW w:w="1080" w:type="dxa"/>
            <w:vAlign w:val="center"/>
          </w:tcPr>
          <w:p w14:paraId="38CE2FAC"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5907B352"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177748D4"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5631A00A"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500B939F" w14:textId="77777777" w:rsidTr="00D37602">
        <w:tc>
          <w:tcPr>
            <w:tcW w:w="1080" w:type="dxa"/>
            <w:vAlign w:val="center"/>
          </w:tcPr>
          <w:p w14:paraId="44A41A76"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6697ECD8" w14:textId="77777777" w:rsidR="00981089" w:rsidRPr="00035D71" w:rsidRDefault="00981089" w:rsidP="009365A2">
            <w:pPr>
              <w:spacing w:before="29" w:line="288" w:lineRule="auto"/>
              <w:rPr>
                <w:color w:val="000000"/>
                <w:sz w:val="24"/>
              </w:rPr>
            </w:pPr>
            <w:r w:rsidRPr="00035D71">
              <w:rPr>
                <w:sz w:val="24"/>
              </w:rPr>
              <w:t>金融衍生</w:t>
            </w:r>
            <w:proofErr w:type="gramStart"/>
            <w:r w:rsidRPr="00035D71">
              <w:rPr>
                <w:sz w:val="24"/>
              </w:rPr>
              <w:t>品投资</w:t>
            </w:r>
            <w:proofErr w:type="gramEnd"/>
          </w:p>
        </w:tc>
        <w:tc>
          <w:tcPr>
            <w:tcW w:w="2623" w:type="dxa"/>
            <w:vAlign w:val="center"/>
          </w:tcPr>
          <w:p w14:paraId="6D65FB59"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7C688036"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2E96CEE6" w14:textId="77777777" w:rsidTr="00D37602">
        <w:tc>
          <w:tcPr>
            <w:tcW w:w="1080" w:type="dxa"/>
            <w:vAlign w:val="center"/>
          </w:tcPr>
          <w:p w14:paraId="672B2C47" w14:textId="77777777" w:rsidR="00981089" w:rsidRPr="00035D71" w:rsidRDefault="00BA6FF1" w:rsidP="0048308E">
            <w:pPr>
              <w:spacing w:before="29" w:line="288" w:lineRule="auto"/>
              <w:jc w:val="center"/>
              <w:rPr>
                <w:color w:val="000000"/>
                <w:sz w:val="24"/>
              </w:rPr>
            </w:pPr>
            <w:r w:rsidRPr="00035D71">
              <w:rPr>
                <w:sz w:val="24"/>
              </w:rPr>
              <w:lastRenderedPageBreak/>
              <w:t>5</w:t>
            </w:r>
          </w:p>
        </w:tc>
        <w:tc>
          <w:tcPr>
            <w:tcW w:w="3315" w:type="dxa"/>
            <w:tcMar>
              <w:left w:w="0" w:type="dxa"/>
              <w:right w:w="0" w:type="dxa"/>
            </w:tcMar>
            <w:vAlign w:val="center"/>
          </w:tcPr>
          <w:p w14:paraId="7E4E80BF"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24AE213D" w14:textId="77777777" w:rsidR="00981089" w:rsidRPr="00035D71" w:rsidRDefault="00981089" w:rsidP="0048308E">
            <w:pPr>
              <w:spacing w:before="29" w:line="288" w:lineRule="auto"/>
              <w:ind w:left="17"/>
              <w:jc w:val="right"/>
              <w:rPr>
                <w:color w:val="000000"/>
                <w:sz w:val="24"/>
              </w:rPr>
            </w:pPr>
            <w:r w:rsidRPr="00035D71">
              <w:rPr>
                <w:color w:val="000000"/>
                <w:sz w:val="24"/>
              </w:rPr>
              <w:t>192,020,981.03</w:t>
            </w:r>
          </w:p>
        </w:tc>
        <w:tc>
          <w:tcPr>
            <w:tcW w:w="1980" w:type="dxa"/>
            <w:vAlign w:val="center"/>
          </w:tcPr>
          <w:p w14:paraId="473DF2C2" w14:textId="77777777" w:rsidR="00981089" w:rsidRPr="00035D71" w:rsidRDefault="00981089" w:rsidP="0048308E">
            <w:pPr>
              <w:spacing w:before="29" w:line="288" w:lineRule="auto"/>
              <w:ind w:left="17"/>
              <w:jc w:val="right"/>
              <w:rPr>
                <w:color w:val="000000"/>
                <w:sz w:val="24"/>
              </w:rPr>
            </w:pPr>
            <w:r w:rsidRPr="00035D71">
              <w:rPr>
                <w:color w:val="000000"/>
                <w:sz w:val="24"/>
              </w:rPr>
              <w:t>7.74</w:t>
            </w:r>
          </w:p>
        </w:tc>
      </w:tr>
      <w:tr w:rsidR="00981089" w:rsidRPr="00035D71" w14:paraId="00E5FA42" w14:textId="77777777" w:rsidTr="00D37602">
        <w:tc>
          <w:tcPr>
            <w:tcW w:w="1080" w:type="dxa"/>
            <w:vAlign w:val="center"/>
          </w:tcPr>
          <w:p w14:paraId="6A8C1FE6"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1CB0AC4C"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40CEAF1C"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5420944C"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4363B7BC" w14:textId="77777777" w:rsidTr="00D37602">
        <w:tc>
          <w:tcPr>
            <w:tcW w:w="1080" w:type="dxa"/>
            <w:vAlign w:val="center"/>
          </w:tcPr>
          <w:p w14:paraId="11BE76DE"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52E2E1AA"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64F812E1" w14:textId="77777777" w:rsidR="00981089" w:rsidRPr="00035D71" w:rsidRDefault="00981089" w:rsidP="0048308E">
            <w:pPr>
              <w:spacing w:before="29" w:line="288" w:lineRule="auto"/>
              <w:ind w:left="17"/>
              <w:jc w:val="right"/>
              <w:rPr>
                <w:color w:val="000000"/>
                <w:sz w:val="24"/>
              </w:rPr>
            </w:pPr>
            <w:r w:rsidRPr="00035D71">
              <w:rPr>
                <w:color w:val="000000"/>
                <w:sz w:val="24"/>
              </w:rPr>
              <w:t>224,939,871.42</w:t>
            </w:r>
          </w:p>
        </w:tc>
        <w:tc>
          <w:tcPr>
            <w:tcW w:w="1980" w:type="dxa"/>
            <w:vAlign w:val="center"/>
          </w:tcPr>
          <w:p w14:paraId="1BF93B46" w14:textId="77777777" w:rsidR="00981089" w:rsidRPr="00035D71" w:rsidRDefault="00981089" w:rsidP="0048308E">
            <w:pPr>
              <w:spacing w:before="29" w:line="288" w:lineRule="auto"/>
              <w:ind w:left="17"/>
              <w:jc w:val="right"/>
              <w:rPr>
                <w:color w:val="000000"/>
                <w:sz w:val="24"/>
              </w:rPr>
            </w:pPr>
            <w:r w:rsidRPr="00035D71">
              <w:rPr>
                <w:color w:val="000000"/>
                <w:sz w:val="24"/>
              </w:rPr>
              <w:t>9.07</w:t>
            </w:r>
          </w:p>
        </w:tc>
      </w:tr>
      <w:tr w:rsidR="00981089" w:rsidRPr="00035D71" w14:paraId="70BC7B08" w14:textId="77777777" w:rsidTr="00D37602">
        <w:tc>
          <w:tcPr>
            <w:tcW w:w="1080" w:type="dxa"/>
            <w:vAlign w:val="center"/>
          </w:tcPr>
          <w:p w14:paraId="638C6FD3"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1DAAEB43"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41103B9D" w14:textId="77777777" w:rsidR="00981089" w:rsidRPr="00035D71" w:rsidRDefault="00981089" w:rsidP="0048308E">
            <w:pPr>
              <w:spacing w:before="29" w:line="288" w:lineRule="auto"/>
              <w:jc w:val="right"/>
              <w:rPr>
                <w:color w:val="000000"/>
                <w:sz w:val="24"/>
              </w:rPr>
            </w:pPr>
            <w:r w:rsidRPr="00035D71">
              <w:rPr>
                <w:color w:val="000000"/>
                <w:sz w:val="24"/>
              </w:rPr>
              <w:t>11,733,882.87</w:t>
            </w:r>
          </w:p>
        </w:tc>
        <w:tc>
          <w:tcPr>
            <w:tcW w:w="1980" w:type="dxa"/>
            <w:vAlign w:val="center"/>
          </w:tcPr>
          <w:p w14:paraId="26CBBA72" w14:textId="77777777" w:rsidR="00981089" w:rsidRPr="00035D71" w:rsidRDefault="00981089" w:rsidP="0048308E">
            <w:pPr>
              <w:spacing w:before="29" w:line="288" w:lineRule="auto"/>
              <w:jc w:val="right"/>
              <w:rPr>
                <w:color w:val="000000"/>
                <w:sz w:val="24"/>
              </w:rPr>
            </w:pPr>
            <w:r w:rsidRPr="00035D71">
              <w:rPr>
                <w:color w:val="000000"/>
                <w:sz w:val="24"/>
              </w:rPr>
              <w:t>0.47</w:t>
            </w:r>
          </w:p>
        </w:tc>
      </w:tr>
      <w:tr w:rsidR="00981089" w:rsidRPr="00035D71" w14:paraId="1023B8E5" w14:textId="77777777" w:rsidTr="00D37602">
        <w:tc>
          <w:tcPr>
            <w:tcW w:w="1080" w:type="dxa"/>
            <w:vAlign w:val="center"/>
          </w:tcPr>
          <w:p w14:paraId="09C8D706"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78EDB10E"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51AE68E9" w14:textId="77777777" w:rsidR="00981089" w:rsidRPr="00035D71" w:rsidRDefault="00981089" w:rsidP="0048308E">
            <w:pPr>
              <w:spacing w:before="29" w:line="288" w:lineRule="auto"/>
              <w:jc w:val="right"/>
              <w:rPr>
                <w:color w:val="000000"/>
                <w:sz w:val="24"/>
              </w:rPr>
            </w:pPr>
            <w:r w:rsidRPr="00035D71">
              <w:rPr>
                <w:color w:val="000000"/>
                <w:sz w:val="24"/>
              </w:rPr>
              <w:t>2,480,596,065.91</w:t>
            </w:r>
          </w:p>
        </w:tc>
        <w:tc>
          <w:tcPr>
            <w:tcW w:w="1980" w:type="dxa"/>
            <w:vAlign w:val="center"/>
          </w:tcPr>
          <w:p w14:paraId="2AFB922E"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4578D5EC" w14:textId="77777777" w:rsidR="001548F9" w:rsidRPr="00035D71" w:rsidRDefault="001548F9" w:rsidP="0048308E">
      <w:pPr>
        <w:spacing w:before="29" w:line="288" w:lineRule="auto"/>
        <w:rPr>
          <w:color w:val="000000"/>
          <w:sz w:val="24"/>
        </w:rPr>
      </w:pPr>
    </w:p>
    <w:p w14:paraId="47B3A96F" w14:textId="77777777" w:rsidR="001548F9" w:rsidRDefault="001548F9" w:rsidP="0048308E">
      <w:pPr>
        <w:pStyle w:val="20"/>
        <w:spacing w:before="29" w:after="0" w:line="288" w:lineRule="auto"/>
        <w:rPr>
          <w:rFonts w:ascii="Times New Roman" w:hAnsi="Times New Roman"/>
          <w:kern w:val="0"/>
          <w:szCs w:val="24"/>
        </w:rPr>
      </w:pPr>
      <w:bookmarkStart w:id="60" w:name="_Toc225498274"/>
      <w:bookmarkStart w:id="61" w:name="_Toc491345177"/>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0"/>
      <w:bookmarkEnd w:id="61"/>
    </w:p>
    <w:p w14:paraId="5277D3FA" w14:textId="77777777" w:rsidR="0077020F" w:rsidRPr="0077020F" w:rsidRDefault="0077020F" w:rsidP="0077020F">
      <w:pPr>
        <w:pStyle w:val="20"/>
        <w:spacing w:before="29" w:after="0" w:line="288" w:lineRule="auto"/>
        <w:rPr>
          <w:rFonts w:ascii="Times New Roman" w:hAnsi="Times New Roman"/>
          <w:color w:val="000000"/>
          <w:szCs w:val="24"/>
        </w:rPr>
      </w:pPr>
      <w:bookmarkStart w:id="62" w:name="_Toc491345178"/>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2"/>
    </w:p>
    <w:p w14:paraId="5A0BF0B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75080A29" w14:textId="77777777" w:rsidTr="00275BFC">
        <w:tc>
          <w:tcPr>
            <w:tcW w:w="1079" w:type="dxa"/>
            <w:vAlign w:val="center"/>
          </w:tcPr>
          <w:p w14:paraId="171D8C19"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63944DBB"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4B76F70B"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2DF0415B"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4551F495" w14:textId="77777777" w:rsidTr="005C03DF">
        <w:tc>
          <w:tcPr>
            <w:tcW w:w="1079" w:type="dxa"/>
            <w:vAlign w:val="center"/>
          </w:tcPr>
          <w:p w14:paraId="507AB962"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0F26D36C"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5F89A28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3E2C51FC"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21D29284" w14:textId="77777777" w:rsidTr="005C03DF">
        <w:tc>
          <w:tcPr>
            <w:tcW w:w="1079" w:type="dxa"/>
            <w:vAlign w:val="center"/>
          </w:tcPr>
          <w:p w14:paraId="7420CF45"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29BC6D6C"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3CBE9CAE" w14:textId="77777777" w:rsidR="001548F9" w:rsidRPr="00035D71" w:rsidRDefault="001548F9" w:rsidP="0048308E">
            <w:pPr>
              <w:spacing w:before="29" w:line="288" w:lineRule="auto"/>
              <w:jc w:val="right"/>
              <w:rPr>
                <w:sz w:val="24"/>
              </w:rPr>
            </w:pPr>
            <w:r w:rsidRPr="00035D71">
              <w:rPr>
                <w:sz w:val="24"/>
              </w:rPr>
              <w:t>-</w:t>
            </w:r>
          </w:p>
          <w:p w14:paraId="778D8DE2" w14:textId="77777777" w:rsidR="001548F9" w:rsidRPr="00035D71" w:rsidRDefault="001548F9" w:rsidP="0048308E">
            <w:pPr>
              <w:spacing w:before="29" w:line="288" w:lineRule="auto"/>
              <w:jc w:val="right"/>
              <w:rPr>
                <w:sz w:val="24"/>
              </w:rPr>
            </w:pPr>
          </w:p>
        </w:tc>
        <w:tc>
          <w:tcPr>
            <w:tcW w:w="2052" w:type="dxa"/>
            <w:vAlign w:val="center"/>
          </w:tcPr>
          <w:p w14:paraId="0C890CAB" w14:textId="77777777" w:rsidR="001548F9" w:rsidRPr="00035D71" w:rsidRDefault="001548F9" w:rsidP="0048308E">
            <w:pPr>
              <w:spacing w:before="29" w:line="288" w:lineRule="auto"/>
              <w:jc w:val="right"/>
              <w:rPr>
                <w:sz w:val="24"/>
              </w:rPr>
            </w:pPr>
            <w:r w:rsidRPr="00035D71">
              <w:rPr>
                <w:sz w:val="24"/>
              </w:rPr>
              <w:t>-</w:t>
            </w:r>
          </w:p>
          <w:p w14:paraId="00B7AF73" w14:textId="77777777" w:rsidR="001548F9" w:rsidRPr="00035D71" w:rsidRDefault="001548F9" w:rsidP="0048308E">
            <w:pPr>
              <w:spacing w:before="29" w:line="288" w:lineRule="auto"/>
              <w:jc w:val="right"/>
              <w:rPr>
                <w:sz w:val="24"/>
              </w:rPr>
            </w:pPr>
          </w:p>
        </w:tc>
      </w:tr>
      <w:tr w:rsidR="001548F9" w:rsidRPr="00035D71" w14:paraId="670684F0" w14:textId="77777777" w:rsidTr="005C03DF">
        <w:tc>
          <w:tcPr>
            <w:tcW w:w="1079" w:type="dxa"/>
            <w:vAlign w:val="center"/>
          </w:tcPr>
          <w:p w14:paraId="264B8D39"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3B759CAF"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2A08C70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1,278,516,933.28</w:t>
            </w:r>
          </w:p>
        </w:tc>
        <w:tc>
          <w:tcPr>
            <w:tcW w:w="2052" w:type="dxa"/>
            <w:vAlign w:val="center"/>
          </w:tcPr>
          <w:p w14:paraId="2DC7DA1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52.37</w:t>
            </w:r>
          </w:p>
        </w:tc>
      </w:tr>
      <w:tr w:rsidR="001548F9" w:rsidRPr="00035D71" w14:paraId="7122EE1D" w14:textId="77777777" w:rsidTr="005C03DF">
        <w:tc>
          <w:tcPr>
            <w:tcW w:w="1079" w:type="dxa"/>
            <w:vAlign w:val="center"/>
          </w:tcPr>
          <w:p w14:paraId="0026CA33"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6B27C64A"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6FEEF4D3"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D33391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3CA2E75" w14:textId="77777777" w:rsidTr="005C03DF">
        <w:tc>
          <w:tcPr>
            <w:tcW w:w="1079" w:type="dxa"/>
            <w:vAlign w:val="center"/>
          </w:tcPr>
          <w:p w14:paraId="6415D3E8"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346F5169"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2D92F2B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79768B4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2EA19BC4" w14:textId="77777777" w:rsidTr="005C03DF">
        <w:tc>
          <w:tcPr>
            <w:tcW w:w="1079" w:type="dxa"/>
            <w:vAlign w:val="center"/>
          </w:tcPr>
          <w:p w14:paraId="0E652E86"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5AB6935C"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2940119B" w14:textId="77777777" w:rsidR="001548F9" w:rsidRPr="00035D71" w:rsidRDefault="001548F9" w:rsidP="0048308E">
            <w:pPr>
              <w:spacing w:before="29" w:line="288" w:lineRule="auto"/>
              <w:jc w:val="right"/>
              <w:rPr>
                <w:sz w:val="24"/>
              </w:rPr>
            </w:pPr>
            <w:r w:rsidRPr="00035D71">
              <w:rPr>
                <w:sz w:val="24"/>
              </w:rPr>
              <w:t>89,164,844.77</w:t>
            </w:r>
          </w:p>
        </w:tc>
        <w:tc>
          <w:tcPr>
            <w:tcW w:w="2052" w:type="dxa"/>
            <w:vAlign w:val="center"/>
          </w:tcPr>
          <w:p w14:paraId="19F03157" w14:textId="77777777" w:rsidR="001548F9" w:rsidRPr="00035D71" w:rsidRDefault="001548F9" w:rsidP="0048308E">
            <w:pPr>
              <w:spacing w:before="29" w:line="288" w:lineRule="auto"/>
              <w:jc w:val="right"/>
              <w:rPr>
                <w:sz w:val="24"/>
              </w:rPr>
            </w:pPr>
            <w:r w:rsidRPr="00035D71">
              <w:rPr>
                <w:sz w:val="24"/>
              </w:rPr>
              <w:t>3.65</w:t>
            </w:r>
          </w:p>
        </w:tc>
      </w:tr>
      <w:tr w:rsidR="001548F9" w:rsidRPr="00035D71" w14:paraId="17DBE45E" w14:textId="77777777" w:rsidTr="005C03DF">
        <w:tc>
          <w:tcPr>
            <w:tcW w:w="1079" w:type="dxa"/>
            <w:vAlign w:val="center"/>
          </w:tcPr>
          <w:p w14:paraId="08E17AC9"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4D30168F"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48DE45DD"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22B07E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5C4E9E5" w14:textId="77777777" w:rsidTr="005C03DF">
        <w:tc>
          <w:tcPr>
            <w:tcW w:w="1079" w:type="dxa"/>
            <w:vAlign w:val="center"/>
          </w:tcPr>
          <w:p w14:paraId="69D4B8BF"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20C065FC"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10152BEC"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742B92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B356FE6" w14:textId="77777777" w:rsidTr="005C03DF">
        <w:tc>
          <w:tcPr>
            <w:tcW w:w="1079" w:type="dxa"/>
            <w:vAlign w:val="center"/>
          </w:tcPr>
          <w:p w14:paraId="1E4DFE43"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312024C9"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393001B2" w14:textId="77777777" w:rsidR="001548F9" w:rsidRPr="00035D71" w:rsidRDefault="001548F9" w:rsidP="0048308E">
            <w:pPr>
              <w:spacing w:before="29" w:line="288" w:lineRule="auto"/>
              <w:jc w:val="right"/>
              <w:rPr>
                <w:sz w:val="24"/>
              </w:rPr>
            </w:pPr>
            <w:r w:rsidRPr="00035D71">
              <w:rPr>
                <w:sz w:val="24"/>
              </w:rPr>
              <w:t>69,990,489.18</w:t>
            </w:r>
          </w:p>
        </w:tc>
        <w:tc>
          <w:tcPr>
            <w:tcW w:w="2052" w:type="dxa"/>
            <w:vAlign w:val="center"/>
          </w:tcPr>
          <w:p w14:paraId="01BDD8DE" w14:textId="77777777" w:rsidR="001548F9" w:rsidRPr="00035D71" w:rsidRDefault="001548F9" w:rsidP="0048308E">
            <w:pPr>
              <w:spacing w:before="29" w:line="288" w:lineRule="auto"/>
              <w:jc w:val="right"/>
              <w:rPr>
                <w:sz w:val="24"/>
              </w:rPr>
            </w:pPr>
            <w:r w:rsidRPr="00035D71">
              <w:rPr>
                <w:sz w:val="24"/>
              </w:rPr>
              <w:t>2.87</w:t>
            </w:r>
          </w:p>
        </w:tc>
      </w:tr>
      <w:tr w:rsidR="001548F9" w:rsidRPr="00035D71" w14:paraId="3B86F1EC" w14:textId="77777777" w:rsidTr="005C03DF">
        <w:tc>
          <w:tcPr>
            <w:tcW w:w="1079" w:type="dxa"/>
            <w:vAlign w:val="center"/>
          </w:tcPr>
          <w:p w14:paraId="7C12ADA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739E0F54"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11BEF3FE" w14:textId="77777777" w:rsidR="001548F9" w:rsidRPr="00035D71" w:rsidRDefault="001548F9" w:rsidP="0048308E">
            <w:pPr>
              <w:spacing w:before="29" w:line="288" w:lineRule="auto"/>
              <w:jc w:val="right"/>
              <w:rPr>
                <w:sz w:val="24"/>
              </w:rPr>
            </w:pPr>
            <w:r w:rsidRPr="00035D71">
              <w:rPr>
                <w:sz w:val="24"/>
              </w:rPr>
              <w:t>213,466,207.32</w:t>
            </w:r>
          </w:p>
        </w:tc>
        <w:tc>
          <w:tcPr>
            <w:tcW w:w="2052" w:type="dxa"/>
            <w:vAlign w:val="center"/>
          </w:tcPr>
          <w:p w14:paraId="65A30F18" w14:textId="77777777" w:rsidR="001548F9" w:rsidRPr="00035D71" w:rsidRDefault="001548F9" w:rsidP="0048308E">
            <w:pPr>
              <w:spacing w:before="29" w:line="288" w:lineRule="auto"/>
              <w:jc w:val="right"/>
              <w:rPr>
                <w:sz w:val="24"/>
              </w:rPr>
            </w:pPr>
            <w:r w:rsidRPr="00035D71">
              <w:rPr>
                <w:sz w:val="24"/>
              </w:rPr>
              <w:t>8.74</w:t>
            </w:r>
          </w:p>
        </w:tc>
      </w:tr>
      <w:tr w:rsidR="001548F9" w:rsidRPr="00035D71" w14:paraId="09EE9DF5" w14:textId="77777777" w:rsidTr="005C03DF">
        <w:tc>
          <w:tcPr>
            <w:tcW w:w="1079" w:type="dxa"/>
            <w:vAlign w:val="center"/>
          </w:tcPr>
          <w:p w14:paraId="42FBBB48"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4E4C9D1C"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6C3420D9" w14:textId="77777777" w:rsidR="001548F9" w:rsidRPr="00035D71" w:rsidRDefault="001548F9" w:rsidP="0048308E">
            <w:pPr>
              <w:spacing w:before="29" w:line="288" w:lineRule="auto"/>
              <w:jc w:val="right"/>
              <w:rPr>
                <w:sz w:val="24"/>
              </w:rPr>
            </w:pPr>
            <w:r w:rsidRPr="00035D71">
              <w:rPr>
                <w:sz w:val="24"/>
              </w:rPr>
              <w:t>63,540,807.44</w:t>
            </w:r>
          </w:p>
        </w:tc>
        <w:tc>
          <w:tcPr>
            <w:tcW w:w="2052" w:type="dxa"/>
            <w:vAlign w:val="center"/>
          </w:tcPr>
          <w:p w14:paraId="26DD1154" w14:textId="77777777" w:rsidR="001548F9" w:rsidRPr="00035D71" w:rsidRDefault="001548F9" w:rsidP="0048308E">
            <w:pPr>
              <w:spacing w:before="29" w:line="288" w:lineRule="auto"/>
              <w:jc w:val="right"/>
              <w:rPr>
                <w:sz w:val="24"/>
              </w:rPr>
            </w:pPr>
            <w:r w:rsidRPr="00035D71">
              <w:rPr>
                <w:sz w:val="24"/>
              </w:rPr>
              <w:t>2.60</w:t>
            </w:r>
          </w:p>
        </w:tc>
      </w:tr>
      <w:tr w:rsidR="001548F9" w:rsidRPr="00035D71" w14:paraId="1CDE8D82" w14:textId="77777777" w:rsidTr="005C03DF">
        <w:tc>
          <w:tcPr>
            <w:tcW w:w="1079" w:type="dxa"/>
            <w:vAlign w:val="center"/>
          </w:tcPr>
          <w:p w14:paraId="222E7CB3"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6C729772"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0328E801"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53591DF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664447F" w14:textId="77777777" w:rsidTr="005C03DF">
        <w:tc>
          <w:tcPr>
            <w:tcW w:w="1079" w:type="dxa"/>
            <w:vAlign w:val="center"/>
          </w:tcPr>
          <w:p w14:paraId="20E76E60"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69820A8D"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3CDBAD79"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529AC42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BD4F957" w14:textId="77777777" w:rsidTr="005C03DF">
        <w:tc>
          <w:tcPr>
            <w:tcW w:w="1079" w:type="dxa"/>
            <w:vAlign w:val="center"/>
          </w:tcPr>
          <w:p w14:paraId="1FA46952"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01693693"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3C5F5954" w14:textId="77777777" w:rsidR="001548F9" w:rsidRPr="00035D71" w:rsidRDefault="001548F9" w:rsidP="0048308E">
            <w:pPr>
              <w:spacing w:before="29" w:line="288" w:lineRule="auto"/>
              <w:jc w:val="right"/>
              <w:rPr>
                <w:sz w:val="24"/>
              </w:rPr>
            </w:pPr>
            <w:r w:rsidRPr="00035D71">
              <w:rPr>
                <w:sz w:val="24"/>
              </w:rPr>
              <w:t>73,627,846.20</w:t>
            </w:r>
          </w:p>
        </w:tc>
        <w:tc>
          <w:tcPr>
            <w:tcW w:w="2052" w:type="dxa"/>
            <w:vAlign w:val="center"/>
          </w:tcPr>
          <w:p w14:paraId="30F2C0A3" w14:textId="77777777" w:rsidR="001548F9" w:rsidRPr="00035D71" w:rsidRDefault="001548F9" w:rsidP="0048308E">
            <w:pPr>
              <w:spacing w:before="29" w:line="288" w:lineRule="auto"/>
              <w:jc w:val="right"/>
              <w:rPr>
                <w:sz w:val="24"/>
              </w:rPr>
            </w:pPr>
            <w:r w:rsidRPr="00035D71">
              <w:rPr>
                <w:sz w:val="24"/>
              </w:rPr>
              <w:t>3.02</w:t>
            </w:r>
          </w:p>
        </w:tc>
      </w:tr>
      <w:tr w:rsidR="001548F9" w:rsidRPr="00035D71" w14:paraId="3E7E011B" w14:textId="77777777" w:rsidTr="005C03DF">
        <w:tc>
          <w:tcPr>
            <w:tcW w:w="1079" w:type="dxa"/>
            <w:vAlign w:val="center"/>
          </w:tcPr>
          <w:p w14:paraId="646E6D6C"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7B68BAF2"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7BD8D9A2"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92228A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3AFFAC4" w14:textId="77777777" w:rsidTr="005C03DF">
        <w:tc>
          <w:tcPr>
            <w:tcW w:w="1079" w:type="dxa"/>
            <w:vAlign w:val="center"/>
          </w:tcPr>
          <w:p w14:paraId="02FD475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49A7C3D4"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44107E53"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7CB0C9F"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FF6311A" w14:textId="77777777" w:rsidTr="005C03DF">
        <w:tc>
          <w:tcPr>
            <w:tcW w:w="1079" w:type="dxa"/>
            <w:vAlign w:val="center"/>
          </w:tcPr>
          <w:p w14:paraId="2134043A"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6392E26F"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1505B377" w14:textId="77777777" w:rsidR="001548F9" w:rsidRPr="00035D71" w:rsidRDefault="001548F9" w:rsidP="0048308E">
            <w:pPr>
              <w:spacing w:before="29" w:line="288" w:lineRule="auto"/>
              <w:jc w:val="right"/>
              <w:rPr>
                <w:sz w:val="24"/>
              </w:rPr>
            </w:pPr>
            <w:r w:rsidRPr="00035D71">
              <w:rPr>
                <w:sz w:val="24"/>
              </w:rPr>
              <w:t>153,825,412.40</w:t>
            </w:r>
          </w:p>
        </w:tc>
        <w:tc>
          <w:tcPr>
            <w:tcW w:w="2052" w:type="dxa"/>
            <w:vAlign w:val="center"/>
          </w:tcPr>
          <w:p w14:paraId="16C2885E" w14:textId="77777777" w:rsidR="001548F9" w:rsidRPr="00035D71" w:rsidRDefault="001548F9" w:rsidP="0048308E">
            <w:pPr>
              <w:spacing w:before="29" w:line="288" w:lineRule="auto"/>
              <w:jc w:val="right"/>
              <w:rPr>
                <w:sz w:val="24"/>
              </w:rPr>
            </w:pPr>
            <w:r w:rsidRPr="00035D71">
              <w:rPr>
                <w:sz w:val="24"/>
              </w:rPr>
              <w:t>6.30</w:t>
            </w:r>
          </w:p>
        </w:tc>
      </w:tr>
      <w:tr w:rsidR="001548F9" w:rsidRPr="00035D71" w14:paraId="40B071A8" w14:textId="77777777" w:rsidTr="005C03DF">
        <w:tc>
          <w:tcPr>
            <w:tcW w:w="1079" w:type="dxa"/>
            <w:vAlign w:val="center"/>
          </w:tcPr>
          <w:p w14:paraId="62C679B3"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7337BE43"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3C8B024E" w14:textId="77777777" w:rsidR="001548F9" w:rsidRPr="00035D71" w:rsidRDefault="001548F9" w:rsidP="0048308E">
            <w:pPr>
              <w:spacing w:before="29" w:line="288" w:lineRule="auto"/>
              <w:jc w:val="right"/>
              <w:rPr>
                <w:sz w:val="24"/>
              </w:rPr>
            </w:pPr>
            <w:r w:rsidRPr="00035D71">
              <w:rPr>
                <w:sz w:val="24"/>
              </w:rPr>
              <w:t>8,714,790.00</w:t>
            </w:r>
          </w:p>
        </w:tc>
        <w:tc>
          <w:tcPr>
            <w:tcW w:w="2052" w:type="dxa"/>
            <w:vAlign w:val="center"/>
          </w:tcPr>
          <w:p w14:paraId="3BE44ED1" w14:textId="77777777" w:rsidR="001548F9" w:rsidRPr="00035D71" w:rsidRDefault="001548F9" w:rsidP="0048308E">
            <w:pPr>
              <w:spacing w:before="29" w:line="288" w:lineRule="auto"/>
              <w:jc w:val="right"/>
              <w:rPr>
                <w:sz w:val="24"/>
              </w:rPr>
            </w:pPr>
            <w:r w:rsidRPr="00035D71">
              <w:rPr>
                <w:sz w:val="24"/>
              </w:rPr>
              <w:t>0.36</w:t>
            </w:r>
          </w:p>
        </w:tc>
      </w:tr>
      <w:tr w:rsidR="001548F9" w:rsidRPr="00035D71" w14:paraId="0968B673" w14:textId="77777777" w:rsidTr="005C03DF">
        <w:tc>
          <w:tcPr>
            <w:tcW w:w="1079" w:type="dxa"/>
            <w:vAlign w:val="center"/>
          </w:tcPr>
          <w:p w14:paraId="4C0509AE"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78513545"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5E7588D5"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5E0F3B7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78A9010" w14:textId="77777777" w:rsidTr="005C03DF">
        <w:tc>
          <w:tcPr>
            <w:tcW w:w="1079" w:type="dxa"/>
            <w:vAlign w:val="center"/>
          </w:tcPr>
          <w:p w14:paraId="112BFD12"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5F986438"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74499986"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1,950,847,330.59</w:t>
            </w:r>
          </w:p>
        </w:tc>
        <w:tc>
          <w:tcPr>
            <w:tcW w:w="2052" w:type="dxa"/>
            <w:vAlign w:val="center"/>
          </w:tcPr>
          <w:p w14:paraId="46939A1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79.91</w:t>
            </w:r>
          </w:p>
        </w:tc>
      </w:tr>
    </w:tbl>
    <w:p w14:paraId="09C58265" w14:textId="77777777" w:rsidR="000A101C" w:rsidRPr="00035D71" w:rsidRDefault="000A101C" w:rsidP="0048308E">
      <w:pPr>
        <w:tabs>
          <w:tab w:val="left" w:pos="426"/>
        </w:tabs>
        <w:spacing w:before="29" w:line="288" w:lineRule="auto"/>
        <w:jc w:val="left"/>
        <w:rPr>
          <w:kern w:val="0"/>
          <w:sz w:val="24"/>
        </w:rPr>
      </w:pPr>
    </w:p>
    <w:p w14:paraId="7928023A" w14:textId="77777777" w:rsidR="0077020F" w:rsidRPr="00BF3258" w:rsidRDefault="0077020F" w:rsidP="0077020F">
      <w:pPr>
        <w:pStyle w:val="20"/>
        <w:spacing w:before="29" w:after="0" w:line="288" w:lineRule="auto"/>
        <w:rPr>
          <w:rFonts w:ascii="Times New Roman" w:hAnsi="Times New Roman"/>
          <w:kern w:val="0"/>
          <w:szCs w:val="24"/>
        </w:rPr>
      </w:pPr>
      <w:bookmarkStart w:id="63" w:name="_Toc491345179"/>
      <w:r w:rsidRPr="00BF3258">
        <w:rPr>
          <w:rFonts w:ascii="Times New Roman" w:hAnsi="Times New Roman"/>
          <w:kern w:val="0"/>
          <w:szCs w:val="24"/>
        </w:rPr>
        <w:t>7.2.2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3"/>
    </w:p>
    <w:p w14:paraId="0EEA6B5A" w14:textId="77777777" w:rsidR="0077020F" w:rsidRPr="00BF3258" w:rsidRDefault="0077020F" w:rsidP="0077020F">
      <w:pPr>
        <w:spacing w:before="29" w:line="288" w:lineRule="auto"/>
        <w:jc w:val="left"/>
        <w:rPr>
          <w:kern w:val="0"/>
          <w:sz w:val="24"/>
        </w:rPr>
      </w:pPr>
      <w:r w:rsidRPr="00BF3258">
        <w:rPr>
          <w:kern w:val="0"/>
          <w:sz w:val="24"/>
        </w:rPr>
        <w:t>本基金本报告期末未持有通过</w:t>
      </w:r>
      <w:r w:rsidR="001B6F32" w:rsidRPr="001B6F32">
        <w:rPr>
          <w:rFonts w:hint="eastAsia"/>
          <w:kern w:val="0"/>
          <w:sz w:val="24"/>
        </w:rPr>
        <w:t>港股</w:t>
      </w:r>
      <w:r w:rsidRPr="00BF3258">
        <w:rPr>
          <w:kern w:val="0"/>
          <w:sz w:val="24"/>
        </w:rPr>
        <w:t>通投资的股票。</w:t>
      </w:r>
    </w:p>
    <w:p w14:paraId="52250DF9" w14:textId="77777777" w:rsidR="0077020F" w:rsidRPr="0077020F" w:rsidRDefault="0077020F" w:rsidP="0048308E">
      <w:pPr>
        <w:spacing w:before="29" w:line="288" w:lineRule="auto"/>
        <w:rPr>
          <w:color w:val="000000"/>
          <w:sz w:val="24"/>
        </w:rPr>
      </w:pPr>
    </w:p>
    <w:p w14:paraId="7295DEB9" w14:textId="77777777" w:rsidR="0077020F" w:rsidRPr="0077020F" w:rsidRDefault="001548F9" w:rsidP="0077020F">
      <w:pPr>
        <w:pStyle w:val="20"/>
        <w:spacing w:before="29" w:after="0" w:line="288" w:lineRule="auto"/>
        <w:rPr>
          <w:rFonts w:ascii="Times New Roman" w:hAnsi="Times New Roman"/>
          <w:kern w:val="0"/>
          <w:szCs w:val="24"/>
        </w:rPr>
      </w:pPr>
      <w:bookmarkStart w:id="64" w:name="_Toc491345180"/>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4"/>
    </w:p>
    <w:p w14:paraId="7A8E542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24E0D85C" w14:textId="77777777" w:rsidTr="00334D52">
        <w:tc>
          <w:tcPr>
            <w:tcW w:w="862" w:type="dxa"/>
            <w:vAlign w:val="center"/>
          </w:tcPr>
          <w:p w14:paraId="413FE44A"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14:paraId="4B25CFA9"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049C6C00"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7FE7FB29"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019B58D2"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3FAB2CC2"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5E7291" w14:paraId="242A2037" w14:textId="77777777">
        <w:tc>
          <w:tcPr>
            <w:tcW w:w="862" w:type="dxa"/>
            <w:vAlign w:val="center"/>
          </w:tcPr>
          <w:p w14:paraId="60D9041B" w14:textId="77777777" w:rsidR="005E7291" w:rsidRDefault="00F73868">
            <w:pPr>
              <w:jc w:val="center"/>
            </w:pPr>
            <w:r>
              <w:rPr>
                <w:color w:val="000000"/>
                <w:sz w:val="24"/>
              </w:rPr>
              <w:t>1</w:t>
            </w:r>
          </w:p>
        </w:tc>
        <w:tc>
          <w:tcPr>
            <w:tcW w:w="1346" w:type="dxa"/>
            <w:vAlign w:val="center"/>
          </w:tcPr>
          <w:p w14:paraId="007F72FA" w14:textId="77777777" w:rsidR="005E7291" w:rsidRDefault="00F73868">
            <w:pPr>
              <w:jc w:val="center"/>
            </w:pPr>
            <w:r>
              <w:rPr>
                <w:color w:val="000000"/>
                <w:sz w:val="24"/>
              </w:rPr>
              <w:t>002583</w:t>
            </w:r>
          </w:p>
        </w:tc>
        <w:tc>
          <w:tcPr>
            <w:tcW w:w="1795" w:type="dxa"/>
            <w:vAlign w:val="center"/>
          </w:tcPr>
          <w:p w14:paraId="346A9B44" w14:textId="77777777" w:rsidR="005E7291" w:rsidRDefault="00F73868">
            <w:pPr>
              <w:jc w:val="center"/>
            </w:pPr>
            <w:r>
              <w:rPr>
                <w:color w:val="000000"/>
                <w:sz w:val="24"/>
              </w:rPr>
              <w:t>海能达</w:t>
            </w:r>
          </w:p>
        </w:tc>
        <w:tc>
          <w:tcPr>
            <w:tcW w:w="1346" w:type="dxa"/>
            <w:vAlign w:val="center"/>
          </w:tcPr>
          <w:p w14:paraId="78D34D40" w14:textId="77777777" w:rsidR="005E7291" w:rsidRDefault="00F73868">
            <w:pPr>
              <w:jc w:val="right"/>
            </w:pPr>
            <w:r>
              <w:rPr>
                <w:color w:val="000000"/>
                <w:sz w:val="24"/>
              </w:rPr>
              <w:t>15,000,752</w:t>
            </w:r>
          </w:p>
        </w:tc>
        <w:tc>
          <w:tcPr>
            <w:tcW w:w="1944" w:type="dxa"/>
            <w:vAlign w:val="center"/>
          </w:tcPr>
          <w:p w14:paraId="5D479BE1" w14:textId="77777777" w:rsidR="005E7291" w:rsidRDefault="00F73868">
            <w:pPr>
              <w:jc w:val="right"/>
            </w:pPr>
            <w:r>
              <w:rPr>
                <w:color w:val="000000"/>
                <w:sz w:val="24"/>
              </w:rPr>
              <w:t>241,362,099.68</w:t>
            </w:r>
          </w:p>
        </w:tc>
        <w:tc>
          <w:tcPr>
            <w:tcW w:w="1705" w:type="dxa"/>
            <w:vAlign w:val="center"/>
          </w:tcPr>
          <w:p w14:paraId="1F33E021" w14:textId="77777777" w:rsidR="005E7291" w:rsidRDefault="00F73868">
            <w:pPr>
              <w:jc w:val="right"/>
            </w:pPr>
            <w:r>
              <w:rPr>
                <w:color w:val="000000"/>
                <w:sz w:val="24"/>
              </w:rPr>
              <w:t>9.89</w:t>
            </w:r>
          </w:p>
        </w:tc>
      </w:tr>
      <w:tr w:rsidR="005E7291" w14:paraId="50FC7DBB" w14:textId="77777777">
        <w:tc>
          <w:tcPr>
            <w:tcW w:w="862" w:type="dxa"/>
            <w:vAlign w:val="center"/>
          </w:tcPr>
          <w:p w14:paraId="7F22A9BB" w14:textId="77777777" w:rsidR="005E7291" w:rsidRDefault="00F73868">
            <w:pPr>
              <w:jc w:val="center"/>
            </w:pPr>
            <w:r>
              <w:rPr>
                <w:color w:val="000000"/>
                <w:sz w:val="24"/>
              </w:rPr>
              <w:t>2</w:t>
            </w:r>
          </w:p>
        </w:tc>
        <w:tc>
          <w:tcPr>
            <w:tcW w:w="1346" w:type="dxa"/>
            <w:vAlign w:val="center"/>
          </w:tcPr>
          <w:p w14:paraId="6FD65D46" w14:textId="77777777" w:rsidR="005E7291" w:rsidRDefault="00F73868">
            <w:pPr>
              <w:jc w:val="center"/>
            </w:pPr>
            <w:r>
              <w:rPr>
                <w:color w:val="000000"/>
                <w:sz w:val="24"/>
              </w:rPr>
              <w:t>300347</w:t>
            </w:r>
          </w:p>
        </w:tc>
        <w:tc>
          <w:tcPr>
            <w:tcW w:w="1795" w:type="dxa"/>
            <w:vAlign w:val="center"/>
          </w:tcPr>
          <w:p w14:paraId="0DC52777" w14:textId="77777777" w:rsidR="005E7291" w:rsidRDefault="00F73868">
            <w:pPr>
              <w:jc w:val="center"/>
            </w:pPr>
            <w:r>
              <w:rPr>
                <w:color w:val="000000"/>
                <w:sz w:val="24"/>
              </w:rPr>
              <w:t>泰格医药</w:t>
            </w:r>
          </w:p>
        </w:tc>
        <w:tc>
          <w:tcPr>
            <w:tcW w:w="1346" w:type="dxa"/>
            <w:vAlign w:val="center"/>
          </w:tcPr>
          <w:p w14:paraId="5F87BC65" w14:textId="77777777" w:rsidR="005E7291" w:rsidRDefault="00F73868">
            <w:pPr>
              <w:jc w:val="right"/>
            </w:pPr>
            <w:r>
              <w:rPr>
                <w:color w:val="000000"/>
                <w:sz w:val="24"/>
              </w:rPr>
              <w:t>6,356,422</w:t>
            </w:r>
          </w:p>
        </w:tc>
        <w:tc>
          <w:tcPr>
            <w:tcW w:w="1944" w:type="dxa"/>
            <w:vAlign w:val="center"/>
          </w:tcPr>
          <w:p w14:paraId="7553696C" w14:textId="77777777" w:rsidR="005E7291" w:rsidRDefault="00F73868">
            <w:pPr>
              <w:jc w:val="right"/>
            </w:pPr>
            <w:r>
              <w:rPr>
                <w:color w:val="000000"/>
                <w:sz w:val="24"/>
              </w:rPr>
              <w:t>153,825,412.40</w:t>
            </w:r>
          </w:p>
        </w:tc>
        <w:tc>
          <w:tcPr>
            <w:tcW w:w="1705" w:type="dxa"/>
            <w:vAlign w:val="center"/>
          </w:tcPr>
          <w:p w14:paraId="1C00424E" w14:textId="77777777" w:rsidR="005E7291" w:rsidRDefault="00F73868">
            <w:pPr>
              <w:jc w:val="right"/>
            </w:pPr>
            <w:r>
              <w:rPr>
                <w:color w:val="000000"/>
                <w:sz w:val="24"/>
              </w:rPr>
              <w:t>6.30</w:t>
            </w:r>
          </w:p>
        </w:tc>
      </w:tr>
      <w:tr w:rsidR="005E7291" w14:paraId="784B9F9A" w14:textId="77777777">
        <w:tc>
          <w:tcPr>
            <w:tcW w:w="862" w:type="dxa"/>
            <w:vAlign w:val="center"/>
          </w:tcPr>
          <w:p w14:paraId="01704F25" w14:textId="77777777" w:rsidR="005E7291" w:rsidRDefault="00F73868">
            <w:pPr>
              <w:jc w:val="center"/>
            </w:pPr>
            <w:r>
              <w:rPr>
                <w:color w:val="000000"/>
                <w:sz w:val="24"/>
              </w:rPr>
              <w:t>3</w:t>
            </w:r>
          </w:p>
        </w:tc>
        <w:tc>
          <w:tcPr>
            <w:tcW w:w="1346" w:type="dxa"/>
            <w:vAlign w:val="center"/>
          </w:tcPr>
          <w:p w14:paraId="4C98FA9C" w14:textId="77777777" w:rsidR="005E7291" w:rsidRDefault="00F73868">
            <w:pPr>
              <w:jc w:val="center"/>
            </w:pPr>
            <w:r>
              <w:rPr>
                <w:color w:val="000000"/>
                <w:sz w:val="24"/>
              </w:rPr>
              <w:t>600486</w:t>
            </w:r>
          </w:p>
        </w:tc>
        <w:tc>
          <w:tcPr>
            <w:tcW w:w="1795" w:type="dxa"/>
            <w:vAlign w:val="center"/>
          </w:tcPr>
          <w:p w14:paraId="23D3070B" w14:textId="77777777" w:rsidR="005E7291" w:rsidRDefault="00F73868">
            <w:pPr>
              <w:jc w:val="center"/>
            </w:pPr>
            <w:proofErr w:type="gramStart"/>
            <w:r>
              <w:rPr>
                <w:color w:val="000000"/>
                <w:sz w:val="24"/>
              </w:rPr>
              <w:t>扬农化工</w:t>
            </w:r>
            <w:proofErr w:type="gramEnd"/>
          </w:p>
        </w:tc>
        <w:tc>
          <w:tcPr>
            <w:tcW w:w="1346" w:type="dxa"/>
            <w:vAlign w:val="center"/>
          </w:tcPr>
          <w:p w14:paraId="71C2042A" w14:textId="77777777" w:rsidR="005E7291" w:rsidRDefault="00F73868">
            <w:pPr>
              <w:jc w:val="right"/>
            </w:pPr>
            <w:r>
              <w:rPr>
                <w:color w:val="000000"/>
                <w:sz w:val="24"/>
              </w:rPr>
              <w:t>3,232,981</w:t>
            </w:r>
          </w:p>
        </w:tc>
        <w:tc>
          <w:tcPr>
            <w:tcW w:w="1944" w:type="dxa"/>
            <w:vAlign w:val="center"/>
          </w:tcPr>
          <w:p w14:paraId="3B26B0ED" w14:textId="77777777" w:rsidR="005E7291" w:rsidRDefault="00F73868">
            <w:pPr>
              <w:jc w:val="right"/>
            </w:pPr>
            <w:r>
              <w:rPr>
                <w:color w:val="000000"/>
                <w:sz w:val="24"/>
              </w:rPr>
              <w:t>136,464,128.01</w:t>
            </w:r>
          </w:p>
        </w:tc>
        <w:tc>
          <w:tcPr>
            <w:tcW w:w="1705" w:type="dxa"/>
            <w:vAlign w:val="center"/>
          </w:tcPr>
          <w:p w14:paraId="565E3CB4" w14:textId="77777777" w:rsidR="005E7291" w:rsidRDefault="00F73868">
            <w:pPr>
              <w:jc w:val="right"/>
            </w:pPr>
            <w:r>
              <w:rPr>
                <w:color w:val="000000"/>
                <w:sz w:val="24"/>
              </w:rPr>
              <w:t>5.59</w:t>
            </w:r>
          </w:p>
        </w:tc>
      </w:tr>
      <w:tr w:rsidR="005E7291" w14:paraId="5E7C15C4" w14:textId="77777777">
        <w:tc>
          <w:tcPr>
            <w:tcW w:w="862" w:type="dxa"/>
            <w:vAlign w:val="center"/>
          </w:tcPr>
          <w:p w14:paraId="0836CB76" w14:textId="77777777" w:rsidR="005E7291" w:rsidRDefault="00F73868">
            <w:pPr>
              <w:jc w:val="center"/>
            </w:pPr>
            <w:r>
              <w:rPr>
                <w:color w:val="000000"/>
                <w:sz w:val="24"/>
              </w:rPr>
              <w:t>4</w:t>
            </w:r>
          </w:p>
        </w:tc>
        <w:tc>
          <w:tcPr>
            <w:tcW w:w="1346" w:type="dxa"/>
            <w:vAlign w:val="center"/>
          </w:tcPr>
          <w:p w14:paraId="392832BA" w14:textId="77777777" w:rsidR="005E7291" w:rsidRDefault="00F73868">
            <w:pPr>
              <w:jc w:val="center"/>
            </w:pPr>
            <w:r>
              <w:rPr>
                <w:color w:val="000000"/>
                <w:sz w:val="24"/>
              </w:rPr>
              <w:t>002434</w:t>
            </w:r>
          </w:p>
        </w:tc>
        <w:tc>
          <w:tcPr>
            <w:tcW w:w="1795" w:type="dxa"/>
            <w:vAlign w:val="center"/>
          </w:tcPr>
          <w:p w14:paraId="562EE0A3" w14:textId="77777777" w:rsidR="005E7291" w:rsidRDefault="00F73868">
            <w:pPr>
              <w:jc w:val="center"/>
            </w:pPr>
            <w:r>
              <w:rPr>
                <w:color w:val="000000"/>
                <w:sz w:val="24"/>
              </w:rPr>
              <w:t>万里扬</w:t>
            </w:r>
          </w:p>
        </w:tc>
        <w:tc>
          <w:tcPr>
            <w:tcW w:w="1346" w:type="dxa"/>
            <w:vAlign w:val="center"/>
          </w:tcPr>
          <w:p w14:paraId="5F6CA99A" w14:textId="77777777" w:rsidR="005E7291" w:rsidRDefault="00F73868">
            <w:pPr>
              <w:jc w:val="right"/>
            </w:pPr>
            <w:r>
              <w:rPr>
                <w:color w:val="000000"/>
                <w:sz w:val="24"/>
              </w:rPr>
              <w:t>7,875,733</w:t>
            </w:r>
          </w:p>
        </w:tc>
        <w:tc>
          <w:tcPr>
            <w:tcW w:w="1944" w:type="dxa"/>
            <w:vAlign w:val="center"/>
          </w:tcPr>
          <w:p w14:paraId="66B3515C" w14:textId="77777777" w:rsidR="005E7291" w:rsidRDefault="00F73868">
            <w:pPr>
              <w:jc w:val="right"/>
            </w:pPr>
            <w:r>
              <w:rPr>
                <w:color w:val="000000"/>
                <w:sz w:val="24"/>
              </w:rPr>
              <w:t>125,381,669.36</w:t>
            </w:r>
          </w:p>
        </w:tc>
        <w:tc>
          <w:tcPr>
            <w:tcW w:w="1705" w:type="dxa"/>
            <w:vAlign w:val="center"/>
          </w:tcPr>
          <w:p w14:paraId="08451D27" w14:textId="77777777" w:rsidR="005E7291" w:rsidRDefault="00F73868">
            <w:pPr>
              <w:jc w:val="right"/>
            </w:pPr>
            <w:r>
              <w:rPr>
                <w:color w:val="000000"/>
                <w:sz w:val="24"/>
              </w:rPr>
              <w:t>5.14</w:t>
            </w:r>
          </w:p>
        </w:tc>
      </w:tr>
      <w:tr w:rsidR="005E7291" w14:paraId="09EACBA9" w14:textId="77777777">
        <w:tc>
          <w:tcPr>
            <w:tcW w:w="862" w:type="dxa"/>
            <w:vAlign w:val="center"/>
          </w:tcPr>
          <w:p w14:paraId="595BEDAC" w14:textId="77777777" w:rsidR="005E7291" w:rsidRDefault="00F73868">
            <w:pPr>
              <w:jc w:val="center"/>
            </w:pPr>
            <w:r>
              <w:rPr>
                <w:color w:val="000000"/>
                <w:sz w:val="24"/>
              </w:rPr>
              <w:t>5</w:t>
            </w:r>
          </w:p>
        </w:tc>
        <w:tc>
          <w:tcPr>
            <w:tcW w:w="1346" w:type="dxa"/>
            <w:vAlign w:val="center"/>
          </w:tcPr>
          <w:p w14:paraId="36B9C7C9" w14:textId="77777777" w:rsidR="005E7291" w:rsidRDefault="00F73868">
            <w:pPr>
              <w:jc w:val="center"/>
            </w:pPr>
            <w:r>
              <w:rPr>
                <w:color w:val="000000"/>
                <w:sz w:val="24"/>
              </w:rPr>
              <w:t>600867</w:t>
            </w:r>
          </w:p>
        </w:tc>
        <w:tc>
          <w:tcPr>
            <w:tcW w:w="1795" w:type="dxa"/>
            <w:vAlign w:val="center"/>
          </w:tcPr>
          <w:p w14:paraId="10323DDE" w14:textId="77777777" w:rsidR="005E7291" w:rsidRDefault="00F73868">
            <w:pPr>
              <w:jc w:val="center"/>
            </w:pPr>
            <w:r>
              <w:rPr>
                <w:color w:val="000000"/>
                <w:sz w:val="24"/>
              </w:rPr>
              <w:t>通化东宝</w:t>
            </w:r>
          </w:p>
        </w:tc>
        <w:tc>
          <w:tcPr>
            <w:tcW w:w="1346" w:type="dxa"/>
            <w:vAlign w:val="center"/>
          </w:tcPr>
          <w:p w14:paraId="727C2AF0" w14:textId="77777777" w:rsidR="005E7291" w:rsidRDefault="00F73868">
            <w:pPr>
              <w:jc w:val="right"/>
            </w:pPr>
            <w:r>
              <w:rPr>
                <w:color w:val="000000"/>
                <w:sz w:val="24"/>
              </w:rPr>
              <w:t>6,244,230</w:t>
            </w:r>
          </w:p>
        </w:tc>
        <w:tc>
          <w:tcPr>
            <w:tcW w:w="1944" w:type="dxa"/>
            <w:vAlign w:val="center"/>
          </w:tcPr>
          <w:p w14:paraId="2088295B" w14:textId="77777777" w:rsidR="005E7291" w:rsidRDefault="00F73868">
            <w:pPr>
              <w:jc w:val="right"/>
            </w:pPr>
            <w:r>
              <w:rPr>
                <w:color w:val="000000"/>
                <w:sz w:val="24"/>
              </w:rPr>
              <w:t>113,894,755.20</w:t>
            </w:r>
          </w:p>
        </w:tc>
        <w:tc>
          <w:tcPr>
            <w:tcW w:w="1705" w:type="dxa"/>
            <w:vAlign w:val="center"/>
          </w:tcPr>
          <w:p w14:paraId="22A75EC1" w14:textId="77777777" w:rsidR="005E7291" w:rsidRDefault="00F73868">
            <w:pPr>
              <w:jc w:val="right"/>
            </w:pPr>
            <w:r>
              <w:rPr>
                <w:color w:val="000000"/>
                <w:sz w:val="24"/>
              </w:rPr>
              <w:t>4.67</w:t>
            </w:r>
          </w:p>
        </w:tc>
      </w:tr>
      <w:tr w:rsidR="005E7291" w14:paraId="57A4926F" w14:textId="77777777">
        <w:tc>
          <w:tcPr>
            <w:tcW w:w="862" w:type="dxa"/>
            <w:vAlign w:val="center"/>
          </w:tcPr>
          <w:p w14:paraId="0F93D90E" w14:textId="77777777" w:rsidR="005E7291" w:rsidRDefault="00F73868">
            <w:pPr>
              <w:jc w:val="center"/>
            </w:pPr>
            <w:r>
              <w:rPr>
                <w:color w:val="000000"/>
                <w:sz w:val="24"/>
              </w:rPr>
              <w:t>6</w:t>
            </w:r>
          </w:p>
        </w:tc>
        <w:tc>
          <w:tcPr>
            <w:tcW w:w="1346" w:type="dxa"/>
            <w:vAlign w:val="center"/>
          </w:tcPr>
          <w:p w14:paraId="35FAAC94" w14:textId="77777777" w:rsidR="005E7291" w:rsidRDefault="00F73868">
            <w:pPr>
              <w:jc w:val="center"/>
            </w:pPr>
            <w:r>
              <w:rPr>
                <w:color w:val="000000"/>
                <w:sz w:val="24"/>
              </w:rPr>
              <w:t>002202</w:t>
            </w:r>
          </w:p>
        </w:tc>
        <w:tc>
          <w:tcPr>
            <w:tcW w:w="1795" w:type="dxa"/>
            <w:vAlign w:val="center"/>
          </w:tcPr>
          <w:p w14:paraId="6CBB6FF9" w14:textId="77777777" w:rsidR="005E7291" w:rsidRDefault="00F73868">
            <w:pPr>
              <w:jc w:val="center"/>
            </w:pPr>
            <w:r>
              <w:rPr>
                <w:color w:val="000000"/>
                <w:sz w:val="24"/>
              </w:rPr>
              <w:t>金风科技</w:t>
            </w:r>
          </w:p>
        </w:tc>
        <w:tc>
          <w:tcPr>
            <w:tcW w:w="1346" w:type="dxa"/>
            <w:vAlign w:val="center"/>
          </w:tcPr>
          <w:p w14:paraId="6DC384DD" w14:textId="77777777" w:rsidR="005E7291" w:rsidRDefault="00F73868">
            <w:pPr>
              <w:jc w:val="right"/>
            </w:pPr>
            <w:r>
              <w:rPr>
                <w:color w:val="000000"/>
                <w:sz w:val="24"/>
              </w:rPr>
              <w:t>7,034,202</w:t>
            </w:r>
          </w:p>
        </w:tc>
        <w:tc>
          <w:tcPr>
            <w:tcW w:w="1944" w:type="dxa"/>
            <w:vAlign w:val="center"/>
          </w:tcPr>
          <w:p w14:paraId="00CCF139" w14:textId="77777777" w:rsidR="005E7291" w:rsidRDefault="00F73868">
            <w:pPr>
              <w:jc w:val="right"/>
            </w:pPr>
            <w:r>
              <w:rPr>
                <w:color w:val="000000"/>
                <w:sz w:val="24"/>
              </w:rPr>
              <w:t>108,819,104.94</w:t>
            </w:r>
          </w:p>
        </w:tc>
        <w:tc>
          <w:tcPr>
            <w:tcW w:w="1705" w:type="dxa"/>
            <w:vAlign w:val="center"/>
          </w:tcPr>
          <w:p w14:paraId="514ED094" w14:textId="77777777" w:rsidR="005E7291" w:rsidRDefault="00F73868">
            <w:pPr>
              <w:jc w:val="right"/>
            </w:pPr>
            <w:r>
              <w:rPr>
                <w:color w:val="000000"/>
                <w:sz w:val="24"/>
              </w:rPr>
              <w:t>4.46</w:t>
            </w:r>
          </w:p>
        </w:tc>
      </w:tr>
      <w:tr w:rsidR="005E7291" w14:paraId="49E6AE0F" w14:textId="77777777">
        <w:tc>
          <w:tcPr>
            <w:tcW w:w="862" w:type="dxa"/>
            <w:vAlign w:val="center"/>
          </w:tcPr>
          <w:p w14:paraId="5F929B5E" w14:textId="77777777" w:rsidR="005E7291" w:rsidRDefault="00F73868">
            <w:pPr>
              <w:jc w:val="center"/>
            </w:pPr>
            <w:r>
              <w:rPr>
                <w:color w:val="000000"/>
                <w:sz w:val="24"/>
              </w:rPr>
              <w:t>7</w:t>
            </w:r>
          </w:p>
        </w:tc>
        <w:tc>
          <w:tcPr>
            <w:tcW w:w="1346" w:type="dxa"/>
            <w:vAlign w:val="center"/>
          </w:tcPr>
          <w:p w14:paraId="165F4655" w14:textId="77777777" w:rsidR="005E7291" w:rsidRDefault="00F73868">
            <w:pPr>
              <w:jc w:val="center"/>
            </w:pPr>
            <w:r>
              <w:rPr>
                <w:color w:val="000000"/>
                <w:sz w:val="24"/>
              </w:rPr>
              <w:t>002460</w:t>
            </w:r>
          </w:p>
        </w:tc>
        <w:tc>
          <w:tcPr>
            <w:tcW w:w="1795" w:type="dxa"/>
            <w:vAlign w:val="center"/>
          </w:tcPr>
          <w:p w14:paraId="6019F4E8" w14:textId="77777777" w:rsidR="005E7291" w:rsidRDefault="00F73868">
            <w:pPr>
              <w:jc w:val="center"/>
            </w:pPr>
            <w:proofErr w:type="gramStart"/>
            <w:r>
              <w:rPr>
                <w:color w:val="000000"/>
                <w:sz w:val="24"/>
              </w:rPr>
              <w:t>赣锋锂</w:t>
            </w:r>
            <w:proofErr w:type="gramEnd"/>
            <w:r>
              <w:rPr>
                <w:color w:val="000000"/>
                <w:sz w:val="24"/>
              </w:rPr>
              <w:t>业</w:t>
            </w:r>
          </w:p>
        </w:tc>
        <w:tc>
          <w:tcPr>
            <w:tcW w:w="1346" w:type="dxa"/>
            <w:vAlign w:val="center"/>
          </w:tcPr>
          <w:p w14:paraId="5ED553CD" w14:textId="77777777" w:rsidR="005E7291" w:rsidRDefault="00F73868">
            <w:pPr>
              <w:jc w:val="right"/>
            </w:pPr>
            <w:r>
              <w:rPr>
                <w:color w:val="000000"/>
                <w:sz w:val="24"/>
              </w:rPr>
              <w:t>2,100,000</w:t>
            </w:r>
          </w:p>
        </w:tc>
        <w:tc>
          <w:tcPr>
            <w:tcW w:w="1944" w:type="dxa"/>
            <w:vAlign w:val="center"/>
          </w:tcPr>
          <w:p w14:paraId="38FCD26A" w14:textId="77777777" w:rsidR="005E7291" w:rsidRDefault="00F73868">
            <w:pPr>
              <w:jc w:val="right"/>
            </w:pPr>
            <w:r>
              <w:rPr>
                <w:color w:val="000000"/>
                <w:sz w:val="24"/>
              </w:rPr>
              <w:t>97,125,000.00</w:t>
            </w:r>
          </w:p>
        </w:tc>
        <w:tc>
          <w:tcPr>
            <w:tcW w:w="1705" w:type="dxa"/>
            <w:vAlign w:val="center"/>
          </w:tcPr>
          <w:p w14:paraId="5620F869" w14:textId="77777777" w:rsidR="005E7291" w:rsidRDefault="00F73868">
            <w:pPr>
              <w:jc w:val="right"/>
            </w:pPr>
            <w:r>
              <w:rPr>
                <w:color w:val="000000"/>
                <w:sz w:val="24"/>
              </w:rPr>
              <w:t>3.98</w:t>
            </w:r>
          </w:p>
        </w:tc>
      </w:tr>
      <w:tr w:rsidR="005E7291" w14:paraId="3E9CE400" w14:textId="77777777">
        <w:tc>
          <w:tcPr>
            <w:tcW w:w="862" w:type="dxa"/>
            <w:vAlign w:val="center"/>
          </w:tcPr>
          <w:p w14:paraId="31B04E17" w14:textId="77777777" w:rsidR="005E7291" w:rsidRDefault="00F73868">
            <w:pPr>
              <w:jc w:val="center"/>
            </w:pPr>
            <w:r>
              <w:rPr>
                <w:color w:val="000000"/>
                <w:sz w:val="24"/>
              </w:rPr>
              <w:t>8</w:t>
            </w:r>
          </w:p>
        </w:tc>
        <w:tc>
          <w:tcPr>
            <w:tcW w:w="1346" w:type="dxa"/>
            <w:vAlign w:val="center"/>
          </w:tcPr>
          <w:p w14:paraId="53B09D9F" w14:textId="77777777" w:rsidR="005E7291" w:rsidRDefault="00F73868">
            <w:pPr>
              <w:jc w:val="center"/>
            </w:pPr>
            <w:r>
              <w:rPr>
                <w:color w:val="000000"/>
                <w:sz w:val="24"/>
              </w:rPr>
              <w:t>600036</w:t>
            </w:r>
          </w:p>
        </w:tc>
        <w:tc>
          <w:tcPr>
            <w:tcW w:w="1795" w:type="dxa"/>
            <w:vAlign w:val="center"/>
          </w:tcPr>
          <w:p w14:paraId="399BD1BA" w14:textId="77777777" w:rsidR="005E7291" w:rsidRDefault="00F73868">
            <w:pPr>
              <w:jc w:val="center"/>
            </w:pPr>
            <w:r>
              <w:rPr>
                <w:color w:val="000000"/>
                <w:sz w:val="24"/>
              </w:rPr>
              <w:t>招商银行</w:t>
            </w:r>
          </w:p>
        </w:tc>
        <w:tc>
          <w:tcPr>
            <w:tcW w:w="1346" w:type="dxa"/>
            <w:vAlign w:val="center"/>
          </w:tcPr>
          <w:p w14:paraId="29C994CE" w14:textId="77777777" w:rsidR="005E7291" w:rsidRDefault="00F73868">
            <w:pPr>
              <w:jc w:val="right"/>
            </w:pPr>
            <w:r>
              <w:rPr>
                <w:color w:val="000000"/>
                <w:sz w:val="24"/>
              </w:rPr>
              <w:t>3,799,886</w:t>
            </w:r>
          </w:p>
        </w:tc>
        <w:tc>
          <w:tcPr>
            <w:tcW w:w="1944" w:type="dxa"/>
            <w:vAlign w:val="center"/>
          </w:tcPr>
          <w:p w14:paraId="355E5A35" w14:textId="77777777" w:rsidR="005E7291" w:rsidRDefault="00F73868">
            <w:pPr>
              <w:jc w:val="right"/>
            </w:pPr>
            <w:r>
              <w:rPr>
                <w:color w:val="000000"/>
                <w:sz w:val="24"/>
              </w:rPr>
              <w:t>90,855,274.26</w:t>
            </w:r>
          </w:p>
        </w:tc>
        <w:tc>
          <w:tcPr>
            <w:tcW w:w="1705" w:type="dxa"/>
            <w:vAlign w:val="center"/>
          </w:tcPr>
          <w:p w14:paraId="7FB78601" w14:textId="77777777" w:rsidR="005E7291" w:rsidRDefault="00F73868">
            <w:pPr>
              <w:jc w:val="right"/>
            </w:pPr>
            <w:r>
              <w:rPr>
                <w:color w:val="000000"/>
                <w:sz w:val="24"/>
              </w:rPr>
              <w:t>3.72</w:t>
            </w:r>
          </w:p>
        </w:tc>
      </w:tr>
      <w:tr w:rsidR="005E7291" w14:paraId="48E492D1" w14:textId="77777777">
        <w:tc>
          <w:tcPr>
            <w:tcW w:w="862" w:type="dxa"/>
            <w:vAlign w:val="center"/>
          </w:tcPr>
          <w:p w14:paraId="23E3B5C9" w14:textId="77777777" w:rsidR="005E7291" w:rsidRDefault="00F73868">
            <w:pPr>
              <w:jc w:val="center"/>
            </w:pPr>
            <w:r>
              <w:rPr>
                <w:color w:val="000000"/>
                <w:sz w:val="24"/>
              </w:rPr>
              <w:t>9</w:t>
            </w:r>
          </w:p>
        </w:tc>
        <w:tc>
          <w:tcPr>
            <w:tcW w:w="1346" w:type="dxa"/>
            <w:vAlign w:val="center"/>
          </w:tcPr>
          <w:p w14:paraId="71C19511" w14:textId="77777777" w:rsidR="005E7291" w:rsidRDefault="00F73868">
            <w:pPr>
              <w:jc w:val="center"/>
            </w:pPr>
            <w:r>
              <w:rPr>
                <w:color w:val="000000"/>
                <w:sz w:val="24"/>
              </w:rPr>
              <w:t>000661</w:t>
            </w:r>
          </w:p>
        </w:tc>
        <w:tc>
          <w:tcPr>
            <w:tcW w:w="1795" w:type="dxa"/>
            <w:vAlign w:val="center"/>
          </w:tcPr>
          <w:p w14:paraId="2A809E18" w14:textId="77777777" w:rsidR="005E7291" w:rsidRDefault="00F73868">
            <w:pPr>
              <w:jc w:val="center"/>
            </w:pPr>
            <w:r>
              <w:rPr>
                <w:color w:val="000000"/>
                <w:sz w:val="24"/>
              </w:rPr>
              <w:t>长春高新</w:t>
            </w:r>
          </w:p>
        </w:tc>
        <w:tc>
          <w:tcPr>
            <w:tcW w:w="1346" w:type="dxa"/>
            <w:vAlign w:val="center"/>
          </w:tcPr>
          <w:p w14:paraId="233DCE5F" w14:textId="77777777" w:rsidR="005E7291" w:rsidRDefault="00F73868">
            <w:pPr>
              <w:jc w:val="right"/>
            </w:pPr>
            <w:r>
              <w:rPr>
                <w:color w:val="000000"/>
                <w:sz w:val="24"/>
              </w:rPr>
              <w:t>676,970</w:t>
            </w:r>
          </w:p>
        </w:tc>
        <w:tc>
          <w:tcPr>
            <w:tcW w:w="1944" w:type="dxa"/>
            <w:vAlign w:val="center"/>
          </w:tcPr>
          <w:p w14:paraId="1522C936" w14:textId="77777777" w:rsidR="005E7291" w:rsidRDefault="00F73868">
            <w:pPr>
              <w:jc w:val="right"/>
            </w:pPr>
            <w:r>
              <w:rPr>
                <w:color w:val="000000"/>
                <w:sz w:val="24"/>
              </w:rPr>
              <w:t>87,403,596.70</w:t>
            </w:r>
          </w:p>
        </w:tc>
        <w:tc>
          <w:tcPr>
            <w:tcW w:w="1705" w:type="dxa"/>
            <w:vAlign w:val="center"/>
          </w:tcPr>
          <w:p w14:paraId="728DE705" w14:textId="77777777" w:rsidR="005E7291" w:rsidRDefault="00F73868">
            <w:pPr>
              <w:jc w:val="right"/>
            </w:pPr>
            <w:r>
              <w:rPr>
                <w:color w:val="000000"/>
                <w:sz w:val="24"/>
              </w:rPr>
              <w:t>3.58</w:t>
            </w:r>
          </w:p>
        </w:tc>
      </w:tr>
      <w:tr w:rsidR="005E7291" w14:paraId="71C44BBF" w14:textId="77777777">
        <w:tc>
          <w:tcPr>
            <w:tcW w:w="862" w:type="dxa"/>
            <w:vAlign w:val="center"/>
          </w:tcPr>
          <w:p w14:paraId="03E13A44" w14:textId="77777777" w:rsidR="005E7291" w:rsidRDefault="00F73868">
            <w:pPr>
              <w:jc w:val="center"/>
            </w:pPr>
            <w:r>
              <w:rPr>
                <w:color w:val="000000"/>
                <w:sz w:val="24"/>
              </w:rPr>
              <w:t>10</w:t>
            </w:r>
          </w:p>
        </w:tc>
        <w:tc>
          <w:tcPr>
            <w:tcW w:w="1346" w:type="dxa"/>
            <w:vAlign w:val="center"/>
          </w:tcPr>
          <w:p w14:paraId="7284EA1D" w14:textId="77777777" w:rsidR="005E7291" w:rsidRDefault="00F73868">
            <w:pPr>
              <w:jc w:val="center"/>
            </w:pPr>
            <w:r>
              <w:rPr>
                <w:color w:val="000000"/>
                <w:sz w:val="24"/>
              </w:rPr>
              <w:t>000423</w:t>
            </w:r>
          </w:p>
        </w:tc>
        <w:tc>
          <w:tcPr>
            <w:tcW w:w="1795" w:type="dxa"/>
            <w:vAlign w:val="center"/>
          </w:tcPr>
          <w:p w14:paraId="70164934" w14:textId="77777777" w:rsidR="005E7291" w:rsidRDefault="00F73868">
            <w:pPr>
              <w:jc w:val="center"/>
            </w:pPr>
            <w:r>
              <w:rPr>
                <w:color w:val="000000"/>
                <w:sz w:val="24"/>
              </w:rPr>
              <w:t>东阿阿胶</w:t>
            </w:r>
          </w:p>
        </w:tc>
        <w:tc>
          <w:tcPr>
            <w:tcW w:w="1346" w:type="dxa"/>
            <w:vAlign w:val="center"/>
          </w:tcPr>
          <w:p w14:paraId="220334AC" w14:textId="77777777" w:rsidR="005E7291" w:rsidRDefault="00F73868">
            <w:pPr>
              <w:jc w:val="right"/>
            </w:pPr>
            <w:r>
              <w:rPr>
                <w:color w:val="000000"/>
                <w:sz w:val="24"/>
              </w:rPr>
              <w:t>1,150,000</w:t>
            </w:r>
          </w:p>
        </w:tc>
        <w:tc>
          <w:tcPr>
            <w:tcW w:w="1944" w:type="dxa"/>
            <w:vAlign w:val="center"/>
          </w:tcPr>
          <w:p w14:paraId="700869CC" w14:textId="77777777" w:rsidR="005E7291" w:rsidRDefault="00F73868">
            <w:pPr>
              <w:jc w:val="right"/>
            </w:pPr>
            <w:r>
              <w:rPr>
                <w:color w:val="000000"/>
                <w:sz w:val="24"/>
              </w:rPr>
              <w:t>82,673,500.00</w:t>
            </w:r>
          </w:p>
        </w:tc>
        <w:tc>
          <w:tcPr>
            <w:tcW w:w="1705" w:type="dxa"/>
            <w:vAlign w:val="center"/>
          </w:tcPr>
          <w:p w14:paraId="0DCFA39C" w14:textId="77777777" w:rsidR="005E7291" w:rsidRDefault="00F73868">
            <w:pPr>
              <w:jc w:val="right"/>
            </w:pPr>
            <w:r>
              <w:rPr>
                <w:color w:val="000000"/>
                <w:sz w:val="24"/>
              </w:rPr>
              <w:t>3.39</w:t>
            </w:r>
          </w:p>
        </w:tc>
      </w:tr>
      <w:tr w:rsidR="005E7291" w14:paraId="5484FEB8" w14:textId="77777777">
        <w:tc>
          <w:tcPr>
            <w:tcW w:w="862" w:type="dxa"/>
            <w:vAlign w:val="center"/>
          </w:tcPr>
          <w:p w14:paraId="129AC172" w14:textId="77777777" w:rsidR="005E7291" w:rsidRDefault="00F73868">
            <w:pPr>
              <w:jc w:val="center"/>
            </w:pPr>
            <w:r>
              <w:rPr>
                <w:color w:val="000000"/>
                <w:sz w:val="24"/>
              </w:rPr>
              <w:t>11</w:t>
            </w:r>
          </w:p>
        </w:tc>
        <w:tc>
          <w:tcPr>
            <w:tcW w:w="1346" w:type="dxa"/>
            <w:vAlign w:val="center"/>
          </w:tcPr>
          <w:p w14:paraId="55FBEAFC" w14:textId="77777777" w:rsidR="005E7291" w:rsidRDefault="00F73868">
            <w:pPr>
              <w:jc w:val="center"/>
            </w:pPr>
            <w:r>
              <w:rPr>
                <w:color w:val="000000"/>
                <w:sz w:val="24"/>
              </w:rPr>
              <w:t>300124</w:t>
            </w:r>
          </w:p>
        </w:tc>
        <w:tc>
          <w:tcPr>
            <w:tcW w:w="1795" w:type="dxa"/>
            <w:vAlign w:val="center"/>
          </w:tcPr>
          <w:p w14:paraId="3C72A4B5" w14:textId="77777777" w:rsidR="005E7291" w:rsidRDefault="00F73868">
            <w:pPr>
              <w:jc w:val="center"/>
            </w:pPr>
            <w:r>
              <w:rPr>
                <w:color w:val="000000"/>
                <w:sz w:val="24"/>
              </w:rPr>
              <w:t>汇</w:t>
            </w:r>
            <w:proofErr w:type="gramStart"/>
            <w:r>
              <w:rPr>
                <w:color w:val="000000"/>
                <w:sz w:val="24"/>
              </w:rPr>
              <w:t>川技术</w:t>
            </w:r>
            <w:proofErr w:type="gramEnd"/>
          </w:p>
        </w:tc>
        <w:tc>
          <w:tcPr>
            <w:tcW w:w="1346" w:type="dxa"/>
            <w:vAlign w:val="center"/>
          </w:tcPr>
          <w:p w14:paraId="15258175" w14:textId="77777777" w:rsidR="005E7291" w:rsidRDefault="00F73868">
            <w:pPr>
              <w:jc w:val="right"/>
            </w:pPr>
            <w:r>
              <w:rPr>
                <w:color w:val="000000"/>
                <w:sz w:val="24"/>
              </w:rPr>
              <w:t>2,999,922</w:t>
            </w:r>
          </w:p>
        </w:tc>
        <w:tc>
          <w:tcPr>
            <w:tcW w:w="1944" w:type="dxa"/>
            <w:vAlign w:val="center"/>
          </w:tcPr>
          <w:p w14:paraId="5AE426D7" w14:textId="77777777" w:rsidR="005E7291" w:rsidRDefault="00F73868">
            <w:pPr>
              <w:jc w:val="right"/>
            </w:pPr>
            <w:r>
              <w:rPr>
                <w:color w:val="000000"/>
                <w:sz w:val="24"/>
              </w:rPr>
              <w:t>76,618,007.88</w:t>
            </w:r>
          </w:p>
        </w:tc>
        <w:tc>
          <w:tcPr>
            <w:tcW w:w="1705" w:type="dxa"/>
            <w:vAlign w:val="center"/>
          </w:tcPr>
          <w:p w14:paraId="7DB2EEED" w14:textId="77777777" w:rsidR="005E7291" w:rsidRDefault="00F73868">
            <w:pPr>
              <w:jc w:val="right"/>
            </w:pPr>
            <w:r>
              <w:rPr>
                <w:color w:val="000000"/>
                <w:sz w:val="24"/>
              </w:rPr>
              <w:t>3.14</w:t>
            </w:r>
          </w:p>
        </w:tc>
      </w:tr>
      <w:tr w:rsidR="005E7291" w14:paraId="105CD37F" w14:textId="77777777">
        <w:tc>
          <w:tcPr>
            <w:tcW w:w="862" w:type="dxa"/>
            <w:vAlign w:val="center"/>
          </w:tcPr>
          <w:p w14:paraId="0D2CC62B" w14:textId="77777777" w:rsidR="005E7291" w:rsidRDefault="00F73868">
            <w:pPr>
              <w:jc w:val="center"/>
            </w:pPr>
            <w:r>
              <w:rPr>
                <w:color w:val="000000"/>
                <w:sz w:val="24"/>
              </w:rPr>
              <w:t>12</w:t>
            </w:r>
          </w:p>
        </w:tc>
        <w:tc>
          <w:tcPr>
            <w:tcW w:w="1346" w:type="dxa"/>
            <w:vAlign w:val="center"/>
          </w:tcPr>
          <w:p w14:paraId="09BB13A0" w14:textId="77777777" w:rsidR="005E7291" w:rsidRDefault="00F73868">
            <w:pPr>
              <w:jc w:val="center"/>
            </w:pPr>
            <w:r>
              <w:rPr>
                <w:color w:val="000000"/>
                <w:sz w:val="24"/>
              </w:rPr>
              <w:t>600054</w:t>
            </w:r>
          </w:p>
        </w:tc>
        <w:tc>
          <w:tcPr>
            <w:tcW w:w="1795" w:type="dxa"/>
            <w:vAlign w:val="center"/>
          </w:tcPr>
          <w:p w14:paraId="68EC96D9" w14:textId="77777777" w:rsidR="005E7291" w:rsidRDefault="00F73868">
            <w:pPr>
              <w:jc w:val="center"/>
            </w:pPr>
            <w:r>
              <w:rPr>
                <w:color w:val="000000"/>
                <w:sz w:val="24"/>
              </w:rPr>
              <w:t>黄山旅游</w:t>
            </w:r>
          </w:p>
        </w:tc>
        <w:tc>
          <w:tcPr>
            <w:tcW w:w="1346" w:type="dxa"/>
            <w:vAlign w:val="center"/>
          </w:tcPr>
          <w:p w14:paraId="5763E5BC" w14:textId="77777777" w:rsidR="005E7291" w:rsidRDefault="00F73868">
            <w:pPr>
              <w:jc w:val="right"/>
            </w:pPr>
            <w:r>
              <w:rPr>
                <w:color w:val="000000"/>
                <w:sz w:val="24"/>
              </w:rPr>
              <w:t>4,305,722</w:t>
            </w:r>
          </w:p>
        </w:tc>
        <w:tc>
          <w:tcPr>
            <w:tcW w:w="1944" w:type="dxa"/>
            <w:vAlign w:val="center"/>
          </w:tcPr>
          <w:p w14:paraId="2E715482" w14:textId="77777777" w:rsidR="005E7291" w:rsidRDefault="00F73868">
            <w:pPr>
              <w:jc w:val="right"/>
            </w:pPr>
            <w:r>
              <w:rPr>
                <w:color w:val="000000"/>
                <w:sz w:val="24"/>
              </w:rPr>
              <w:t>73,627,846.20</w:t>
            </w:r>
          </w:p>
        </w:tc>
        <w:tc>
          <w:tcPr>
            <w:tcW w:w="1705" w:type="dxa"/>
            <w:vAlign w:val="center"/>
          </w:tcPr>
          <w:p w14:paraId="4CC3D8B1" w14:textId="77777777" w:rsidR="005E7291" w:rsidRDefault="00F73868">
            <w:pPr>
              <w:jc w:val="right"/>
            </w:pPr>
            <w:r>
              <w:rPr>
                <w:color w:val="000000"/>
                <w:sz w:val="24"/>
              </w:rPr>
              <w:t>3.02</w:t>
            </w:r>
          </w:p>
        </w:tc>
      </w:tr>
      <w:tr w:rsidR="005E7291" w14:paraId="070DC389" w14:textId="77777777">
        <w:tc>
          <w:tcPr>
            <w:tcW w:w="862" w:type="dxa"/>
            <w:vAlign w:val="center"/>
          </w:tcPr>
          <w:p w14:paraId="542A76C4" w14:textId="77777777" w:rsidR="005E7291" w:rsidRDefault="00F73868">
            <w:pPr>
              <w:jc w:val="center"/>
            </w:pPr>
            <w:r>
              <w:rPr>
                <w:color w:val="000000"/>
                <w:sz w:val="24"/>
              </w:rPr>
              <w:t>13</w:t>
            </w:r>
          </w:p>
        </w:tc>
        <w:tc>
          <w:tcPr>
            <w:tcW w:w="1346" w:type="dxa"/>
            <w:vAlign w:val="center"/>
          </w:tcPr>
          <w:p w14:paraId="7C1B2FEA" w14:textId="77777777" w:rsidR="005E7291" w:rsidRDefault="00F73868">
            <w:pPr>
              <w:jc w:val="center"/>
            </w:pPr>
            <w:r>
              <w:rPr>
                <w:color w:val="000000"/>
                <w:sz w:val="24"/>
              </w:rPr>
              <w:t>601166</w:t>
            </w:r>
          </w:p>
        </w:tc>
        <w:tc>
          <w:tcPr>
            <w:tcW w:w="1795" w:type="dxa"/>
            <w:vAlign w:val="center"/>
          </w:tcPr>
          <w:p w14:paraId="3A0A27BC" w14:textId="77777777" w:rsidR="005E7291" w:rsidRDefault="00F73868">
            <w:pPr>
              <w:jc w:val="center"/>
            </w:pPr>
            <w:r>
              <w:rPr>
                <w:color w:val="000000"/>
                <w:sz w:val="24"/>
              </w:rPr>
              <w:t>兴业银行</w:t>
            </w:r>
          </w:p>
        </w:tc>
        <w:tc>
          <w:tcPr>
            <w:tcW w:w="1346" w:type="dxa"/>
            <w:vAlign w:val="center"/>
          </w:tcPr>
          <w:p w14:paraId="32A3175D" w14:textId="77777777" w:rsidR="005E7291" w:rsidRDefault="00F73868">
            <w:pPr>
              <w:jc w:val="right"/>
            </w:pPr>
            <w:r>
              <w:rPr>
                <w:color w:val="000000"/>
                <w:sz w:val="24"/>
              </w:rPr>
              <w:t>4,329,930</w:t>
            </w:r>
          </w:p>
        </w:tc>
        <w:tc>
          <w:tcPr>
            <w:tcW w:w="1944" w:type="dxa"/>
            <w:vAlign w:val="center"/>
          </w:tcPr>
          <w:p w14:paraId="35C409E0" w14:textId="77777777" w:rsidR="005E7291" w:rsidRDefault="00F73868">
            <w:pPr>
              <w:jc w:val="right"/>
            </w:pPr>
            <w:r>
              <w:rPr>
                <w:color w:val="000000"/>
                <w:sz w:val="24"/>
              </w:rPr>
              <w:t>73,002,619.80</w:t>
            </w:r>
          </w:p>
        </w:tc>
        <w:tc>
          <w:tcPr>
            <w:tcW w:w="1705" w:type="dxa"/>
            <w:vAlign w:val="center"/>
          </w:tcPr>
          <w:p w14:paraId="3CBBADF7" w14:textId="77777777" w:rsidR="005E7291" w:rsidRDefault="00F73868">
            <w:pPr>
              <w:jc w:val="right"/>
            </w:pPr>
            <w:r>
              <w:rPr>
                <w:color w:val="000000"/>
                <w:sz w:val="24"/>
              </w:rPr>
              <w:t>2.99</w:t>
            </w:r>
          </w:p>
        </w:tc>
      </w:tr>
      <w:tr w:rsidR="005E7291" w14:paraId="0DFF1115" w14:textId="77777777">
        <w:tc>
          <w:tcPr>
            <w:tcW w:w="862" w:type="dxa"/>
            <w:vAlign w:val="center"/>
          </w:tcPr>
          <w:p w14:paraId="36131A57" w14:textId="77777777" w:rsidR="005E7291" w:rsidRDefault="00F73868">
            <w:pPr>
              <w:jc w:val="center"/>
            </w:pPr>
            <w:r>
              <w:rPr>
                <w:color w:val="000000"/>
                <w:sz w:val="24"/>
              </w:rPr>
              <w:t>14</w:t>
            </w:r>
          </w:p>
        </w:tc>
        <w:tc>
          <w:tcPr>
            <w:tcW w:w="1346" w:type="dxa"/>
            <w:vAlign w:val="center"/>
          </w:tcPr>
          <w:p w14:paraId="15E63E98" w14:textId="77777777" w:rsidR="005E7291" w:rsidRDefault="00F73868">
            <w:pPr>
              <w:jc w:val="center"/>
            </w:pPr>
            <w:r>
              <w:rPr>
                <w:color w:val="000000"/>
                <w:sz w:val="24"/>
              </w:rPr>
              <w:t>601933</w:t>
            </w:r>
          </w:p>
        </w:tc>
        <w:tc>
          <w:tcPr>
            <w:tcW w:w="1795" w:type="dxa"/>
            <w:vAlign w:val="center"/>
          </w:tcPr>
          <w:p w14:paraId="3CFC0F88" w14:textId="77777777" w:rsidR="005E7291" w:rsidRDefault="00F73868">
            <w:pPr>
              <w:jc w:val="center"/>
            </w:pPr>
            <w:r>
              <w:rPr>
                <w:color w:val="000000"/>
                <w:sz w:val="24"/>
              </w:rPr>
              <w:t>永辉超市</w:t>
            </w:r>
          </w:p>
        </w:tc>
        <w:tc>
          <w:tcPr>
            <w:tcW w:w="1346" w:type="dxa"/>
            <w:vAlign w:val="center"/>
          </w:tcPr>
          <w:p w14:paraId="2CECA4BB" w14:textId="77777777" w:rsidR="005E7291" w:rsidRDefault="00F73868">
            <w:pPr>
              <w:jc w:val="right"/>
            </w:pPr>
            <w:r>
              <w:rPr>
                <w:color w:val="000000"/>
                <w:sz w:val="24"/>
              </w:rPr>
              <w:t>9,756,608</w:t>
            </w:r>
          </w:p>
        </w:tc>
        <w:tc>
          <w:tcPr>
            <w:tcW w:w="1944" w:type="dxa"/>
            <w:vAlign w:val="center"/>
          </w:tcPr>
          <w:p w14:paraId="0D7868FD" w14:textId="77777777" w:rsidR="005E7291" w:rsidRDefault="00F73868">
            <w:pPr>
              <w:jc w:val="right"/>
            </w:pPr>
            <w:r>
              <w:rPr>
                <w:color w:val="000000"/>
                <w:sz w:val="24"/>
              </w:rPr>
              <w:t>69,076,784.64</w:t>
            </w:r>
          </w:p>
        </w:tc>
        <w:tc>
          <w:tcPr>
            <w:tcW w:w="1705" w:type="dxa"/>
            <w:vAlign w:val="center"/>
          </w:tcPr>
          <w:p w14:paraId="5F605739" w14:textId="77777777" w:rsidR="005E7291" w:rsidRDefault="00F73868">
            <w:pPr>
              <w:jc w:val="right"/>
            </w:pPr>
            <w:r>
              <w:rPr>
                <w:color w:val="000000"/>
                <w:sz w:val="24"/>
              </w:rPr>
              <w:t>2.83</w:t>
            </w:r>
          </w:p>
        </w:tc>
      </w:tr>
      <w:tr w:rsidR="005E7291" w14:paraId="7F0B67E5" w14:textId="77777777">
        <w:tc>
          <w:tcPr>
            <w:tcW w:w="862" w:type="dxa"/>
            <w:vAlign w:val="center"/>
          </w:tcPr>
          <w:p w14:paraId="0D3F1146" w14:textId="77777777" w:rsidR="005E7291" w:rsidRDefault="00F73868">
            <w:pPr>
              <w:jc w:val="center"/>
            </w:pPr>
            <w:r>
              <w:rPr>
                <w:color w:val="000000"/>
                <w:sz w:val="24"/>
              </w:rPr>
              <w:t>15</w:t>
            </w:r>
          </w:p>
        </w:tc>
        <w:tc>
          <w:tcPr>
            <w:tcW w:w="1346" w:type="dxa"/>
            <w:vAlign w:val="center"/>
          </w:tcPr>
          <w:p w14:paraId="47865836" w14:textId="77777777" w:rsidR="005E7291" w:rsidRDefault="00F73868">
            <w:pPr>
              <w:jc w:val="center"/>
            </w:pPr>
            <w:r>
              <w:rPr>
                <w:color w:val="000000"/>
                <w:sz w:val="24"/>
              </w:rPr>
              <w:t>300308</w:t>
            </w:r>
          </w:p>
        </w:tc>
        <w:tc>
          <w:tcPr>
            <w:tcW w:w="1795" w:type="dxa"/>
            <w:vAlign w:val="center"/>
          </w:tcPr>
          <w:p w14:paraId="07F2E8C9" w14:textId="77777777" w:rsidR="005E7291" w:rsidRDefault="00F73868">
            <w:pPr>
              <w:jc w:val="center"/>
            </w:pPr>
            <w:r>
              <w:rPr>
                <w:color w:val="000000"/>
                <w:sz w:val="24"/>
              </w:rPr>
              <w:t>中际装备</w:t>
            </w:r>
          </w:p>
        </w:tc>
        <w:tc>
          <w:tcPr>
            <w:tcW w:w="1346" w:type="dxa"/>
            <w:vAlign w:val="center"/>
          </w:tcPr>
          <w:p w14:paraId="0CD92058" w14:textId="77777777" w:rsidR="005E7291" w:rsidRDefault="00F73868">
            <w:pPr>
              <w:jc w:val="right"/>
            </w:pPr>
            <w:r>
              <w:rPr>
                <w:color w:val="000000"/>
                <w:sz w:val="24"/>
              </w:rPr>
              <w:t>1,555,634</w:t>
            </w:r>
          </w:p>
        </w:tc>
        <w:tc>
          <w:tcPr>
            <w:tcW w:w="1944" w:type="dxa"/>
            <w:vAlign w:val="center"/>
          </w:tcPr>
          <w:p w14:paraId="00BA81BA" w14:textId="77777777" w:rsidR="005E7291" w:rsidRDefault="00F73868">
            <w:pPr>
              <w:jc w:val="right"/>
            </w:pPr>
            <w:r>
              <w:rPr>
                <w:color w:val="000000"/>
                <w:sz w:val="24"/>
              </w:rPr>
              <w:t>63,983,226.42</w:t>
            </w:r>
          </w:p>
        </w:tc>
        <w:tc>
          <w:tcPr>
            <w:tcW w:w="1705" w:type="dxa"/>
            <w:vAlign w:val="center"/>
          </w:tcPr>
          <w:p w14:paraId="0E0F6110" w14:textId="77777777" w:rsidR="005E7291" w:rsidRDefault="00F73868">
            <w:pPr>
              <w:jc w:val="right"/>
            </w:pPr>
            <w:r>
              <w:rPr>
                <w:color w:val="000000"/>
                <w:sz w:val="24"/>
              </w:rPr>
              <w:t>2.62</w:t>
            </w:r>
          </w:p>
        </w:tc>
      </w:tr>
      <w:tr w:rsidR="005E7291" w14:paraId="6C0E47D7" w14:textId="77777777">
        <w:tc>
          <w:tcPr>
            <w:tcW w:w="862" w:type="dxa"/>
            <w:vAlign w:val="center"/>
          </w:tcPr>
          <w:p w14:paraId="739DB3A9" w14:textId="77777777" w:rsidR="005E7291" w:rsidRDefault="00F73868">
            <w:pPr>
              <w:jc w:val="center"/>
            </w:pPr>
            <w:r>
              <w:rPr>
                <w:color w:val="000000"/>
                <w:sz w:val="24"/>
              </w:rPr>
              <w:t>16</w:t>
            </w:r>
          </w:p>
        </w:tc>
        <w:tc>
          <w:tcPr>
            <w:tcW w:w="1346" w:type="dxa"/>
            <w:vAlign w:val="center"/>
          </w:tcPr>
          <w:p w14:paraId="04025F8C" w14:textId="77777777" w:rsidR="005E7291" w:rsidRDefault="00F73868">
            <w:pPr>
              <w:jc w:val="center"/>
            </w:pPr>
            <w:r>
              <w:rPr>
                <w:color w:val="000000"/>
                <w:sz w:val="24"/>
              </w:rPr>
              <w:t>600622</w:t>
            </w:r>
          </w:p>
        </w:tc>
        <w:tc>
          <w:tcPr>
            <w:tcW w:w="1795" w:type="dxa"/>
            <w:vAlign w:val="center"/>
          </w:tcPr>
          <w:p w14:paraId="6A1828CB" w14:textId="77777777" w:rsidR="005E7291" w:rsidRDefault="00F73868">
            <w:pPr>
              <w:jc w:val="center"/>
            </w:pPr>
            <w:r>
              <w:rPr>
                <w:color w:val="000000"/>
                <w:sz w:val="24"/>
              </w:rPr>
              <w:t>嘉宝集团</w:t>
            </w:r>
          </w:p>
        </w:tc>
        <w:tc>
          <w:tcPr>
            <w:tcW w:w="1346" w:type="dxa"/>
            <w:vAlign w:val="center"/>
          </w:tcPr>
          <w:p w14:paraId="3BE1D0A8" w14:textId="77777777" w:rsidR="005E7291" w:rsidRDefault="00F73868">
            <w:pPr>
              <w:jc w:val="right"/>
            </w:pPr>
            <w:r>
              <w:rPr>
                <w:color w:val="000000"/>
                <w:sz w:val="24"/>
              </w:rPr>
              <w:t>3,902,998</w:t>
            </w:r>
          </w:p>
        </w:tc>
        <w:tc>
          <w:tcPr>
            <w:tcW w:w="1944" w:type="dxa"/>
            <w:vAlign w:val="center"/>
          </w:tcPr>
          <w:p w14:paraId="610E9FDC" w14:textId="77777777" w:rsidR="005E7291" w:rsidRDefault="00F73868">
            <w:pPr>
              <w:jc w:val="right"/>
            </w:pPr>
            <w:r>
              <w:rPr>
                <w:color w:val="000000"/>
                <w:sz w:val="24"/>
              </w:rPr>
              <w:t>63,540,807.44</w:t>
            </w:r>
          </w:p>
        </w:tc>
        <w:tc>
          <w:tcPr>
            <w:tcW w:w="1705" w:type="dxa"/>
            <w:vAlign w:val="center"/>
          </w:tcPr>
          <w:p w14:paraId="0917AB2B" w14:textId="77777777" w:rsidR="005E7291" w:rsidRDefault="00F73868">
            <w:pPr>
              <w:jc w:val="right"/>
            </w:pPr>
            <w:r>
              <w:rPr>
                <w:color w:val="000000"/>
                <w:sz w:val="24"/>
              </w:rPr>
              <w:t>2.60</w:t>
            </w:r>
          </w:p>
        </w:tc>
      </w:tr>
      <w:tr w:rsidR="005E7291" w14:paraId="5B5017FB" w14:textId="77777777">
        <w:tc>
          <w:tcPr>
            <w:tcW w:w="862" w:type="dxa"/>
            <w:vAlign w:val="center"/>
          </w:tcPr>
          <w:p w14:paraId="7AE6FE49" w14:textId="77777777" w:rsidR="005E7291" w:rsidRDefault="00F73868">
            <w:pPr>
              <w:jc w:val="center"/>
            </w:pPr>
            <w:r>
              <w:rPr>
                <w:color w:val="000000"/>
                <w:sz w:val="24"/>
              </w:rPr>
              <w:t>17</w:t>
            </w:r>
          </w:p>
        </w:tc>
        <w:tc>
          <w:tcPr>
            <w:tcW w:w="1346" w:type="dxa"/>
            <w:vAlign w:val="center"/>
          </w:tcPr>
          <w:p w14:paraId="0AB6280A" w14:textId="77777777" w:rsidR="005E7291" w:rsidRDefault="00F73868">
            <w:pPr>
              <w:jc w:val="center"/>
            </w:pPr>
            <w:r>
              <w:rPr>
                <w:color w:val="000000"/>
                <w:sz w:val="24"/>
              </w:rPr>
              <w:t>000568</w:t>
            </w:r>
          </w:p>
        </w:tc>
        <w:tc>
          <w:tcPr>
            <w:tcW w:w="1795" w:type="dxa"/>
            <w:vAlign w:val="center"/>
          </w:tcPr>
          <w:p w14:paraId="092AC24E" w14:textId="77777777" w:rsidR="005E7291" w:rsidRDefault="00F73868">
            <w:pPr>
              <w:jc w:val="center"/>
            </w:pPr>
            <w:r>
              <w:rPr>
                <w:color w:val="000000"/>
                <w:sz w:val="24"/>
              </w:rPr>
              <w:t>泸州老窖</w:t>
            </w:r>
          </w:p>
        </w:tc>
        <w:tc>
          <w:tcPr>
            <w:tcW w:w="1346" w:type="dxa"/>
            <w:vAlign w:val="center"/>
          </w:tcPr>
          <w:p w14:paraId="486CE66E" w14:textId="77777777" w:rsidR="005E7291" w:rsidRDefault="00F73868">
            <w:pPr>
              <w:jc w:val="right"/>
            </w:pPr>
            <w:r>
              <w:rPr>
                <w:color w:val="000000"/>
                <w:sz w:val="24"/>
              </w:rPr>
              <w:t>999,996</w:t>
            </w:r>
          </w:p>
        </w:tc>
        <w:tc>
          <w:tcPr>
            <w:tcW w:w="1944" w:type="dxa"/>
            <w:vAlign w:val="center"/>
          </w:tcPr>
          <w:p w14:paraId="14D0D75D" w14:textId="77777777" w:rsidR="005E7291" w:rsidRDefault="00F73868">
            <w:pPr>
              <w:jc w:val="right"/>
            </w:pPr>
            <w:r>
              <w:rPr>
                <w:color w:val="000000"/>
                <w:sz w:val="24"/>
              </w:rPr>
              <w:t>50,579,797.68</w:t>
            </w:r>
          </w:p>
        </w:tc>
        <w:tc>
          <w:tcPr>
            <w:tcW w:w="1705" w:type="dxa"/>
            <w:vAlign w:val="center"/>
          </w:tcPr>
          <w:p w14:paraId="2AE2D69D" w14:textId="77777777" w:rsidR="005E7291" w:rsidRDefault="00F73868">
            <w:pPr>
              <w:jc w:val="right"/>
            </w:pPr>
            <w:r>
              <w:rPr>
                <w:color w:val="000000"/>
                <w:sz w:val="24"/>
              </w:rPr>
              <w:t>2.07</w:t>
            </w:r>
          </w:p>
        </w:tc>
      </w:tr>
      <w:tr w:rsidR="005E7291" w14:paraId="55AE1ABF" w14:textId="77777777">
        <w:tc>
          <w:tcPr>
            <w:tcW w:w="862" w:type="dxa"/>
            <w:vAlign w:val="center"/>
          </w:tcPr>
          <w:p w14:paraId="2AB4D4F2" w14:textId="77777777" w:rsidR="005E7291" w:rsidRDefault="00F73868">
            <w:pPr>
              <w:jc w:val="center"/>
            </w:pPr>
            <w:r>
              <w:rPr>
                <w:color w:val="000000"/>
                <w:sz w:val="24"/>
              </w:rPr>
              <w:t>18</w:t>
            </w:r>
          </w:p>
        </w:tc>
        <w:tc>
          <w:tcPr>
            <w:tcW w:w="1346" w:type="dxa"/>
            <w:vAlign w:val="center"/>
          </w:tcPr>
          <w:p w14:paraId="765A1CCE" w14:textId="77777777" w:rsidR="005E7291" w:rsidRDefault="00F73868">
            <w:pPr>
              <w:jc w:val="center"/>
            </w:pPr>
            <w:r>
              <w:rPr>
                <w:color w:val="000000"/>
                <w:sz w:val="24"/>
              </w:rPr>
              <w:t>601318</w:t>
            </w:r>
          </w:p>
        </w:tc>
        <w:tc>
          <w:tcPr>
            <w:tcW w:w="1795" w:type="dxa"/>
            <w:vAlign w:val="center"/>
          </w:tcPr>
          <w:p w14:paraId="7A100351" w14:textId="77777777" w:rsidR="005E7291" w:rsidRDefault="00F73868">
            <w:pPr>
              <w:jc w:val="center"/>
            </w:pPr>
            <w:r>
              <w:rPr>
                <w:color w:val="000000"/>
                <w:sz w:val="24"/>
              </w:rPr>
              <w:t>中国平安</w:t>
            </w:r>
          </w:p>
        </w:tc>
        <w:tc>
          <w:tcPr>
            <w:tcW w:w="1346" w:type="dxa"/>
            <w:vAlign w:val="center"/>
          </w:tcPr>
          <w:p w14:paraId="535C3DA0" w14:textId="77777777" w:rsidR="005E7291" w:rsidRDefault="00F73868">
            <w:pPr>
              <w:jc w:val="right"/>
            </w:pPr>
            <w:r>
              <w:rPr>
                <w:color w:val="000000"/>
                <w:sz w:val="24"/>
              </w:rPr>
              <w:t>999,966</w:t>
            </w:r>
          </w:p>
        </w:tc>
        <w:tc>
          <w:tcPr>
            <w:tcW w:w="1944" w:type="dxa"/>
            <w:vAlign w:val="center"/>
          </w:tcPr>
          <w:p w14:paraId="14B4FF11" w14:textId="77777777" w:rsidR="005E7291" w:rsidRDefault="00F73868">
            <w:pPr>
              <w:jc w:val="right"/>
            </w:pPr>
            <w:r>
              <w:rPr>
                <w:color w:val="000000"/>
                <w:sz w:val="24"/>
              </w:rPr>
              <w:t>49,608,313.26</w:t>
            </w:r>
          </w:p>
        </w:tc>
        <w:tc>
          <w:tcPr>
            <w:tcW w:w="1705" w:type="dxa"/>
            <w:vAlign w:val="center"/>
          </w:tcPr>
          <w:p w14:paraId="7EA9DDC7" w14:textId="77777777" w:rsidR="005E7291" w:rsidRDefault="00F73868">
            <w:pPr>
              <w:jc w:val="right"/>
            </w:pPr>
            <w:r>
              <w:rPr>
                <w:color w:val="000000"/>
                <w:sz w:val="24"/>
              </w:rPr>
              <w:t>2.03</w:t>
            </w:r>
          </w:p>
        </w:tc>
      </w:tr>
      <w:tr w:rsidR="005E7291" w14:paraId="1B3C5267" w14:textId="77777777">
        <w:tc>
          <w:tcPr>
            <w:tcW w:w="862" w:type="dxa"/>
            <w:vAlign w:val="center"/>
          </w:tcPr>
          <w:p w14:paraId="1344EA2E" w14:textId="77777777" w:rsidR="005E7291" w:rsidRDefault="00F73868">
            <w:pPr>
              <w:jc w:val="center"/>
            </w:pPr>
            <w:r>
              <w:rPr>
                <w:color w:val="000000"/>
                <w:sz w:val="24"/>
              </w:rPr>
              <w:t>19</w:t>
            </w:r>
          </w:p>
        </w:tc>
        <w:tc>
          <w:tcPr>
            <w:tcW w:w="1346" w:type="dxa"/>
            <w:vAlign w:val="center"/>
          </w:tcPr>
          <w:p w14:paraId="55D8A38D" w14:textId="77777777" w:rsidR="005E7291" w:rsidRDefault="00F73868">
            <w:pPr>
              <w:jc w:val="center"/>
            </w:pPr>
            <w:r>
              <w:rPr>
                <w:color w:val="000000"/>
                <w:sz w:val="24"/>
              </w:rPr>
              <w:t>002123</w:t>
            </w:r>
          </w:p>
        </w:tc>
        <w:tc>
          <w:tcPr>
            <w:tcW w:w="1795" w:type="dxa"/>
            <w:vAlign w:val="center"/>
          </w:tcPr>
          <w:p w14:paraId="730744F1" w14:textId="77777777" w:rsidR="005E7291" w:rsidRDefault="00F73868">
            <w:pPr>
              <w:jc w:val="center"/>
            </w:pPr>
            <w:proofErr w:type="gramStart"/>
            <w:r>
              <w:rPr>
                <w:color w:val="000000"/>
                <w:sz w:val="24"/>
              </w:rPr>
              <w:t>梦网荣</w:t>
            </w:r>
            <w:proofErr w:type="gramEnd"/>
            <w:r>
              <w:rPr>
                <w:color w:val="000000"/>
                <w:sz w:val="24"/>
              </w:rPr>
              <w:t>信</w:t>
            </w:r>
          </w:p>
        </w:tc>
        <w:tc>
          <w:tcPr>
            <w:tcW w:w="1346" w:type="dxa"/>
            <w:vAlign w:val="center"/>
          </w:tcPr>
          <w:p w14:paraId="78ECC0E4" w14:textId="77777777" w:rsidR="005E7291" w:rsidRDefault="00F73868">
            <w:pPr>
              <w:jc w:val="right"/>
            </w:pPr>
            <w:r>
              <w:rPr>
                <w:color w:val="000000"/>
                <w:sz w:val="24"/>
              </w:rPr>
              <w:t>3,591,876</w:t>
            </w:r>
          </w:p>
        </w:tc>
        <w:tc>
          <w:tcPr>
            <w:tcW w:w="1944" w:type="dxa"/>
            <w:vAlign w:val="center"/>
          </w:tcPr>
          <w:p w14:paraId="2DB0E809" w14:textId="77777777" w:rsidR="005E7291" w:rsidRDefault="00F73868">
            <w:pPr>
              <w:jc w:val="right"/>
            </w:pPr>
            <w:r>
              <w:rPr>
                <w:color w:val="000000"/>
                <w:sz w:val="24"/>
              </w:rPr>
              <w:t>39,905,742.36</w:t>
            </w:r>
          </w:p>
        </w:tc>
        <w:tc>
          <w:tcPr>
            <w:tcW w:w="1705" w:type="dxa"/>
            <w:vAlign w:val="center"/>
          </w:tcPr>
          <w:p w14:paraId="76C268D3" w14:textId="77777777" w:rsidR="005E7291" w:rsidRDefault="00F73868">
            <w:pPr>
              <w:jc w:val="right"/>
            </w:pPr>
            <w:r>
              <w:rPr>
                <w:color w:val="000000"/>
                <w:sz w:val="24"/>
              </w:rPr>
              <w:t>1.63</w:t>
            </w:r>
          </w:p>
        </w:tc>
      </w:tr>
      <w:tr w:rsidR="005E7291" w14:paraId="0E65AD11" w14:textId="77777777">
        <w:tc>
          <w:tcPr>
            <w:tcW w:w="862" w:type="dxa"/>
            <w:vAlign w:val="center"/>
          </w:tcPr>
          <w:p w14:paraId="7431F4AF" w14:textId="77777777" w:rsidR="005E7291" w:rsidRDefault="00F73868">
            <w:pPr>
              <w:jc w:val="center"/>
            </w:pPr>
            <w:r>
              <w:rPr>
                <w:color w:val="000000"/>
                <w:sz w:val="24"/>
              </w:rPr>
              <w:lastRenderedPageBreak/>
              <w:t>20</w:t>
            </w:r>
          </w:p>
        </w:tc>
        <w:tc>
          <w:tcPr>
            <w:tcW w:w="1346" w:type="dxa"/>
            <w:vAlign w:val="center"/>
          </w:tcPr>
          <w:p w14:paraId="3B84D16A" w14:textId="77777777" w:rsidR="005E7291" w:rsidRDefault="00F73868">
            <w:pPr>
              <w:jc w:val="center"/>
            </w:pPr>
            <w:r>
              <w:rPr>
                <w:color w:val="000000"/>
                <w:sz w:val="24"/>
              </w:rPr>
              <w:t>600285</w:t>
            </w:r>
          </w:p>
        </w:tc>
        <w:tc>
          <w:tcPr>
            <w:tcW w:w="1795" w:type="dxa"/>
            <w:vAlign w:val="center"/>
          </w:tcPr>
          <w:p w14:paraId="7162A273" w14:textId="77777777" w:rsidR="005E7291" w:rsidRDefault="00F73868">
            <w:pPr>
              <w:jc w:val="center"/>
            </w:pPr>
            <w:proofErr w:type="gramStart"/>
            <w:r>
              <w:rPr>
                <w:color w:val="000000"/>
                <w:sz w:val="24"/>
              </w:rPr>
              <w:t>羚</w:t>
            </w:r>
            <w:proofErr w:type="gramEnd"/>
            <w:r>
              <w:rPr>
                <w:color w:val="000000"/>
                <w:sz w:val="24"/>
              </w:rPr>
              <w:t>锐制药</w:t>
            </w:r>
          </w:p>
        </w:tc>
        <w:tc>
          <w:tcPr>
            <w:tcW w:w="1346" w:type="dxa"/>
            <w:vAlign w:val="center"/>
          </w:tcPr>
          <w:p w14:paraId="6FFF18E6" w14:textId="77777777" w:rsidR="005E7291" w:rsidRDefault="00F73868">
            <w:pPr>
              <w:jc w:val="right"/>
            </w:pPr>
            <w:r>
              <w:rPr>
                <w:color w:val="000000"/>
                <w:sz w:val="24"/>
              </w:rPr>
              <w:t>3,550,036</w:t>
            </w:r>
          </w:p>
        </w:tc>
        <w:tc>
          <w:tcPr>
            <w:tcW w:w="1944" w:type="dxa"/>
            <w:vAlign w:val="center"/>
          </w:tcPr>
          <w:p w14:paraId="286B2AF7" w14:textId="77777777" w:rsidR="005E7291" w:rsidRDefault="00F73868">
            <w:pPr>
              <w:jc w:val="right"/>
            </w:pPr>
            <w:r>
              <w:rPr>
                <w:color w:val="000000"/>
                <w:sz w:val="24"/>
              </w:rPr>
              <w:t>39,866,904.28</w:t>
            </w:r>
          </w:p>
        </w:tc>
        <w:tc>
          <w:tcPr>
            <w:tcW w:w="1705" w:type="dxa"/>
            <w:vAlign w:val="center"/>
          </w:tcPr>
          <w:p w14:paraId="325BFF80" w14:textId="77777777" w:rsidR="005E7291" w:rsidRDefault="00F73868">
            <w:pPr>
              <w:jc w:val="right"/>
            </w:pPr>
            <w:r>
              <w:rPr>
                <w:color w:val="000000"/>
                <w:sz w:val="24"/>
              </w:rPr>
              <w:t>1.63</w:t>
            </w:r>
          </w:p>
        </w:tc>
      </w:tr>
      <w:tr w:rsidR="005E7291" w14:paraId="410F9DC6" w14:textId="77777777">
        <w:tc>
          <w:tcPr>
            <w:tcW w:w="862" w:type="dxa"/>
            <w:vAlign w:val="center"/>
          </w:tcPr>
          <w:p w14:paraId="6DAD174D" w14:textId="77777777" w:rsidR="005E7291" w:rsidRDefault="00F73868">
            <w:pPr>
              <w:jc w:val="center"/>
            </w:pPr>
            <w:r>
              <w:rPr>
                <w:color w:val="000000"/>
                <w:sz w:val="24"/>
              </w:rPr>
              <w:t>21</w:t>
            </w:r>
          </w:p>
        </w:tc>
        <w:tc>
          <w:tcPr>
            <w:tcW w:w="1346" w:type="dxa"/>
            <w:vAlign w:val="center"/>
          </w:tcPr>
          <w:p w14:paraId="2463D2AB" w14:textId="77777777" w:rsidR="005E7291" w:rsidRDefault="00F73868">
            <w:pPr>
              <w:jc w:val="center"/>
            </w:pPr>
            <w:r>
              <w:rPr>
                <w:color w:val="000000"/>
                <w:sz w:val="24"/>
              </w:rPr>
              <w:t>300365</w:t>
            </w:r>
          </w:p>
        </w:tc>
        <w:tc>
          <w:tcPr>
            <w:tcW w:w="1795" w:type="dxa"/>
            <w:vAlign w:val="center"/>
          </w:tcPr>
          <w:p w14:paraId="2495C0F7" w14:textId="77777777" w:rsidR="005E7291" w:rsidRDefault="00F73868">
            <w:pPr>
              <w:jc w:val="center"/>
            </w:pPr>
            <w:r>
              <w:rPr>
                <w:color w:val="000000"/>
                <w:sz w:val="24"/>
              </w:rPr>
              <w:t>恒华科技</w:t>
            </w:r>
          </w:p>
        </w:tc>
        <w:tc>
          <w:tcPr>
            <w:tcW w:w="1346" w:type="dxa"/>
            <w:vAlign w:val="center"/>
          </w:tcPr>
          <w:p w14:paraId="20188B37" w14:textId="77777777" w:rsidR="005E7291" w:rsidRDefault="00F73868">
            <w:pPr>
              <w:jc w:val="right"/>
            </w:pPr>
            <w:r>
              <w:rPr>
                <w:color w:val="000000"/>
                <w:sz w:val="24"/>
              </w:rPr>
              <w:t>842,496</w:t>
            </w:r>
          </w:p>
        </w:tc>
        <w:tc>
          <w:tcPr>
            <w:tcW w:w="1944" w:type="dxa"/>
            <w:vAlign w:val="center"/>
          </w:tcPr>
          <w:p w14:paraId="68A17B65" w14:textId="77777777" w:rsidR="005E7291" w:rsidRDefault="00F73868">
            <w:pPr>
              <w:jc w:val="right"/>
            </w:pPr>
            <w:r>
              <w:rPr>
                <w:color w:val="000000"/>
                <w:sz w:val="24"/>
              </w:rPr>
              <w:t>30,077,107.20</w:t>
            </w:r>
          </w:p>
        </w:tc>
        <w:tc>
          <w:tcPr>
            <w:tcW w:w="1705" w:type="dxa"/>
            <w:vAlign w:val="center"/>
          </w:tcPr>
          <w:p w14:paraId="1607B74C" w14:textId="77777777" w:rsidR="005E7291" w:rsidRDefault="00F73868">
            <w:pPr>
              <w:jc w:val="right"/>
            </w:pPr>
            <w:r>
              <w:rPr>
                <w:color w:val="000000"/>
                <w:sz w:val="24"/>
              </w:rPr>
              <w:t>1.23</w:t>
            </w:r>
          </w:p>
        </w:tc>
      </w:tr>
      <w:tr w:rsidR="005E7291" w14:paraId="4CD95337" w14:textId="77777777">
        <w:tc>
          <w:tcPr>
            <w:tcW w:w="862" w:type="dxa"/>
            <w:vAlign w:val="center"/>
          </w:tcPr>
          <w:p w14:paraId="0F24937E" w14:textId="77777777" w:rsidR="005E7291" w:rsidRDefault="00F73868">
            <w:pPr>
              <w:jc w:val="center"/>
            </w:pPr>
            <w:r>
              <w:rPr>
                <w:color w:val="000000"/>
                <w:sz w:val="24"/>
              </w:rPr>
              <w:t>22</w:t>
            </w:r>
          </w:p>
        </w:tc>
        <w:tc>
          <w:tcPr>
            <w:tcW w:w="1346" w:type="dxa"/>
            <w:vAlign w:val="center"/>
          </w:tcPr>
          <w:p w14:paraId="093B0518" w14:textId="77777777" w:rsidR="005E7291" w:rsidRDefault="00F73868">
            <w:pPr>
              <w:jc w:val="center"/>
            </w:pPr>
            <w:r>
              <w:rPr>
                <w:color w:val="000000"/>
                <w:sz w:val="24"/>
              </w:rPr>
              <w:t>600197</w:t>
            </w:r>
          </w:p>
        </w:tc>
        <w:tc>
          <w:tcPr>
            <w:tcW w:w="1795" w:type="dxa"/>
            <w:vAlign w:val="center"/>
          </w:tcPr>
          <w:p w14:paraId="383F25AA" w14:textId="77777777" w:rsidR="005E7291" w:rsidRDefault="00F73868">
            <w:pPr>
              <w:jc w:val="center"/>
            </w:pPr>
            <w:proofErr w:type="gramStart"/>
            <w:r>
              <w:rPr>
                <w:color w:val="000000"/>
                <w:sz w:val="24"/>
              </w:rPr>
              <w:t>伊力特</w:t>
            </w:r>
            <w:proofErr w:type="gramEnd"/>
          </w:p>
        </w:tc>
        <w:tc>
          <w:tcPr>
            <w:tcW w:w="1346" w:type="dxa"/>
            <w:vAlign w:val="center"/>
          </w:tcPr>
          <w:p w14:paraId="6994AA38" w14:textId="77777777" w:rsidR="005E7291" w:rsidRDefault="00F73868">
            <w:pPr>
              <w:jc w:val="right"/>
            </w:pPr>
            <w:r>
              <w:rPr>
                <w:color w:val="000000"/>
                <w:sz w:val="24"/>
              </w:rPr>
              <w:t>1,015,400</w:t>
            </w:r>
          </w:p>
        </w:tc>
        <w:tc>
          <w:tcPr>
            <w:tcW w:w="1944" w:type="dxa"/>
            <w:vAlign w:val="center"/>
          </w:tcPr>
          <w:p w14:paraId="075320C8" w14:textId="77777777" w:rsidR="005E7291" w:rsidRDefault="00F73868">
            <w:pPr>
              <w:jc w:val="right"/>
            </w:pPr>
            <w:r>
              <w:rPr>
                <w:color w:val="000000"/>
                <w:sz w:val="24"/>
              </w:rPr>
              <w:t>19,830,762.00</w:t>
            </w:r>
          </w:p>
        </w:tc>
        <w:tc>
          <w:tcPr>
            <w:tcW w:w="1705" w:type="dxa"/>
            <w:vAlign w:val="center"/>
          </w:tcPr>
          <w:p w14:paraId="1B1D447E" w14:textId="77777777" w:rsidR="005E7291" w:rsidRDefault="00F73868">
            <w:pPr>
              <w:jc w:val="right"/>
            </w:pPr>
            <w:r>
              <w:rPr>
                <w:color w:val="000000"/>
                <w:sz w:val="24"/>
              </w:rPr>
              <w:t>0.81</w:t>
            </w:r>
          </w:p>
        </w:tc>
      </w:tr>
      <w:tr w:rsidR="005E7291" w14:paraId="1482C66E" w14:textId="77777777">
        <w:tc>
          <w:tcPr>
            <w:tcW w:w="862" w:type="dxa"/>
            <w:vAlign w:val="center"/>
          </w:tcPr>
          <w:p w14:paraId="485A3CB9" w14:textId="77777777" w:rsidR="005E7291" w:rsidRDefault="00F73868">
            <w:pPr>
              <w:jc w:val="center"/>
            </w:pPr>
            <w:r>
              <w:rPr>
                <w:color w:val="000000"/>
                <w:sz w:val="24"/>
              </w:rPr>
              <w:t>23</w:t>
            </w:r>
          </w:p>
        </w:tc>
        <w:tc>
          <w:tcPr>
            <w:tcW w:w="1346" w:type="dxa"/>
            <w:vAlign w:val="center"/>
          </w:tcPr>
          <w:p w14:paraId="48D85395" w14:textId="77777777" w:rsidR="005E7291" w:rsidRDefault="00F73868">
            <w:pPr>
              <w:jc w:val="center"/>
            </w:pPr>
            <w:r>
              <w:rPr>
                <w:color w:val="000000"/>
                <w:sz w:val="24"/>
              </w:rPr>
              <w:t>300463</w:t>
            </w:r>
          </w:p>
        </w:tc>
        <w:tc>
          <w:tcPr>
            <w:tcW w:w="1795" w:type="dxa"/>
            <w:vAlign w:val="center"/>
          </w:tcPr>
          <w:p w14:paraId="2E0B54D2" w14:textId="77777777" w:rsidR="005E7291" w:rsidRDefault="00F73868">
            <w:pPr>
              <w:jc w:val="center"/>
            </w:pPr>
            <w:r>
              <w:rPr>
                <w:color w:val="000000"/>
                <w:sz w:val="24"/>
              </w:rPr>
              <w:t>迈克生物</w:t>
            </w:r>
          </w:p>
        </w:tc>
        <w:tc>
          <w:tcPr>
            <w:tcW w:w="1346" w:type="dxa"/>
            <w:vAlign w:val="center"/>
          </w:tcPr>
          <w:p w14:paraId="03C1C007" w14:textId="77777777" w:rsidR="005E7291" w:rsidRDefault="00F73868">
            <w:pPr>
              <w:jc w:val="right"/>
            </w:pPr>
            <w:r>
              <w:rPr>
                <w:color w:val="000000"/>
                <w:sz w:val="24"/>
              </w:rPr>
              <w:t>765,500</w:t>
            </w:r>
          </w:p>
        </w:tc>
        <w:tc>
          <w:tcPr>
            <w:tcW w:w="1944" w:type="dxa"/>
            <w:vAlign w:val="center"/>
          </w:tcPr>
          <w:p w14:paraId="3AF087D0" w14:textId="77777777" w:rsidR="005E7291" w:rsidRDefault="00F73868">
            <w:pPr>
              <w:jc w:val="right"/>
            </w:pPr>
            <w:r>
              <w:rPr>
                <w:color w:val="000000"/>
                <w:sz w:val="24"/>
              </w:rPr>
              <w:t>19,520,250.00</w:t>
            </w:r>
          </w:p>
        </w:tc>
        <w:tc>
          <w:tcPr>
            <w:tcW w:w="1705" w:type="dxa"/>
            <w:vAlign w:val="center"/>
          </w:tcPr>
          <w:p w14:paraId="3897040A" w14:textId="77777777" w:rsidR="005E7291" w:rsidRDefault="00F73868">
            <w:pPr>
              <w:jc w:val="right"/>
            </w:pPr>
            <w:r>
              <w:rPr>
                <w:color w:val="000000"/>
                <w:sz w:val="24"/>
              </w:rPr>
              <w:t>0.80</w:t>
            </w:r>
          </w:p>
        </w:tc>
      </w:tr>
      <w:tr w:rsidR="005E7291" w14:paraId="7A72B7ED" w14:textId="77777777">
        <w:tc>
          <w:tcPr>
            <w:tcW w:w="862" w:type="dxa"/>
            <w:vAlign w:val="center"/>
          </w:tcPr>
          <w:p w14:paraId="780338C8" w14:textId="77777777" w:rsidR="005E7291" w:rsidRDefault="00F73868">
            <w:pPr>
              <w:jc w:val="center"/>
            </w:pPr>
            <w:r>
              <w:rPr>
                <w:color w:val="000000"/>
                <w:sz w:val="24"/>
              </w:rPr>
              <w:t>24</w:t>
            </w:r>
          </w:p>
        </w:tc>
        <w:tc>
          <w:tcPr>
            <w:tcW w:w="1346" w:type="dxa"/>
            <w:vAlign w:val="center"/>
          </w:tcPr>
          <w:p w14:paraId="2EA65428" w14:textId="77777777" w:rsidR="005E7291" w:rsidRDefault="00F73868">
            <w:pPr>
              <w:jc w:val="center"/>
            </w:pPr>
            <w:r>
              <w:rPr>
                <w:color w:val="000000"/>
                <w:sz w:val="24"/>
              </w:rPr>
              <w:t>603108</w:t>
            </w:r>
          </w:p>
        </w:tc>
        <w:tc>
          <w:tcPr>
            <w:tcW w:w="1795" w:type="dxa"/>
            <w:vAlign w:val="center"/>
          </w:tcPr>
          <w:p w14:paraId="3DF753FB" w14:textId="77777777" w:rsidR="005E7291" w:rsidRDefault="00F73868">
            <w:pPr>
              <w:jc w:val="center"/>
            </w:pPr>
            <w:r>
              <w:rPr>
                <w:color w:val="000000"/>
                <w:sz w:val="24"/>
              </w:rPr>
              <w:t>润</w:t>
            </w:r>
            <w:proofErr w:type="gramStart"/>
            <w:r>
              <w:rPr>
                <w:color w:val="000000"/>
                <w:sz w:val="24"/>
              </w:rPr>
              <w:t>达医疗</w:t>
            </w:r>
            <w:proofErr w:type="gramEnd"/>
          </w:p>
        </w:tc>
        <w:tc>
          <w:tcPr>
            <w:tcW w:w="1346" w:type="dxa"/>
            <w:vAlign w:val="center"/>
          </w:tcPr>
          <w:p w14:paraId="545D88AB" w14:textId="77777777" w:rsidR="005E7291" w:rsidRDefault="00F73868">
            <w:pPr>
              <w:jc w:val="right"/>
            </w:pPr>
            <w:r>
              <w:rPr>
                <w:color w:val="000000"/>
                <w:sz w:val="24"/>
              </w:rPr>
              <w:t>1,199,941</w:t>
            </w:r>
          </w:p>
        </w:tc>
        <w:tc>
          <w:tcPr>
            <w:tcW w:w="1944" w:type="dxa"/>
            <w:vAlign w:val="center"/>
          </w:tcPr>
          <w:p w14:paraId="2350E2B6" w14:textId="77777777" w:rsidR="005E7291" w:rsidRDefault="00F73868">
            <w:pPr>
              <w:jc w:val="right"/>
            </w:pPr>
            <w:r>
              <w:rPr>
                <w:color w:val="000000"/>
                <w:sz w:val="24"/>
              </w:rPr>
              <w:t>19,115,060.13</w:t>
            </w:r>
          </w:p>
        </w:tc>
        <w:tc>
          <w:tcPr>
            <w:tcW w:w="1705" w:type="dxa"/>
            <w:vAlign w:val="center"/>
          </w:tcPr>
          <w:p w14:paraId="71162ABE" w14:textId="77777777" w:rsidR="005E7291" w:rsidRDefault="00F73868">
            <w:pPr>
              <w:jc w:val="right"/>
            </w:pPr>
            <w:r>
              <w:rPr>
                <w:color w:val="000000"/>
                <w:sz w:val="24"/>
              </w:rPr>
              <w:t>0.78</w:t>
            </w:r>
          </w:p>
        </w:tc>
      </w:tr>
      <w:tr w:rsidR="005E7291" w14:paraId="10E9B99C" w14:textId="77777777">
        <w:tc>
          <w:tcPr>
            <w:tcW w:w="862" w:type="dxa"/>
            <w:vAlign w:val="center"/>
          </w:tcPr>
          <w:p w14:paraId="1E06F783" w14:textId="77777777" w:rsidR="005E7291" w:rsidRDefault="00F73868">
            <w:pPr>
              <w:jc w:val="center"/>
            </w:pPr>
            <w:r>
              <w:rPr>
                <w:color w:val="000000"/>
                <w:sz w:val="24"/>
              </w:rPr>
              <w:t>25</w:t>
            </w:r>
          </w:p>
        </w:tc>
        <w:tc>
          <w:tcPr>
            <w:tcW w:w="1346" w:type="dxa"/>
            <w:vAlign w:val="center"/>
          </w:tcPr>
          <w:p w14:paraId="0C520C2C" w14:textId="77777777" w:rsidR="005E7291" w:rsidRDefault="00F73868">
            <w:pPr>
              <w:jc w:val="center"/>
            </w:pPr>
            <w:r>
              <w:rPr>
                <w:color w:val="000000"/>
                <w:sz w:val="24"/>
              </w:rPr>
              <w:t>300115</w:t>
            </w:r>
          </w:p>
        </w:tc>
        <w:tc>
          <w:tcPr>
            <w:tcW w:w="1795" w:type="dxa"/>
            <w:vAlign w:val="center"/>
          </w:tcPr>
          <w:p w14:paraId="42A9B493" w14:textId="77777777" w:rsidR="005E7291" w:rsidRDefault="00F73868">
            <w:pPr>
              <w:jc w:val="center"/>
            </w:pPr>
            <w:r>
              <w:rPr>
                <w:color w:val="000000"/>
                <w:sz w:val="24"/>
              </w:rPr>
              <w:t>长盈精密</w:t>
            </w:r>
          </w:p>
        </w:tc>
        <w:tc>
          <w:tcPr>
            <w:tcW w:w="1346" w:type="dxa"/>
            <w:vAlign w:val="center"/>
          </w:tcPr>
          <w:p w14:paraId="038134E9" w14:textId="77777777" w:rsidR="005E7291" w:rsidRDefault="00F73868">
            <w:pPr>
              <w:jc w:val="right"/>
            </w:pPr>
            <w:r>
              <w:rPr>
                <w:color w:val="000000"/>
                <w:sz w:val="24"/>
              </w:rPr>
              <w:t>500,000</w:t>
            </w:r>
          </w:p>
        </w:tc>
        <w:tc>
          <w:tcPr>
            <w:tcW w:w="1944" w:type="dxa"/>
            <w:vAlign w:val="center"/>
          </w:tcPr>
          <w:p w14:paraId="0ED78964" w14:textId="77777777" w:rsidR="005E7291" w:rsidRDefault="00F73868">
            <w:pPr>
              <w:jc w:val="right"/>
            </w:pPr>
            <w:r>
              <w:rPr>
                <w:color w:val="000000"/>
                <w:sz w:val="24"/>
              </w:rPr>
              <w:t>14,590,000.00</w:t>
            </w:r>
          </w:p>
        </w:tc>
        <w:tc>
          <w:tcPr>
            <w:tcW w:w="1705" w:type="dxa"/>
            <w:vAlign w:val="center"/>
          </w:tcPr>
          <w:p w14:paraId="7DBE8463" w14:textId="77777777" w:rsidR="005E7291" w:rsidRDefault="00F73868">
            <w:pPr>
              <w:jc w:val="right"/>
            </w:pPr>
            <w:r>
              <w:rPr>
                <w:color w:val="000000"/>
                <w:sz w:val="24"/>
              </w:rPr>
              <w:t>0.60</w:t>
            </w:r>
          </w:p>
        </w:tc>
      </w:tr>
      <w:tr w:rsidR="005E7291" w14:paraId="6E70C2E7" w14:textId="77777777">
        <w:tc>
          <w:tcPr>
            <w:tcW w:w="862" w:type="dxa"/>
            <w:vAlign w:val="center"/>
          </w:tcPr>
          <w:p w14:paraId="71826205" w14:textId="77777777" w:rsidR="005E7291" w:rsidRDefault="00F73868">
            <w:pPr>
              <w:jc w:val="center"/>
            </w:pPr>
            <w:r>
              <w:rPr>
                <w:color w:val="000000"/>
                <w:sz w:val="24"/>
              </w:rPr>
              <w:t>26</w:t>
            </w:r>
          </w:p>
        </w:tc>
        <w:tc>
          <w:tcPr>
            <w:tcW w:w="1346" w:type="dxa"/>
            <w:vAlign w:val="center"/>
          </w:tcPr>
          <w:p w14:paraId="31F75D8B" w14:textId="77777777" w:rsidR="005E7291" w:rsidRDefault="00F73868">
            <w:pPr>
              <w:jc w:val="center"/>
            </w:pPr>
            <w:r>
              <w:rPr>
                <w:color w:val="000000"/>
                <w:sz w:val="24"/>
              </w:rPr>
              <w:t>000681</w:t>
            </w:r>
          </w:p>
        </w:tc>
        <w:tc>
          <w:tcPr>
            <w:tcW w:w="1795" w:type="dxa"/>
            <w:vAlign w:val="center"/>
          </w:tcPr>
          <w:p w14:paraId="79CC5D8E" w14:textId="77777777" w:rsidR="005E7291" w:rsidRDefault="00F73868">
            <w:pPr>
              <w:jc w:val="center"/>
            </w:pPr>
            <w:r>
              <w:rPr>
                <w:color w:val="000000"/>
                <w:sz w:val="24"/>
              </w:rPr>
              <w:t>视觉中国</w:t>
            </w:r>
          </w:p>
        </w:tc>
        <w:tc>
          <w:tcPr>
            <w:tcW w:w="1346" w:type="dxa"/>
            <w:vAlign w:val="center"/>
          </w:tcPr>
          <w:p w14:paraId="302E1C67" w14:textId="77777777" w:rsidR="005E7291" w:rsidRDefault="00F73868">
            <w:pPr>
              <w:jc w:val="right"/>
            </w:pPr>
            <w:r>
              <w:rPr>
                <w:color w:val="000000"/>
                <w:sz w:val="24"/>
              </w:rPr>
              <w:t>556,500</w:t>
            </w:r>
          </w:p>
        </w:tc>
        <w:tc>
          <w:tcPr>
            <w:tcW w:w="1944" w:type="dxa"/>
            <w:vAlign w:val="center"/>
          </w:tcPr>
          <w:p w14:paraId="74047328" w14:textId="77777777" w:rsidR="005E7291" w:rsidRDefault="00F73868">
            <w:pPr>
              <w:jc w:val="right"/>
            </w:pPr>
            <w:r>
              <w:rPr>
                <w:color w:val="000000"/>
                <w:sz w:val="24"/>
              </w:rPr>
              <w:t>8,714,790.00</w:t>
            </w:r>
          </w:p>
        </w:tc>
        <w:tc>
          <w:tcPr>
            <w:tcW w:w="1705" w:type="dxa"/>
            <w:vAlign w:val="center"/>
          </w:tcPr>
          <w:p w14:paraId="69C2BA44" w14:textId="77777777" w:rsidR="005E7291" w:rsidRDefault="00F73868">
            <w:pPr>
              <w:jc w:val="right"/>
            </w:pPr>
            <w:r>
              <w:rPr>
                <w:color w:val="000000"/>
                <w:sz w:val="24"/>
              </w:rPr>
              <w:t>0.36</w:t>
            </w:r>
          </w:p>
        </w:tc>
      </w:tr>
      <w:tr w:rsidR="005E7291" w14:paraId="68C31F9E" w14:textId="77777777">
        <w:tc>
          <w:tcPr>
            <w:tcW w:w="862" w:type="dxa"/>
            <w:vAlign w:val="center"/>
          </w:tcPr>
          <w:p w14:paraId="76F20FF3" w14:textId="77777777" w:rsidR="005E7291" w:rsidRDefault="00F73868">
            <w:pPr>
              <w:jc w:val="center"/>
            </w:pPr>
            <w:r>
              <w:rPr>
                <w:color w:val="000000"/>
                <w:sz w:val="24"/>
              </w:rPr>
              <w:t>27</w:t>
            </w:r>
          </w:p>
        </w:tc>
        <w:tc>
          <w:tcPr>
            <w:tcW w:w="1346" w:type="dxa"/>
            <w:vAlign w:val="center"/>
          </w:tcPr>
          <w:p w14:paraId="3F5ADD2E" w14:textId="77777777" w:rsidR="005E7291" w:rsidRDefault="00F73868">
            <w:pPr>
              <w:jc w:val="center"/>
            </w:pPr>
            <w:r>
              <w:rPr>
                <w:color w:val="000000"/>
                <w:sz w:val="24"/>
              </w:rPr>
              <w:t>603883</w:t>
            </w:r>
          </w:p>
        </w:tc>
        <w:tc>
          <w:tcPr>
            <w:tcW w:w="1795" w:type="dxa"/>
            <w:vAlign w:val="center"/>
          </w:tcPr>
          <w:p w14:paraId="1BE409F3" w14:textId="77777777" w:rsidR="005E7291" w:rsidRDefault="00F73868">
            <w:pPr>
              <w:jc w:val="center"/>
            </w:pPr>
            <w:r>
              <w:rPr>
                <w:color w:val="000000"/>
                <w:sz w:val="24"/>
              </w:rPr>
              <w:t>老百姓</w:t>
            </w:r>
          </w:p>
        </w:tc>
        <w:tc>
          <w:tcPr>
            <w:tcW w:w="1346" w:type="dxa"/>
            <w:vAlign w:val="center"/>
          </w:tcPr>
          <w:p w14:paraId="165E79C2" w14:textId="77777777" w:rsidR="005E7291" w:rsidRDefault="00F73868">
            <w:pPr>
              <w:jc w:val="right"/>
            </w:pPr>
            <w:r>
              <w:rPr>
                <w:color w:val="000000"/>
                <w:sz w:val="24"/>
              </w:rPr>
              <w:t>20,000</w:t>
            </w:r>
          </w:p>
        </w:tc>
        <w:tc>
          <w:tcPr>
            <w:tcW w:w="1944" w:type="dxa"/>
            <w:vAlign w:val="center"/>
          </w:tcPr>
          <w:p w14:paraId="4171D015" w14:textId="77777777" w:rsidR="005E7291" w:rsidRDefault="00F73868">
            <w:pPr>
              <w:jc w:val="right"/>
            </w:pPr>
            <w:r>
              <w:rPr>
                <w:color w:val="000000"/>
                <w:sz w:val="24"/>
              </w:rPr>
              <w:t>973,000.00</w:t>
            </w:r>
          </w:p>
        </w:tc>
        <w:tc>
          <w:tcPr>
            <w:tcW w:w="1705" w:type="dxa"/>
            <w:vAlign w:val="center"/>
          </w:tcPr>
          <w:p w14:paraId="46488FD8" w14:textId="77777777" w:rsidR="005E7291" w:rsidRDefault="00F73868">
            <w:pPr>
              <w:jc w:val="right"/>
            </w:pPr>
            <w:r>
              <w:rPr>
                <w:color w:val="000000"/>
                <w:sz w:val="24"/>
              </w:rPr>
              <w:t>0.04</w:t>
            </w:r>
          </w:p>
        </w:tc>
      </w:tr>
      <w:tr w:rsidR="005E7291" w14:paraId="3D42BBE2" w14:textId="77777777">
        <w:tc>
          <w:tcPr>
            <w:tcW w:w="862" w:type="dxa"/>
            <w:vAlign w:val="center"/>
          </w:tcPr>
          <w:p w14:paraId="20A0DB8C" w14:textId="77777777" w:rsidR="005E7291" w:rsidRDefault="00F73868">
            <w:pPr>
              <w:jc w:val="center"/>
            </w:pPr>
            <w:r>
              <w:rPr>
                <w:color w:val="000000"/>
                <w:sz w:val="24"/>
              </w:rPr>
              <w:t>28</w:t>
            </w:r>
          </w:p>
        </w:tc>
        <w:tc>
          <w:tcPr>
            <w:tcW w:w="1346" w:type="dxa"/>
            <w:vAlign w:val="center"/>
          </w:tcPr>
          <w:p w14:paraId="561359F5" w14:textId="77777777" w:rsidR="005E7291" w:rsidRDefault="00F73868">
            <w:pPr>
              <w:jc w:val="center"/>
            </w:pPr>
            <w:r>
              <w:rPr>
                <w:color w:val="000000"/>
                <w:sz w:val="24"/>
              </w:rPr>
              <w:t>603801</w:t>
            </w:r>
          </w:p>
        </w:tc>
        <w:tc>
          <w:tcPr>
            <w:tcW w:w="1795" w:type="dxa"/>
            <w:vAlign w:val="center"/>
          </w:tcPr>
          <w:p w14:paraId="3F6EEC83" w14:textId="77777777" w:rsidR="005E7291" w:rsidRDefault="00F73868">
            <w:pPr>
              <w:jc w:val="center"/>
            </w:pPr>
            <w:r>
              <w:rPr>
                <w:color w:val="000000"/>
                <w:sz w:val="24"/>
              </w:rPr>
              <w:t>志</w:t>
            </w:r>
            <w:proofErr w:type="gramStart"/>
            <w:r>
              <w:rPr>
                <w:color w:val="000000"/>
                <w:sz w:val="24"/>
              </w:rPr>
              <w:t>邦</w:t>
            </w:r>
            <w:proofErr w:type="gramEnd"/>
            <w:r>
              <w:rPr>
                <w:color w:val="000000"/>
                <w:sz w:val="24"/>
              </w:rPr>
              <w:t>股份</w:t>
            </w:r>
          </w:p>
        </w:tc>
        <w:tc>
          <w:tcPr>
            <w:tcW w:w="1346" w:type="dxa"/>
            <w:vAlign w:val="center"/>
          </w:tcPr>
          <w:p w14:paraId="1D7435A2" w14:textId="77777777" w:rsidR="005E7291" w:rsidRDefault="00F73868">
            <w:pPr>
              <w:jc w:val="right"/>
            </w:pPr>
            <w:r>
              <w:rPr>
                <w:color w:val="000000"/>
                <w:sz w:val="24"/>
              </w:rPr>
              <w:t>1,405</w:t>
            </w:r>
          </w:p>
        </w:tc>
        <w:tc>
          <w:tcPr>
            <w:tcW w:w="1944" w:type="dxa"/>
            <w:vAlign w:val="center"/>
          </w:tcPr>
          <w:p w14:paraId="0E3A4BBD" w14:textId="77777777" w:rsidR="005E7291" w:rsidRDefault="00F73868">
            <w:pPr>
              <w:jc w:val="right"/>
            </w:pPr>
            <w:r>
              <w:rPr>
                <w:color w:val="000000"/>
                <w:sz w:val="24"/>
              </w:rPr>
              <w:t>47,489.00</w:t>
            </w:r>
          </w:p>
        </w:tc>
        <w:tc>
          <w:tcPr>
            <w:tcW w:w="1705" w:type="dxa"/>
            <w:vAlign w:val="center"/>
          </w:tcPr>
          <w:p w14:paraId="6D785ADD" w14:textId="77777777" w:rsidR="005E7291" w:rsidRDefault="00F73868">
            <w:pPr>
              <w:jc w:val="right"/>
            </w:pPr>
            <w:r>
              <w:rPr>
                <w:color w:val="000000"/>
                <w:sz w:val="24"/>
              </w:rPr>
              <w:t>0.00</w:t>
            </w:r>
          </w:p>
        </w:tc>
      </w:tr>
      <w:tr w:rsidR="005E7291" w14:paraId="206DF8AE" w14:textId="77777777">
        <w:tc>
          <w:tcPr>
            <w:tcW w:w="862" w:type="dxa"/>
            <w:vAlign w:val="center"/>
          </w:tcPr>
          <w:p w14:paraId="442EA0A6" w14:textId="77777777" w:rsidR="005E7291" w:rsidRDefault="00F73868">
            <w:pPr>
              <w:jc w:val="center"/>
            </w:pPr>
            <w:r>
              <w:rPr>
                <w:color w:val="000000"/>
                <w:sz w:val="24"/>
              </w:rPr>
              <w:t>29</w:t>
            </w:r>
          </w:p>
        </w:tc>
        <w:tc>
          <w:tcPr>
            <w:tcW w:w="1346" w:type="dxa"/>
            <w:vAlign w:val="center"/>
          </w:tcPr>
          <w:p w14:paraId="4BD5C816" w14:textId="77777777" w:rsidR="005E7291" w:rsidRDefault="00F73868">
            <w:pPr>
              <w:jc w:val="center"/>
            </w:pPr>
            <w:r>
              <w:rPr>
                <w:color w:val="000000"/>
                <w:sz w:val="24"/>
              </w:rPr>
              <w:t>603043</w:t>
            </w:r>
          </w:p>
        </w:tc>
        <w:tc>
          <w:tcPr>
            <w:tcW w:w="1795" w:type="dxa"/>
            <w:vAlign w:val="center"/>
          </w:tcPr>
          <w:p w14:paraId="6369CE47" w14:textId="77777777" w:rsidR="005E7291" w:rsidRDefault="00F73868">
            <w:pPr>
              <w:jc w:val="center"/>
            </w:pPr>
            <w:r>
              <w:rPr>
                <w:color w:val="000000"/>
                <w:sz w:val="24"/>
              </w:rPr>
              <w:t>广州酒家</w:t>
            </w:r>
          </w:p>
        </w:tc>
        <w:tc>
          <w:tcPr>
            <w:tcW w:w="1346" w:type="dxa"/>
            <w:vAlign w:val="center"/>
          </w:tcPr>
          <w:p w14:paraId="6D1B7546" w14:textId="77777777" w:rsidR="005E7291" w:rsidRDefault="00F73868">
            <w:pPr>
              <w:jc w:val="right"/>
            </w:pPr>
            <w:r>
              <w:rPr>
                <w:color w:val="000000"/>
                <w:sz w:val="24"/>
              </w:rPr>
              <w:t>1,810</w:t>
            </w:r>
          </w:p>
        </w:tc>
        <w:tc>
          <w:tcPr>
            <w:tcW w:w="1944" w:type="dxa"/>
            <w:vAlign w:val="center"/>
          </w:tcPr>
          <w:p w14:paraId="516EE575" w14:textId="77777777" w:rsidR="005E7291" w:rsidRDefault="00F73868">
            <w:pPr>
              <w:jc w:val="right"/>
            </w:pPr>
            <w:r>
              <w:rPr>
                <w:color w:val="000000"/>
                <w:sz w:val="24"/>
              </w:rPr>
              <w:t>45,738.70</w:t>
            </w:r>
          </w:p>
        </w:tc>
        <w:tc>
          <w:tcPr>
            <w:tcW w:w="1705" w:type="dxa"/>
            <w:vAlign w:val="center"/>
          </w:tcPr>
          <w:p w14:paraId="26658A0E" w14:textId="77777777" w:rsidR="005E7291" w:rsidRDefault="00F73868">
            <w:pPr>
              <w:jc w:val="right"/>
            </w:pPr>
            <w:r>
              <w:rPr>
                <w:color w:val="000000"/>
                <w:sz w:val="24"/>
              </w:rPr>
              <w:t>0.00</w:t>
            </w:r>
          </w:p>
        </w:tc>
      </w:tr>
      <w:tr w:rsidR="005E7291" w14:paraId="3967137E" w14:textId="77777777">
        <w:tc>
          <w:tcPr>
            <w:tcW w:w="862" w:type="dxa"/>
            <w:vAlign w:val="center"/>
          </w:tcPr>
          <w:p w14:paraId="35E9EA87" w14:textId="77777777" w:rsidR="005E7291" w:rsidRDefault="00F73868">
            <w:pPr>
              <w:jc w:val="center"/>
            </w:pPr>
            <w:r>
              <w:rPr>
                <w:color w:val="000000"/>
                <w:sz w:val="24"/>
              </w:rPr>
              <w:t>30</w:t>
            </w:r>
          </w:p>
        </w:tc>
        <w:tc>
          <w:tcPr>
            <w:tcW w:w="1346" w:type="dxa"/>
            <w:vAlign w:val="center"/>
          </w:tcPr>
          <w:p w14:paraId="69D7032C" w14:textId="77777777" w:rsidR="005E7291" w:rsidRDefault="00F73868">
            <w:pPr>
              <w:jc w:val="center"/>
            </w:pPr>
            <w:r>
              <w:rPr>
                <w:color w:val="000000"/>
                <w:sz w:val="24"/>
              </w:rPr>
              <w:t>300666</w:t>
            </w:r>
          </w:p>
        </w:tc>
        <w:tc>
          <w:tcPr>
            <w:tcW w:w="1795" w:type="dxa"/>
            <w:vAlign w:val="center"/>
          </w:tcPr>
          <w:p w14:paraId="78A1AFC8" w14:textId="77777777" w:rsidR="005E7291" w:rsidRDefault="00F73868">
            <w:pPr>
              <w:jc w:val="center"/>
            </w:pPr>
            <w:proofErr w:type="gramStart"/>
            <w:r>
              <w:rPr>
                <w:color w:val="000000"/>
                <w:sz w:val="24"/>
              </w:rPr>
              <w:t>江丰电子</w:t>
            </w:r>
            <w:proofErr w:type="gramEnd"/>
          </w:p>
        </w:tc>
        <w:tc>
          <w:tcPr>
            <w:tcW w:w="1346" w:type="dxa"/>
            <w:vAlign w:val="center"/>
          </w:tcPr>
          <w:p w14:paraId="6DE19513" w14:textId="77777777" w:rsidR="005E7291" w:rsidRDefault="00F73868">
            <w:pPr>
              <w:jc w:val="right"/>
            </w:pPr>
            <w:r>
              <w:rPr>
                <w:color w:val="000000"/>
                <w:sz w:val="24"/>
              </w:rPr>
              <w:t>2,276</w:t>
            </w:r>
          </w:p>
        </w:tc>
        <w:tc>
          <w:tcPr>
            <w:tcW w:w="1944" w:type="dxa"/>
            <w:vAlign w:val="center"/>
          </w:tcPr>
          <w:p w14:paraId="0220D8D7" w14:textId="77777777" w:rsidR="005E7291" w:rsidRDefault="00F73868">
            <w:pPr>
              <w:jc w:val="right"/>
            </w:pPr>
            <w:r>
              <w:rPr>
                <w:color w:val="000000"/>
                <w:sz w:val="24"/>
              </w:rPr>
              <w:t>43,448.84</w:t>
            </w:r>
          </w:p>
        </w:tc>
        <w:tc>
          <w:tcPr>
            <w:tcW w:w="1705" w:type="dxa"/>
            <w:vAlign w:val="center"/>
          </w:tcPr>
          <w:p w14:paraId="412B68FA" w14:textId="77777777" w:rsidR="005E7291" w:rsidRDefault="00F73868">
            <w:pPr>
              <w:jc w:val="right"/>
            </w:pPr>
            <w:r>
              <w:rPr>
                <w:color w:val="000000"/>
                <w:sz w:val="24"/>
              </w:rPr>
              <w:t>0.00</w:t>
            </w:r>
          </w:p>
        </w:tc>
      </w:tr>
      <w:tr w:rsidR="005E7291" w14:paraId="629B2A6D" w14:textId="77777777">
        <w:tc>
          <w:tcPr>
            <w:tcW w:w="862" w:type="dxa"/>
            <w:vAlign w:val="center"/>
          </w:tcPr>
          <w:p w14:paraId="42639CFE" w14:textId="77777777" w:rsidR="005E7291" w:rsidRDefault="00F73868">
            <w:pPr>
              <w:jc w:val="center"/>
            </w:pPr>
            <w:r>
              <w:rPr>
                <w:color w:val="000000"/>
                <w:sz w:val="24"/>
              </w:rPr>
              <w:t>31</w:t>
            </w:r>
          </w:p>
        </w:tc>
        <w:tc>
          <w:tcPr>
            <w:tcW w:w="1346" w:type="dxa"/>
            <w:vAlign w:val="center"/>
          </w:tcPr>
          <w:p w14:paraId="028A9C69" w14:textId="77777777" w:rsidR="005E7291" w:rsidRDefault="00F73868">
            <w:pPr>
              <w:jc w:val="center"/>
            </w:pPr>
            <w:r>
              <w:rPr>
                <w:color w:val="000000"/>
                <w:sz w:val="24"/>
              </w:rPr>
              <w:t>603501</w:t>
            </w:r>
          </w:p>
        </w:tc>
        <w:tc>
          <w:tcPr>
            <w:tcW w:w="1795" w:type="dxa"/>
            <w:vAlign w:val="center"/>
          </w:tcPr>
          <w:p w14:paraId="1A9F1D59" w14:textId="77777777" w:rsidR="005E7291" w:rsidRDefault="00F73868">
            <w:pPr>
              <w:jc w:val="center"/>
            </w:pPr>
            <w:r>
              <w:rPr>
                <w:color w:val="000000"/>
                <w:sz w:val="24"/>
              </w:rPr>
              <w:t>韦尔股份</w:t>
            </w:r>
          </w:p>
        </w:tc>
        <w:tc>
          <w:tcPr>
            <w:tcW w:w="1346" w:type="dxa"/>
            <w:vAlign w:val="center"/>
          </w:tcPr>
          <w:p w14:paraId="65359176" w14:textId="77777777" w:rsidR="005E7291" w:rsidRDefault="00F73868">
            <w:pPr>
              <w:jc w:val="right"/>
            </w:pPr>
            <w:r>
              <w:rPr>
                <w:color w:val="000000"/>
                <w:sz w:val="24"/>
              </w:rPr>
              <w:t>1,657</w:t>
            </w:r>
          </w:p>
        </w:tc>
        <w:tc>
          <w:tcPr>
            <w:tcW w:w="1944" w:type="dxa"/>
            <w:vAlign w:val="center"/>
          </w:tcPr>
          <w:p w14:paraId="531A3A33" w14:textId="77777777" w:rsidR="005E7291" w:rsidRDefault="00F73868">
            <w:pPr>
              <w:jc w:val="right"/>
            </w:pPr>
            <w:r>
              <w:rPr>
                <w:color w:val="000000"/>
                <w:sz w:val="24"/>
              </w:rPr>
              <w:t>33,388.55</w:t>
            </w:r>
          </w:p>
        </w:tc>
        <w:tc>
          <w:tcPr>
            <w:tcW w:w="1705" w:type="dxa"/>
            <w:vAlign w:val="center"/>
          </w:tcPr>
          <w:p w14:paraId="3037AAAB" w14:textId="77777777" w:rsidR="005E7291" w:rsidRDefault="00F73868">
            <w:pPr>
              <w:jc w:val="right"/>
            </w:pPr>
            <w:r>
              <w:rPr>
                <w:color w:val="000000"/>
                <w:sz w:val="24"/>
              </w:rPr>
              <w:t>0.00</w:t>
            </w:r>
          </w:p>
        </w:tc>
      </w:tr>
      <w:tr w:rsidR="005E7291" w14:paraId="00069DBC" w14:textId="77777777">
        <w:tc>
          <w:tcPr>
            <w:tcW w:w="862" w:type="dxa"/>
            <w:vAlign w:val="center"/>
          </w:tcPr>
          <w:p w14:paraId="75B77C4C" w14:textId="77777777" w:rsidR="005E7291" w:rsidRDefault="00F73868">
            <w:pPr>
              <w:jc w:val="center"/>
            </w:pPr>
            <w:r>
              <w:rPr>
                <w:color w:val="000000"/>
                <w:sz w:val="24"/>
              </w:rPr>
              <w:t>32</w:t>
            </w:r>
          </w:p>
        </w:tc>
        <w:tc>
          <w:tcPr>
            <w:tcW w:w="1346" w:type="dxa"/>
            <w:vAlign w:val="center"/>
          </w:tcPr>
          <w:p w14:paraId="1B28749C" w14:textId="77777777" w:rsidR="005E7291" w:rsidRDefault="00F73868">
            <w:pPr>
              <w:jc w:val="center"/>
            </w:pPr>
            <w:r>
              <w:rPr>
                <w:color w:val="000000"/>
                <w:sz w:val="24"/>
              </w:rPr>
              <w:t>603335</w:t>
            </w:r>
          </w:p>
        </w:tc>
        <w:tc>
          <w:tcPr>
            <w:tcW w:w="1795" w:type="dxa"/>
            <w:vAlign w:val="center"/>
          </w:tcPr>
          <w:p w14:paraId="7A0E4807" w14:textId="77777777" w:rsidR="005E7291" w:rsidRDefault="00F73868">
            <w:pPr>
              <w:jc w:val="center"/>
            </w:pPr>
            <w:proofErr w:type="gramStart"/>
            <w:r>
              <w:rPr>
                <w:color w:val="000000"/>
                <w:sz w:val="24"/>
              </w:rPr>
              <w:t>迪</w:t>
            </w:r>
            <w:proofErr w:type="gramEnd"/>
            <w:r>
              <w:rPr>
                <w:color w:val="000000"/>
                <w:sz w:val="24"/>
              </w:rPr>
              <w:t>生力</w:t>
            </w:r>
          </w:p>
        </w:tc>
        <w:tc>
          <w:tcPr>
            <w:tcW w:w="1346" w:type="dxa"/>
            <w:vAlign w:val="center"/>
          </w:tcPr>
          <w:p w14:paraId="10EE4010" w14:textId="77777777" w:rsidR="005E7291" w:rsidRDefault="00F73868">
            <w:pPr>
              <w:jc w:val="right"/>
            </w:pPr>
            <w:r>
              <w:rPr>
                <w:color w:val="000000"/>
                <w:sz w:val="24"/>
              </w:rPr>
              <w:t>2,230</w:t>
            </w:r>
          </w:p>
        </w:tc>
        <w:tc>
          <w:tcPr>
            <w:tcW w:w="1944" w:type="dxa"/>
            <w:vAlign w:val="center"/>
          </w:tcPr>
          <w:p w14:paraId="1F1C61AF" w14:textId="77777777" w:rsidR="005E7291" w:rsidRDefault="00F73868">
            <w:pPr>
              <w:jc w:val="right"/>
            </w:pPr>
            <w:r>
              <w:rPr>
                <w:color w:val="000000"/>
                <w:sz w:val="24"/>
              </w:rPr>
              <w:t>24,864.50</w:t>
            </w:r>
          </w:p>
        </w:tc>
        <w:tc>
          <w:tcPr>
            <w:tcW w:w="1705" w:type="dxa"/>
            <w:vAlign w:val="center"/>
          </w:tcPr>
          <w:p w14:paraId="1EDC2F13" w14:textId="77777777" w:rsidR="005E7291" w:rsidRDefault="00F73868">
            <w:pPr>
              <w:jc w:val="right"/>
            </w:pPr>
            <w:r>
              <w:rPr>
                <w:color w:val="000000"/>
                <w:sz w:val="24"/>
              </w:rPr>
              <w:t>0.00</w:t>
            </w:r>
          </w:p>
        </w:tc>
      </w:tr>
      <w:tr w:rsidR="005E7291" w14:paraId="08410BA9" w14:textId="77777777">
        <w:tc>
          <w:tcPr>
            <w:tcW w:w="862" w:type="dxa"/>
            <w:vAlign w:val="center"/>
          </w:tcPr>
          <w:p w14:paraId="18DDE0C2" w14:textId="77777777" w:rsidR="005E7291" w:rsidRDefault="00F73868">
            <w:pPr>
              <w:jc w:val="center"/>
            </w:pPr>
            <w:r>
              <w:rPr>
                <w:color w:val="000000"/>
                <w:sz w:val="24"/>
              </w:rPr>
              <w:t>33</w:t>
            </w:r>
          </w:p>
        </w:tc>
        <w:tc>
          <w:tcPr>
            <w:tcW w:w="1346" w:type="dxa"/>
            <w:vAlign w:val="center"/>
          </w:tcPr>
          <w:p w14:paraId="13043372" w14:textId="77777777" w:rsidR="005E7291" w:rsidRDefault="00F73868">
            <w:pPr>
              <w:jc w:val="center"/>
            </w:pPr>
            <w:r>
              <w:rPr>
                <w:color w:val="000000"/>
                <w:sz w:val="24"/>
              </w:rPr>
              <w:t>002879</w:t>
            </w:r>
          </w:p>
        </w:tc>
        <w:tc>
          <w:tcPr>
            <w:tcW w:w="1795" w:type="dxa"/>
            <w:vAlign w:val="center"/>
          </w:tcPr>
          <w:p w14:paraId="233649B1" w14:textId="77777777" w:rsidR="005E7291" w:rsidRDefault="00F73868">
            <w:pPr>
              <w:jc w:val="center"/>
            </w:pPr>
            <w:proofErr w:type="gramStart"/>
            <w:r>
              <w:rPr>
                <w:color w:val="000000"/>
                <w:sz w:val="24"/>
              </w:rPr>
              <w:t>长缆科技</w:t>
            </w:r>
            <w:proofErr w:type="gramEnd"/>
          </w:p>
        </w:tc>
        <w:tc>
          <w:tcPr>
            <w:tcW w:w="1346" w:type="dxa"/>
            <w:vAlign w:val="center"/>
          </w:tcPr>
          <w:p w14:paraId="74B5D233" w14:textId="77777777" w:rsidR="005E7291" w:rsidRDefault="00F73868">
            <w:pPr>
              <w:jc w:val="right"/>
            </w:pPr>
            <w:r>
              <w:rPr>
                <w:color w:val="000000"/>
                <w:sz w:val="24"/>
              </w:rPr>
              <w:t>1,313</w:t>
            </w:r>
          </w:p>
        </w:tc>
        <w:tc>
          <w:tcPr>
            <w:tcW w:w="1944" w:type="dxa"/>
            <w:vAlign w:val="center"/>
          </w:tcPr>
          <w:p w14:paraId="7E4DE06A" w14:textId="77777777" w:rsidR="005E7291" w:rsidRDefault="00F73868">
            <w:pPr>
              <w:jc w:val="right"/>
            </w:pPr>
            <w:r>
              <w:rPr>
                <w:color w:val="000000"/>
                <w:sz w:val="24"/>
              </w:rPr>
              <w:t>23,660.26</w:t>
            </w:r>
          </w:p>
        </w:tc>
        <w:tc>
          <w:tcPr>
            <w:tcW w:w="1705" w:type="dxa"/>
            <w:vAlign w:val="center"/>
          </w:tcPr>
          <w:p w14:paraId="0CA7464F" w14:textId="77777777" w:rsidR="005E7291" w:rsidRDefault="00F73868">
            <w:pPr>
              <w:jc w:val="right"/>
            </w:pPr>
            <w:r>
              <w:rPr>
                <w:color w:val="000000"/>
                <w:sz w:val="24"/>
              </w:rPr>
              <w:t>0.00</w:t>
            </w:r>
          </w:p>
        </w:tc>
      </w:tr>
      <w:tr w:rsidR="005E7291" w14:paraId="1B460C1B" w14:textId="77777777">
        <w:tc>
          <w:tcPr>
            <w:tcW w:w="862" w:type="dxa"/>
            <w:vAlign w:val="center"/>
          </w:tcPr>
          <w:p w14:paraId="42690665" w14:textId="77777777" w:rsidR="005E7291" w:rsidRDefault="00F73868">
            <w:pPr>
              <w:jc w:val="center"/>
            </w:pPr>
            <w:r>
              <w:rPr>
                <w:color w:val="000000"/>
                <w:sz w:val="24"/>
              </w:rPr>
              <w:t>34</w:t>
            </w:r>
          </w:p>
        </w:tc>
        <w:tc>
          <w:tcPr>
            <w:tcW w:w="1346" w:type="dxa"/>
            <w:vAlign w:val="center"/>
          </w:tcPr>
          <w:p w14:paraId="52272CC7" w14:textId="77777777" w:rsidR="005E7291" w:rsidRDefault="00F73868">
            <w:pPr>
              <w:jc w:val="center"/>
            </w:pPr>
            <w:r>
              <w:rPr>
                <w:color w:val="000000"/>
                <w:sz w:val="24"/>
              </w:rPr>
              <w:t>002881</w:t>
            </w:r>
          </w:p>
        </w:tc>
        <w:tc>
          <w:tcPr>
            <w:tcW w:w="1795" w:type="dxa"/>
            <w:vAlign w:val="center"/>
          </w:tcPr>
          <w:p w14:paraId="43EDB133" w14:textId="77777777" w:rsidR="005E7291" w:rsidRDefault="00F73868">
            <w:pPr>
              <w:jc w:val="center"/>
            </w:pPr>
            <w:r>
              <w:rPr>
                <w:color w:val="000000"/>
                <w:sz w:val="24"/>
              </w:rPr>
              <w:t>美格智能</w:t>
            </w:r>
          </w:p>
        </w:tc>
        <w:tc>
          <w:tcPr>
            <w:tcW w:w="1346" w:type="dxa"/>
            <w:vAlign w:val="center"/>
          </w:tcPr>
          <w:p w14:paraId="10B3C261" w14:textId="77777777" w:rsidR="005E7291" w:rsidRDefault="00F73868">
            <w:pPr>
              <w:jc w:val="right"/>
            </w:pPr>
            <w:r>
              <w:rPr>
                <w:color w:val="000000"/>
                <w:sz w:val="24"/>
              </w:rPr>
              <w:t>989</w:t>
            </w:r>
          </w:p>
        </w:tc>
        <w:tc>
          <w:tcPr>
            <w:tcW w:w="1944" w:type="dxa"/>
            <w:vAlign w:val="center"/>
          </w:tcPr>
          <w:p w14:paraId="5B34B657" w14:textId="77777777" w:rsidR="005E7291" w:rsidRDefault="00F73868">
            <w:pPr>
              <w:jc w:val="right"/>
            </w:pPr>
            <w:r>
              <w:rPr>
                <w:color w:val="000000"/>
                <w:sz w:val="24"/>
              </w:rPr>
              <w:t>22,608.54</w:t>
            </w:r>
          </w:p>
        </w:tc>
        <w:tc>
          <w:tcPr>
            <w:tcW w:w="1705" w:type="dxa"/>
            <w:vAlign w:val="center"/>
          </w:tcPr>
          <w:p w14:paraId="1043FCCD" w14:textId="77777777" w:rsidR="005E7291" w:rsidRDefault="00F73868">
            <w:pPr>
              <w:jc w:val="right"/>
            </w:pPr>
            <w:r>
              <w:rPr>
                <w:color w:val="000000"/>
                <w:sz w:val="24"/>
              </w:rPr>
              <w:t>0.00</w:t>
            </w:r>
          </w:p>
        </w:tc>
      </w:tr>
      <w:tr w:rsidR="005E7291" w14:paraId="722A35A7" w14:textId="77777777">
        <w:tc>
          <w:tcPr>
            <w:tcW w:w="862" w:type="dxa"/>
            <w:vAlign w:val="center"/>
          </w:tcPr>
          <w:p w14:paraId="694B3429" w14:textId="77777777" w:rsidR="005E7291" w:rsidRDefault="00F73868">
            <w:pPr>
              <w:jc w:val="center"/>
            </w:pPr>
            <w:r>
              <w:rPr>
                <w:color w:val="000000"/>
                <w:sz w:val="24"/>
              </w:rPr>
              <w:t>35</w:t>
            </w:r>
          </w:p>
        </w:tc>
        <w:tc>
          <w:tcPr>
            <w:tcW w:w="1346" w:type="dxa"/>
            <w:vAlign w:val="center"/>
          </w:tcPr>
          <w:p w14:paraId="051CE642" w14:textId="77777777" w:rsidR="005E7291" w:rsidRDefault="00F73868">
            <w:pPr>
              <w:jc w:val="center"/>
            </w:pPr>
            <w:r>
              <w:rPr>
                <w:color w:val="000000"/>
                <w:sz w:val="24"/>
              </w:rPr>
              <w:t>603679</w:t>
            </w:r>
          </w:p>
        </w:tc>
        <w:tc>
          <w:tcPr>
            <w:tcW w:w="1795" w:type="dxa"/>
            <w:vAlign w:val="center"/>
          </w:tcPr>
          <w:p w14:paraId="40BA31E4" w14:textId="77777777" w:rsidR="005E7291" w:rsidRDefault="00F73868">
            <w:pPr>
              <w:jc w:val="center"/>
            </w:pPr>
            <w:proofErr w:type="gramStart"/>
            <w:r>
              <w:rPr>
                <w:color w:val="000000"/>
                <w:sz w:val="24"/>
              </w:rPr>
              <w:t>华体科技</w:t>
            </w:r>
            <w:proofErr w:type="gramEnd"/>
          </w:p>
        </w:tc>
        <w:tc>
          <w:tcPr>
            <w:tcW w:w="1346" w:type="dxa"/>
            <w:vAlign w:val="center"/>
          </w:tcPr>
          <w:p w14:paraId="4218CF58" w14:textId="77777777" w:rsidR="005E7291" w:rsidRDefault="00F73868">
            <w:pPr>
              <w:jc w:val="right"/>
            </w:pPr>
            <w:r>
              <w:rPr>
                <w:color w:val="000000"/>
                <w:sz w:val="24"/>
              </w:rPr>
              <w:t>809</w:t>
            </w:r>
          </w:p>
        </w:tc>
        <w:tc>
          <w:tcPr>
            <w:tcW w:w="1944" w:type="dxa"/>
            <w:vAlign w:val="center"/>
          </w:tcPr>
          <w:p w14:paraId="4CD742CD" w14:textId="77777777" w:rsidR="005E7291" w:rsidRDefault="00F73868">
            <w:pPr>
              <w:jc w:val="right"/>
            </w:pPr>
            <w:r>
              <w:rPr>
                <w:color w:val="000000"/>
                <w:sz w:val="24"/>
              </w:rPr>
              <w:t>21,438.50</w:t>
            </w:r>
          </w:p>
        </w:tc>
        <w:tc>
          <w:tcPr>
            <w:tcW w:w="1705" w:type="dxa"/>
            <w:vAlign w:val="center"/>
          </w:tcPr>
          <w:p w14:paraId="792A9886" w14:textId="77777777" w:rsidR="005E7291" w:rsidRDefault="00F73868">
            <w:pPr>
              <w:jc w:val="right"/>
            </w:pPr>
            <w:r>
              <w:rPr>
                <w:color w:val="000000"/>
                <w:sz w:val="24"/>
              </w:rPr>
              <w:t>0.00</w:t>
            </w:r>
          </w:p>
        </w:tc>
      </w:tr>
      <w:tr w:rsidR="005E7291" w14:paraId="4A142122" w14:textId="77777777">
        <w:tc>
          <w:tcPr>
            <w:tcW w:w="862" w:type="dxa"/>
            <w:vAlign w:val="center"/>
          </w:tcPr>
          <w:p w14:paraId="585933F0" w14:textId="77777777" w:rsidR="005E7291" w:rsidRDefault="00F73868">
            <w:pPr>
              <w:jc w:val="center"/>
            </w:pPr>
            <w:r>
              <w:rPr>
                <w:color w:val="000000"/>
                <w:sz w:val="24"/>
              </w:rPr>
              <w:t>36</w:t>
            </w:r>
          </w:p>
        </w:tc>
        <w:tc>
          <w:tcPr>
            <w:tcW w:w="1346" w:type="dxa"/>
            <w:vAlign w:val="center"/>
          </w:tcPr>
          <w:p w14:paraId="712A6A28" w14:textId="77777777" w:rsidR="005E7291" w:rsidRDefault="00F73868">
            <w:pPr>
              <w:jc w:val="center"/>
            </w:pPr>
            <w:r>
              <w:rPr>
                <w:color w:val="000000"/>
                <w:sz w:val="24"/>
              </w:rPr>
              <w:t>603938</w:t>
            </w:r>
          </w:p>
        </w:tc>
        <w:tc>
          <w:tcPr>
            <w:tcW w:w="1795" w:type="dxa"/>
            <w:vAlign w:val="center"/>
          </w:tcPr>
          <w:p w14:paraId="033776EC" w14:textId="77777777" w:rsidR="005E7291" w:rsidRDefault="00F73868">
            <w:pPr>
              <w:jc w:val="center"/>
            </w:pPr>
            <w:proofErr w:type="gramStart"/>
            <w:r>
              <w:rPr>
                <w:color w:val="000000"/>
                <w:sz w:val="24"/>
              </w:rPr>
              <w:t>三孚股份</w:t>
            </w:r>
            <w:proofErr w:type="gramEnd"/>
          </w:p>
        </w:tc>
        <w:tc>
          <w:tcPr>
            <w:tcW w:w="1346" w:type="dxa"/>
            <w:vAlign w:val="center"/>
          </w:tcPr>
          <w:p w14:paraId="01D9EEEA" w14:textId="77777777" w:rsidR="005E7291" w:rsidRDefault="00F73868">
            <w:pPr>
              <w:jc w:val="right"/>
            </w:pPr>
            <w:r>
              <w:rPr>
                <w:color w:val="000000"/>
                <w:sz w:val="24"/>
              </w:rPr>
              <w:t>1,246</w:t>
            </w:r>
          </w:p>
        </w:tc>
        <w:tc>
          <w:tcPr>
            <w:tcW w:w="1944" w:type="dxa"/>
            <w:vAlign w:val="center"/>
          </w:tcPr>
          <w:p w14:paraId="20AF3CD0" w14:textId="77777777" w:rsidR="005E7291" w:rsidRDefault="00F73868">
            <w:pPr>
              <w:jc w:val="right"/>
            </w:pPr>
            <w:r>
              <w:rPr>
                <w:color w:val="000000"/>
                <w:sz w:val="24"/>
              </w:rPr>
              <w:t>20,932.80</w:t>
            </w:r>
          </w:p>
        </w:tc>
        <w:tc>
          <w:tcPr>
            <w:tcW w:w="1705" w:type="dxa"/>
            <w:vAlign w:val="center"/>
          </w:tcPr>
          <w:p w14:paraId="7DBCABB4" w14:textId="77777777" w:rsidR="005E7291" w:rsidRDefault="00F73868">
            <w:pPr>
              <w:jc w:val="right"/>
            </w:pPr>
            <w:r>
              <w:rPr>
                <w:color w:val="000000"/>
                <w:sz w:val="24"/>
              </w:rPr>
              <w:t>0.00</w:t>
            </w:r>
          </w:p>
        </w:tc>
      </w:tr>
      <w:tr w:rsidR="005E7291" w14:paraId="25D8CA4A" w14:textId="77777777">
        <w:tc>
          <w:tcPr>
            <w:tcW w:w="862" w:type="dxa"/>
            <w:vAlign w:val="center"/>
          </w:tcPr>
          <w:p w14:paraId="0148023A" w14:textId="77777777" w:rsidR="005E7291" w:rsidRDefault="00F73868">
            <w:pPr>
              <w:jc w:val="center"/>
            </w:pPr>
            <w:r>
              <w:rPr>
                <w:color w:val="000000"/>
                <w:sz w:val="24"/>
              </w:rPr>
              <w:t>37</w:t>
            </w:r>
          </w:p>
        </w:tc>
        <w:tc>
          <w:tcPr>
            <w:tcW w:w="1346" w:type="dxa"/>
            <w:vAlign w:val="center"/>
          </w:tcPr>
          <w:p w14:paraId="428A1BA0" w14:textId="77777777" w:rsidR="005E7291" w:rsidRDefault="00F73868">
            <w:pPr>
              <w:jc w:val="center"/>
            </w:pPr>
            <w:r>
              <w:rPr>
                <w:color w:val="000000"/>
                <w:sz w:val="24"/>
              </w:rPr>
              <w:t>002882</w:t>
            </w:r>
          </w:p>
        </w:tc>
        <w:tc>
          <w:tcPr>
            <w:tcW w:w="1795" w:type="dxa"/>
            <w:vAlign w:val="center"/>
          </w:tcPr>
          <w:p w14:paraId="47529793" w14:textId="77777777" w:rsidR="005E7291" w:rsidRDefault="00F73868">
            <w:pPr>
              <w:jc w:val="center"/>
            </w:pPr>
            <w:proofErr w:type="gramStart"/>
            <w:r>
              <w:rPr>
                <w:color w:val="000000"/>
                <w:sz w:val="24"/>
              </w:rPr>
              <w:t>金龙羽</w:t>
            </w:r>
            <w:proofErr w:type="gramEnd"/>
          </w:p>
        </w:tc>
        <w:tc>
          <w:tcPr>
            <w:tcW w:w="1346" w:type="dxa"/>
            <w:vAlign w:val="center"/>
          </w:tcPr>
          <w:p w14:paraId="468DCE86" w14:textId="77777777" w:rsidR="005E7291" w:rsidRDefault="00F73868">
            <w:pPr>
              <w:jc w:val="right"/>
            </w:pPr>
            <w:r>
              <w:rPr>
                <w:color w:val="000000"/>
                <w:sz w:val="24"/>
              </w:rPr>
              <w:t>2,966</w:t>
            </w:r>
          </w:p>
        </w:tc>
        <w:tc>
          <w:tcPr>
            <w:tcW w:w="1944" w:type="dxa"/>
            <w:vAlign w:val="center"/>
          </w:tcPr>
          <w:p w14:paraId="4938C8A4" w14:textId="77777777" w:rsidR="005E7291" w:rsidRDefault="00F73868">
            <w:pPr>
              <w:jc w:val="right"/>
            </w:pPr>
            <w:r>
              <w:rPr>
                <w:color w:val="000000"/>
                <w:sz w:val="24"/>
              </w:rPr>
              <w:t>18,389.20</w:t>
            </w:r>
          </w:p>
        </w:tc>
        <w:tc>
          <w:tcPr>
            <w:tcW w:w="1705" w:type="dxa"/>
            <w:vAlign w:val="center"/>
          </w:tcPr>
          <w:p w14:paraId="22760CE1" w14:textId="77777777" w:rsidR="005E7291" w:rsidRDefault="00F73868">
            <w:pPr>
              <w:jc w:val="right"/>
            </w:pPr>
            <w:r>
              <w:rPr>
                <w:color w:val="000000"/>
                <w:sz w:val="24"/>
              </w:rPr>
              <w:t>0.00</w:t>
            </w:r>
          </w:p>
        </w:tc>
      </w:tr>
      <w:tr w:rsidR="005E7291" w14:paraId="4D817FF8" w14:textId="77777777">
        <w:tc>
          <w:tcPr>
            <w:tcW w:w="862" w:type="dxa"/>
            <w:vAlign w:val="center"/>
          </w:tcPr>
          <w:p w14:paraId="08D5355B" w14:textId="77777777" w:rsidR="005E7291" w:rsidRDefault="00F73868">
            <w:pPr>
              <w:jc w:val="center"/>
            </w:pPr>
            <w:r>
              <w:rPr>
                <w:color w:val="000000"/>
                <w:sz w:val="24"/>
              </w:rPr>
              <w:t>38</w:t>
            </w:r>
          </w:p>
        </w:tc>
        <w:tc>
          <w:tcPr>
            <w:tcW w:w="1346" w:type="dxa"/>
            <w:vAlign w:val="center"/>
          </w:tcPr>
          <w:p w14:paraId="766C8792" w14:textId="77777777" w:rsidR="005E7291" w:rsidRDefault="00F73868">
            <w:pPr>
              <w:jc w:val="center"/>
            </w:pPr>
            <w:r>
              <w:rPr>
                <w:color w:val="000000"/>
                <w:sz w:val="24"/>
              </w:rPr>
              <w:t>603933</w:t>
            </w:r>
          </w:p>
        </w:tc>
        <w:tc>
          <w:tcPr>
            <w:tcW w:w="1795" w:type="dxa"/>
            <w:vAlign w:val="center"/>
          </w:tcPr>
          <w:p w14:paraId="3C99EFFD" w14:textId="77777777" w:rsidR="005E7291" w:rsidRDefault="00F73868">
            <w:pPr>
              <w:jc w:val="center"/>
            </w:pPr>
            <w:proofErr w:type="gramStart"/>
            <w:r>
              <w:rPr>
                <w:color w:val="000000"/>
                <w:sz w:val="24"/>
              </w:rPr>
              <w:t>睿能科技</w:t>
            </w:r>
            <w:proofErr w:type="gramEnd"/>
          </w:p>
        </w:tc>
        <w:tc>
          <w:tcPr>
            <w:tcW w:w="1346" w:type="dxa"/>
            <w:vAlign w:val="center"/>
          </w:tcPr>
          <w:p w14:paraId="789891CD" w14:textId="77777777" w:rsidR="005E7291" w:rsidRDefault="00F73868">
            <w:pPr>
              <w:jc w:val="right"/>
            </w:pPr>
            <w:r>
              <w:rPr>
                <w:color w:val="000000"/>
                <w:sz w:val="24"/>
              </w:rPr>
              <w:t>857</w:t>
            </w:r>
          </w:p>
        </w:tc>
        <w:tc>
          <w:tcPr>
            <w:tcW w:w="1944" w:type="dxa"/>
            <w:vAlign w:val="center"/>
          </w:tcPr>
          <w:p w14:paraId="101E5DF6" w14:textId="77777777" w:rsidR="005E7291" w:rsidRDefault="00F73868">
            <w:pPr>
              <w:jc w:val="right"/>
            </w:pPr>
            <w:r>
              <w:rPr>
                <w:color w:val="000000"/>
                <w:sz w:val="24"/>
              </w:rPr>
              <w:t>17,311.40</w:t>
            </w:r>
          </w:p>
        </w:tc>
        <w:tc>
          <w:tcPr>
            <w:tcW w:w="1705" w:type="dxa"/>
            <w:vAlign w:val="center"/>
          </w:tcPr>
          <w:p w14:paraId="78075CD6" w14:textId="77777777" w:rsidR="005E7291" w:rsidRDefault="00F73868">
            <w:pPr>
              <w:jc w:val="right"/>
            </w:pPr>
            <w:r>
              <w:rPr>
                <w:color w:val="000000"/>
                <w:sz w:val="24"/>
              </w:rPr>
              <w:t>0.00</w:t>
            </w:r>
          </w:p>
        </w:tc>
      </w:tr>
      <w:tr w:rsidR="005E7291" w14:paraId="547F9C3A" w14:textId="77777777">
        <w:tc>
          <w:tcPr>
            <w:tcW w:w="862" w:type="dxa"/>
            <w:vAlign w:val="center"/>
          </w:tcPr>
          <w:p w14:paraId="7C171B3E" w14:textId="77777777" w:rsidR="005E7291" w:rsidRDefault="00F73868">
            <w:pPr>
              <w:jc w:val="center"/>
            </w:pPr>
            <w:r>
              <w:rPr>
                <w:color w:val="000000"/>
                <w:sz w:val="24"/>
              </w:rPr>
              <w:t>39</w:t>
            </w:r>
          </w:p>
        </w:tc>
        <w:tc>
          <w:tcPr>
            <w:tcW w:w="1346" w:type="dxa"/>
            <w:vAlign w:val="center"/>
          </w:tcPr>
          <w:p w14:paraId="1D7D04AC" w14:textId="77777777" w:rsidR="005E7291" w:rsidRDefault="00F73868">
            <w:pPr>
              <w:jc w:val="center"/>
            </w:pPr>
            <w:r>
              <w:rPr>
                <w:color w:val="000000"/>
                <w:sz w:val="24"/>
              </w:rPr>
              <w:t>603305</w:t>
            </w:r>
          </w:p>
        </w:tc>
        <w:tc>
          <w:tcPr>
            <w:tcW w:w="1795" w:type="dxa"/>
            <w:vAlign w:val="center"/>
          </w:tcPr>
          <w:p w14:paraId="60290ABB" w14:textId="77777777" w:rsidR="005E7291" w:rsidRDefault="00F73868">
            <w:pPr>
              <w:jc w:val="center"/>
            </w:pPr>
            <w:r>
              <w:rPr>
                <w:color w:val="000000"/>
                <w:sz w:val="24"/>
              </w:rPr>
              <w:t>旭</w:t>
            </w:r>
            <w:proofErr w:type="gramStart"/>
            <w:r>
              <w:rPr>
                <w:color w:val="000000"/>
                <w:sz w:val="24"/>
              </w:rPr>
              <w:t>升股份</w:t>
            </w:r>
            <w:proofErr w:type="gramEnd"/>
          </w:p>
        </w:tc>
        <w:tc>
          <w:tcPr>
            <w:tcW w:w="1346" w:type="dxa"/>
            <w:vAlign w:val="center"/>
          </w:tcPr>
          <w:p w14:paraId="218D9661" w14:textId="77777777" w:rsidR="005E7291" w:rsidRDefault="00F73868">
            <w:pPr>
              <w:jc w:val="right"/>
            </w:pPr>
            <w:r>
              <w:rPr>
                <w:color w:val="000000"/>
                <w:sz w:val="24"/>
              </w:rPr>
              <w:t>1,351</w:t>
            </w:r>
          </w:p>
        </w:tc>
        <w:tc>
          <w:tcPr>
            <w:tcW w:w="1944" w:type="dxa"/>
            <w:vAlign w:val="center"/>
          </w:tcPr>
          <w:p w14:paraId="4FCED709" w14:textId="77777777" w:rsidR="005E7291" w:rsidRDefault="00F73868">
            <w:pPr>
              <w:jc w:val="right"/>
            </w:pPr>
            <w:r>
              <w:rPr>
                <w:color w:val="000000"/>
                <w:sz w:val="24"/>
              </w:rPr>
              <w:t>15,212.26</w:t>
            </w:r>
          </w:p>
        </w:tc>
        <w:tc>
          <w:tcPr>
            <w:tcW w:w="1705" w:type="dxa"/>
            <w:vAlign w:val="center"/>
          </w:tcPr>
          <w:p w14:paraId="4D1C5F44" w14:textId="77777777" w:rsidR="005E7291" w:rsidRDefault="00F73868">
            <w:pPr>
              <w:jc w:val="right"/>
            </w:pPr>
            <w:r>
              <w:rPr>
                <w:color w:val="000000"/>
                <w:sz w:val="24"/>
              </w:rPr>
              <w:t>0.00</w:t>
            </w:r>
          </w:p>
        </w:tc>
      </w:tr>
      <w:tr w:rsidR="005E7291" w14:paraId="25951F3D" w14:textId="77777777">
        <w:tc>
          <w:tcPr>
            <w:tcW w:w="862" w:type="dxa"/>
            <w:vAlign w:val="center"/>
          </w:tcPr>
          <w:p w14:paraId="3E9945D2" w14:textId="77777777" w:rsidR="005E7291" w:rsidRDefault="00F73868">
            <w:pPr>
              <w:jc w:val="center"/>
            </w:pPr>
            <w:r>
              <w:rPr>
                <w:color w:val="000000"/>
                <w:sz w:val="24"/>
              </w:rPr>
              <w:t>40</w:t>
            </w:r>
          </w:p>
        </w:tc>
        <w:tc>
          <w:tcPr>
            <w:tcW w:w="1346" w:type="dxa"/>
            <w:vAlign w:val="center"/>
          </w:tcPr>
          <w:p w14:paraId="19186095" w14:textId="77777777" w:rsidR="005E7291" w:rsidRDefault="00F73868">
            <w:pPr>
              <w:jc w:val="center"/>
            </w:pPr>
            <w:r>
              <w:rPr>
                <w:color w:val="000000"/>
                <w:sz w:val="24"/>
              </w:rPr>
              <w:t>300669</w:t>
            </w:r>
          </w:p>
        </w:tc>
        <w:tc>
          <w:tcPr>
            <w:tcW w:w="1795" w:type="dxa"/>
            <w:vAlign w:val="center"/>
          </w:tcPr>
          <w:p w14:paraId="573DFF0E" w14:textId="77777777" w:rsidR="005E7291" w:rsidRDefault="00F73868">
            <w:pPr>
              <w:jc w:val="center"/>
            </w:pPr>
            <w:r>
              <w:rPr>
                <w:color w:val="000000"/>
                <w:sz w:val="24"/>
              </w:rPr>
              <w:t>沪</w:t>
            </w:r>
            <w:proofErr w:type="gramStart"/>
            <w:r>
              <w:rPr>
                <w:color w:val="000000"/>
                <w:sz w:val="24"/>
              </w:rPr>
              <w:t>宁股份</w:t>
            </w:r>
            <w:proofErr w:type="gramEnd"/>
          </w:p>
        </w:tc>
        <w:tc>
          <w:tcPr>
            <w:tcW w:w="1346" w:type="dxa"/>
            <w:vAlign w:val="center"/>
          </w:tcPr>
          <w:p w14:paraId="006EAE81" w14:textId="77777777" w:rsidR="005E7291" w:rsidRDefault="00F73868">
            <w:pPr>
              <w:jc w:val="right"/>
            </w:pPr>
            <w:r>
              <w:rPr>
                <w:color w:val="000000"/>
                <w:sz w:val="24"/>
              </w:rPr>
              <w:t>841</w:t>
            </w:r>
          </w:p>
        </w:tc>
        <w:tc>
          <w:tcPr>
            <w:tcW w:w="1944" w:type="dxa"/>
            <w:vAlign w:val="center"/>
          </w:tcPr>
          <w:p w14:paraId="31294C5A" w14:textId="77777777" w:rsidR="005E7291" w:rsidRDefault="00F73868">
            <w:pPr>
              <w:jc w:val="right"/>
            </w:pPr>
            <w:r>
              <w:rPr>
                <w:color w:val="000000"/>
                <w:sz w:val="24"/>
              </w:rPr>
              <w:t>14,650.22</w:t>
            </w:r>
          </w:p>
        </w:tc>
        <w:tc>
          <w:tcPr>
            <w:tcW w:w="1705" w:type="dxa"/>
            <w:vAlign w:val="center"/>
          </w:tcPr>
          <w:p w14:paraId="1862E919" w14:textId="77777777" w:rsidR="005E7291" w:rsidRDefault="00F73868">
            <w:pPr>
              <w:jc w:val="right"/>
            </w:pPr>
            <w:r>
              <w:rPr>
                <w:color w:val="000000"/>
                <w:sz w:val="24"/>
              </w:rPr>
              <w:t>0.00</w:t>
            </w:r>
          </w:p>
        </w:tc>
      </w:tr>
      <w:tr w:rsidR="005E7291" w14:paraId="6A668E11" w14:textId="77777777">
        <w:tc>
          <w:tcPr>
            <w:tcW w:w="862" w:type="dxa"/>
            <w:vAlign w:val="center"/>
          </w:tcPr>
          <w:p w14:paraId="64DC3D5D" w14:textId="77777777" w:rsidR="005E7291" w:rsidRDefault="00F73868">
            <w:pPr>
              <w:jc w:val="center"/>
            </w:pPr>
            <w:r>
              <w:rPr>
                <w:color w:val="000000"/>
                <w:sz w:val="24"/>
              </w:rPr>
              <w:t>41</w:t>
            </w:r>
          </w:p>
        </w:tc>
        <w:tc>
          <w:tcPr>
            <w:tcW w:w="1346" w:type="dxa"/>
            <w:vAlign w:val="center"/>
          </w:tcPr>
          <w:p w14:paraId="702B04F1" w14:textId="77777777" w:rsidR="005E7291" w:rsidRDefault="00F73868">
            <w:pPr>
              <w:jc w:val="center"/>
            </w:pPr>
            <w:r>
              <w:rPr>
                <w:color w:val="000000"/>
                <w:sz w:val="24"/>
              </w:rPr>
              <w:t>300670</w:t>
            </w:r>
          </w:p>
        </w:tc>
        <w:tc>
          <w:tcPr>
            <w:tcW w:w="1795" w:type="dxa"/>
            <w:vAlign w:val="center"/>
          </w:tcPr>
          <w:p w14:paraId="3D698624" w14:textId="77777777" w:rsidR="005E7291" w:rsidRDefault="00F73868">
            <w:pPr>
              <w:jc w:val="center"/>
            </w:pPr>
            <w:r>
              <w:rPr>
                <w:color w:val="000000"/>
                <w:sz w:val="24"/>
              </w:rPr>
              <w:t>大</w:t>
            </w:r>
            <w:proofErr w:type="gramStart"/>
            <w:r>
              <w:rPr>
                <w:color w:val="000000"/>
                <w:sz w:val="24"/>
              </w:rPr>
              <w:t>烨</w:t>
            </w:r>
            <w:proofErr w:type="gramEnd"/>
            <w:r>
              <w:rPr>
                <w:color w:val="000000"/>
                <w:sz w:val="24"/>
              </w:rPr>
              <w:t>智能</w:t>
            </w:r>
          </w:p>
        </w:tc>
        <w:tc>
          <w:tcPr>
            <w:tcW w:w="1346" w:type="dxa"/>
            <w:vAlign w:val="center"/>
          </w:tcPr>
          <w:p w14:paraId="144BDED5" w14:textId="77777777" w:rsidR="005E7291" w:rsidRDefault="00F73868">
            <w:pPr>
              <w:jc w:val="right"/>
            </w:pPr>
            <w:r>
              <w:rPr>
                <w:color w:val="000000"/>
                <w:sz w:val="24"/>
              </w:rPr>
              <w:t>1,259</w:t>
            </w:r>
          </w:p>
        </w:tc>
        <w:tc>
          <w:tcPr>
            <w:tcW w:w="1944" w:type="dxa"/>
            <w:vAlign w:val="center"/>
          </w:tcPr>
          <w:p w14:paraId="3DB05D5B" w14:textId="77777777" w:rsidR="005E7291" w:rsidRDefault="00F73868">
            <w:pPr>
              <w:jc w:val="right"/>
            </w:pPr>
            <w:r>
              <w:rPr>
                <w:color w:val="000000"/>
                <w:sz w:val="24"/>
              </w:rPr>
              <w:t>13,760.87</w:t>
            </w:r>
          </w:p>
        </w:tc>
        <w:tc>
          <w:tcPr>
            <w:tcW w:w="1705" w:type="dxa"/>
            <w:vAlign w:val="center"/>
          </w:tcPr>
          <w:p w14:paraId="31FA4CF1" w14:textId="77777777" w:rsidR="005E7291" w:rsidRDefault="00F73868">
            <w:pPr>
              <w:jc w:val="right"/>
            </w:pPr>
            <w:r>
              <w:rPr>
                <w:color w:val="000000"/>
                <w:sz w:val="24"/>
              </w:rPr>
              <w:t>0.00</w:t>
            </w:r>
          </w:p>
        </w:tc>
      </w:tr>
      <w:tr w:rsidR="005E7291" w14:paraId="3110E9C1" w14:textId="77777777">
        <w:tc>
          <w:tcPr>
            <w:tcW w:w="862" w:type="dxa"/>
            <w:vAlign w:val="center"/>
          </w:tcPr>
          <w:p w14:paraId="7B651E2E" w14:textId="77777777" w:rsidR="005E7291" w:rsidRDefault="00F73868">
            <w:pPr>
              <w:jc w:val="center"/>
            </w:pPr>
            <w:r>
              <w:rPr>
                <w:color w:val="000000"/>
                <w:sz w:val="24"/>
              </w:rPr>
              <w:t>42</w:t>
            </w:r>
          </w:p>
        </w:tc>
        <w:tc>
          <w:tcPr>
            <w:tcW w:w="1346" w:type="dxa"/>
            <w:vAlign w:val="center"/>
          </w:tcPr>
          <w:p w14:paraId="7143BC26" w14:textId="77777777" w:rsidR="005E7291" w:rsidRDefault="00F73868">
            <w:pPr>
              <w:jc w:val="center"/>
            </w:pPr>
            <w:r>
              <w:rPr>
                <w:color w:val="000000"/>
                <w:sz w:val="24"/>
              </w:rPr>
              <w:t>603286</w:t>
            </w:r>
          </w:p>
        </w:tc>
        <w:tc>
          <w:tcPr>
            <w:tcW w:w="1795" w:type="dxa"/>
            <w:vAlign w:val="center"/>
          </w:tcPr>
          <w:p w14:paraId="4E95FE4E" w14:textId="77777777" w:rsidR="005E7291" w:rsidRDefault="00F73868">
            <w:pPr>
              <w:jc w:val="center"/>
            </w:pPr>
            <w:proofErr w:type="gramStart"/>
            <w:r>
              <w:rPr>
                <w:color w:val="000000"/>
                <w:sz w:val="24"/>
              </w:rPr>
              <w:t>日盈电子</w:t>
            </w:r>
            <w:proofErr w:type="gramEnd"/>
          </w:p>
        </w:tc>
        <w:tc>
          <w:tcPr>
            <w:tcW w:w="1346" w:type="dxa"/>
            <w:vAlign w:val="center"/>
          </w:tcPr>
          <w:p w14:paraId="6B49E3F4" w14:textId="77777777" w:rsidR="005E7291" w:rsidRDefault="00F73868">
            <w:pPr>
              <w:jc w:val="right"/>
            </w:pPr>
            <w:r>
              <w:rPr>
                <w:color w:val="000000"/>
                <w:sz w:val="24"/>
              </w:rPr>
              <w:t>890</w:t>
            </w:r>
          </w:p>
        </w:tc>
        <w:tc>
          <w:tcPr>
            <w:tcW w:w="1944" w:type="dxa"/>
            <w:vAlign w:val="center"/>
          </w:tcPr>
          <w:p w14:paraId="0CBAFDE2" w14:textId="77777777" w:rsidR="005E7291" w:rsidRDefault="00F73868">
            <w:pPr>
              <w:jc w:val="right"/>
            </w:pPr>
            <w:r>
              <w:rPr>
                <w:color w:val="000000"/>
                <w:sz w:val="24"/>
              </w:rPr>
              <w:t>13,528.00</w:t>
            </w:r>
          </w:p>
        </w:tc>
        <w:tc>
          <w:tcPr>
            <w:tcW w:w="1705" w:type="dxa"/>
            <w:vAlign w:val="center"/>
          </w:tcPr>
          <w:p w14:paraId="7CAA6C7D" w14:textId="77777777" w:rsidR="005E7291" w:rsidRDefault="00F73868">
            <w:pPr>
              <w:jc w:val="right"/>
            </w:pPr>
            <w:r>
              <w:rPr>
                <w:color w:val="000000"/>
                <w:sz w:val="24"/>
              </w:rPr>
              <w:t>0.00</w:t>
            </w:r>
          </w:p>
        </w:tc>
      </w:tr>
      <w:tr w:rsidR="005E7291" w14:paraId="2BB0DBB9" w14:textId="77777777">
        <w:tc>
          <w:tcPr>
            <w:tcW w:w="862" w:type="dxa"/>
            <w:vAlign w:val="center"/>
          </w:tcPr>
          <w:p w14:paraId="70E44BC8" w14:textId="77777777" w:rsidR="005E7291" w:rsidRDefault="00F73868">
            <w:pPr>
              <w:jc w:val="center"/>
            </w:pPr>
            <w:r>
              <w:rPr>
                <w:color w:val="000000"/>
                <w:sz w:val="24"/>
              </w:rPr>
              <w:t>43</w:t>
            </w:r>
          </w:p>
        </w:tc>
        <w:tc>
          <w:tcPr>
            <w:tcW w:w="1346" w:type="dxa"/>
            <w:vAlign w:val="center"/>
          </w:tcPr>
          <w:p w14:paraId="013C1A1E" w14:textId="77777777" w:rsidR="005E7291" w:rsidRDefault="00F73868">
            <w:pPr>
              <w:jc w:val="center"/>
            </w:pPr>
            <w:r>
              <w:rPr>
                <w:color w:val="000000"/>
                <w:sz w:val="24"/>
              </w:rPr>
              <w:t>300672</w:t>
            </w:r>
          </w:p>
        </w:tc>
        <w:tc>
          <w:tcPr>
            <w:tcW w:w="1795" w:type="dxa"/>
            <w:vAlign w:val="center"/>
          </w:tcPr>
          <w:p w14:paraId="79C29815" w14:textId="77777777" w:rsidR="005E7291" w:rsidRDefault="00F73868">
            <w:pPr>
              <w:jc w:val="center"/>
            </w:pPr>
            <w:proofErr w:type="gramStart"/>
            <w:r>
              <w:rPr>
                <w:color w:val="000000"/>
                <w:sz w:val="24"/>
              </w:rPr>
              <w:t>国科微</w:t>
            </w:r>
            <w:proofErr w:type="gramEnd"/>
          </w:p>
        </w:tc>
        <w:tc>
          <w:tcPr>
            <w:tcW w:w="1346" w:type="dxa"/>
            <w:vAlign w:val="center"/>
          </w:tcPr>
          <w:p w14:paraId="39515DC2" w14:textId="77777777" w:rsidR="005E7291" w:rsidRDefault="00F73868">
            <w:pPr>
              <w:jc w:val="right"/>
            </w:pPr>
            <w:r>
              <w:rPr>
                <w:color w:val="000000"/>
                <w:sz w:val="24"/>
              </w:rPr>
              <w:t>1,257</w:t>
            </w:r>
          </w:p>
        </w:tc>
        <w:tc>
          <w:tcPr>
            <w:tcW w:w="1944" w:type="dxa"/>
            <w:vAlign w:val="center"/>
          </w:tcPr>
          <w:p w14:paraId="0186B1B9" w14:textId="77777777" w:rsidR="005E7291" w:rsidRDefault="00F73868">
            <w:pPr>
              <w:jc w:val="right"/>
            </w:pPr>
            <w:r>
              <w:rPr>
                <w:color w:val="000000"/>
                <w:sz w:val="24"/>
              </w:rPr>
              <w:t>10,659.36</w:t>
            </w:r>
          </w:p>
        </w:tc>
        <w:tc>
          <w:tcPr>
            <w:tcW w:w="1705" w:type="dxa"/>
            <w:vAlign w:val="center"/>
          </w:tcPr>
          <w:p w14:paraId="275CBC4F" w14:textId="77777777" w:rsidR="005E7291" w:rsidRDefault="00F73868">
            <w:pPr>
              <w:jc w:val="right"/>
            </w:pPr>
            <w:r>
              <w:rPr>
                <w:color w:val="000000"/>
                <w:sz w:val="24"/>
              </w:rPr>
              <w:t>0.00</w:t>
            </w:r>
          </w:p>
        </w:tc>
      </w:tr>
      <w:tr w:rsidR="005E7291" w14:paraId="4FD341CD" w14:textId="77777777">
        <w:tc>
          <w:tcPr>
            <w:tcW w:w="862" w:type="dxa"/>
            <w:vAlign w:val="center"/>
          </w:tcPr>
          <w:p w14:paraId="3AEA0FF4" w14:textId="77777777" w:rsidR="005E7291" w:rsidRDefault="00F73868">
            <w:pPr>
              <w:jc w:val="center"/>
            </w:pPr>
            <w:r>
              <w:rPr>
                <w:color w:val="000000"/>
                <w:sz w:val="24"/>
              </w:rPr>
              <w:t>44</w:t>
            </w:r>
          </w:p>
        </w:tc>
        <w:tc>
          <w:tcPr>
            <w:tcW w:w="1346" w:type="dxa"/>
            <w:vAlign w:val="center"/>
          </w:tcPr>
          <w:p w14:paraId="4072C744" w14:textId="77777777" w:rsidR="005E7291" w:rsidRDefault="00F73868">
            <w:pPr>
              <w:jc w:val="center"/>
            </w:pPr>
            <w:r>
              <w:rPr>
                <w:color w:val="000000"/>
                <w:sz w:val="24"/>
              </w:rPr>
              <w:t>603331</w:t>
            </w:r>
          </w:p>
        </w:tc>
        <w:tc>
          <w:tcPr>
            <w:tcW w:w="1795" w:type="dxa"/>
            <w:vAlign w:val="center"/>
          </w:tcPr>
          <w:p w14:paraId="0E533FBE" w14:textId="77777777" w:rsidR="005E7291" w:rsidRDefault="00F73868">
            <w:pPr>
              <w:jc w:val="center"/>
            </w:pPr>
            <w:r>
              <w:rPr>
                <w:color w:val="000000"/>
                <w:sz w:val="24"/>
              </w:rPr>
              <w:t>百达精工</w:t>
            </w:r>
          </w:p>
        </w:tc>
        <w:tc>
          <w:tcPr>
            <w:tcW w:w="1346" w:type="dxa"/>
            <w:vAlign w:val="center"/>
          </w:tcPr>
          <w:p w14:paraId="2AC10CCE" w14:textId="77777777" w:rsidR="005E7291" w:rsidRDefault="00F73868">
            <w:pPr>
              <w:jc w:val="right"/>
            </w:pPr>
            <w:r>
              <w:rPr>
                <w:color w:val="000000"/>
                <w:sz w:val="24"/>
              </w:rPr>
              <w:t>999</w:t>
            </w:r>
          </w:p>
        </w:tc>
        <w:tc>
          <w:tcPr>
            <w:tcW w:w="1944" w:type="dxa"/>
            <w:vAlign w:val="center"/>
          </w:tcPr>
          <w:p w14:paraId="4B14F7D4" w14:textId="77777777" w:rsidR="005E7291" w:rsidRDefault="00F73868">
            <w:pPr>
              <w:jc w:val="right"/>
            </w:pPr>
            <w:r>
              <w:rPr>
                <w:color w:val="000000"/>
                <w:sz w:val="24"/>
              </w:rPr>
              <w:t>9,620.37</w:t>
            </w:r>
          </w:p>
        </w:tc>
        <w:tc>
          <w:tcPr>
            <w:tcW w:w="1705" w:type="dxa"/>
            <w:vAlign w:val="center"/>
          </w:tcPr>
          <w:p w14:paraId="7E74544E" w14:textId="77777777" w:rsidR="005E7291" w:rsidRDefault="00F73868">
            <w:pPr>
              <w:jc w:val="right"/>
            </w:pPr>
            <w:r>
              <w:rPr>
                <w:color w:val="000000"/>
                <w:sz w:val="24"/>
              </w:rPr>
              <w:t>0.00</w:t>
            </w:r>
          </w:p>
        </w:tc>
      </w:tr>
      <w:tr w:rsidR="005E7291" w14:paraId="421F24A3" w14:textId="77777777">
        <w:tc>
          <w:tcPr>
            <w:tcW w:w="862" w:type="dxa"/>
            <w:vAlign w:val="center"/>
          </w:tcPr>
          <w:p w14:paraId="76902CE9" w14:textId="77777777" w:rsidR="005E7291" w:rsidRDefault="00F73868">
            <w:pPr>
              <w:jc w:val="center"/>
            </w:pPr>
            <w:r>
              <w:rPr>
                <w:color w:val="000000"/>
                <w:sz w:val="24"/>
              </w:rPr>
              <w:t>45</w:t>
            </w:r>
          </w:p>
        </w:tc>
        <w:tc>
          <w:tcPr>
            <w:tcW w:w="1346" w:type="dxa"/>
            <w:vAlign w:val="center"/>
          </w:tcPr>
          <w:p w14:paraId="1417E5E0" w14:textId="77777777" w:rsidR="005E7291" w:rsidRDefault="00F73868">
            <w:pPr>
              <w:jc w:val="center"/>
            </w:pPr>
            <w:r>
              <w:rPr>
                <w:color w:val="000000"/>
                <w:sz w:val="24"/>
              </w:rPr>
              <w:t>300671</w:t>
            </w:r>
          </w:p>
        </w:tc>
        <w:tc>
          <w:tcPr>
            <w:tcW w:w="1795" w:type="dxa"/>
            <w:vAlign w:val="center"/>
          </w:tcPr>
          <w:p w14:paraId="73DA8655" w14:textId="77777777" w:rsidR="005E7291" w:rsidRDefault="00F73868">
            <w:pPr>
              <w:jc w:val="center"/>
            </w:pPr>
            <w:proofErr w:type="gramStart"/>
            <w:r>
              <w:rPr>
                <w:color w:val="000000"/>
                <w:sz w:val="24"/>
              </w:rPr>
              <w:t>富满电子</w:t>
            </w:r>
            <w:proofErr w:type="gramEnd"/>
          </w:p>
        </w:tc>
        <w:tc>
          <w:tcPr>
            <w:tcW w:w="1346" w:type="dxa"/>
            <w:vAlign w:val="center"/>
          </w:tcPr>
          <w:p w14:paraId="2160616B" w14:textId="77777777" w:rsidR="005E7291" w:rsidRDefault="00F73868">
            <w:pPr>
              <w:jc w:val="right"/>
            </w:pPr>
            <w:r>
              <w:rPr>
                <w:color w:val="000000"/>
                <w:sz w:val="24"/>
              </w:rPr>
              <w:t>942</w:t>
            </w:r>
          </w:p>
        </w:tc>
        <w:tc>
          <w:tcPr>
            <w:tcW w:w="1944" w:type="dxa"/>
            <w:vAlign w:val="center"/>
          </w:tcPr>
          <w:p w14:paraId="09860723" w14:textId="77777777" w:rsidR="005E7291" w:rsidRDefault="00F73868">
            <w:pPr>
              <w:jc w:val="right"/>
            </w:pPr>
            <w:r>
              <w:rPr>
                <w:color w:val="000000"/>
                <w:sz w:val="24"/>
              </w:rPr>
              <w:t>7,639.62</w:t>
            </w:r>
          </w:p>
        </w:tc>
        <w:tc>
          <w:tcPr>
            <w:tcW w:w="1705" w:type="dxa"/>
            <w:vAlign w:val="center"/>
          </w:tcPr>
          <w:p w14:paraId="75CC8534" w14:textId="77777777" w:rsidR="005E7291" w:rsidRDefault="00F73868">
            <w:pPr>
              <w:jc w:val="right"/>
            </w:pPr>
            <w:r>
              <w:rPr>
                <w:color w:val="000000"/>
                <w:sz w:val="24"/>
              </w:rPr>
              <w:t>0.00</w:t>
            </w:r>
          </w:p>
        </w:tc>
      </w:tr>
      <w:tr w:rsidR="005E7291" w14:paraId="2C38A4C4" w14:textId="77777777">
        <w:tc>
          <w:tcPr>
            <w:tcW w:w="862" w:type="dxa"/>
            <w:vAlign w:val="center"/>
          </w:tcPr>
          <w:p w14:paraId="3FCD47B9" w14:textId="77777777" w:rsidR="005E7291" w:rsidRDefault="00F73868">
            <w:pPr>
              <w:jc w:val="center"/>
            </w:pPr>
            <w:r>
              <w:rPr>
                <w:color w:val="000000"/>
                <w:sz w:val="24"/>
              </w:rPr>
              <w:lastRenderedPageBreak/>
              <w:t>46</w:t>
            </w:r>
          </w:p>
        </w:tc>
        <w:tc>
          <w:tcPr>
            <w:tcW w:w="1346" w:type="dxa"/>
            <w:vAlign w:val="center"/>
          </w:tcPr>
          <w:p w14:paraId="41455B20" w14:textId="77777777" w:rsidR="005E7291" w:rsidRDefault="00F73868">
            <w:pPr>
              <w:jc w:val="center"/>
            </w:pPr>
            <w:r>
              <w:rPr>
                <w:color w:val="000000"/>
                <w:sz w:val="24"/>
              </w:rPr>
              <w:t>603617</w:t>
            </w:r>
          </w:p>
        </w:tc>
        <w:tc>
          <w:tcPr>
            <w:tcW w:w="1795" w:type="dxa"/>
            <w:vAlign w:val="center"/>
          </w:tcPr>
          <w:p w14:paraId="1CC5A914" w14:textId="77777777" w:rsidR="005E7291" w:rsidRDefault="00F73868">
            <w:pPr>
              <w:jc w:val="center"/>
            </w:pPr>
            <w:proofErr w:type="gramStart"/>
            <w:r>
              <w:rPr>
                <w:color w:val="000000"/>
                <w:sz w:val="24"/>
              </w:rPr>
              <w:t>君禾股份</w:t>
            </w:r>
            <w:proofErr w:type="gramEnd"/>
          </w:p>
        </w:tc>
        <w:tc>
          <w:tcPr>
            <w:tcW w:w="1346" w:type="dxa"/>
            <w:vAlign w:val="center"/>
          </w:tcPr>
          <w:p w14:paraId="65F41E8F" w14:textId="77777777" w:rsidR="005E7291" w:rsidRDefault="00F73868">
            <w:pPr>
              <w:jc w:val="right"/>
            </w:pPr>
            <w:r>
              <w:rPr>
                <w:color w:val="000000"/>
                <w:sz w:val="24"/>
              </w:rPr>
              <w:t>832</w:t>
            </w:r>
          </w:p>
        </w:tc>
        <w:tc>
          <w:tcPr>
            <w:tcW w:w="1944" w:type="dxa"/>
            <w:vAlign w:val="center"/>
          </w:tcPr>
          <w:p w14:paraId="614539ED" w14:textId="77777777" w:rsidR="005E7291" w:rsidRDefault="00F73868">
            <w:pPr>
              <w:jc w:val="right"/>
            </w:pPr>
            <w:r>
              <w:rPr>
                <w:color w:val="000000"/>
                <w:sz w:val="24"/>
              </w:rPr>
              <w:t>7,429.76</w:t>
            </w:r>
          </w:p>
        </w:tc>
        <w:tc>
          <w:tcPr>
            <w:tcW w:w="1705" w:type="dxa"/>
            <w:vAlign w:val="center"/>
          </w:tcPr>
          <w:p w14:paraId="37CC1B1B" w14:textId="77777777" w:rsidR="005E7291" w:rsidRDefault="00F73868">
            <w:pPr>
              <w:jc w:val="right"/>
            </w:pPr>
            <w:r>
              <w:rPr>
                <w:color w:val="000000"/>
                <w:sz w:val="24"/>
              </w:rPr>
              <w:t>0.00</w:t>
            </w:r>
          </w:p>
        </w:tc>
      </w:tr>
    </w:tbl>
    <w:p w14:paraId="1415B166" w14:textId="77777777" w:rsidR="00D24C0C" w:rsidRPr="00035D71" w:rsidRDefault="00D24C0C" w:rsidP="0048308E">
      <w:pPr>
        <w:tabs>
          <w:tab w:val="left" w:pos="426"/>
        </w:tabs>
        <w:spacing w:before="29" w:line="288" w:lineRule="auto"/>
        <w:jc w:val="left"/>
        <w:rPr>
          <w:kern w:val="0"/>
          <w:sz w:val="24"/>
        </w:rPr>
      </w:pPr>
    </w:p>
    <w:p w14:paraId="1F434064" w14:textId="77777777" w:rsidR="001548F9" w:rsidRPr="00035D71" w:rsidRDefault="001548F9" w:rsidP="0048308E">
      <w:pPr>
        <w:pStyle w:val="20"/>
        <w:spacing w:before="29" w:after="0" w:line="288" w:lineRule="auto"/>
        <w:rPr>
          <w:rFonts w:ascii="Times New Roman" w:hAnsi="Times New Roman"/>
          <w:kern w:val="0"/>
          <w:szCs w:val="24"/>
        </w:rPr>
      </w:pPr>
      <w:bookmarkStart w:id="65" w:name="_Toc491345181"/>
      <w:r w:rsidRPr="00035D71">
        <w:rPr>
          <w:rFonts w:ascii="Times New Roman" w:hAnsi="Times New Roman"/>
          <w:kern w:val="0"/>
          <w:szCs w:val="24"/>
        </w:rPr>
        <w:t>7.4</w:t>
      </w:r>
      <w:bookmarkStart w:id="66" w:name="_Toc234814103"/>
      <w:r w:rsidRPr="00035D71">
        <w:rPr>
          <w:rFonts w:ascii="Times New Roman" w:hAnsi="Times New Roman"/>
          <w:kern w:val="0"/>
          <w:szCs w:val="24"/>
        </w:rPr>
        <w:t>报告期内股票投资组合的重大变动</w:t>
      </w:r>
      <w:bookmarkEnd w:id="66"/>
      <w:bookmarkEnd w:id="65"/>
    </w:p>
    <w:p w14:paraId="720A07DA"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w:t>
      </w:r>
      <w:proofErr w:type="gramStart"/>
      <w:r w:rsidR="0013714D" w:rsidRPr="0013714D">
        <w:rPr>
          <w:b/>
          <w:bCs/>
          <w:color w:val="000000"/>
          <w:sz w:val="24"/>
        </w:rPr>
        <w:t>初</w:t>
      </w:r>
      <w:r w:rsidRPr="00035D71">
        <w:rPr>
          <w:b/>
          <w:bCs/>
          <w:color w:val="000000"/>
          <w:sz w:val="24"/>
        </w:rPr>
        <w:t>基金</w:t>
      </w:r>
      <w:proofErr w:type="gramEnd"/>
      <w:r w:rsidRPr="00035D71">
        <w:rPr>
          <w:b/>
          <w:bCs/>
          <w:color w:val="000000"/>
          <w:sz w:val="24"/>
        </w:rPr>
        <w:t>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05DC3A0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186822EF" w14:textId="77777777" w:rsidTr="00334D52">
        <w:tc>
          <w:tcPr>
            <w:tcW w:w="870" w:type="dxa"/>
            <w:vAlign w:val="center"/>
          </w:tcPr>
          <w:p w14:paraId="6CA9B297"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45354B95"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28A16F5E"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14:paraId="543A33A0"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57DB7018" w14:textId="77777777" w:rsidR="001548F9" w:rsidRPr="00035D71" w:rsidRDefault="001548F9" w:rsidP="0048308E">
            <w:pPr>
              <w:spacing w:before="29" w:line="288" w:lineRule="auto"/>
              <w:jc w:val="center"/>
              <w:rPr>
                <w:color w:val="000000"/>
                <w:sz w:val="24"/>
              </w:rPr>
            </w:pPr>
            <w:r w:rsidRPr="00035D71">
              <w:rPr>
                <w:color w:val="000000"/>
                <w:sz w:val="24"/>
              </w:rPr>
              <w:t>占期</w:t>
            </w:r>
            <w:proofErr w:type="gramStart"/>
            <w:r w:rsidRPr="00035D71">
              <w:rPr>
                <w:color w:val="000000"/>
                <w:sz w:val="24"/>
              </w:rPr>
              <w:t>初基金</w:t>
            </w:r>
            <w:proofErr w:type="gramEnd"/>
            <w:r w:rsidRPr="00035D71">
              <w:rPr>
                <w:color w:val="000000"/>
                <w:sz w:val="24"/>
              </w:rPr>
              <w:t>资产净值比例（％）</w:t>
            </w:r>
          </w:p>
        </w:tc>
      </w:tr>
      <w:tr w:rsidR="005E7291" w14:paraId="0063B922" w14:textId="77777777">
        <w:tc>
          <w:tcPr>
            <w:tcW w:w="869" w:type="dxa"/>
            <w:vAlign w:val="center"/>
          </w:tcPr>
          <w:p w14:paraId="6E10F8F9" w14:textId="77777777" w:rsidR="005E7291" w:rsidRDefault="00F73868">
            <w:pPr>
              <w:jc w:val="center"/>
            </w:pPr>
            <w:r>
              <w:rPr>
                <w:sz w:val="24"/>
              </w:rPr>
              <w:t>1</w:t>
            </w:r>
          </w:p>
        </w:tc>
        <w:tc>
          <w:tcPr>
            <w:tcW w:w="1650" w:type="dxa"/>
            <w:vAlign w:val="center"/>
          </w:tcPr>
          <w:p w14:paraId="1C2C539B" w14:textId="77777777" w:rsidR="005E7291" w:rsidRDefault="00F73868">
            <w:pPr>
              <w:jc w:val="center"/>
            </w:pPr>
            <w:r>
              <w:rPr>
                <w:sz w:val="24"/>
              </w:rPr>
              <w:t>600519</w:t>
            </w:r>
          </w:p>
        </w:tc>
        <w:tc>
          <w:tcPr>
            <w:tcW w:w="1980" w:type="dxa"/>
            <w:vAlign w:val="center"/>
          </w:tcPr>
          <w:p w14:paraId="6B90318E" w14:textId="77777777" w:rsidR="005E7291" w:rsidRDefault="00F73868">
            <w:pPr>
              <w:jc w:val="center"/>
            </w:pPr>
            <w:r>
              <w:rPr>
                <w:sz w:val="24"/>
              </w:rPr>
              <w:t>贵州茅台</w:t>
            </w:r>
          </w:p>
        </w:tc>
        <w:tc>
          <w:tcPr>
            <w:tcW w:w="2879" w:type="dxa"/>
            <w:vAlign w:val="center"/>
          </w:tcPr>
          <w:p w14:paraId="15CA0308" w14:textId="77777777" w:rsidR="005E7291" w:rsidRDefault="00F73868">
            <w:pPr>
              <w:jc w:val="right"/>
            </w:pPr>
            <w:r>
              <w:rPr>
                <w:sz w:val="24"/>
              </w:rPr>
              <w:t>141,076,475.25</w:t>
            </w:r>
          </w:p>
        </w:tc>
        <w:tc>
          <w:tcPr>
            <w:tcW w:w="1620" w:type="dxa"/>
            <w:vAlign w:val="center"/>
          </w:tcPr>
          <w:p w14:paraId="01E319DC" w14:textId="77777777" w:rsidR="005E7291" w:rsidRDefault="00F73868">
            <w:pPr>
              <w:jc w:val="right"/>
            </w:pPr>
            <w:r>
              <w:rPr>
                <w:sz w:val="24"/>
              </w:rPr>
              <w:t>4.37</w:t>
            </w:r>
          </w:p>
        </w:tc>
      </w:tr>
      <w:tr w:rsidR="005E7291" w14:paraId="3AFFF3BB" w14:textId="77777777">
        <w:tc>
          <w:tcPr>
            <w:tcW w:w="869" w:type="dxa"/>
            <w:vAlign w:val="center"/>
          </w:tcPr>
          <w:p w14:paraId="0CC20747" w14:textId="77777777" w:rsidR="005E7291" w:rsidRDefault="00F73868">
            <w:pPr>
              <w:jc w:val="center"/>
            </w:pPr>
            <w:r>
              <w:rPr>
                <w:sz w:val="24"/>
              </w:rPr>
              <w:t>2</w:t>
            </w:r>
          </w:p>
        </w:tc>
        <w:tc>
          <w:tcPr>
            <w:tcW w:w="1650" w:type="dxa"/>
            <w:vAlign w:val="center"/>
          </w:tcPr>
          <w:p w14:paraId="0A9DE291" w14:textId="77777777" w:rsidR="005E7291" w:rsidRDefault="00F73868">
            <w:pPr>
              <w:jc w:val="center"/>
            </w:pPr>
            <w:r>
              <w:rPr>
                <w:sz w:val="24"/>
              </w:rPr>
              <w:t>600622</w:t>
            </w:r>
          </w:p>
        </w:tc>
        <w:tc>
          <w:tcPr>
            <w:tcW w:w="1980" w:type="dxa"/>
            <w:vAlign w:val="center"/>
          </w:tcPr>
          <w:p w14:paraId="66098B9B" w14:textId="77777777" w:rsidR="005E7291" w:rsidRDefault="00F73868">
            <w:pPr>
              <w:jc w:val="center"/>
            </w:pPr>
            <w:r>
              <w:rPr>
                <w:sz w:val="24"/>
              </w:rPr>
              <w:t>嘉宝集团</w:t>
            </w:r>
          </w:p>
        </w:tc>
        <w:tc>
          <w:tcPr>
            <w:tcW w:w="2879" w:type="dxa"/>
            <w:vAlign w:val="center"/>
          </w:tcPr>
          <w:p w14:paraId="173DA7E1" w14:textId="77777777" w:rsidR="005E7291" w:rsidRDefault="00F73868">
            <w:pPr>
              <w:jc w:val="right"/>
            </w:pPr>
            <w:r>
              <w:rPr>
                <w:sz w:val="24"/>
              </w:rPr>
              <w:t>122,706,017.48</w:t>
            </w:r>
          </w:p>
        </w:tc>
        <w:tc>
          <w:tcPr>
            <w:tcW w:w="1620" w:type="dxa"/>
            <w:vAlign w:val="center"/>
          </w:tcPr>
          <w:p w14:paraId="335E12B2" w14:textId="77777777" w:rsidR="005E7291" w:rsidRDefault="00F73868">
            <w:pPr>
              <w:jc w:val="right"/>
            </w:pPr>
            <w:r>
              <w:rPr>
                <w:sz w:val="24"/>
              </w:rPr>
              <w:t>3.80</w:t>
            </w:r>
          </w:p>
        </w:tc>
      </w:tr>
      <w:tr w:rsidR="005E7291" w14:paraId="3C223988" w14:textId="77777777">
        <w:tc>
          <w:tcPr>
            <w:tcW w:w="869" w:type="dxa"/>
            <w:vAlign w:val="center"/>
          </w:tcPr>
          <w:p w14:paraId="08362833" w14:textId="77777777" w:rsidR="005E7291" w:rsidRDefault="00F73868">
            <w:pPr>
              <w:jc w:val="center"/>
            </w:pPr>
            <w:r>
              <w:rPr>
                <w:sz w:val="24"/>
              </w:rPr>
              <w:t>3</w:t>
            </w:r>
          </w:p>
        </w:tc>
        <w:tc>
          <w:tcPr>
            <w:tcW w:w="1650" w:type="dxa"/>
            <w:vAlign w:val="center"/>
          </w:tcPr>
          <w:p w14:paraId="20B0E926" w14:textId="77777777" w:rsidR="005E7291" w:rsidRDefault="00F73868">
            <w:pPr>
              <w:jc w:val="center"/>
            </w:pPr>
            <w:r>
              <w:rPr>
                <w:sz w:val="24"/>
              </w:rPr>
              <w:t>002434</w:t>
            </w:r>
          </w:p>
        </w:tc>
        <w:tc>
          <w:tcPr>
            <w:tcW w:w="1980" w:type="dxa"/>
            <w:vAlign w:val="center"/>
          </w:tcPr>
          <w:p w14:paraId="3DED0842" w14:textId="77777777" w:rsidR="005E7291" w:rsidRDefault="00F73868">
            <w:pPr>
              <w:jc w:val="center"/>
            </w:pPr>
            <w:r>
              <w:rPr>
                <w:sz w:val="24"/>
              </w:rPr>
              <w:t>万里扬</w:t>
            </w:r>
          </w:p>
        </w:tc>
        <w:tc>
          <w:tcPr>
            <w:tcW w:w="2879" w:type="dxa"/>
            <w:vAlign w:val="center"/>
          </w:tcPr>
          <w:p w14:paraId="4962A152" w14:textId="77777777" w:rsidR="005E7291" w:rsidRDefault="00F73868">
            <w:pPr>
              <w:jc w:val="right"/>
            </w:pPr>
            <w:r>
              <w:rPr>
                <w:sz w:val="24"/>
              </w:rPr>
              <w:t>121,924,824.78</w:t>
            </w:r>
          </w:p>
        </w:tc>
        <w:tc>
          <w:tcPr>
            <w:tcW w:w="1620" w:type="dxa"/>
            <w:vAlign w:val="center"/>
          </w:tcPr>
          <w:p w14:paraId="67D39C5B" w14:textId="77777777" w:rsidR="005E7291" w:rsidRDefault="00F73868">
            <w:pPr>
              <w:jc w:val="right"/>
            </w:pPr>
            <w:r>
              <w:rPr>
                <w:sz w:val="24"/>
              </w:rPr>
              <w:t>3.78</w:t>
            </w:r>
          </w:p>
        </w:tc>
      </w:tr>
      <w:tr w:rsidR="005E7291" w14:paraId="0FE08900" w14:textId="77777777">
        <w:tc>
          <w:tcPr>
            <w:tcW w:w="869" w:type="dxa"/>
            <w:vAlign w:val="center"/>
          </w:tcPr>
          <w:p w14:paraId="0805F485" w14:textId="77777777" w:rsidR="005E7291" w:rsidRDefault="00F73868">
            <w:pPr>
              <w:jc w:val="center"/>
            </w:pPr>
            <w:r>
              <w:rPr>
                <w:sz w:val="24"/>
              </w:rPr>
              <w:t>4</w:t>
            </w:r>
          </w:p>
        </w:tc>
        <w:tc>
          <w:tcPr>
            <w:tcW w:w="1650" w:type="dxa"/>
            <w:vAlign w:val="center"/>
          </w:tcPr>
          <w:p w14:paraId="67824B2F" w14:textId="77777777" w:rsidR="005E7291" w:rsidRDefault="00F73868">
            <w:pPr>
              <w:jc w:val="center"/>
            </w:pPr>
            <w:r>
              <w:rPr>
                <w:sz w:val="24"/>
              </w:rPr>
              <w:t>000568</w:t>
            </w:r>
          </w:p>
        </w:tc>
        <w:tc>
          <w:tcPr>
            <w:tcW w:w="1980" w:type="dxa"/>
            <w:vAlign w:val="center"/>
          </w:tcPr>
          <w:p w14:paraId="0C8B451C" w14:textId="77777777" w:rsidR="005E7291" w:rsidRDefault="00F73868">
            <w:pPr>
              <w:jc w:val="center"/>
            </w:pPr>
            <w:r>
              <w:rPr>
                <w:sz w:val="24"/>
              </w:rPr>
              <w:t>泸州老窖</w:t>
            </w:r>
          </w:p>
        </w:tc>
        <w:tc>
          <w:tcPr>
            <w:tcW w:w="2879" w:type="dxa"/>
            <w:vAlign w:val="center"/>
          </w:tcPr>
          <w:p w14:paraId="55E70063" w14:textId="77777777" w:rsidR="005E7291" w:rsidRDefault="00F73868">
            <w:pPr>
              <w:jc w:val="right"/>
            </w:pPr>
            <w:r>
              <w:rPr>
                <w:sz w:val="24"/>
              </w:rPr>
              <w:t>114,363,830.15</w:t>
            </w:r>
          </w:p>
        </w:tc>
        <w:tc>
          <w:tcPr>
            <w:tcW w:w="1620" w:type="dxa"/>
            <w:vAlign w:val="center"/>
          </w:tcPr>
          <w:p w14:paraId="1A06BF2B" w14:textId="77777777" w:rsidR="005E7291" w:rsidRDefault="00F73868">
            <w:pPr>
              <w:jc w:val="right"/>
            </w:pPr>
            <w:r>
              <w:rPr>
                <w:sz w:val="24"/>
              </w:rPr>
              <w:t>3.55</w:t>
            </w:r>
          </w:p>
        </w:tc>
      </w:tr>
      <w:tr w:rsidR="005E7291" w14:paraId="0D4AA48B" w14:textId="77777777">
        <w:tc>
          <w:tcPr>
            <w:tcW w:w="869" w:type="dxa"/>
            <w:vAlign w:val="center"/>
          </w:tcPr>
          <w:p w14:paraId="33F47734" w14:textId="77777777" w:rsidR="005E7291" w:rsidRDefault="00F73868">
            <w:pPr>
              <w:jc w:val="center"/>
            </w:pPr>
            <w:r>
              <w:rPr>
                <w:sz w:val="24"/>
              </w:rPr>
              <w:t>5</w:t>
            </w:r>
          </w:p>
        </w:tc>
        <w:tc>
          <w:tcPr>
            <w:tcW w:w="1650" w:type="dxa"/>
            <w:vAlign w:val="center"/>
          </w:tcPr>
          <w:p w14:paraId="448DD431" w14:textId="77777777" w:rsidR="005E7291" w:rsidRDefault="00F73868">
            <w:pPr>
              <w:jc w:val="center"/>
            </w:pPr>
            <w:r>
              <w:rPr>
                <w:sz w:val="24"/>
              </w:rPr>
              <w:t>002202</w:t>
            </w:r>
          </w:p>
        </w:tc>
        <w:tc>
          <w:tcPr>
            <w:tcW w:w="1980" w:type="dxa"/>
            <w:vAlign w:val="center"/>
          </w:tcPr>
          <w:p w14:paraId="10122E86" w14:textId="77777777" w:rsidR="005E7291" w:rsidRDefault="00F73868">
            <w:pPr>
              <w:jc w:val="center"/>
            </w:pPr>
            <w:r>
              <w:rPr>
                <w:sz w:val="24"/>
              </w:rPr>
              <w:t>金风科技</w:t>
            </w:r>
          </w:p>
        </w:tc>
        <w:tc>
          <w:tcPr>
            <w:tcW w:w="2879" w:type="dxa"/>
            <w:vAlign w:val="center"/>
          </w:tcPr>
          <w:p w14:paraId="248F928A" w14:textId="77777777" w:rsidR="005E7291" w:rsidRDefault="00F73868">
            <w:pPr>
              <w:jc w:val="right"/>
            </w:pPr>
            <w:r>
              <w:rPr>
                <w:sz w:val="24"/>
              </w:rPr>
              <w:t>112,386,960.11</w:t>
            </w:r>
          </w:p>
        </w:tc>
        <w:tc>
          <w:tcPr>
            <w:tcW w:w="1620" w:type="dxa"/>
            <w:vAlign w:val="center"/>
          </w:tcPr>
          <w:p w14:paraId="32F57307" w14:textId="77777777" w:rsidR="005E7291" w:rsidRDefault="00F73868">
            <w:pPr>
              <w:jc w:val="right"/>
            </w:pPr>
            <w:r>
              <w:rPr>
                <w:sz w:val="24"/>
              </w:rPr>
              <w:t>3.48</w:t>
            </w:r>
          </w:p>
        </w:tc>
      </w:tr>
      <w:tr w:rsidR="005E7291" w14:paraId="15570498" w14:textId="77777777">
        <w:tc>
          <w:tcPr>
            <w:tcW w:w="869" w:type="dxa"/>
            <w:vAlign w:val="center"/>
          </w:tcPr>
          <w:p w14:paraId="0397298A" w14:textId="77777777" w:rsidR="005E7291" w:rsidRDefault="00F73868">
            <w:pPr>
              <w:jc w:val="center"/>
            </w:pPr>
            <w:r>
              <w:rPr>
                <w:sz w:val="24"/>
              </w:rPr>
              <w:t>6</w:t>
            </w:r>
          </w:p>
        </w:tc>
        <w:tc>
          <w:tcPr>
            <w:tcW w:w="1650" w:type="dxa"/>
            <w:vAlign w:val="center"/>
          </w:tcPr>
          <w:p w14:paraId="592139B8" w14:textId="77777777" w:rsidR="005E7291" w:rsidRDefault="00F73868">
            <w:pPr>
              <w:jc w:val="center"/>
            </w:pPr>
            <w:r>
              <w:rPr>
                <w:sz w:val="24"/>
              </w:rPr>
              <w:t>002460</w:t>
            </w:r>
          </w:p>
        </w:tc>
        <w:tc>
          <w:tcPr>
            <w:tcW w:w="1980" w:type="dxa"/>
            <w:vAlign w:val="center"/>
          </w:tcPr>
          <w:p w14:paraId="6AB03696" w14:textId="77777777" w:rsidR="005E7291" w:rsidRDefault="00F73868">
            <w:pPr>
              <w:jc w:val="center"/>
            </w:pPr>
            <w:proofErr w:type="gramStart"/>
            <w:r>
              <w:rPr>
                <w:sz w:val="24"/>
              </w:rPr>
              <w:t>赣锋锂</w:t>
            </w:r>
            <w:proofErr w:type="gramEnd"/>
            <w:r>
              <w:rPr>
                <w:sz w:val="24"/>
              </w:rPr>
              <w:t>业</w:t>
            </w:r>
          </w:p>
        </w:tc>
        <w:tc>
          <w:tcPr>
            <w:tcW w:w="2879" w:type="dxa"/>
            <w:vAlign w:val="center"/>
          </w:tcPr>
          <w:p w14:paraId="052B042B" w14:textId="77777777" w:rsidR="005E7291" w:rsidRDefault="00F73868">
            <w:pPr>
              <w:jc w:val="right"/>
            </w:pPr>
            <w:r>
              <w:rPr>
                <w:sz w:val="24"/>
              </w:rPr>
              <w:t>84,744,627.20</w:t>
            </w:r>
          </w:p>
        </w:tc>
        <w:tc>
          <w:tcPr>
            <w:tcW w:w="1620" w:type="dxa"/>
            <w:vAlign w:val="center"/>
          </w:tcPr>
          <w:p w14:paraId="5E4B99C5" w14:textId="77777777" w:rsidR="005E7291" w:rsidRDefault="00F73868">
            <w:pPr>
              <w:jc w:val="right"/>
            </w:pPr>
            <w:r>
              <w:rPr>
                <w:sz w:val="24"/>
              </w:rPr>
              <w:t>2.63</w:t>
            </w:r>
          </w:p>
        </w:tc>
      </w:tr>
      <w:tr w:rsidR="005E7291" w14:paraId="1B6F87C4" w14:textId="77777777">
        <w:tc>
          <w:tcPr>
            <w:tcW w:w="869" w:type="dxa"/>
            <w:vAlign w:val="center"/>
          </w:tcPr>
          <w:p w14:paraId="4657EF85" w14:textId="77777777" w:rsidR="005E7291" w:rsidRDefault="00F73868">
            <w:pPr>
              <w:jc w:val="center"/>
            </w:pPr>
            <w:r>
              <w:rPr>
                <w:sz w:val="24"/>
              </w:rPr>
              <w:t>7</w:t>
            </w:r>
          </w:p>
        </w:tc>
        <w:tc>
          <w:tcPr>
            <w:tcW w:w="1650" w:type="dxa"/>
            <w:vAlign w:val="center"/>
          </w:tcPr>
          <w:p w14:paraId="368C92EA" w14:textId="77777777" w:rsidR="005E7291" w:rsidRDefault="00F73868">
            <w:pPr>
              <w:jc w:val="center"/>
            </w:pPr>
            <w:r>
              <w:rPr>
                <w:sz w:val="24"/>
              </w:rPr>
              <w:t>600036</w:t>
            </w:r>
          </w:p>
        </w:tc>
        <w:tc>
          <w:tcPr>
            <w:tcW w:w="1980" w:type="dxa"/>
            <w:vAlign w:val="center"/>
          </w:tcPr>
          <w:p w14:paraId="49ECED6E" w14:textId="77777777" w:rsidR="005E7291" w:rsidRDefault="00F73868">
            <w:pPr>
              <w:jc w:val="center"/>
            </w:pPr>
            <w:r>
              <w:rPr>
                <w:sz w:val="24"/>
              </w:rPr>
              <w:t>招商银行</w:t>
            </w:r>
          </w:p>
        </w:tc>
        <w:tc>
          <w:tcPr>
            <w:tcW w:w="2879" w:type="dxa"/>
            <w:vAlign w:val="center"/>
          </w:tcPr>
          <w:p w14:paraId="215D674F" w14:textId="77777777" w:rsidR="005E7291" w:rsidRDefault="00F73868">
            <w:pPr>
              <w:jc w:val="right"/>
            </w:pPr>
            <w:r>
              <w:rPr>
                <w:sz w:val="24"/>
              </w:rPr>
              <w:t>82,758,130.17</w:t>
            </w:r>
          </w:p>
        </w:tc>
        <w:tc>
          <w:tcPr>
            <w:tcW w:w="1620" w:type="dxa"/>
            <w:vAlign w:val="center"/>
          </w:tcPr>
          <w:p w14:paraId="17510D14" w14:textId="77777777" w:rsidR="005E7291" w:rsidRDefault="00F73868">
            <w:pPr>
              <w:jc w:val="right"/>
            </w:pPr>
            <w:r>
              <w:rPr>
                <w:sz w:val="24"/>
              </w:rPr>
              <w:t>2.57</w:t>
            </w:r>
          </w:p>
        </w:tc>
      </w:tr>
      <w:tr w:rsidR="005E7291" w14:paraId="13488771" w14:textId="77777777">
        <w:tc>
          <w:tcPr>
            <w:tcW w:w="869" w:type="dxa"/>
            <w:vAlign w:val="center"/>
          </w:tcPr>
          <w:p w14:paraId="20B83954" w14:textId="77777777" w:rsidR="005E7291" w:rsidRDefault="00F73868">
            <w:pPr>
              <w:jc w:val="center"/>
            </w:pPr>
            <w:r>
              <w:rPr>
                <w:sz w:val="24"/>
              </w:rPr>
              <w:t>8</w:t>
            </w:r>
          </w:p>
        </w:tc>
        <w:tc>
          <w:tcPr>
            <w:tcW w:w="1650" w:type="dxa"/>
            <w:vAlign w:val="center"/>
          </w:tcPr>
          <w:p w14:paraId="567C1E29" w14:textId="77777777" w:rsidR="005E7291" w:rsidRDefault="00F73868">
            <w:pPr>
              <w:jc w:val="center"/>
            </w:pPr>
            <w:r>
              <w:rPr>
                <w:sz w:val="24"/>
              </w:rPr>
              <w:t>300347</w:t>
            </w:r>
          </w:p>
        </w:tc>
        <w:tc>
          <w:tcPr>
            <w:tcW w:w="1980" w:type="dxa"/>
            <w:vAlign w:val="center"/>
          </w:tcPr>
          <w:p w14:paraId="729DF225" w14:textId="77777777" w:rsidR="005E7291" w:rsidRDefault="00F73868">
            <w:pPr>
              <w:jc w:val="center"/>
            </w:pPr>
            <w:r>
              <w:rPr>
                <w:sz w:val="24"/>
              </w:rPr>
              <w:t>泰格医药</w:t>
            </w:r>
          </w:p>
        </w:tc>
        <w:tc>
          <w:tcPr>
            <w:tcW w:w="2879" w:type="dxa"/>
            <w:vAlign w:val="center"/>
          </w:tcPr>
          <w:p w14:paraId="305F5AD2" w14:textId="77777777" w:rsidR="005E7291" w:rsidRDefault="00F73868">
            <w:pPr>
              <w:jc w:val="right"/>
            </w:pPr>
            <w:r>
              <w:rPr>
                <w:sz w:val="24"/>
              </w:rPr>
              <w:t>82,012,633.91</w:t>
            </w:r>
          </w:p>
        </w:tc>
        <w:tc>
          <w:tcPr>
            <w:tcW w:w="1620" w:type="dxa"/>
            <w:vAlign w:val="center"/>
          </w:tcPr>
          <w:p w14:paraId="552BFAFC" w14:textId="77777777" w:rsidR="005E7291" w:rsidRDefault="00F73868">
            <w:pPr>
              <w:jc w:val="right"/>
            </w:pPr>
            <w:r>
              <w:rPr>
                <w:sz w:val="24"/>
              </w:rPr>
              <w:t>2.54</w:t>
            </w:r>
          </w:p>
        </w:tc>
      </w:tr>
      <w:tr w:rsidR="005E7291" w14:paraId="7FDA4A7E" w14:textId="77777777">
        <w:tc>
          <w:tcPr>
            <w:tcW w:w="869" w:type="dxa"/>
            <w:vAlign w:val="center"/>
          </w:tcPr>
          <w:p w14:paraId="6080B11F" w14:textId="77777777" w:rsidR="005E7291" w:rsidRDefault="00F73868">
            <w:pPr>
              <w:jc w:val="center"/>
            </w:pPr>
            <w:r>
              <w:rPr>
                <w:sz w:val="24"/>
              </w:rPr>
              <w:t>9</w:t>
            </w:r>
          </w:p>
        </w:tc>
        <w:tc>
          <w:tcPr>
            <w:tcW w:w="1650" w:type="dxa"/>
            <w:vAlign w:val="center"/>
          </w:tcPr>
          <w:p w14:paraId="4417DF82" w14:textId="77777777" w:rsidR="005E7291" w:rsidRDefault="00F73868">
            <w:pPr>
              <w:jc w:val="center"/>
            </w:pPr>
            <w:r>
              <w:rPr>
                <w:sz w:val="24"/>
              </w:rPr>
              <w:t>300124</w:t>
            </w:r>
          </w:p>
        </w:tc>
        <w:tc>
          <w:tcPr>
            <w:tcW w:w="1980" w:type="dxa"/>
            <w:vAlign w:val="center"/>
          </w:tcPr>
          <w:p w14:paraId="62E6519F" w14:textId="77777777" w:rsidR="005E7291" w:rsidRDefault="00F73868">
            <w:pPr>
              <w:jc w:val="center"/>
            </w:pPr>
            <w:r>
              <w:rPr>
                <w:sz w:val="24"/>
              </w:rPr>
              <w:t>汇</w:t>
            </w:r>
            <w:proofErr w:type="gramStart"/>
            <w:r>
              <w:rPr>
                <w:sz w:val="24"/>
              </w:rPr>
              <w:t>川技术</w:t>
            </w:r>
            <w:proofErr w:type="gramEnd"/>
          </w:p>
        </w:tc>
        <w:tc>
          <w:tcPr>
            <w:tcW w:w="2879" w:type="dxa"/>
            <w:vAlign w:val="center"/>
          </w:tcPr>
          <w:p w14:paraId="38D620F8" w14:textId="77777777" w:rsidR="005E7291" w:rsidRDefault="00F73868">
            <w:pPr>
              <w:jc w:val="right"/>
            </w:pPr>
            <w:r>
              <w:rPr>
                <w:sz w:val="24"/>
              </w:rPr>
              <w:t>80,194,143.50</w:t>
            </w:r>
          </w:p>
        </w:tc>
        <w:tc>
          <w:tcPr>
            <w:tcW w:w="1620" w:type="dxa"/>
            <w:vAlign w:val="center"/>
          </w:tcPr>
          <w:p w14:paraId="09BBACA1" w14:textId="77777777" w:rsidR="005E7291" w:rsidRDefault="00F73868">
            <w:pPr>
              <w:jc w:val="right"/>
            </w:pPr>
            <w:r>
              <w:rPr>
                <w:sz w:val="24"/>
              </w:rPr>
              <w:t>2.49</w:t>
            </w:r>
          </w:p>
        </w:tc>
      </w:tr>
      <w:tr w:rsidR="005E7291" w14:paraId="47BC2D6D" w14:textId="77777777">
        <w:tc>
          <w:tcPr>
            <w:tcW w:w="869" w:type="dxa"/>
            <w:vAlign w:val="center"/>
          </w:tcPr>
          <w:p w14:paraId="7468B1D7" w14:textId="77777777" w:rsidR="005E7291" w:rsidRDefault="00F73868">
            <w:pPr>
              <w:jc w:val="center"/>
            </w:pPr>
            <w:r>
              <w:rPr>
                <w:sz w:val="24"/>
              </w:rPr>
              <w:t>10</w:t>
            </w:r>
          </w:p>
        </w:tc>
        <w:tc>
          <w:tcPr>
            <w:tcW w:w="1650" w:type="dxa"/>
            <w:vAlign w:val="center"/>
          </w:tcPr>
          <w:p w14:paraId="6F7B7EDD" w14:textId="77777777" w:rsidR="005E7291" w:rsidRDefault="00F73868">
            <w:pPr>
              <w:jc w:val="center"/>
            </w:pPr>
            <w:r>
              <w:rPr>
                <w:sz w:val="24"/>
              </w:rPr>
              <w:t>000423</w:t>
            </w:r>
          </w:p>
        </w:tc>
        <w:tc>
          <w:tcPr>
            <w:tcW w:w="1980" w:type="dxa"/>
            <w:vAlign w:val="center"/>
          </w:tcPr>
          <w:p w14:paraId="6FBEC491" w14:textId="77777777" w:rsidR="005E7291" w:rsidRDefault="00F73868">
            <w:pPr>
              <w:jc w:val="center"/>
            </w:pPr>
            <w:r>
              <w:rPr>
                <w:sz w:val="24"/>
              </w:rPr>
              <w:t>东阿阿胶</w:t>
            </w:r>
          </w:p>
        </w:tc>
        <w:tc>
          <w:tcPr>
            <w:tcW w:w="2879" w:type="dxa"/>
            <w:vAlign w:val="center"/>
          </w:tcPr>
          <w:p w14:paraId="0487D841" w14:textId="77777777" w:rsidR="005E7291" w:rsidRDefault="00F73868">
            <w:pPr>
              <w:jc w:val="right"/>
            </w:pPr>
            <w:r>
              <w:rPr>
                <w:sz w:val="24"/>
              </w:rPr>
              <w:t>78,463,497.35</w:t>
            </w:r>
          </w:p>
        </w:tc>
        <w:tc>
          <w:tcPr>
            <w:tcW w:w="1620" w:type="dxa"/>
            <w:vAlign w:val="center"/>
          </w:tcPr>
          <w:p w14:paraId="6A7FE68A" w14:textId="77777777" w:rsidR="005E7291" w:rsidRDefault="00F73868">
            <w:pPr>
              <w:jc w:val="right"/>
            </w:pPr>
            <w:r>
              <w:rPr>
                <w:sz w:val="24"/>
              </w:rPr>
              <w:t>2.43</w:t>
            </w:r>
          </w:p>
        </w:tc>
      </w:tr>
      <w:tr w:rsidR="005E7291" w14:paraId="51C76DE8" w14:textId="77777777">
        <w:tc>
          <w:tcPr>
            <w:tcW w:w="869" w:type="dxa"/>
            <w:vAlign w:val="center"/>
          </w:tcPr>
          <w:p w14:paraId="19277AA7" w14:textId="77777777" w:rsidR="005E7291" w:rsidRDefault="00F73868">
            <w:pPr>
              <w:jc w:val="center"/>
            </w:pPr>
            <w:r>
              <w:rPr>
                <w:sz w:val="24"/>
              </w:rPr>
              <w:t>11</w:t>
            </w:r>
          </w:p>
        </w:tc>
        <w:tc>
          <w:tcPr>
            <w:tcW w:w="1650" w:type="dxa"/>
            <w:vAlign w:val="center"/>
          </w:tcPr>
          <w:p w14:paraId="1A991A28" w14:textId="77777777" w:rsidR="005E7291" w:rsidRDefault="00F73868">
            <w:pPr>
              <w:jc w:val="center"/>
            </w:pPr>
            <w:r>
              <w:rPr>
                <w:sz w:val="24"/>
              </w:rPr>
              <w:t>002583</w:t>
            </w:r>
          </w:p>
        </w:tc>
        <w:tc>
          <w:tcPr>
            <w:tcW w:w="1980" w:type="dxa"/>
            <w:vAlign w:val="center"/>
          </w:tcPr>
          <w:p w14:paraId="7E8D40ED" w14:textId="77777777" w:rsidR="005E7291" w:rsidRDefault="00F73868">
            <w:pPr>
              <w:jc w:val="center"/>
            </w:pPr>
            <w:r>
              <w:rPr>
                <w:sz w:val="24"/>
              </w:rPr>
              <w:t>海能达</w:t>
            </w:r>
          </w:p>
        </w:tc>
        <w:tc>
          <w:tcPr>
            <w:tcW w:w="2879" w:type="dxa"/>
            <w:vAlign w:val="center"/>
          </w:tcPr>
          <w:p w14:paraId="0C00C07B" w14:textId="77777777" w:rsidR="005E7291" w:rsidRDefault="00F73868">
            <w:pPr>
              <w:jc w:val="right"/>
            </w:pPr>
            <w:r>
              <w:rPr>
                <w:sz w:val="24"/>
              </w:rPr>
              <w:t>77,849,756.17</w:t>
            </w:r>
          </w:p>
        </w:tc>
        <w:tc>
          <w:tcPr>
            <w:tcW w:w="1620" w:type="dxa"/>
            <w:vAlign w:val="center"/>
          </w:tcPr>
          <w:p w14:paraId="13E4F63E" w14:textId="77777777" w:rsidR="005E7291" w:rsidRDefault="00F73868">
            <w:pPr>
              <w:jc w:val="right"/>
            </w:pPr>
            <w:r>
              <w:rPr>
                <w:sz w:val="24"/>
              </w:rPr>
              <w:t>2.41</w:t>
            </w:r>
          </w:p>
        </w:tc>
      </w:tr>
      <w:tr w:rsidR="005E7291" w14:paraId="576A6929" w14:textId="77777777">
        <w:tc>
          <w:tcPr>
            <w:tcW w:w="869" w:type="dxa"/>
            <w:vAlign w:val="center"/>
          </w:tcPr>
          <w:p w14:paraId="6AD03EC3" w14:textId="77777777" w:rsidR="005E7291" w:rsidRDefault="00F73868">
            <w:pPr>
              <w:jc w:val="center"/>
            </w:pPr>
            <w:r>
              <w:rPr>
                <w:sz w:val="24"/>
              </w:rPr>
              <w:t>12</w:t>
            </w:r>
          </w:p>
        </w:tc>
        <w:tc>
          <w:tcPr>
            <w:tcW w:w="1650" w:type="dxa"/>
            <w:vAlign w:val="center"/>
          </w:tcPr>
          <w:p w14:paraId="5204A4BE" w14:textId="77777777" w:rsidR="005E7291" w:rsidRDefault="00F73868">
            <w:pPr>
              <w:jc w:val="center"/>
            </w:pPr>
            <w:r>
              <w:rPr>
                <w:sz w:val="24"/>
              </w:rPr>
              <w:t>000858</w:t>
            </w:r>
          </w:p>
        </w:tc>
        <w:tc>
          <w:tcPr>
            <w:tcW w:w="1980" w:type="dxa"/>
            <w:vAlign w:val="center"/>
          </w:tcPr>
          <w:p w14:paraId="1730E810" w14:textId="77777777" w:rsidR="005E7291" w:rsidRDefault="00F73868">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14:paraId="4A437BE3" w14:textId="77777777" w:rsidR="005E7291" w:rsidRDefault="00F73868">
            <w:pPr>
              <w:jc w:val="right"/>
            </w:pPr>
            <w:r>
              <w:rPr>
                <w:sz w:val="24"/>
              </w:rPr>
              <w:t>77,371,980.14</w:t>
            </w:r>
          </w:p>
        </w:tc>
        <w:tc>
          <w:tcPr>
            <w:tcW w:w="1620" w:type="dxa"/>
            <w:vAlign w:val="center"/>
          </w:tcPr>
          <w:p w14:paraId="19F497A6" w14:textId="77777777" w:rsidR="005E7291" w:rsidRDefault="00F73868">
            <w:pPr>
              <w:jc w:val="right"/>
            </w:pPr>
            <w:r>
              <w:rPr>
                <w:sz w:val="24"/>
              </w:rPr>
              <w:t>2.40</w:t>
            </w:r>
          </w:p>
        </w:tc>
      </w:tr>
      <w:tr w:rsidR="005E7291" w14:paraId="0E0E0E32" w14:textId="77777777">
        <w:tc>
          <w:tcPr>
            <w:tcW w:w="869" w:type="dxa"/>
            <w:vAlign w:val="center"/>
          </w:tcPr>
          <w:p w14:paraId="28512A08" w14:textId="77777777" w:rsidR="005E7291" w:rsidRDefault="00F73868">
            <w:pPr>
              <w:jc w:val="center"/>
            </w:pPr>
            <w:r>
              <w:rPr>
                <w:sz w:val="24"/>
              </w:rPr>
              <w:t>13</w:t>
            </w:r>
          </w:p>
        </w:tc>
        <w:tc>
          <w:tcPr>
            <w:tcW w:w="1650" w:type="dxa"/>
            <w:vAlign w:val="center"/>
          </w:tcPr>
          <w:p w14:paraId="4CC62A1B" w14:textId="77777777" w:rsidR="005E7291" w:rsidRDefault="00F73868">
            <w:pPr>
              <w:jc w:val="center"/>
            </w:pPr>
            <w:r>
              <w:rPr>
                <w:sz w:val="24"/>
              </w:rPr>
              <w:t>600054</w:t>
            </w:r>
          </w:p>
        </w:tc>
        <w:tc>
          <w:tcPr>
            <w:tcW w:w="1980" w:type="dxa"/>
            <w:vAlign w:val="center"/>
          </w:tcPr>
          <w:p w14:paraId="694A264C" w14:textId="77777777" w:rsidR="005E7291" w:rsidRDefault="00F73868">
            <w:pPr>
              <w:jc w:val="center"/>
            </w:pPr>
            <w:r>
              <w:rPr>
                <w:sz w:val="24"/>
              </w:rPr>
              <w:t>黄山旅游</w:t>
            </w:r>
          </w:p>
        </w:tc>
        <w:tc>
          <w:tcPr>
            <w:tcW w:w="2879" w:type="dxa"/>
            <w:vAlign w:val="center"/>
          </w:tcPr>
          <w:p w14:paraId="5CAC1F4E" w14:textId="77777777" w:rsidR="005E7291" w:rsidRDefault="00F73868">
            <w:pPr>
              <w:jc w:val="right"/>
            </w:pPr>
            <w:r>
              <w:rPr>
                <w:sz w:val="24"/>
              </w:rPr>
              <w:t>72,885,153.69</w:t>
            </w:r>
          </w:p>
        </w:tc>
        <w:tc>
          <w:tcPr>
            <w:tcW w:w="1620" w:type="dxa"/>
            <w:vAlign w:val="center"/>
          </w:tcPr>
          <w:p w14:paraId="5239CA2D" w14:textId="77777777" w:rsidR="005E7291" w:rsidRDefault="00F73868">
            <w:pPr>
              <w:jc w:val="right"/>
            </w:pPr>
            <w:r>
              <w:rPr>
                <w:sz w:val="24"/>
              </w:rPr>
              <w:t>2.26</w:t>
            </w:r>
          </w:p>
        </w:tc>
      </w:tr>
      <w:tr w:rsidR="005E7291" w14:paraId="00119FEB" w14:textId="77777777">
        <w:tc>
          <w:tcPr>
            <w:tcW w:w="869" w:type="dxa"/>
            <w:vAlign w:val="center"/>
          </w:tcPr>
          <w:p w14:paraId="4C435294" w14:textId="77777777" w:rsidR="005E7291" w:rsidRDefault="00F73868">
            <w:pPr>
              <w:jc w:val="center"/>
            </w:pPr>
            <w:r>
              <w:rPr>
                <w:sz w:val="24"/>
              </w:rPr>
              <w:t>14</w:t>
            </w:r>
          </w:p>
        </w:tc>
        <w:tc>
          <w:tcPr>
            <w:tcW w:w="1650" w:type="dxa"/>
            <w:vAlign w:val="center"/>
          </w:tcPr>
          <w:p w14:paraId="4DC3DD5E" w14:textId="77777777" w:rsidR="005E7291" w:rsidRDefault="00F73868">
            <w:pPr>
              <w:jc w:val="center"/>
            </w:pPr>
            <w:r>
              <w:rPr>
                <w:sz w:val="24"/>
              </w:rPr>
              <w:t>601166</w:t>
            </w:r>
          </w:p>
        </w:tc>
        <w:tc>
          <w:tcPr>
            <w:tcW w:w="1980" w:type="dxa"/>
            <w:vAlign w:val="center"/>
          </w:tcPr>
          <w:p w14:paraId="6E1044AC" w14:textId="77777777" w:rsidR="005E7291" w:rsidRDefault="00F73868">
            <w:pPr>
              <w:jc w:val="center"/>
            </w:pPr>
            <w:r>
              <w:rPr>
                <w:sz w:val="24"/>
              </w:rPr>
              <w:t>兴业银行</w:t>
            </w:r>
          </w:p>
        </w:tc>
        <w:tc>
          <w:tcPr>
            <w:tcW w:w="2879" w:type="dxa"/>
            <w:vAlign w:val="center"/>
          </w:tcPr>
          <w:p w14:paraId="01277F69" w14:textId="77777777" w:rsidR="005E7291" w:rsidRDefault="00F73868">
            <w:pPr>
              <w:jc w:val="right"/>
            </w:pPr>
            <w:r>
              <w:rPr>
                <w:sz w:val="24"/>
              </w:rPr>
              <w:t>72,030,932.40</w:t>
            </w:r>
          </w:p>
        </w:tc>
        <w:tc>
          <w:tcPr>
            <w:tcW w:w="1620" w:type="dxa"/>
            <w:vAlign w:val="center"/>
          </w:tcPr>
          <w:p w14:paraId="634F9B9C" w14:textId="77777777" w:rsidR="005E7291" w:rsidRDefault="00F73868">
            <w:pPr>
              <w:jc w:val="right"/>
            </w:pPr>
            <w:r>
              <w:rPr>
                <w:sz w:val="24"/>
              </w:rPr>
              <w:t>2.23</w:t>
            </w:r>
          </w:p>
        </w:tc>
      </w:tr>
      <w:tr w:rsidR="005E7291" w14:paraId="20EE55D0" w14:textId="77777777">
        <w:tc>
          <w:tcPr>
            <w:tcW w:w="869" w:type="dxa"/>
            <w:vAlign w:val="center"/>
          </w:tcPr>
          <w:p w14:paraId="3F30BD0F" w14:textId="77777777" w:rsidR="005E7291" w:rsidRDefault="00F73868">
            <w:pPr>
              <w:jc w:val="center"/>
            </w:pPr>
            <w:r>
              <w:rPr>
                <w:sz w:val="24"/>
              </w:rPr>
              <w:t>15</w:t>
            </w:r>
          </w:p>
        </w:tc>
        <w:tc>
          <w:tcPr>
            <w:tcW w:w="1650" w:type="dxa"/>
            <w:vAlign w:val="center"/>
          </w:tcPr>
          <w:p w14:paraId="4BD1B540" w14:textId="77777777" w:rsidR="005E7291" w:rsidRDefault="00F73868">
            <w:pPr>
              <w:jc w:val="center"/>
            </w:pPr>
            <w:r>
              <w:rPr>
                <w:sz w:val="24"/>
              </w:rPr>
              <w:t>600500</w:t>
            </w:r>
          </w:p>
        </w:tc>
        <w:tc>
          <w:tcPr>
            <w:tcW w:w="1980" w:type="dxa"/>
            <w:vAlign w:val="center"/>
          </w:tcPr>
          <w:p w14:paraId="472346B2" w14:textId="77777777" w:rsidR="005E7291" w:rsidRDefault="00F73868">
            <w:pPr>
              <w:jc w:val="center"/>
            </w:pPr>
            <w:r>
              <w:rPr>
                <w:sz w:val="24"/>
              </w:rPr>
              <w:t>中化国际</w:t>
            </w:r>
          </w:p>
        </w:tc>
        <w:tc>
          <w:tcPr>
            <w:tcW w:w="2879" w:type="dxa"/>
            <w:vAlign w:val="center"/>
          </w:tcPr>
          <w:p w14:paraId="2F5BEA77" w14:textId="77777777" w:rsidR="005E7291" w:rsidRDefault="00F73868">
            <w:pPr>
              <w:jc w:val="right"/>
            </w:pPr>
            <w:r>
              <w:rPr>
                <w:sz w:val="24"/>
              </w:rPr>
              <w:t>67,099,836.48</w:t>
            </w:r>
          </w:p>
        </w:tc>
        <w:tc>
          <w:tcPr>
            <w:tcW w:w="1620" w:type="dxa"/>
            <w:vAlign w:val="center"/>
          </w:tcPr>
          <w:p w14:paraId="743E9BDD" w14:textId="77777777" w:rsidR="005E7291" w:rsidRDefault="00F73868">
            <w:pPr>
              <w:jc w:val="right"/>
            </w:pPr>
            <w:r>
              <w:rPr>
                <w:sz w:val="24"/>
              </w:rPr>
              <w:t>2.08</w:t>
            </w:r>
          </w:p>
        </w:tc>
      </w:tr>
      <w:tr w:rsidR="005E7291" w14:paraId="7B63FC07" w14:textId="77777777">
        <w:tc>
          <w:tcPr>
            <w:tcW w:w="869" w:type="dxa"/>
            <w:vAlign w:val="center"/>
          </w:tcPr>
          <w:p w14:paraId="725ECF05" w14:textId="77777777" w:rsidR="005E7291" w:rsidRDefault="00F73868">
            <w:pPr>
              <w:jc w:val="center"/>
            </w:pPr>
            <w:r>
              <w:rPr>
                <w:sz w:val="24"/>
              </w:rPr>
              <w:t>16</w:t>
            </w:r>
          </w:p>
        </w:tc>
        <w:tc>
          <w:tcPr>
            <w:tcW w:w="1650" w:type="dxa"/>
            <w:vAlign w:val="center"/>
          </w:tcPr>
          <w:p w14:paraId="3A38F771" w14:textId="77777777" w:rsidR="005E7291" w:rsidRDefault="00F73868">
            <w:pPr>
              <w:jc w:val="center"/>
            </w:pPr>
            <w:r>
              <w:rPr>
                <w:sz w:val="24"/>
              </w:rPr>
              <w:t>601933</w:t>
            </w:r>
          </w:p>
        </w:tc>
        <w:tc>
          <w:tcPr>
            <w:tcW w:w="1980" w:type="dxa"/>
            <w:vAlign w:val="center"/>
          </w:tcPr>
          <w:p w14:paraId="36797102" w14:textId="77777777" w:rsidR="005E7291" w:rsidRDefault="00F73868">
            <w:pPr>
              <w:jc w:val="center"/>
            </w:pPr>
            <w:r>
              <w:rPr>
                <w:sz w:val="24"/>
              </w:rPr>
              <w:t>永辉超市</w:t>
            </w:r>
          </w:p>
        </w:tc>
        <w:tc>
          <w:tcPr>
            <w:tcW w:w="2879" w:type="dxa"/>
            <w:vAlign w:val="center"/>
          </w:tcPr>
          <w:p w14:paraId="6BF13416" w14:textId="77777777" w:rsidR="005E7291" w:rsidRDefault="00F73868">
            <w:pPr>
              <w:jc w:val="right"/>
            </w:pPr>
            <w:r>
              <w:rPr>
                <w:sz w:val="24"/>
              </w:rPr>
              <w:t>66,163,340.71</w:t>
            </w:r>
          </w:p>
        </w:tc>
        <w:tc>
          <w:tcPr>
            <w:tcW w:w="1620" w:type="dxa"/>
            <w:vAlign w:val="center"/>
          </w:tcPr>
          <w:p w14:paraId="1F683272" w14:textId="77777777" w:rsidR="005E7291" w:rsidRDefault="00F73868">
            <w:pPr>
              <w:jc w:val="right"/>
            </w:pPr>
            <w:r>
              <w:rPr>
                <w:sz w:val="24"/>
              </w:rPr>
              <w:t>2.05</w:t>
            </w:r>
          </w:p>
        </w:tc>
      </w:tr>
      <w:tr w:rsidR="005E7291" w14:paraId="7646935A" w14:textId="77777777">
        <w:tc>
          <w:tcPr>
            <w:tcW w:w="869" w:type="dxa"/>
            <w:vAlign w:val="center"/>
          </w:tcPr>
          <w:p w14:paraId="45C896B9" w14:textId="77777777" w:rsidR="005E7291" w:rsidRDefault="00F73868">
            <w:pPr>
              <w:jc w:val="center"/>
            </w:pPr>
            <w:r>
              <w:rPr>
                <w:sz w:val="24"/>
              </w:rPr>
              <w:t>17</w:t>
            </w:r>
          </w:p>
        </w:tc>
        <w:tc>
          <w:tcPr>
            <w:tcW w:w="1650" w:type="dxa"/>
            <w:vAlign w:val="center"/>
          </w:tcPr>
          <w:p w14:paraId="3B4B0C8D" w14:textId="77777777" w:rsidR="005E7291" w:rsidRDefault="00F73868">
            <w:pPr>
              <w:jc w:val="center"/>
            </w:pPr>
            <w:r>
              <w:rPr>
                <w:sz w:val="24"/>
              </w:rPr>
              <w:t>601336</w:t>
            </w:r>
          </w:p>
        </w:tc>
        <w:tc>
          <w:tcPr>
            <w:tcW w:w="1980" w:type="dxa"/>
            <w:vAlign w:val="center"/>
          </w:tcPr>
          <w:p w14:paraId="492D52CA" w14:textId="77777777" w:rsidR="005E7291" w:rsidRDefault="00F73868">
            <w:pPr>
              <w:jc w:val="center"/>
            </w:pPr>
            <w:r>
              <w:rPr>
                <w:sz w:val="24"/>
              </w:rPr>
              <w:t>新华保险</w:t>
            </w:r>
          </w:p>
        </w:tc>
        <w:tc>
          <w:tcPr>
            <w:tcW w:w="2879" w:type="dxa"/>
            <w:vAlign w:val="center"/>
          </w:tcPr>
          <w:p w14:paraId="6ACDF9DB" w14:textId="77777777" w:rsidR="005E7291" w:rsidRDefault="00F73868">
            <w:pPr>
              <w:jc w:val="right"/>
            </w:pPr>
            <w:r>
              <w:rPr>
                <w:sz w:val="24"/>
              </w:rPr>
              <w:t>63,797,290.67</w:t>
            </w:r>
          </w:p>
        </w:tc>
        <w:tc>
          <w:tcPr>
            <w:tcW w:w="1620" w:type="dxa"/>
            <w:vAlign w:val="center"/>
          </w:tcPr>
          <w:p w14:paraId="7AF724AA" w14:textId="77777777" w:rsidR="005E7291" w:rsidRDefault="00F73868">
            <w:pPr>
              <w:jc w:val="right"/>
            </w:pPr>
            <w:r>
              <w:rPr>
                <w:sz w:val="24"/>
              </w:rPr>
              <w:t>1.98</w:t>
            </w:r>
          </w:p>
        </w:tc>
      </w:tr>
      <w:tr w:rsidR="005E7291" w14:paraId="41B9EAAA" w14:textId="77777777">
        <w:tc>
          <w:tcPr>
            <w:tcW w:w="869" w:type="dxa"/>
            <w:vAlign w:val="center"/>
          </w:tcPr>
          <w:p w14:paraId="0C8FDECE" w14:textId="77777777" w:rsidR="005E7291" w:rsidRDefault="00F73868">
            <w:pPr>
              <w:jc w:val="center"/>
            </w:pPr>
            <w:r>
              <w:rPr>
                <w:sz w:val="24"/>
              </w:rPr>
              <w:t>18</w:t>
            </w:r>
          </w:p>
        </w:tc>
        <w:tc>
          <w:tcPr>
            <w:tcW w:w="1650" w:type="dxa"/>
            <w:vAlign w:val="center"/>
          </w:tcPr>
          <w:p w14:paraId="06634919" w14:textId="77777777" w:rsidR="005E7291" w:rsidRDefault="00F73868">
            <w:pPr>
              <w:jc w:val="center"/>
            </w:pPr>
            <w:r>
              <w:rPr>
                <w:sz w:val="24"/>
              </w:rPr>
              <w:t>600068</w:t>
            </w:r>
          </w:p>
        </w:tc>
        <w:tc>
          <w:tcPr>
            <w:tcW w:w="1980" w:type="dxa"/>
            <w:vAlign w:val="center"/>
          </w:tcPr>
          <w:p w14:paraId="29F809C4" w14:textId="77777777" w:rsidR="005E7291" w:rsidRDefault="00F73868">
            <w:pPr>
              <w:jc w:val="center"/>
            </w:pPr>
            <w:r>
              <w:rPr>
                <w:sz w:val="24"/>
              </w:rPr>
              <w:t>葛洲坝</w:t>
            </w:r>
          </w:p>
        </w:tc>
        <w:tc>
          <w:tcPr>
            <w:tcW w:w="2879" w:type="dxa"/>
            <w:vAlign w:val="center"/>
          </w:tcPr>
          <w:p w14:paraId="2B9B7B32" w14:textId="77777777" w:rsidR="005E7291" w:rsidRDefault="00F73868">
            <w:pPr>
              <w:jc w:val="right"/>
            </w:pPr>
            <w:r>
              <w:rPr>
                <w:sz w:val="24"/>
              </w:rPr>
              <w:t>61,933,378.80</w:t>
            </w:r>
          </w:p>
        </w:tc>
        <w:tc>
          <w:tcPr>
            <w:tcW w:w="1620" w:type="dxa"/>
            <w:vAlign w:val="center"/>
          </w:tcPr>
          <w:p w14:paraId="06D20296" w14:textId="77777777" w:rsidR="005E7291" w:rsidRDefault="00F73868">
            <w:pPr>
              <w:jc w:val="right"/>
            </w:pPr>
            <w:r>
              <w:rPr>
                <w:sz w:val="24"/>
              </w:rPr>
              <w:t>1.92</w:t>
            </w:r>
          </w:p>
        </w:tc>
      </w:tr>
      <w:tr w:rsidR="005E7291" w14:paraId="16373507" w14:textId="77777777">
        <w:tc>
          <w:tcPr>
            <w:tcW w:w="869" w:type="dxa"/>
            <w:vAlign w:val="center"/>
          </w:tcPr>
          <w:p w14:paraId="146C621D" w14:textId="77777777" w:rsidR="005E7291" w:rsidRDefault="00F73868">
            <w:pPr>
              <w:jc w:val="center"/>
            </w:pPr>
            <w:r>
              <w:rPr>
                <w:sz w:val="24"/>
              </w:rPr>
              <w:t>19</w:t>
            </w:r>
          </w:p>
        </w:tc>
        <w:tc>
          <w:tcPr>
            <w:tcW w:w="1650" w:type="dxa"/>
            <w:vAlign w:val="center"/>
          </w:tcPr>
          <w:p w14:paraId="1CFCAAA9" w14:textId="77777777" w:rsidR="005E7291" w:rsidRDefault="00F73868">
            <w:pPr>
              <w:jc w:val="center"/>
            </w:pPr>
            <w:r>
              <w:rPr>
                <w:sz w:val="24"/>
              </w:rPr>
              <w:t>600489</w:t>
            </w:r>
          </w:p>
        </w:tc>
        <w:tc>
          <w:tcPr>
            <w:tcW w:w="1980" w:type="dxa"/>
            <w:vAlign w:val="center"/>
          </w:tcPr>
          <w:p w14:paraId="242BCABF" w14:textId="77777777" w:rsidR="005E7291" w:rsidRDefault="00F73868">
            <w:pPr>
              <w:jc w:val="center"/>
            </w:pPr>
            <w:r>
              <w:rPr>
                <w:sz w:val="24"/>
              </w:rPr>
              <w:t>中</w:t>
            </w:r>
            <w:proofErr w:type="gramStart"/>
            <w:r>
              <w:rPr>
                <w:sz w:val="24"/>
              </w:rPr>
              <w:t>金黄金</w:t>
            </w:r>
            <w:proofErr w:type="gramEnd"/>
          </w:p>
        </w:tc>
        <w:tc>
          <w:tcPr>
            <w:tcW w:w="2879" w:type="dxa"/>
            <w:vAlign w:val="center"/>
          </w:tcPr>
          <w:p w14:paraId="3F0DC173" w14:textId="77777777" w:rsidR="005E7291" w:rsidRDefault="00F73868">
            <w:pPr>
              <w:jc w:val="right"/>
            </w:pPr>
            <w:r>
              <w:rPr>
                <w:sz w:val="24"/>
              </w:rPr>
              <w:t>60,307,532.84</w:t>
            </w:r>
          </w:p>
        </w:tc>
        <w:tc>
          <w:tcPr>
            <w:tcW w:w="1620" w:type="dxa"/>
            <w:vAlign w:val="center"/>
          </w:tcPr>
          <w:p w14:paraId="0DC33E3C" w14:textId="77777777" w:rsidR="005E7291" w:rsidRDefault="00F73868">
            <w:pPr>
              <w:jc w:val="right"/>
            </w:pPr>
            <w:r>
              <w:rPr>
                <w:sz w:val="24"/>
              </w:rPr>
              <w:t>1.87</w:t>
            </w:r>
          </w:p>
        </w:tc>
      </w:tr>
      <w:tr w:rsidR="005E7291" w14:paraId="470FC973" w14:textId="77777777">
        <w:tc>
          <w:tcPr>
            <w:tcW w:w="869" w:type="dxa"/>
            <w:vAlign w:val="center"/>
          </w:tcPr>
          <w:p w14:paraId="5EFA0DFB" w14:textId="77777777" w:rsidR="005E7291" w:rsidRDefault="00F73868">
            <w:pPr>
              <w:jc w:val="center"/>
            </w:pPr>
            <w:r>
              <w:rPr>
                <w:sz w:val="24"/>
              </w:rPr>
              <w:lastRenderedPageBreak/>
              <w:t>20</w:t>
            </w:r>
          </w:p>
        </w:tc>
        <w:tc>
          <w:tcPr>
            <w:tcW w:w="1650" w:type="dxa"/>
            <w:vAlign w:val="center"/>
          </w:tcPr>
          <w:p w14:paraId="39F7381E" w14:textId="77777777" w:rsidR="005E7291" w:rsidRDefault="00F73868">
            <w:pPr>
              <w:jc w:val="center"/>
            </w:pPr>
            <w:r>
              <w:rPr>
                <w:sz w:val="24"/>
              </w:rPr>
              <w:t>601800</w:t>
            </w:r>
          </w:p>
        </w:tc>
        <w:tc>
          <w:tcPr>
            <w:tcW w:w="1980" w:type="dxa"/>
            <w:vAlign w:val="center"/>
          </w:tcPr>
          <w:p w14:paraId="5C3099E2" w14:textId="77777777" w:rsidR="005E7291" w:rsidRDefault="00F73868">
            <w:pPr>
              <w:jc w:val="center"/>
            </w:pPr>
            <w:r>
              <w:rPr>
                <w:sz w:val="24"/>
              </w:rPr>
              <w:t>中</w:t>
            </w:r>
            <w:proofErr w:type="gramStart"/>
            <w:r>
              <w:rPr>
                <w:sz w:val="24"/>
              </w:rPr>
              <w:t>国交建</w:t>
            </w:r>
            <w:proofErr w:type="gramEnd"/>
          </w:p>
        </w:tc>
        <w:tc>
          <w:tcPr>
            <w:tcW w:w="2879" w:type="dxa"/>
            <w:vAlign w:val="center"/>
          </w:tcPr>
          <w:p w14:paraId="4F8C5BC7" w14:textId="77777777" w:rsidR="005E7291" w:rsidRDefault="00F73868">
            <w:pPr>
              <w:jc w:val="right"/>
            </w:pPr>
            <w:r>
              <w:rPr>
                <w:sz w:val="24"/>
              </w:rPr>
              <w:t>57,719,609.20</w:t>
            </w:r>
          </w:p>
        </w:tc>
        <w:tc>
          <w:tcPr>
            <w:tcW w:w="1620" w:type="dxa"/>
            <w:vAlign w:val="center"/>
          </w:tcPr>
          <w:p w14:paraId="56A9B19D" w14:textId="77777777" w:rsidR="005E7291" w:rsidRDefault="00F73868">
            <w:pPr>
              <w:jc w:val="right"/>
            </w:pPr>
            <w:r>
              <w:rPr>
                <w:sz w:val="24"/>
              </w:rPr>
              <w:t>1.79</w:t>
            </w:r>
          </w:p>
        </w:tc>
      </w:tr>
    </w:tbl>
    <w:p w14:paraId="43B00C74"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14:paraId="53DAA983"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06A5EB99"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w:t>
      </w:r>
      <w:proofErr w:type="gramStart"/>
      <w:r w:rsidR="000F144F" w:rsidRPr="0013714D">
        <w:rPr>
          <w:b/>
          <w:bCs/>
          <w:color w:val="000000"/>
          <w:sz w:val="24"/>
        </w:rPr>
        <w:t>初</w:t>
      </w:r>
      <w:r w:rsidRPr="00035D71">
        <w:rPr>
          <w:b/>
          <w:bCs/>
          <w:color w:val="000000"/>
          <w:sz w:val="24"/>
        </w:rPr>
        <w:t>基金</w:t>
      </w:r>
      <w:proofErr w:type="gramEnd"/>
      <w:r w:rsidRPr="00035D71">
        <w:rPr>
          <w:b/>
          <w:bCs/>
          <w:color w:val="000000"/>
          <w:sz w:val="24"/>
        </w:rPr>
        <w:t>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264BFA5D"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1AED2E20" w14:textId="77777777" w:rsidTr="00334D52">
        <w:tc>
          <w:tcPr>
            <w:tcW w:w="869" w:type="dxa"/>
            <w:vAlign w:val="center"/>
          </w:tcPr>
          <w:p w14:paraId="4BD09AF3"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1CD53BF7"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3B6A247C"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720673E6"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7C992A00" w14:textId="77777777" w:rsidR="001548F9" w:rsidRPr="00401DE0" w:rsidRDefault="001548F9" w:rsidP="0048308E">
            <w:pPr>
              <w:spacing w:before="29" w:line="288" w:lineRule="auto"/>
              <w:jc w:val="center"/>
              <w:rPr>
                <w:color w:val="000000"/>
                <w:sz w:val="24"/>
              </w:rPr>
            </w:pPr>
            <w:r w:rsidRPr="00401DE0">
              <w:rPr>
                <w:color w:val="000000"/>
                <w:sz w:val="24"/>
              </w:rPr>
              <w:t>占期</w:t>
            </w:r>
            <w:proofErr w:type="gramStart"/>
            <w:r w:rsidRPr="00401DE0">
              <w:rPr>
                <w:color w:val="000000"/>
                <w:sz w:val="24"/>
              </w:rPr>
              <w:t>初基金</w:t>
            </w:r>
            <w:proofErr w:type="gramEnd"/>
            <w:r w:rsidRPr="00401DE0">
              <w:rPr>
                <w:color w:val="000000"/>
                <w:sz w:val="24"/>
              </w:rPr>
              <w:t>资产净值比例（％）</w:t>
            </w:r>
          </w:p>
        </w:tc>
      </w:tr>
      <w:tr w:rsidR="005E7291" w14:paraId="5679D8D6" w14:textId="77777777">
        <w:tc>
          <w:tcPr>
            <w:tcW w:w="869" w:type="dxa"/>
            <w:vAlign w:val="center"/>
          </w:tcPr>
          <w:p w14:paraId="180F394D" w14:textId="77777777" w:rsidR="005E7291" w:rsidRDefault="00F73868">
            <w:pPr>
              <w:jc w:val="center"/>
            </w:pPr>
            <w:r>
              <w:rPr>
                <w:color w:val="000000"/>
                <w:sz w:val="24"/>
              </w:rPr>
              <w:t>1</w:t>
            </w:r>
          </w:p>
        </w:tc>
        <w:tc>
          <w:tcPr>
            <w:tcW w:w="1650" w:type="dxa"/>
            <w:vAlign w:val="center"/>
          </w:tcPr>
          <w:p w14:paraId="1B15F0E1" w14:textId="77777777" w:rsidR="005E7291" w:rsidRDefault="00F73868">
            <w:pPr>
              <w:jc w:val="center"/>
            </w:pPr>
            <w:r>
              <w:rPr>
                <w:color w:val="000000"/>
                <w:sz w:val="24"/>
              </w:rPr>
              <w:t>300279</w:t>
            </w:r>
          </w:p>
        </w:tc>
        <w:tc>
          <w:tcPr>
            <w:tcW w:w="1980" w:type="dxa"/>
            <w:vAlign w:val="center"/>
          </w:tcPr>
          <w:p w14:paraId="33C69A2B" w14:textId="77777777" w:rsidR="005E7291" w:rsidRDefault="00F73868">
            <w:pPr>
              <w:jc w:val="center"/>
            </w:pPr>
            <w:proofErr w:type="gramStart"/>
            <w:r>
              <w:rPr>
                <w:color w:val="000000"/>
                <w:sz w:val="24"/>
              </w:rPr>
              <w:t>和晶科技</w:t>
            </w:r>
            <w:proofErr w:type="gramEnd"/>
          </w:p>
        </w:tc>
        <w:tc>
          <w:tcPr>
            <w:tcW w:w="2879" w:type="dxa"/>
            <w:vAlign w:val="center"/>
          </w:tcPr>
          <w:p w14:paraId="65152076" w14:textId="77777777" w:rsidR="005E7291" w:rsidRDefault="00F73868">
            <w:pPr>
              <w:jc w:val="right"/>
            </w:pPr>
            <w:r>
              <w:rPr>
                <w:color w:val="000000"/>
                <w:sz w:val="24"/>
              </w:rPr>
              <w:t>189,690,838.42</w:t>
            </w:r>
          </w:p>
        </w:tc>
        <w:tc>
          <w:tcPr>
            <w:tcW w:w="1620" w:type="dxa"/>
            <w:vAlign w:val="center"/>
          </w:tcPr>
          <w:p w14:paraId="768B3B96" w14:textId="77777777" w:rsidR="005E7291" w:rsidRDefault="00F73868">
            <w:pPr>
              <w:jc w:val="right"/>
            </w:pPr>
            <w:r>
              <w:rPr>
                <w:color w:val="000000"/>
                <w:sz w:val="24"/>
              </w:rPr>
              <w:t>5.88</w:t>
            </w:r>
          </w:p>
        </w:tc>
      </w:tr>
      <w:tr w:rsidR="005E7291" w14:paraId="50A51DB0" w14:textId="77777777">
        <w:tc>
          <w:tcPr>
            <w:tcW w:w="869" w:type="dxa"/>
            <w:vAlign w:val="center"/>
          </w:tcPr>
          <w:p w14:paraId="1B806096" w14:textId="77777777" w:rsidR="005E7291" w:rsidRDefault="00F73868">
            <w:pPr>
              <w:jc w:val="center"/>
            </w:pPr>
            <w:r>
              <w:rPr>
                <w:color w:val="000000"/>
                <w:sz w:val="24"/>
              </w:rPr>
              <w:t>2</w:t>
            </w:r>
          </w:p>
        </w:tc>
        <w:tc>
          <w:tcPr>
            <w:tcW w:w="1650" w:type="dxa"/>
            <w:vAlign w:val="center"/>
          </w:tcPr>
          <w:p w14:paraId="270621FA" w14:textId="77777777" w:rsidR="005E7291" w:rsidRDefault="00F73868">
            <w:pPr>
              <w:jc w:val="center"/>
            </w:pPr>
            <w:r>
              <w:rPr>
                <w:color w:val="000000"/>
                <w:sz w:val="24"/>
              </w:rPr>
              <w:t>002123</w:t>
            </w:r>
          </w:p>
        </w:tc>
        <w:tc>
          <w:tcPr>
            <w:tcW w:w="1980" w:type="dxa"/>
            <w:vAlign w:val="center"/>
          </w:tcPr>
          <w:p w14:paraId="3152323D" w14:textId="77777777" w:rsidR="005E7291" w:rsidRDefault="00F73868">
            <w:pPr>
              <w:jc w:val="center"/>
            </w:pPr>
            <w:proofErr w:type="gramStart"/>
            <w:r>
              <w:rPr>
                <w:color w:val="000000"/>
                <w:sz w:val="24"/>
              </w:rPr>
              <w:t>梦网荣</w:t>
            </w:r>
            <w:proofErr w:type="gramEnd"/>
            <w:r>
              <w:rPr>
                <w:color w:val="000000"/>
                <w:sz w:val="24"/>
              </w:rPr>
              <w:t>信</w:t>
            </w:r>
          </w:p>
        </w:tc>
        <w:tc>
          <w:tcPr>
            <w:tcW w:w="2879" w:type="dxa"/>
            <w:vAlign w:val="center"/>
          </w:tcPr>
          <w:p w14:paraId="395E0D66" w14:textId="77777777" w:rsidR="005E7291" w:rsidRDefault="00F73868">
            <w:pPr>
              <w:jc w:val="right"/>
            </w:pPr>
            <w:r>
              <w:rPr>
                <w:color w:val="000000"/>
                <w:sz w:val="24"/>
              </w:rPr>
              <w:t>171,159,232.52</w:t>
            </w:r>
          </w:p>
        </w:tc>
        <w:tc>
          <w:tcPr>
            <w:tcW w:w="1620" w:type="dxa"/>
            <w:vAlign w:val="center"/>
          </w:tcPr>
          <w:p w14:paraId="6834E795" w14:textId="77777777" w:rsidR="005E7291" w:rsidRDefault="00F73868">
            <w:pPr>
              <w:jc w:val="right"/>
            </w:pPr>
            <w:r>
              <w:rPr>
                <w:color w:val="000000"/>
                <w:sz w:val="24"/>
              </w:rPr>
              <w:t>5.31</w:t>
            </w:r>
          </w:p>
        </w:tc>
      </w:tr>
      <w:tr w:rsidR="005E7291" w14:paraId="132F4233" w14:textId="77777777">
        <w:tc>
          <w:tcPr>
            <w:tcW w:w="869" w:type="dxa"/>
            <w:vAlign w:val="center"/>
          </w:tcPr>
          <w:p w14:paraId="6970CB9E" w14:textId="77777777" w:rsidR="005E7291" w:rsidRDefault="00F73868">
            <w:pPr>
              <w:jc w:val="center"/>
            </w:pPr>
            <w:r>
              <w:rPr>
                <w:color w:val="000000"/>
                <w:sz w:val="24"/>
              </w:rPr>
              <w:t>3</w:t>
            </w:r>
          </w:p>
        </w:tc>
        <w:tc>
          <w:tcPr>
            <w:tcW w:w="1650" w:type="dxa"/>
            <w:vAlign w:val="center"/>
          </w:tcPr>
          <w:p w14:paraId="27404EB5" w14:textId="77777777" w:rsidR="005E7291" w:rsidRDefault="00F73868">
            <w:pPr>
              <w:jc w:val="center"/>
            </w:pPr>
            <w:r>
              <w:rPr>
                <w:color w:val="000000"/>
                <w:sz w:val="24"/>
              </w:rPr>
              <w:t>000820</w:t>
            </w:r>
          </w:p>
        </w:tc>
        <w:tc>
          <w:tcPr>
            <w:tcW w:w="1980" w:type="dxa"/>
            <w:vAlign w:val="center"/>
          </w:tcPr>
          <w:p w14:paraId="69183537" w14:textId="77777777" w:rsidR="005E7291" w:rsidRDefault="00F73868">
            <w:pPr>
              <w:jc w:val="center"/>
            </w:pPr>
            <w:r>
              <w:rPr>
                <w:color w:val="000000"/>
                <w:sz w:val="24"/>
              </w:rPr>
              <w:t>神雾节能</w:t>
            </w:r>
          </w:p>
        </w:tc>
        <w:tc>
          <w:tcPr>
            <w:tcW w:w="2879" w:type="dxa"/>
            <w:vAlign w:val="center"/>
          </w:tcPr>
          <w:p w14:paraId="60BE7969" w14:textId="77777777" w:rsidR="005E7291" w:rsidRDefault="00F73868">
            <w:pPr>
              <w:jc w:val="right"/>
            </w:pPr>
            <w:r>
              <w:rPr>
                <w:color w:val="000000"/>
                <w:sz w:val="24"/>
              </w:rPr>
              <w:t>162,169,026.41</w:t>
            </w:r>
          </w:p>
        </w:tc>
        <w:tc>
          <w:tcPr>
            <w:tcW w:w="1620" w:type="dxa"/>
            <w:vAlign w:val="center"/>
          </w:tcPr>
          <w:p w14:paraId="0644A9B5" w14:textId="77777777" w:rsidR="005E7291" w:rsidRDefault="00F73868">
            <w:pPr>
              <w:jc w:val="right"/>
            </w:pPr>
            <w:r>
              <w:rPr>
                <w:color w:val="000000"/>
                <w:sz w:val="24"/>
              </w:rPr>
              <w:t>5.03</w:t>
            </w:r>
          </w:p>
        </w:tc>
      </w:tr>
      <w:tr w:rsidR="005E7291" w14:paraId="158E4A8E" w14:textId="77777777">
        <w:tc>
          <w:tcPr>
            <w:tcW w:w="869" w:type="dxa"/>
            <w:vAlign w:val="center"/>
          </w:tcPr>
          <w:p w14:paraId="170B4FE8" w14:textId="77777777" w:rsidR="005E7291" w:rsidRDefault="00F73868">
            <w:pPr>
              <w:jc w:val="center"/>
            </w:pPr>
            <w:r>
              <w:rPr>
                <w:color w:val="000000"/>
                <w:sz w:val="24"/>
              </w:rPr>
              <w:t>4</w:t>
            </w:r>
          </w:p>
        </w:tc>
        <w:tc>
          <w:tcPr>
            <w:tcW w:w="1650" w:type="dxa"/>
            <w:vAlign w:val="center"/>
          </w:tcPr>
          <w:p w14:paraId="280545A8" w14:textId="77777777" w:rsidR="005E7291" w:rsidRDefault="00F73868">
            <w:pPr>
              <w:jc w:val="center"/>
            </w:pPr>
            <w:r>
              <w:rPr>
                <w:color w:val="000000"/>
                <w:sz w:val="24"/>
              </w:rPr>
              <w:t>300203</w:t>
            </w:r>
          </w:p>
        </w:tc>
        <w:tc>
          <w:tcPr>
            <w:tcW w:w="1980" w:type="dxa"/>
            <w:vAlign w:val="center"/>
          </w:tcPr>
          <w:p w14:paraId="6D4E17B8" w14:textId="77777777" w:rsidR="005E7291" w:rsidRDefault="00F73868">
            <w:pPr>
              <w:jc w:val="center"/>
            </w:pPr>
            <w:r>
              <w:rPr>
                <w:color w:val="000000"/>
                <w:sz w:val="24"/>
              </w:rPr>
              <w:t>聚光科技</w:t>
            </w:r>
          </w:p>
        </w:tc>
        <w:tc>
          <w:tcPr>
            <w:tcW w:w="2879" w:type="dxa"/>
            <w:vAlign w:val="center"/>
          </w:tcPr>
          <w:p w14:paraId="67F0D7F1" w14:textId="77777777" w:rsidR="005E7291" w:rsidRDefault="00F73868">
            <w:pPr>
              <w:jc w:val="right"/>
            </w:pPr>
            <w:r>
              <w:rPr>
                <w:color w:val="000000"/>
                <w:sz w:val="24"/>
              </w:rPr>
              <w:t>158,499,868.93</w:t>
            </w:r>
          </w:p>
        </w:tc>
        <w:tc>
          <w:tcPr>
            <w:tcW w:w="1620" w:type="dxa"/>
            <w:vAlign w:val="center"/>
          </w:tcPr>
          <w:p w14:paraId="1D991A2F" w14:textId="77777777" w:rsidR="005E7291" w:rsidRDefault="00F73868">
            <w:pPr>
              <w:jc w:val="right"/>
            </w:pPr>
            <w:r>
              <w:rPr>
                <w:color w:val="000000"/>
                <w:sz w:val="24"/>
              </w:rPr>
              <w:t>4.91</w:t>
            </w:r>
          </w:p>
        </w:tc>
      </w:tr>
      <w:tr w:rsidR="005E7291" w14:paraId="388F8B6E" w14:textId="77777777">
        <w:tc>
          <w:tcPr>
            <w:tcW w:w="869" w:type="dxa"/>
            <w:vAlign w:val="center"/>
          </w:tcPr>
          <w:p w14:paraId="0ECED606" w14:textId="77777777" w:rsidR="005E7291" w:rsidRDefault="00F73868">
            <w:pPr>
              <w:jc w:val="center"/>
            </w:pPr>
            <w:r>
              <w:rPr>
                <w:color w:val="000000"/>
                <w:sz w:val="24"/>
              </w:rPr>
              <w:t>5</w:t>
            </w:r>
          </w:p>
        </w:tc>
        <w:tc>
          <w:tcPr>
            <w:tcW w:w="1650" w:type="dxa"/>
            <w:vAlign w:val="center"/>
          </w:tcPr>
          <w:p w14:paraId="2FF54CA4" w14:textId="77777777" w:rsidR="005E7291" w:rsidRDefault="00F73868">
            <w:pPr>
              <w:jc w:val="center"/>
            </w:pPr>
            <w:r>
              <w:rPr>
                <w:color w:val="000000"/>
                <w:sz w:val="24"/>
              </w:rPr>
              <w:t>600519</w:t>
            </w:r>
          </w:p>
        </w:tc>
        <w:tc>
          <w:tcPr>
            <w:tcW w:w="1980" w:type="dxa"/>
            <w:vAlign w:val="center"/>
          </w:tcPr>
          <w:p w14:paraId="708A0CB6" w14:textId="77777777" w:rsidR="005E7291" w:rsidRDefault="00F73868">
            <w:pPr>
              <w:jc w:val="center"/>
            </w:pPr>
            <w:r>
              <w:rPr>
                <w:color w:val="000000"/>
                <w:sz w:val="24"/>
              </w:rPr>
              <w:t>贵州茅台</w:t>
            </w:r>
          </w:p>
        </w:tc>
        <w:tc>
          <w:tcPr>
            <w:tcW w:w="2879" w:type="dxa"/>
            <w:vAlign w:val="center"/>
          </w:tcPr>
          <w:p w14:paraId="7B1699D9" w14:textId="77777777" w:rsidR="005E7291" w:rsidRDefault="00F73868">
            <w:pPr>
              <w:jc w:val="right"/>
            </w:pPr>
            <w:r>
              <w:rPr>
                <w:color w:val="000000"/>
                <w:sz w:val="24"/>
              </w:rPr>
              <w:t>154,482,375.61</w:t>
            </w:r>
          </w:p>
        </w:tc>
        <w:tc>
          <w:tcPr>
            <w:tcW w:w="1620" w:type="dxa"/>
            <w:vAlign w:val="center"/>
          </w:tcPr>
          <w:p w14:paraId="2D19243A" w14:textId="77777777" w:rsidR="005E7291" w:rsidRDefault="00F73868">
            <w:pPr>
              <w:jc w:val="right"/>
            </w:pPr>
            <w:r>
              <w:rPr>
                <w:color w:val="000000"/>
                <w:sz w:val="24"/>
              </w:rPr>
              <w:t>4.79</w:t>
            </w:r>
          </w:p>
        </w:tc>
      </w:tr>
      <w:tr w:rsidR="005E7291" w14:paraId="203D050C" w14:textId="77777777">
        <w:tc>
          <w:tcPr>
            <w:tcW w:w="869" w:type="dxa"/>
            <w:vAlign w:val="center"/>
          </w:tcPr>
          <w:p w14:paraId="75E4C3F0" w14:textId="77777777" w:rsidR="005E7291" w:rsidRDefault="00F73868">
            <w:pPr>
              <w:jc w:val="center"/>
            </w:pPr>
            <w:r>
              <w:rPr>
                <w:color w:val="000000"/>
                <w:sz w:val="24"/>
              </w:rPr>
              <w:t>6</w:t>
            </w:r>
          </w:p>
        </w:tc>
        <w:tc>
          <w:tcPr>
            <w:tcW w:w="1650" w:type="dxa"/>
            <w:vAlign w:val="center"/>
          </w:tcPr>
          <w:p w14:paraId="643DCB3E" w14:textId="77777777" w:rsidR="005E7291" w:rsidRDefault="00F73868">
            <w:pPr>
              <w:jc w:val="center"/>
            </w:pPr>
            <w:r>
              <w:rPr>
                <w:color w:val="000000"/>
                <w:sz w:val="24"/>
              </w:rPr>
              <w:t>600500</w:t>
            </w:r>
          </w:p>
        </w:tc>
        <w:tc>
          <w:tcPr>
            <w:tcW w:w="1980" w:type="dxa"/>
            <w:vAlign w:val="center"/>
          </w:tcPr>
          <w:p w14:paraId="31AAE982" w14:textId="77777777" w:rsidR="005E7291" w:rsidRDefault="00F73868">
            <w:pPr>
              <w:jc w:val="center"/>
            </w:pPr>
            <w:r>
              <w:rPr>
                <w:color w:val="000000"/>
                <w:sz w:val="24"/>
              </w:rPr>
              <w:t>中化国际</w:t>
            </w:r>
          </w:p>
        </w:tc>
        <w:tc>
          <w:tcPr>
            <w:tcW w:w="2879" w:type="dxa"/>
            <w:vAlign w:val="center"/>
          </w:tcPr>
          <w:p w14:paraId="04CCEDDB" w14:textId="77777777" w:rsidR="005E7291" w:rsidRDefault="00F73868">
            <w:pPr>
              <w:jc w:val="right"/>
            </w:pPr>
            <w:r>
              <w:rPr>
                <w:color w:val="000000"/>
                <w:sz w:val="24"/>
              </w:rPr>
              <w:t>120,636,595.47</w:t>
            </w:r>
          </w:p>
        </w:tc>
        <w:tc>
          <w:tcPr>
            <w:tcW w:w="1620" w:type="dxa"/>
            <w:vAlign w:val="center"/>
          </w:tcPr>
          <w:p w14:paraId="44CDA4EE" w14:textId="77777777" w:rsidR="005E7291" w:rsidRDefault="00F73868">
            <w:pPr>
              <w:jc w:val="right"/>
            </w:pPr>
            <w:r>
              <w:rPr>
                <w:color w:val="000000"/>
                <w:sz w:val="24"/>
              </w:rPr>
              <w:t>3.74</w:t>
            </w:r>
          </w:p>
        </w:tc>
      </w:tr>
      <w:tr w:rsidR="005E7291" w14:paraId="61B51011" w14:textId="77777777">
        <w:tc>
          <w:tcPr>
            <w:tcW w:w="869" w:type="dxa"/>
            <w:vAlign w:val="center"/>
          </w:tcPr>
          <w:p w14:paraId="5FF754E1" w14:textId="77777777" w:rsidR="005E7291" w:rsidRDefault="00F73868">
            <w:pPr>
              <w:jc w:val="center"/>
            </w:pPr>
            <w:r>
              <w:rPr>
                <w:color w:val="000000"/>
                <w:sz w:val="24"/>
              </w:rPr>
              <w:t>7</w:t>
            </w:r>
          </w:p>
        </w:tc>
        <w:tc>
          <w:tcPr>
            <w:tcW w:w="1650" w:type="dxa"/>
            <w:vAlign w:val="center"/>
          </w:tcPr>
          <w:p w14:paraId="2E802C6F" w14:textId="77777777" w:rsidR="005E7291" w:rsidRDefault="00F73868">
            <w:pPr>
              <w:jc w:val="center"/>
            </w:pPr>
            <w:r>
              <w:rPr>
                <w:color w:val="000000"/>
                <w:sz w:val="24"/>
              </w:rPr>
              <w:t>300349</w:t>
            </w:r>
          </w:p>
        </w:tc>
        <w:tc>
          <w:tcPr>
            <w:tcW w:w="1980" w:type="dxa"/>
            <w:vAlign w:val="center"/>
          </w:tcPr>
          <w:p w14:paraId="063558FF" w14:textId="77777777" w:rsidR="005E7291" w:rsidRDefault="00F73868">
            <w:pPr>
              <w:jc w:val="center"/>
            </w:pPr>
            <w:r>
              <w:rPr>
                <w:color w:val="000000"/>
                <w:sz w:val="24"/>
              </w:rPr>
              <w:t>金卡智能</w:t>
            </w:r>
          </w:p>
        </w:tc>
        <w:tc>
          <w:tcPr>
            <w:tcW w:w="2879" w:type="dxa"/>
            <w:vAlign w:val="center"/>
          </w:tcPr>
          <w:p w14:paraId="47A3EABB" w14:textId="77777777" w:rsidR="005E7291" w:rsidRDefault="00F73868">
            <w:pPr>
              <w:jc w:val="right"/>
            </w:pPr>
            <w:r>
              <w:rPr>
                <w:color w:val="000000"/>
                <w:sz w:val="24"/>
              </w:rPr>
              <w:t>106,885,430.75</w:t>
            </w:r>
          </w:p>
        </w:tc>
        <w:tc>
          <w:tcPr>
            <w:tcW w:w="1620" w:type="dxa"/>
            <w:vAlign w:val="center"/>
          </w:tcPr>
          <w:p w14:paraId="7670D555" w14:textId="77777777" w:rsidR="005E7291" w:rsidRDefault="00F73868">
            <w:pPr>
              <w:jc w:val="right"/>
            </w:pPr>
            <w:r>
              <w:rPr>
                <w:color w:val="000000"/>
                <w:sz w:val="24"/>
              </w:rPr>
              <w:t>3.31</w:t>
            </w:r>
          </w:p>
        </w:tc>
      </w:tr>
      <w:tr w:rsidR="005E7291" w14:paraId="5A4D4BD1" w14:textId="77777777">
        <w:tc>
          <w:tcPr>
            <w:tcW w:w="869" w:type="dxa"/>
            <w:vAlign w:val="center"/>
          </w:tcPr>
          <w:p w14:paraId="7A36557B" w14:textId="77777777" w:rsidR="005E7291" w:rsidRDefault="00F73868">
            <w:pPr>
              <w:jc w:val="center"/>
            </w:pPr>
            <w:r>
              <w:rPr>
                <w:color w:val="000000"/>
                <w:sz w:val="24"/>
              </w:rPr>
              <w:t>8</w:t>
            </w:r>
          </w:p>
        </w:tc>
        <w:tc>
          <w:tcPr>
            <w:tcW w:w="1650" w:type="dxa"/>
            <w:vAlign w:val="center"/>
          </w:tcPr>
          <w:p w14:paraId="117A52D0" w14:textId="77777777" w:rsidR="005E7291" w:rsidRDefault="00F73868">
            <w:pPr>
              <w:jc w:val="center"/>
            </w:pPr>
            <w:r>
              <w:rPr>
                <w:color w:val="000000"/>
                <w:sz w:val="24"/>
              </w:rPr>
              <w:t>002045</w:t>
            </w:r>
          </w:p>
        </w:tc>
        <w:tc>
          <w:tcPr>
            <w:tcW w:w="1980" w:type="dxa"/>
            <w:vAlign w:val="center"/>
          </w:tcPr>
          <w:p w14:paraId="1CC7A43F" w14:textId="77777777" w:rsidR="005E7291" w:rsidRDefault="00F73868">
            <w:pPr>
              <w:jc w:val="center"/>
            </w:pPr>
            <w:r>
              <w:rPr>
                <w:color w:val="000000"/>
                <w:sz w:val="24"/>
              </w:rPr>
              <w:t>国光电器</w:t>
            </w:r>
          </w:p>
        </w:tc>
        <w:tc>
          <w:tcPr>
            <w:tcW w:w="2879" w:type="dxa"/>
            <w:vAlign w:val="center"/>
          </w:tcPr>
          <w:p w14:paraId="31F4BE95" w14:textId="77777777" w:rsidR="005E7291" w:rsidRDefault="00F73868">
            <w:pPr>
              <w:jc w:val="right"/>
            </w:pPr>
            <w:r>
              <w:rPr>
                <w:color w:val="000000"/>
                <w:sz w:val="24"/>
              </w:rPr>
              <w:t>101,921,116.86</w:t>
            </w:r>
          </w:p>
        </w:tc>
        <w:tc>
          <w:tcPr>
            <w:tcW w:w="1620" w:type="dxa"/>
            <w:vAlign w:val="center"/>
          </w:tcPr>
          <w:p w14:paraId="15402EBA" w14:textId="77777777" w:rsidR="005E7291" w:rsidRDefault="00F73868">
            <w:pPr>
              <w:jc w:val="right"/>
            </w:pPr>
            <w:r>
              <w:rPr>
                <w:color w:val="000000"/>
                <w:sz w:val="24"/>
              </w:rPr>
              <w:t>3.16</w:t>
            </w:r>
          </w:p>
        </w:tc>
      </w:tr>
      <w:tr w:rsidR="005E7291" w14:paraId="043B1A07" w14:textId="77777777">
        <w:tc>
          <w:tcPr>
            <w:tcW w:w="869" w:type="dxa"/>
            <w:vAlign w:val="center"/>
          </w:tcPr>
          <w:p w14:paraId="62627E3F" w14:textId="77777777" w:rsidR="005E7291" w:rsidRDefault="00F73868">
            <w:pPr>
              <w:jc w:val="center"/>
            </w:pPr>
            <w:r>
              <w:rPr>
                <w:color w:val="000000"/>
                <w:sz w:val="24"/>
              </w:rPr>
              <w:t>9</w:t>
            </w:r>
          </w:p>
        </w:tc>
        <w:tc>
          <w:tcPr>
            <w:tcW w:w="1650" w:type="dxa"/>
            <w:vAlign w:val="center"/>
          </w:tcPr>
          <w:p w14:paraId="7792113F" w14:textId="77777777" w:rsidR="005E7291" w:rsidRDefault="00F73868">
            <w:pPr>
              <w:jc w:val="center"/>
            </w:pPr>
            <w:r>
              <w:rPr>
                <w:color w:val="000000"/>
                <w:sz w:val="24"/>
              </w:rPr>
              <w:t>002672</w:t>
            </w:r>
          </w:p>
        </w:tc>
        <w:tc>
          <w:tcPr>
            <w:tcW w:w="1980" w:type="dxa"/>
            <w:vAlign w:val="center"/>
          </w:tcPr>
          <w:p w14:paraId="39ACA056" w14:textId="77777777" w:rsidR="005E7291" w:rsidRDefault="00F73868">
            <w:pPr>
              <w:jc w:val="center"/>
            </w:pPr>
            <w:r>
              <w:rPr>
                <w:color w:val="000000"/>
                <w:sz w:val="24"/>
              </w:rPr>
              <w:t>东江环保</w:t>
            </w:r>
          </w:p>
        </w:tc>
        <w:tc>
          <w:tcPr>
            <w:tcW w:w="2879" w:type="dxa"/>
            <w:vAlign w:val="center"/>
          </w:tcPr>
          <w:p w14:paraId="2E8FE639" w14:textId="77777777" w:rsidR="005E7291" w:rsidRDefault="00F73868">
            <w:pPr>
              <w:jc w:val="right"/>
            </w:pPr>
            <w:r>
              <w:rPr>
                <w:color w:val="000000"/>
                <w:sz w:val="24"/>
              </w:rPr>
              <w:t>89,928,603.64</w:t>
            </w:r>
          </w:p>
        </w:tc>
        <w:tc>
          <w:tcPr>
            <w:tcW w:w="1620" w:type="dxa"/>
            <w:vAlign w:val="center"/>
          </w:tcPr>
          <w:p w14:paraId="617FF085" w14:textId="77777777" w:rsidR="005E7291" w:rsidRDefault="00F73868">
            <w:pPr>
              <w:jc w:val="right"/>
            </w:pPr>
            <w:r>
              <w:rPr>
                <w:color w:val="000000"/>
                <w:sz w:val="24"/>
              </w:rPr>
              <w:t>2.79</w:t>
            </w:r>
          </w:p>
        </w:tc>
      </w:tr>
      <w:tr w:rsidR="005E7291" w14:paraId="1CA109F8" w14:textId="77777777">
        <w:tc>
          <w:tcPr>
            <w:tcW w:w="869" w:type="dxa"/>
            <w:vAlign w:val="center"/>
          </w:tcPr>
          <w:p w14:paraId="6A622DBF" w14:textId="77777777" w:rsidR="005E7291" w:rsidRDefault="00F73868">
            <w:pPr>
              <w:jc w:val="center"/>
            </w:pPr>
            <w:r>
              <w:rPr>
                <w:color w:val="000000"/>
                <w:sz w:val="24"/>
              </w:rPr>
              <w:t>10</w:t>
            </w:r>
          </w:p>
        </w:tc>
        <w:tc>
          <w:tcPr>
            <w:tcW w:w="1650" w:type="dxa"/>
            <w:vAlign w:val="center"/>
          </w:tcPr>
          <w:p w14:paraId="5381E2DC" w14:textId="77777777" w:rsidR="005E7291" w:rsidRDefault="00F73868">
            <w:pPr>
              <w:jc w:val="center"/>
            </w:pPr>
            <w:r>
              <w:rPr>
                <w:color w:val="000000"/>
                <w:sz w:val="24"/>
              </w:rPr>
              <w:t>000915</w:t>
            </w:r>
          </w:p>
        </w:tc>
        <w:tc>
          <w:tcPr>
            <w:tcW w:w="1980" w:type="dxa"/>
            <w:vAlign w:val="center"/>
          </w:tcPr>
          <w:p w14:paraId="38E8F008" w14:textId="77777777" w:rsidR="005E7291" w:rsidRDefault="00F73868">
            <w:pPr>
              <w:jc w:val="center"/>
            </w:pPr>
            <w:r>
              <w:rPr>
                <w:color w:val="000000"/>
                <w:sz w:val="24"/>
              </w:rPr>
              <w:t>山大华特</w:t>
            </w:r>
          </w:p>
        </w:tc>
        <w:tc>
          <w:tcPr>
            <w:tcW w:w="2879" w:type="dxa"/>
            <w:vAlign w:val="center"/>
          </w:tcPr>
          <w:p w14:paraId="5B4D4224" w14:textId="77777777" w:rsidR="005E7291" w:rsidRDefault="00F73868">
            <w:pPr>
              <w:jc w:val="right"/>
            </w:pPr>
            <w:r>
              <w:rPr>
                <w:color w:val="000000"/>
                <w:sz w:val="24"/>
              </w:rPr>
              <w:t>88,982,179.36</w:t>
            </w:r>
          </w:p>
        </w:tc>
        <w:tc>
          <w:tcPr>
            <w:tcW w:w="1620" w:type="dxa"/>
            <w:vAlign w:val="center"/>
          </w:tcPr>
          <w:p w14:paraId="3DEF33BF" w14:textId="77777777" w:rsidR="005E7291" w:rsidRDefault="00F73868">
            <w:pPr>
              <w:jc w:val="right"/>
            </w:pPr>
            <w:r>
              <w:rPr>
                <w:color w:val="000000"/>
                <w:sz w:val="24"/>
              </w:rPr>
              <w:t>2.76</w:t>
            </w:r>
          </w:p>
        </w:tc>
      </w:tr>
      <w:tr w:rsidR="005E7291" w14:paraId="7AF395C4" w14:textId="77777777">
        <w:tc>
          <w:tcPr>
            <w:tcW w:w="869" w:type="dxa"/>
            <w:vAlign w:val="center"/>
          </w:tcPr>
          <w:p w14:paraId="690831ED" w14:textId="77777777" w:rsidR="005E7291" w:rsidRDefault="00F73868">
            <w:pPr>
              <w:jc w:val="center"/>
            </w:pPr>
            <w:r>
              <w:rPr>
                <w:color w:val="000000"/>
                <w:sz w:val="24"/>
              </w:rPr>
              <w:t>11</w:t>
            </w:r>
          </w:p>
        </w:tc>
        <w:tc>
          <w:tcPr>
            <w:tcW w:w="1650" w:type="dxa"/>
            <w:vAlign w:val="center"/>
          </w:tcPr>
          <w:p w14:paraId="7A705232" w14:textId="77777777" w:rsidR="005E7291" w:rsidRDefault="00F73868">
            <w:pPr>
              <w:jc w:val="center"/>
            </w:pPr>
            <w:r>
              <w:rPr>
                <w:color w:val="000000"/>
                <w:sz w:val="24"/>
              </w:rPr>
              <w:t>002583</w:t>
            </w:r>
          </w:p>
        </w:tc>
        <w:tc>
          <w:tcPr>
            <w:tcW w:w="1980" w:type="dxa"/>
            <w:vAlign w:val="center"/>
          </w:tcPr>
          <w:p w14:paraId="420E4718" w14:textId="77777777" w:rsidR="005E7291" w:rsidRDefault="00F73868">
            <w:pPr>
              <w:jc w:val="center"/>
            </w:pPr>
            <w:r>
              <w:rPr>
                <w:color w:val="000000"/>
                <w:sz w:val="24"/>
              </w:rPr>
              <w:t>海能达</w:t>
            </w:r>
          </w:p>
        </w:tc>
        <w:tc>
          <w:tcPr>
            <w:tcW w:w="2879" w:type="dxa"/>
            <w:vAlign w:val="center"/>
          </w:tcPr>
          <w:p w14:paraId="38CA322B" w14:textId="77777777" w:rsidR="005E7291" w:rsidRDefault="00F73868">
            <w:pPr>
              <w:jc w:val="right"/>
            </w:pPr>
            <w:r>
              <w:rPr>
                <w:color w:val="000000"/>
                <w:sz w:val="24"/>
              </w:rPr>
              <w:t>88,450,606.56</w:t>
            </w:r>
          </w:p>
        </w:tc>
        <w:tc>
          <w:tcPr>
            <w:tcW w:w="1620" w:type="dxa"/>
            <w:vAlign w:val="center"/>
          </w:tcPr>
          <w:p w14:paraId="3FF37C47" w14:textId="77777777" w:rsidR="005E7291" w:rsidRDefault="00F73868">
            <w:pPr>
              <w:jc w:val="right"/>
            </w:pPr>
            <w:r>
              <w:rPr>
                <w:color w:val="000000"/>
                <w:sz w:val="24"/>
              </w:rPr>
              <w:t>2.74</w:t>
            </w:r>
          </w:p>
        </w:tc>
      </w:tr>
      <w:tr w:rsidR="005E7291" w14:paraId="0D07024B" w14:textId="77777777">
        <w:tc>
          <w:tcPr>
            <w:tcW w:w="869" w:type="dxa"/>
            <w:vAlign w:val="center"/>
          </w:tcPr>
          <w:p w14:paraId="6DC58892" w14:textId="77777777" w:rsidR="005E7291" w:rsidRDefault="00F73868">
            <w:pPr>
              <w:jc w:val="center"/>
            </w:pPr>
            <w:r>
              <w:rPr>
                <w:color w:val="000000"/>
                <w:sz w:val="24"/>
              </w:rPr>
              <w:t>12</w:t>
            </w:r>
          </w:p>
        </w:tc>
        <w:tc>
          <w:tcPr>
            <w:tcW w:w="1650" w:type="dxa"/>
            <w:vAlign w:val="center"/>
          </w:tcPr>
          <w:p w14:paraId="4E15395B" w14:textId="77777777" w:rsidR="005E7291" w:rsidRDefault="00F73868">
            <w:pPr>
              <w:jc w:val="center"/>
            </w:pPr>
            <w:r>
              <w:rPr>
                <w:color w:val="000000"/>
                <w:sz w:val="24"/>
              </w:rPr>
              <w:t>600622</w:t>
            </w:r>
          </w:p>
        </w:tc>
        <w:tc>
          <w:tcPr>
            <w:tcW w:w="1980" w:type="dxa"/>
            <w:vAlign w:val="center"/>
          </w:tcPr>
          <w:p w14:paraId="1F463CB1" w14:textId="77777777" w:rsidR="005E7291" w:rsidRDefault="00F73868">
            <w:pPr>
              <w:jc w:val="center"/>
            </w:pPr>
            <w:r>
              <w:rPr>
                <w:color w:val="000000"/>
                <w:sz w:val="24"/>
              </w:rPr>
              <w:t>嘉宝集团</w:t>
            </w:r>
          </w:p>
        </w:tc>
        <w:tc>
          <w:tcPr>
            <w:tcW w:w="2879" w:type="dxa"/>
            <w:vAlign w:val="center"/>
          </w:tcPr>
          <w:p w14:paraId="6493039A" w14:textId="77777777" w:rsidR="005E7291" w:rsidRDefault="00F73868">
            <w:pPr>
              <w:jc w:val="right"/>
            </w:pPr>
            <w:r>
              <w:rPr>
                <w:color w:val="000000"/>
                <w:sz w:val="24"/>
              </w:rPr>
              <w:t>87,910,624.42</w:t>
            </w:r>
          </w:p>
        </w:tc>
        <w:tc>
          <w:tcPr>
            <w:tcW w:w="1620" w:type="dxa"/>
            <w:vAlign w:val="center"/>
          </w:tcPr>
          <w:p w14:paraId="76FE18B6" w14:textId="77777777" w:rsidR="005E7291" w:rsidRDefault="00F73868">
            <w:pPr>
              <w:jc w:val="right"/>
            </w:pPr>
            <w:r>
              <w:rPr>
                <w:color w:val="000000"/>
                <w:sz w:val="24"/>
              </w:rPr>
              <w:t>2.73</w:t>
            </w:r>
          </w:p>
        </w:tc>
      </w:tr>
      <w:tr w:rsidR="005E7291" w14:paraId="140A4671" w14:textId="77777777">
        <w:tc>
          <w:tcPr>
            <w:tcW w:w="869" w:type="dxa"/>
            <w:vAlign w:val="center"/>
          </w:tcPr>
          <w:p w14:paraId="60EFBA9B" w14:textId="77777777" w:rsidR="005E7291" w:rsidRDefault="00F73868">
            <w:pPr>
              <w:jc w:val="center"/>
            </w:pPr>
            <w:r>
              <w:rPr>
                <w:color w:val="000000"/>
                <w:sz w:val="24"/>
              </w:rPr>
              <w:t>13</w:t>
            </w:r>
          </w:p>
        </w:tc>
        <w:tc>
          <w:tcPr>
            <w:tcW w:w="1650" w:type="dxa"/>
            <w:vAlign w:val="center"/>
          </w:tcPr>
          <w:p w14:paraId="67D6B176" w14:textId="77777777" w:rsidR="005E7291" w:rsidRDefault="00F73868">
            <w:pPr>
              <w:jc w:val="center"/>
            </w:pPr>
            <w:r>
              <w:rPr>
                <w:color w:val="000000"/>
                <w:sz w:val="24"/>
              </w:rPr>
              <w:t>601607</w:t>
            </w:r>
          </w:p>
        </w:tc>
        <w:tc>
          <w:tcPr>
            <w:tcW w:w="1980" w:type="dxa"/>
            <w:vAlign w:val="center"/>
          </w:tcPr>
          <w:p w14:paraId="3262DDF3" w14:textId="77777777" w:rsidR="005E7291" w:rsidRDefault="00F73868">
            <w:pPr>
              <w:jc w:val="center"/>
            </w:pPr>
            <w:r>
              <w:rPr>
                <w:color w:val="000000"/>
                <w:sz w:val="24"/>
              </w:rPr>
              <w:t>上海医药</w:t>
            </w:r>
          </w:p>
        </w:tc>
        <w:tc>
          <w:tcPr>
            <w:tcW w:w="2879" w:type="dxa"/>
            <w:vAlign w:val="center"/>
          </w:tcPr>
          <w:p w14:paraId="15E98434" w14:textId="77777777" w:rsidR="005E7291" w:rsidRDefault="00F73868">
            <w:pPr>
              <w:jc w:val="right"/>
            </w:pPr>
            <w:r>
              <w:rPr>
                <w:color w:val="000000"/>
                <w:sz w:val="24"/>
              </w:rPr>
              <w:t>85,713,691.91</w:t>
            </w:r>
          </w:p>
        </w:tc>
        <w:tc>
          <w:tcPr>
            <w:tcW w:w="1620" w:type="dxa"/>
            <w:vAlign w:val="center"/>
          </w:tcPr>
          <w:p w14:paraId="3A8178F6" w14:textId="77777777" w:rsidR="005E7291" w:rsidRDefault="00F73868">
            <w:pPr>
              <w:jc w:val="right"/>
            </w:pPr>
            <w:r>
              <w:rPr>
                <w:color w:val="000000"/>
                <w:sz w:val="24"/>
              </w:rPr>
              <w:t>2.66</w:t>
            </w:r>
          </w:p>
        </w:tc>
      </w:tr>
      <w:tr w:rsidR="005E7291" w14:paraId="233D025A" w14:textId="77777777">
        <w:tc>
          <w:tcPr>
            <w:tcW w:w="869" w:type="dxa"/>
            <w:vAlign w:val="center"/>
          </w:tcPr>
          <w:p w14:paraId="693D250E" w14:textId="77777777" w:rsidR="005E7291" w:rsidRDefault="00F73868">
            <w:pPr>
              <w:jc w:val="center"/>
            </w:pPr>
            <w:r>
              <w:rPr>
                <w:color w:val="000000"/>
                <w:sz w:val="24"/>
              </w:rPr>
              <w:t>14</w:t>
            </w:r>
          </w:p>
        </w:tc>
        <w:tc>
          <w:tcPr>
            <w:tcW w:w="1650" w:type="dxa"/>
            <w:vAlign w:val="center"/>
          </w:tcPr>
          <w:p w14:paraId="69C37947" w14:textId="77777777" w:rsidR="005E7291" w:rsidRDefault="00F73868">
            <w:pPr>
              <w:jc w:val="center"/>
            </w:pPr>
            <w:r>
              <w:rPr>
                <w:color w:val="000000"/>
                <w:sz w:val="24"/>
              </w:rPr>
              <w:t>300115</w:t>
            </w:r>
          </w:p>
        </w:tc>
        <w:tc>
          <w:tcPr>
            <w:tcW w:w="1980" w:type="dxa"/>
            <w:vAlign w:val="center"/>
          </w:tcPr>
          <w:p w14:paraId="0B1087EA" w14:textId="77777777" w:rsidR="005E7291" w:rsidRDefault="00F73868">
            <w:pPr>
              <w:jc w:val="center"/>
            </w:pPr>
            <w:r>
              <w:rPr>
                <w:color w:val="000000"/>
                <w:sz w:val="24"/>
              </w:rPr>
              <w:t>长盈精密</w:t>
            </w:r>
          </w:p>
        </w:tc>
        <w:tc>
          <w:tcPr>
            <w:tcW w:w="2879" w:type="dxa"/>
            <w:vAlign w:val="center"/>
          </w:tcPr>
          <w:p w14:paraId="143ADDCC" w14:textId="77777777" w:rsidR="005E7291" w:rsidRDefault="00F73868">
            <w:pPr>
              <w:jc w:val="right"/>
            </w:pPr>
            <w:r>
              <w:rPr>
                <w:color w:val="000000"/>
                <w:sz w:val="24"/>
              </w:rPr>
              <w:t>83,263,056.45</w:t>
            </w:r>
          </w:p>
        </w:tc>
        <w:tc>
          <w:tcPr>
            <w:tcW w:w="1620" w:type="dxa"/>
            <w:vAlign w:val="center"/>
          </w:tcPr>
          <w:p w14:paraId="315BA105" w14:textId="77777777" w:rsidR="005E7291" w:rsidRDefault="00F73868">
            <w:pPr>
              <w:jc w:val="right"/>
            </w:pPr>
            <w:r>
              <w:rPr>
                <w:color w:val="000000"/>
                <w:sz w:val="24"/>
              </w:rPr>
              <w:t>2.58</w:t>
            </w:r>
          </w:p>
        </w:tc>
      </w:tr>
      <w:tr w:rsidR="005E7291" w14:paraId="201BF534" w14:textId="77777777">
        <w:tc>
          <w:tcPr>
            <w:tcW w:w="869" w:type="dxa"/>
            <w:vAlign w:val="center"/>
          </w:tcPr>
          <w:p w14:paraId="768FFFBF" w14:textId="77777777" w:rsidR="005E7291" w:rsidRDefault="00F73868">
            <w:pPr>
              <w:jc w:val="center"/>
            </w:pPr>
            <w:r>
              <w:rPr>
                <w:color w:val="000000"/>
                <w:sz w:val="24"/>
              </w:rPr>
              <w:t>15</w:t>
            </w:r>
          </w:p>
        </w:tc>
        <w:tc>
          <w:tcPr>
            <w:tcW w:w="1650" w:type="dxa"/>
            <w:vAlign w:val="center"/>
          </w:tcPr>
          <w:p w14:paraId="0D53466A" w14:textId="77777777" w:rsidR="005E7291" w:rsidRDefault="00F73868">
            <w:pPr>
              <w:jc w:val="center"/>
            </w:pPr>
            <w:r>
              <w:rPr>
                <w:color w:val="000000"/>
                <w:sz w:val="24"/>
              </w:rPr>
              <w:t>000568</w:t>
            </w:r>
          </w:p>
        </w:tc>
        <w:tc>
          <w:tcPr>
            <w:tcW w:w="1980" w:type="dxa"/>
            <w:vAlign w:val="center"/>
          </w:tcPr>
          <w:p w14:paraId="4EC10615" w14:textId="77777777" w:rsidR="005E7291" w:rsidRDefault="00F73868">
            <w:pPr>
              <w:jc w:val="center"/>
            </w:pPr>
            <w:r>
              <w:rPr>
                <w:color w:val="000000"/>
                <w:sz w:val="24"/>
              </w:rPr>
              <w:t>泸州老窖</w:t>
            </w:r>
          </w:p>
        </w:tc>
        <w:tc>
          <w:tcPr>
            <w:tcW w:w="2879" w:type="dxa"/>
            <w:vAlign w:val="center"/>
          </w:tcPr>
          <w:p w14:paraId="5E132899" w14:textId="77777777" w:rsidR="005E7291" w:rsidRDefault="00F73868">
            <w:pPr>
              <w:jc w:val="right"/>
            </w:pPr>
            <w:r>
              <w:rPr>
                <w:color w:val="000000"/>
                <w:sz w:val="24"/>
              </w:rPr>
              <w:t>81,152,707.09</w:t>
            </w:r>
          </w:p>
        </w:tc>
        <w:tc>
          <w:tcPr>
            <w:tcW w:w="1620" w:type="dxa"/>
            <w:vAlign w:val="center"/>
          </w:tcPr>
          <w:p w14:paraId="20094EAD" w14:textId="77777777" w:rsidR="005E7291" w:rsidRDefault="00F73868">
            <w:pPr>
              <w:jc w:val="right"/>
            </w:pPr>
            <w:r>
              <w:rPr>
                <w:color w:val="000000"/>
                <w:sz w:val="24"/>
              </w:rPr>
              <w:t>2.52</w:t>
            </w:r>
          </w:p>
        </w:tc>
      </w:tr>
      <w:tr w:rsidR="005E7291" w14:paraId="7431E483" w14:textId="77777777">
        <w:tc>
          <w:tcPr>
            <w:tcW w:w="869" w:type="dxa"/>
            <w:vAlign w:val="center"/>
          </w:tcPr>
          <w:p w14:paraId="6B9A81C3" w14:textId="77777777" w:rsidR="005E7291" w:rsidRDefault="00F73868">
            <w:pPr>
              <w:jc w:val="center"/>
            </w:pPr>
            <w:r>
              <w:rPr>
                <w:color w:val="000000"/>
                <w:sz w:val="24"/>
              </w:rPr>
              <w:t>16</w:t>
            </w:r>
          </w:p>
        </w:tc>
        <w:tc>
          <w:tcPr>
            <w:tcW w:w="1650" w:type="dxa"/>
            <w:vAlign w:val="center"/>
          </w:tcPr>
          <w:p w14:paraId="217106AF" w14:textId="77777777" w:rsidR="005E7291" w:rsidRDefault="00F73868">
            <w:pPr>
              <w:jc w:val="center"/>
            </w:pPr>
            <w:r>
              <w:rPr>
                <w:color w:val="000000"/>
                <w:sz w:val="24"/>
              </w:rPr>
              <w:t>000858</w:t>
            </w:r>
          </w:p>
        </w:tc>
        <w:tc>
          <w:tcPr>
            <w:tcW w:w="1980" w:type="dxa"/>
            <w:vAlign w:val="center"/>
          </w:tcPr>
          <w:p w14:paraId="081A3055" w14:textId="77777777" w:rsidR="005E7291" w:rsidRDefault="00F73868">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14:paraId="6FBCEEAA" w14:textId="77777777" w:rsidR="005E7291" w:rsidRDefault="00F73868">
            <w:pPr>
              <w:jc w:val="right"/>
            </w:pPr>
            <w:r>
              <w:rPr>
                <w:color w:val="000000"/>
                <w:sz w:val="24"/>
              </w:rPr>
              <w:t>80,788,323.51</w:t>
            </w:r>
          </w:p>
        </w:tc>
        <w:tc>
          <w:tcPr>
            <w:tcW w:w="1620" w:type="dxa"/>
            <w:vAlign w:val="center"/>
          </w:tcPr>
          <w:p w14:paraId="3E1CDC08" w14:textId="77777777" w:rsidR="005E7291" w:rsidRDefault="00F73868">
            <w:pPr>
              <w:jc w:val="right"/>
            </w:pPr>
            <w:r>
              <w:rPr>
                <w:color w:val="000000"/>
                <w:sz w:val="24"/>
              </w:rPr>
              <w:t>2.50</w:t>
            </w:r>
          </w:p>
        </w:tc>
      </w:tr>
      <w:tr w:rsidR="005E7291" w14:paraId="1AB4AD21" w14:textId="77777777">
        <w:tc>
          <w:tcPr>
            <w:tcW w:w="869" w:type="dxa"/>
            <w:vAlign w:val="center"/>
          </w:tcPr>
          <w:p w14:paraId="39186BFA" w14:textId="77777777" w:rsidR="005E7291" w:rsidRDefault="00F73868">
            <w:pPr>
              <w:jc w:val="center"/>
            </w:pPr>
            <w:r>
              <w:rPr>
                <w:color w:val="000000"/>
                <w:sz w:val="24"/>
              </w:rPr>
              <w:t>17</w:t>
            </w:r>
          </w:p>
        </w:tc>
        <w:tc>
          <w:tcPr>
            <w:tcW w:w="1650" w:type="dxa"/>
            <w:vAlign w:val="center"/>
          </w:tcPr>
          <w:p w14:paraId="78F32F5B" w14:textId="77777777" w:rsidR="005E7291" w:rsidRDefault="00F73868">
            <w:pPr>
              <w:jc w:val="center"/>
            </w:pPr>
            <w:r>
              <w:rPr>
                <w:color w:val="000000"/>
                <w:sz w:val="24"/>
              </w:rPr>
              <w:t>002659</w:t>
            </w:r>
          </w:p>
        </w:tc>
        <w:tc>
          <w:tcPr>
            <w:tcW w:w="1980" w:type="dxa"/>
            <w:vAlign w:val="center"/>
          </w:tcPr>
          <w:p w14:paraId="246CB896" w14:textId="77777777" w:rsidR="005E7291" w:rsidRDefault="00F73868">
            <w:pPr>
              <w:jc w:val="center"/>
            </w:pPr>
            <w:r>
              <w:rPr>
                <w:color w:val="000000"/>
                <w:sz w:val="24"/>
              </w:rPr>
              <w:t>中泰桥梁</w:t>
            </w:r>
          </w:p>
        </w:tc>
        <w:tc>
          <w:tcPr>
            <w:tcW w:w="2879" w:type="dxa"/>
            <w:vAlign w:val="center"/>
          </w:tcPr>
          <w:p w14:paraId="79F21626" w14:textId="77777777" w:rsidR="005E7291" w:rsidRDefault="00F73868">
            <w:pPr>
              <w:jc w:val="right"/>
            </w:pPr>
            <w:r>
              <w:rPr>
                <w:color w:val="000000"/>
                <w:sz w:val="24"/>
              </w:rPr>
              <w:t>75,993,231.19</w:t>
            </w:r>
          </w:p>
        </w:tc>
        <w:tc>
          <w:tcPr>
            <w:tcW w:w="1620" w:type="dxa"/>
            <w:vAlign w:val="center"/>
          </w:tcPr>
          <w:p w14:paraId="5748B0D5" w14:textId="77777777" w:rsidR="005E7291" w:rsidRDefault="00F73868">
            <w:pPr>
              <w:jc w:val="right"/>
            </w:pPr>
            <w:r>
              <w:rPr>
                <w:color w:val="000000"/>
                <w:sz w:val="24"/>
              </w:rPr>
              <w:t>2.36</w:t>
            </w:r>
          </w:p>
        </w:tc>
      </w:tr>
      <w:tr w:rsidR="005E7291" w14:paraId="740D2A08" w14:textId="77777777">
        <w:tc>
          <w:tcPr>
            <w:tcW w:w="869" w:type="dxa"/>
            <w:vAlign w:val="center"/>
          </w:tcPr>
          <w:p w14:paraId="206284FC" w14:textId="77777777" w:rsidR="005E7291" w:rsidRDefault="00F73868">
            <w:pPr>
              <w:jc w:val="center"/>
            </w:pPr>
            <w:r>
              <w:rPr>
                <w:color w:val="000000"/>
                <w:sz w:val="24"/>
              </w:rPr>
              <w:t>18</w:t>
            </w:r>
          </w:p>
        </w:tc>
        <w:tc>
          <w:tcPr>
            <w:tcW w:w="1650" w:type="dxa"/>
            <w:vAlign w:val="center"/>
          </w:tcPr>
          <w:p w14:paraId="7E9481A6" w14:textId="77777777" w:rsidR="005E7291" w:rsidRDefault="00F73868">
            <w:pPr>
              <w:jc w:val="center"/>
            </w:pPr>
            <w:r>
              <w:rPr>
                <w:color w:val="000000"/>
                <w:sz w:val="24"/>
              </w:rPr>
              <w:t>000661</w:t>
            </w:r>
          </w:p>
        </w:tc>
        <w:tc>
          <w:tcPr>
            <w:tcW w:w="1980" w:type="dxa"/>
            <w:vAlign w:val="center"/>
          </w:tcPr>
          <w:p w14:paraId="223EAFCC" w14:textId="77777777" w:rsidR="005E7291" w:rsidRDefault="00F73868">
            <w:pPr>
              <w:jc w:val="center"/>
            </w:pPr>
            <w:r>
              <w:rPr>
                <w:color w:val="000000"/>
                <w:sz w:val="24"/>
              </w:rPr>
              <w:t>长春高新</w:t>
            </w:r>
          </w:p>
        </w:tc>
        <w:tc>
          <w:tcPr>
            <w:tcW w:w="2879" w:type="dxa"/>
            <w:vAlign w:val="center"/>
          </w:tcPr>
          <w:p w14:paraId="59EAED90" w14:textId="77777777" w:rsidR="005E7291" w:rsidRDefault="00F73868">
            <w:pPr>
              <w:jc w:val="right"/>
            </w:pPr>
            <w:r>
              <w:rPr>
                <w:color w:val="000000"/>
                <w:sz w:val="24"/>
              </w:rPr>
              <w:t>71,569,557.48</w:t>
            </w:r>
          </w:p>
        </w:tc>
        <w:tc>
          <w:tcPr>
            <w:tcW w:w="1620" w:type="dxa"/>
            <w:vAlign w:val="center"/>
          </w:tcPr>
          <w:p w14:paraId="24A89FF4" w14:textId="77777777" w:rsidR="005E7291" w:rsidRDefault="00F73868">
            <w:pPr>
              <w:jc w:val="right"/>
            </w:pPr>
            <w:r>
              <w:rPr>
                <w:color w:val="000000"/>
                <w:sz w:val="24"/>
              </w:rPr>
              <w:t>2.22</w:t>
            </w:r>
          </w:p>
        </w:tc>
      </w:tr>
      <w:tr w:rsidR="005E7291" w14:paraId="3D3CE227" w14:textId="77777777">
        <w:tc>
          <w:tcPr>
            <w:tcW w:w="869" w:type="dxa"/>
            <w:vAlign w:val="center"/>
          </w:tcPr>
          <w:p w14:paraId="38125F4E" w14:textId="77777777" w:rsidR="005E7291" w:rsidRDefault="00F73868">
            <w:pPr>
              <w:jc w:val="center"/>
            </w:pPr>
            <w:r>
              <w:rPr>
                <w:color w:val="000000"/>
                <w:sz w:val="24"/>
              </w:rPr>
              <w:t>19</w:t>
            </w:r>
          </w:p>
        </w:tc>
        <w:tc>
          <w:tcPr>
            <w:tcW w:w="1650" w:type="dxa"/>
            <w:vAlign w:val="center"/>
          </w:tcPr>
          <w:p w14:paraId="33DF0A7B" w14:textId="77777777" w:rsidR="005E7291" w:rsidRDefault="00F73868">
            <w:pPr>
              <w:jc w:val="center"/>
            </w:pPr>
            <w:r>
              <w:rPr>
                <w:color w:val="000000"/>
                <w:sz w:val="24"/>
              </w:rPr>
              <w:t>601336</w:t>
            </w:r>
          </w:p>
        </w:tc>
        <w:tc>
          <w:tcPr>
            <w:tcW w:w="1980" w:type="dxa"/>
            <w:vAlign w:val="center"/>
          </w:tcPr>
          <w:p w14:paraId="0EA1CDAE" w14:textId="77777777" w:rsidR="005E7291" w:rsidRDefault="00F73868">
            <w:pPr>
              <w:jc w:val="center"/>
            </w:pPr>
            <w:r>
              <w:rPr>
                <w:color w:val="000000"/>
                <w:sz w:val="24"/>
              </w:rPr>
              <w:t>新华保险</w:t>
            </w:r>
          </w:p>
        </w:tc>
        <w:tc>
          <w:tcPr>
            <w:tcW w:w="2879" w:type="dxa"/>
            <w:vAlign w:val="center"/>
          </w:tcPr>
          <w:p w14:paraId="705C3A24" w14:textId="77777777" w:rsidR="005E7291" w:rsidRDefault="00F73868">
            <w:pPr>
              <w:jc w:val="right"/>
            </w:pPr>
            <w:r>
              <w:rPr>
                <w:color w:val="000000"/>
                <w:sz w:val="24"/>
              </w:rPr>
              <w:t>70,989,329.83</w:t>
            </w:r>
          </w:p>
        </w:tc>
        <w:tc>
          <w:tcPr>
            <w:tcW w:w="1620" w:type="dxa"/>
            <w:vAlign w:val="center"/>
          </w:tcPr>
          <w:p w14:paraId="1D2F5E2F" w14:textId="77777777" w:rsidR="005E7291" w:rsidRDefault="00F73868">
            <w:pPr>
              <w:jc w:val="right"/>
            </w:pPr>
            <w:r>
              <w:rPr>
                <w:color w:val="000000"/>
                <w:sz w:val="24"/>
              </w:rPr>
              <w:t>2.20</w:t>
            </w:r>
          </w:p>
        </w:tc>
      </w:tr>
      <w:tr w:rsidR="005E7291" w14:paraId="5720E512" w14:textId="77777777">
        <w:tc>
          <w:tcPr>
            <w:tcW w:w="869" w:type="dxa"/>
            <w:vAlign w:val="center"/>
          </w:tcPr>
          <w:p w14:paraId="63BCCB08" w14:textId="77777777" w:rsidR="005E7291" w:rsidRDefault="00F73868">
            <w:pPr>
              <w:jc w:val="center"/>
            </w:pPr>
            <w:r>
              <w:rPr>
                <w:color w:val="000000"/>
                <w:sz w:val="24"/>
              </w:rPr>
              <w:lastRenderedPageBreak/>
              <w:t>20</w:t>
            </w:r>
          </w:p>
        </w:tc>
        <w:tc>
          <w:tcPr>
            <w:tcW w:w="1650" w:type="dxa"/>
            <w:vAlign w:val="center"/>
          </w:tcPr>
          <w:p w14:paraId="5CC5DC14" w14:textId="77777777" w:rsidR="005E7291" w:rsidRDefault="00F73868">
            <w:pPr>
              <w:jc w:val="center"/>
            </w:pPr>
            <w:r>
              <w:rPr>
                <w:color w:val="000000"/>
                <w:sz w:val="24"/>
              </w:rPr>
              <w:t>000821</w:t>
            </w:r>
          </w:p>
        </w:tc>
        <w:tc>
          <w:tcPr>
            <w:tcW w:w="1980" w:type="dxa"/>
            <w:vAlign w:val="center"/>
          </w:tcPr>
          <w:p w14:paraId="2D98D3DE" w14:textId="77777777" w:rsidR="005E7291" w:rsidRDefault="00F73868">
            <w:pPr>
              <w:jc w:val="center"/>
            </w:pPr>
            <w:r>
              <w:rPr>
                <w:color w:val="000000"/>
                <w:sz w:val="24"/>
              </w:rPr>
              <w:t>京山轻机</w:t>
            </w:r>
          </w:p>
        </w:tc>
        <w:tc>
          <w:tcPr>
            <w:tcW w:w="2879" w:type="dxa"/>
            <w:vAlign w:val="center"/>
          </w:tcPr>
          <w:p w14:paraId="5B04B500" w14:textId="77777777" w:rsidR="005E7291" w:rsidRDefault="00F73868">
            <w:pPr>
              <w:jc w:val="right"/>
            </w:pPr>
            <w:r>
              <w:rPr>
                <w:color w:val="000000"/>
                <w:sz w:val="24"/>
              </w:rPr>
              <w:t>67,281,764.23</w:t>
            </w:r>
          </w:p>
        </w:tc>
        <w:tc>
          <w:tcPr>
            <w:tcW w:w="1620" w:type="dxa"/>
            <w:vAlign w:val="center"/>
          </w:tcPr>
          <w:p w14:paraId="5EA0BA88" w14:textId="77777777" w:rsidR="005E7291" w:rsidRDefault="00F73868">
            <w:pPr>
              <w:jc w:val="right"/>
            </w:pPr>
            <w:r>
              <w:rPr>
                <w:color w:val="000000"/>
                <w:sz w:val="24"/>
              </w:rPr>
              <w:t>2.09</w:t>
            </w:r>
          </w:p>
        </w:tc>
      </w:tr>
      <w:tr w:rsidR="005E7291" w14:paraId="0E4BF485" w14:textId="77777777">
        <w:tc>
          <w:tcPr>
            <w:tcW w:w="869" w:type="dxa"/>
            <w:vAlign w:val="center"/>
          </w:tcPr>
          <w:p w14:paraId="2400D26F" w14:textId="77777777" w:rsidR="005E7291" w:rsidRDefault="00F73868">
            <w:pPr>
              <w:jc w:val="center"/>
            </w:pPr>
            <w:r>
              <w:rPr>
                <w:color w:val="000000"/>
                <w:sz w:val="24"/>
              </w:rPr>
              <w:t>21</w:t>
            </w:r>
          </w:p>
        </w:tc>
        <w:tc>
          <w:tcPr>
            <w:tcW w:w="1650" w:type="dxa"/>
            <w:vAlign w:val="center"/>
          </w:tcPr>
          <w:p w14:paraId="4E95BF92" w14:textId="77777777" w:rsidR="005E7291" w:rsidRDefault="00F73868">
            <w:pPr>
              <w:jc w:val="center"/>
            </w:pPr>
            <w:r>
              <w:rPr>
                <w:color w:val="000000"/>
                <w:sz w:val="24"/>
              </w:rPr>
              <w:t>000829</w:t>
            </w:r>
          </w:p>
        </w:tc>
        <w:tc>
          <w:tcPr>
            <w:tcW w:w="1980" w:type="dxa"/>
            <w:vAlign w:val="center"/>
          </w:tcPr>
          <w:p w14:paraId="61E3164F" w14:textId="77777777" w:rsidR="005E7291" w:rsidRDefault="00F73868">
            <w:pPr>
              <w:jc w:val="center"/>
            </w:pPr>
            <w:r>
              <w:rPr>
                <w:color w:val="000000"/>
                <w:sz w:val="24"/>
              </w:rPr>
              <w:t>天音控股</w:t>
            </w:r>
          </w:p>
        </w:tc>
        <w:tc>
          <w:tcPr>
            <w:tcW w:w="2879" w:type="dxa"/>
            <w:vAlign w:val="center"/>
          </w:tcPr>
          <w:p w14:paraId="5FDBBF78" w14:textId="77777777" w:rsidR="005E7291" w:rsidRDefault="00F73868">
            <w:pPr>
              <w:jc w:val="right"/>
            </w:pPr>
            <w:r>
              <w:rPr>
                <w:color w:val="000000"/>
                <w:sz w:val="24"/>
              </w:rPr>
              <w:t>65,887,377.63</w:t>
            </w:r>
          </w:p>
        </w:tc>
        <w:tc>
          <w:tcPr>
            <w:tcW w:w="1620" w:type="dxa"/>
            <w:vAlign w:val="center"/>
          </w:tcPr>
          <w:p w14:paraId="0C4D5895" w14:textId="77777777" w:rsidR="005E7291" w:rsidRDefault="00F73868">
            <w:pPr>
              <w:jc w:val="right"/>
            </w:pPr>
            <w:r>
              <w:rPr>
                <w:color w:val="000000"/>
                <w:sz w:val="24"/>
              </w:rPr>
              <w:t>2.04</w:t>
            </w:r>
          </w:p>
        </w:tc>
      </w:tr>
      <w:tr w:rsidR="005E7291" w14:paraId="7874D785" w14:textId="77777777">
        <w:tc>
          <w:tcPr>
            <w:tcW w:w="869" w:type="dxa"/>
            <w:vAlign w:val="center"/>
          </w:tcPr>
          <w:p w14:paraId="12F04220" w14:textId="77777777" w:rsidR="005E7291" w:rsidRDefault="00F73868">
            <w:pPr>
              <w:jc w:val="center"/>
            </w:pPr>
            <w:r>
              <w:rPr>
                <w:color w:val="000000"/>
                <w:sz w:val="24"/>
              </w:rPr>
              <w:t>22</w:t>
            </w:r>
          </w:p>
        </w:tc>
        <w:tc>
          <w:tcPr>
            <w:tcW w:w="1650" w:type="dxa"/>
            <w:vAlign w:val="center"/>
          </w:tcPr>
          <w:p w14:paraId="262574C2" w14:textId="77777777" w:rsidR="005E7291" w:rsidRDefault="00F73868">
            <w:pPr>
              <w:jc w:val="center"/>
            </w:pPr>
            <w:r>
              <w:rPr>
                <w:color w:val="000000"/>
                <w:sz w:val="24"/>
              </w:rPr>
              <w:t>300278</w:t>
            </w:r>
          </w:p>
        </w:tc>
        <w:tc>
          <w:tcPr>
            <w:tcW w:w="1980" w:type="dxa"/>
            <w:vAlign w:val="center"/>
          </w:tcPr>
          <w:p w14:paraId="05FCF39F" w14:textId="77777777" w:rsidR="005E7291" w:rsidRDefault="00F73868">
            <w:pPr>
              <w:jc w:val="center"/>
            </w:pPr>
            <w:r>
              <w:rPr>
                <w:color w:val="000000"/>
                <w:sz w:val="24"/>
              </w:rPr>
              <w:t>华昌达</w:t>
            </w:r>
          </w:p>
        </w:tc>
        <w:tc>
          <w:tcPr>
            <w:tcW w:w="2879" w:type="dxa"/>
            <w:vAlign w:val="center"/>
          </w:tcPr>
          <w:p w14:paraId="541AD6A1" w14:textId="77777777" w:rsidR="005E7291" w:rsidRDefault="00F73868">
            <w:pPr>
              <w:jc w:val="right"/>
            </w:pPr>
            <w:r>
              <w:rPr>
                <w:color w:val="000000"/>
                <w:sz w:val="24"/>
              </w:rPr>
              <w:t>65,820,216.10</w:t>
            </w:r>
          </w:p>
        </w:tc>
        <w:tc>
          <w:tcPr>
            <w:tcW w:w="1620" w:type="dxa"/>
            <w:vAlign w:val="center"/>
          </w:tcPr>
          <w:p w14:paraId="24A8BD59" w14:textId="77777777" w:rsidR="005E7291" w:rsidRDefault="00F73868">
            <w:pPr>
              <w:jc w:val="right"/>
            </w:pPr>
            <w:r>
              <w:rPr>
                <w:color w:val="000000"/>
                <w:sz w:val="24"/>
              </w:rPr>
              <w:t>2.04</w:t>
            </w:r>
          </w:p>
        </w:tc>
      </w:tr>
    </w:tbl>
    <w:p w14:paraId="357D0181"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14:paraId="17AF72D4" w14:textId="77777777" w:rsidR="001548F9" w:rsidRPr="00035D71" w:rsidRDefault="001548F9" w:rsidP="0048308E">
      <w:pPr>
        <w:pStyle w:val="af6"/>
        <w:spacing w:before="29" w:beforeAutospacing="0" w:after="0" w:afterAutospacing="0" w:line="288" w:lineRule="auto"/>
        <w:rPr>
          <w:rFonts w:ascii="Times New Roman" w:hAnsi="Times New Roman"/>
          <w:kern w:val="2"/>
        </w:rPr>
      </w:pPr>
    </w:p>
    <w:p w14:paraId="40D4F500"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44C7CD8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7931B5B4" w14:textId="77777777" w:rsidTr="00065DD6">
        <w:tc>
          <w:tcPr>
            <w:tcW w:w="4500" w:type="dxa"/>
            <w:vAlign w:val="center"/>
          </w:tcPr>
          <w:p w14:paraId="402392CC"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14:paraId="2FC37A25" w14:textId="77777777" w:rsidR="001548F9" w:rsidRPr="00035D71" w:rsidRDefault="001548F9" w:rsidP="0048308E">
            <w:pPr>
              <w:spacing w:before="29" w:line="288" w:lineRule="auto"/>
              <w:jc w:val="right"/>
              <w:rPr>
                <w:sz w:val="24"/>
              </w:rPr>
            </w:pPr>
            <w:r w:rsidRPr="00035D71">
              <w:rPr>
                <w:sz w:val="24"/>
              </w:rPr>
              <w:t>2,576,762,225.42</w:t>
            </w:r>
          </w:p>
        </w:tc>
      </w:tr>
      <w:tr w:rsidR="001548F9" w:rsidRPr="00035D71" w14:paraId="366E5B9F" w14:textId="77777777" w:rsidTr="00065DD6">
        <w:tc>
          <w:tcPr>
            <w:tcW w:w="4500" w:type="dxa"/>
            <w:vAlign w:val="center"/>
          </w:tcPr>
          <w:p w14:paraId="0314B98C"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14:paraId="4D1EECC7" w14:textId="77777777" w:rsidR="001548F9" w:rsidRPr="00035D71" w:rsidRDefault="001548F9" w:rsidP="0048308E">
            <w:pPr>
              <w:spacing w:before="29" w:line="288" w:lineRule="auto"/>
              <w:jc w:val="right"/>
              <w:rPr>
                <w:sz w:val="24"/>
              </w:rPr>
            </w:pPr>
            <w:r w:rsidRPr="00035D71">
              <w:rPr>
                <w:sz w:val="24"/>
              </w:rPr>
              <w:t>3,391,552,393.15</w:t>
            </w:r>
          </w:p>
        </w:tc>
      </w:tr>
    </w:tbl>
    <w:p w14:paraId="42BDBEA0"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14:paraId="0446CE21"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2B5E7ED6" w14:textId="77777777" w:rsidR="001548F9" w:rsidRPr="00035D71" w:rsidRDefault="001548F9" w:rsidP="0048308E">
      <w:pPr>
        <w:pStyle w:val="20"/>
        <w:spacing w:before="29" w:after="0" w:line="288" w:lineRule="auto"/>
        <w:rPr>
          <w:rFonts w:ascii="Times New Roman" w:hAnsi="Times New Roman"/>
          <w:kern w:val="0"/>
          <w:szCs w:val="24"/>
        </w:rPr>
      </w:pPr>
      <w:bookmarkStart w:id="67" w:name="_Toc234814104"/>
      <w:bookmarkStart w:id="68" w:name="_Toc491345182"/>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7"/>
      <w:bookmarkEnd w:id="68"/>
    </w:p>
    <w:p w14:paraId="6334B01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14:paraId="361FD794" w14:textId="77777777" w:rsidTr="00BC3E13">
        <w:tc>
          <w:tcPr>
            <w:tcW w:w="862" w:type="dxa"/>
            <w:vAlign w:val="center"/>
          </w:tcPr>
          <w:p w14:paraId="7753F562"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14:paraId="6AF9B60C" w14:textId="77777777"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14:paraId="08C9D789"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14:paraId="425E48E9"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14:paraId="17F6DCD7" w14:textId="77777777" w:rsidTr="00BC3E13">
        <w:tc>
          <w:tcPr>
            <w:tcW w:w="862" w:type="dxa"/>
            <w:vAlign w:val="center"/>
          </w:tcPr>
          <w:p w14:paraId="7E9E26CC" w14:textId="77777777"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14:paraId="14435EBE" w14:textId="77777777"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14:paraId="77965199"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5CC54BB9"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47114688" w14:textId="77777777" w:rsidTr="00BC3E13">
        <w:tc>
          <w:tcPr>
            <w:tcW w:w="862" w:type="dxa"/>
            <w:vAlign w:val="center"/>
          </w:tcPr>
          <w:p w14:paraId="7482D568" w14:textId="77777777"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14:paraId="5A41E48D" w14:textId="77777777"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14:paraId="2CE9D31C"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2154A381"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0B98FD76" w14:textId="77777777" w:rsidTr="00BC3E13">
        <w:tc>
          <w:tcPr>
            <w:tcW w:w="862" w:type="dxa"/>
            <w:vAlign w:val="center"/>
          </w:tcPr>
          <w:p w14:paraId="7CCBB1DC" w14:textId="77777777"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14:paraId="2D7338B0" w14:textId="77777777"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14:paraId="385283D7" w14:textId="77777777" w:rsidR="001548F9" w:rsidRPr="00035D71" w:rsidRDefault="001548F9" w:rsidP="0048308E">
            <w:pPr>
              <w:spacing w:before="29" w:line="288" w:lineRule="auto"/>
              <w:ind w:left="17"/>
              <w:jc w:val="right"/>
              <w:rPr>
                <w:sz w:val="24"/>
              </w:rPr>
            </w:pPr>
            <w:r w:rsidRPr="00035D71">
              <w:rPr>
                <w:sz w:val="24"/>
              </w:rPr>
              <w:t>80,040,000.00</w:t>
            </w:r>
          </w:p>
        </w:tc>
        <w:tc>
          <w:tcPr>
            <w:tcW w:w="2153" w:type="dxa"/>
            <w:vAlign w:val="center"/>
          </w:tcPr>
          <w:p w14:paraId="5098A905" w14:textId="77777777" w:rsidR="001548F9" w:rsidRPr="00035D71" w:rsidRDefault="001548F9" w:rsidP="0048308E">
            <w:pPr>
              <w:spacing w:before="29" w:line="288" w:lineRule="auto"/>
              <w:ind w:left="17"/>
              <w:jc w:val="right"/>
              <w:rPr>
                <w:sz w:val="24"/>
              </w:rPr>
            </w:pPr>
            <w:r w:rsidRPr="00035D71">
              <w:rPr>
                <w:sz w:val="24"/>
              </w:rPr>
              <w:t>3.28</w:t>
            </w:r>
          </w:p>
        </w:tc>
      </w:tr>
      <w:tr w:rsidR="001548F9" w:rsidRPr="00035D71" w14:paraId="2CCEE809" w14:textId="77777777" w:rsidTr="00BC3E13">
        <w:tc>
          <w:tcPr>
            <w:tcW w:w="862" w:type="dxa"/>
            <w:vAlign w:val="center"/>
          </w:tcPr>
          <w:p w14:paraId="074046C7" w14:textId="77777777" w:rsidR="001548F9" w:rsidRPr="00035D71" w:rsidRDefault="001548F9" w:rsidP="0048308E">
            <w:pPr>
              <w:spacing w:before="29" w:line="288" w:lineRule="auto"/>
              <w:ind w:left="17"/>
              <w:jc w:val="center"/>
              <w:rPr>
                <w:color w:val="000000"/>
                <w:sz w:val="24"/>
              </w:rPr>
            </w:pPr>
          </w:p>
        </w:tc>
        <w:tc>
          <w:tcPr>
            <w:tcW w:w="3440" w:type="dxa"/>
            <w:vAlign w:val="center"/>
          </w:tcPr>
          <w:p w14:paraId="47E7E888" w14:textId="77777777"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14:paraId="26D071A4" w14:textId="77777777" w:rsidR="001548F9" w:rsidRPr="00035D71" w:rsidRDefault="001548F9" w:rsidP="0048308E">
            <w:pPr>
              <w:spacing w:before="29" w:line="288" w:lineRule="auto"/>
              <w:ind w:left="17"/>
              <w:jc w:val="right"/>
              <w:rPr>
                <w:sz w:val="24"/>
              </w:rPr>
            </w:pPr>
            <w:r w:rsidRPr="00035D71">
              <w:rPr>
                <w:sz w:val="24"/>
              </w:rPr>
              <w:t>80,040,000.00</w:t>
            </w:r>
          </w:p>
        </w:tc>
        <w:tc>
          <w:tcPr>
            <w:tcW w:w="2153" w:type="dxa"/>
            <w:vAlign w:val="center"/>
          </w:tcPr>
          <w:p w14:paraId="25A457F4" w14:textId="77777777" w:rsidR="001548F9" w:rsidRPr="00035D71" w:rsidRDefault="001548F9" w:rsidP="0048308E">
            <w:pPr>
              <w:spacing w:before="29" w:line="288" w:lineRule="auto"/>
              <w:ind w:left="17"/>
              <w:jc w:val="right"/>
              <w:rPr>
                <w:sz w:val="24"/>
              </w:rPr>
            </w:pPr>
            <w:r w:rsidRPr="00035D71">
              <w:rPr>
                <w:sz w:val="24"/>
              </w:rPr>
              <w:t>3.28</w:t>
            </w:r>
          </w:p>
        </w:tc>
      </w:tr>
      <w:tr w:rsidR="001548F9" w:rsidRPr="00035D71" w14:paraId="30A7A5A5" w14:textId="77777777" w:rsidTr="00BC3E13">
        <w:tc>
          <w:tcPr>
            <w:tcW w:w="862" w:type="dxa"/>
            <w:vAlign w:val="center"/>
          </w:tcPr>
          <w:p w14:paraId="18A8642F" w14:textId="77777777"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14:paraId="0F181A6C" w14:textId="77777777"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14:paraId="2ABA4F51"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4881A51A"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3FF4A7DF" w14:textId="77777777" w:rsidTr="00BC3E13">
        <w:tc>
          <w:tcPr>
            <w:tcW w:w="862" w:type="dxa"/>
            <w:vAlign w:val="center"/>
          </w:tcPr>
          <w:p w14:paraId="2A8A848F" w14:textId="77777777"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14:paraId="1F0C1EB8" w14:textId="77777777" w:rsidR="001548F9" w:rsidRPr="00035D71" w:rsidRDefault="001548F9" w:rsidP="0048308E">
            <w:pPr>
              <w:spacing w:before="29" w:line="288" w:lineRule="auto"/>
              <w:ind w:left="17"/>
              <w:jc w:val="left"/>
              <w:rPr>
                <w:color w:val="000000"/>
                <w:sz w:val="24"/>
              </w:rPr>
            </w:pPr>
            <w:r w:rsidRPr="00035D71">
              <w:rPr>
                <w:color w:val="000000"/>
                <w:sz w:val="24"/>
              </w:rPr>
              <w:t>企业短期融资</w:t>
            </w:r>
            <w:proofErr w:type="gramStart"/>
            <w:r w:rsidR="004D62FA" w:rsidRPr="00035D71">
              <w:rPr>
                <w:color w:val="000000"/>
                <w:sz w:val="24"/>
              </w:rPr>
              <w:t>券</w:t>
            </w:r>
            <w:proofErr w:type="gramEnd"/>
          </w:p>
        </w:tc>
        <w:tc>
          <w:tcPr>
            <w:tcW w:w="2543" w:type="dxa"/>
            <w:vAlign w:val="center"/>
          </w:tcPr>
          <w:p w14:paraId="2F03383C"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299122E6"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199C84E9" w14:textId="77777777" w:rsidTr="00BC3E13">
        <w:tc>
          <w:tcPr>
            <w:tcW w:w="862" w:type="dxa"/>
            <w:vAlign w:val="center"/>
          </w:tcPr>
          <w:p w14:paraId="27D8F972" w14:textId="77777777"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14:paraId="49E63F50" w14:textId="77777777"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14:paraId="2117C30C"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27A254D0"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1B391F0D" w14:textId="77777777" w:rsidTr="00BC3E13">
        <w:tc>
          <w:tcPr>
            <w:tcW w:w="862" w:type="dxa"/>
            <w:vAlign w:val="center"/>
          </w:tcPr>
          <w:p w14:paraId="24A38DDA" w14:textId="77777777"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14:paraId="3185A84E" w14:textId="77777777"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14:paraId="6F969671" w14:textId="77777777" w:rsidR="001548F9" w:rsidRPr="00035D71" w:rsidRDefault="001548F9" w:rsidP="0048308E">
            <w:pPr>
              <w:spacing w:before="29" w:line="288" w:lineRule="auto"/>
              <w:ind w:left="17"/>
              <w:jc w:val="right"/>
              <w:rPr>
                <w:sz w:val="24"/>
              </w:rPr>
            </w:pPr>
            <w:r w:rsidRPr="00035D71">
              <w:rPr>
                <w:sz w:val="24"/>
              </w:rPr>
              <w:t>21,014,000.00</w:t>
            </w:r>
          </w:p>
        </w:tc>
        <w:tc>
          <w:tcPr>
            <w:tcW w:w="2153" w:type="dxa"/>
            <w:vAlign w:val="center"/>
          </w:tcPr>
          <w:p w14:paraId="7F1672A5" w14:textId="77777777" w:rsidR="001548F9" w:rsidRPr="00035D71" w:rsidRDefault="001548F9" w:rsidP="0048308E">
            <w:pPr>
              <w:spacing w:before="29" w:line="288" w:lineRule="auto"/>
              <w:ind w:left="17"/>
              <w:jc w:val="right"/>
              <w:rPr>
                <w:sz w:val="24"/>
              </w:rPr>
            </w:pPr>
            <w:r w:rsidRPr="00035D71">
              <w:rPr>
                <w:sz w:val="24"/>
              </w:rPr>
              <w:t>0.86</w:t>
            </w:r>
          </w:p>
        </w:tc>
      </w:tr>
      <w:tr w:rsidR="001B09DB" w:rsidRPr="009C503F" w14:paraId="25F77CC6" w14:textId="77777777" w:rsidTr="00AD114B">
        <w:tc>
          <w:tcPr>
            <w:tcW w:w="862" w:type="dxa"/>
            <w:vAlign w:val="center"/>
          </w:tcPr>
          <w:p w14:paraId="7968F9FB" w14:textId="77777777" w:rsidR="001B09DB" w:rsidRPr="009C503F" w:rsidRDefault="001B09DB" w:rsidP="00AD114B">
            <w:pPr>
              <w:spacing w:before="29" w:line="288" w:lineRule="auto"/>
              <w:ind w:left="17"/>
              <w:jc w:val="center"/>
              <w:rPr>
                <w:color w:val="000000"/>
                <w:sz w:val="24"/>
              </w:rPr>
            </w:pPr>
            <w:r>
              <w:rPr>
                <w:color w:val="000000"/>
                <w:sz w:val="24"/>
              </w:rPr>
              <w:t>8</w:t>
            </w:r>
          </w:p>
        </w:tc>
        <w:tc>
          <w:tcPr>
            <w:tcW w:w="3440" w:type="dxa"/>
            <w:vAlign w:val="center"/>
          </w:tcPr>
          <w:p w14:paraId="4B4AFE3B" w14:textId="77777777" w:rsidR="001B09DB" w:rsidRPr="009C503F" w:rsidRDefault="001B09DB" w:rsidP="00AD114B">
            <w:pPr>
              <w:spacing w:before="29" w:line="288" w:lineRule="auto"/>
              <w:ind w:left="17"/>
              <w:rPr>
                <w:color w:val="000000"/>
                <w:sz w:val="24"/>
              </w:rPr>
            </w:pPr>
            <w:r>
              <w:rPr>
                <w:rFonts w:hint="eastAsia"/>
                <w:color w:val="000000"/>
                <w:sz w:val="24"/>
              </w:rPr>
              <w:t>同业存单</w:t>
            </w:r>
          </w:p>
        </w:tc>
        <w:tc>
          <w:tcPr>
            <w:tcW w:w="2543" w:type="dxa"/>
            <w:vAlign w:val="center"/>
          </w:tcPr>
          <w:p w14:paraId="1707F494" w14:textId="77777777" w:rsidR="001B09DB" w:rsidRPr="009C503F" w:rsidRDefault="001B09DB" w:rsidP="00AD114B">
            <w:pPr>
              <w:spacing w:before="29" w:line="288" w:lineRule="auto"/>
              <w:ind w:left="17"/>
              <w:jc w:val="right"/>
              <w:rPr>
                <w:sz w:val="24"/>
              </w:rPr>
            </w:pPr>
            <w:r w:rsidRPr="00C109D7">
              <w:rPr>
                <w:rFonts w:hint="eastAsia"/>
                <w:sz w:val="24"/>
              </w:rPr>
              <w:t>-</w:t>
            </w:r>
          </w:p>
        </w:tc>
        <w:tc>
          <w:tcPr>
            <w:tcW w:w="2153" w:type="dxa"/>
            <w:vAlign w:val="center"/>
          </w:tcPr>
          <w:p w14:paraId="273E8EC2" w14:textId="77777777" w:rsidR="001B09DB" w:rsidRPr="009C503F" w:rsidRDefault="001B09DB" w:rsidP="00AD114B">
            <w:pPr>
              <w:spacing w:before="29" w:line="288" w:lineRule="auto"/>
              <w:ind w:left="17"/>
              <w:jc w:val="right"/>
              <w:rPr>
                <w:sz w:val="24"/>
              </w:rPr>
            </w:pPr>
            <w:r w:rsidRPr="00C109D7">
              <w:rPr>
                <w:rFonts w:hint="eastAsia"/>
                <w:sz w:val="24"/>
              </w:rPr>
              <w:t>-</w:t>
            </w:r>
          </w:p>
        </w:tc>
      </w:tr>
      <w:tr w:rsidR="001548F9" w:rsidRPr="00035D71" w14:paraId="7DB1BEEA" w14:textId="77777777" w:rsidTr="00BC3E13">
        <w:tc>
          <w:tcPr>
            <w:tcW w:w="862" w:type="dxa"/>
            <w:vAlign w:val="center"/>
          </w:tcPr>
          <w:p w14:paraId="227A78AB" w14:textId="77777777"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14:paraId="4F740F90" w14:textId="77777777"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14:paraId="3285E02E"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54F60885"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556736CE" w14:textId="77777777" w:rsidTr="00BC3E13">
        <w:tc>
          <w:tcPr>
            <w:tcW w:w="862" w:type="dxa"/>
            <w:vAlign w:val="center"/>
          </w:tcPr>
          <w:p w14:paraId="26F606BA" w14:textId="77777777"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14:paraId="476CE0D1" w14:textId="77777777"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14:paraId="36F98433" w14:textId="77777777" w:rsidR="001548F9" w:rsidRPr="00035D71" w:rsidRDefault="001548F9" w:rsidP="0048308E">
            <w:pPr>
              <w:spacing w:before="29" w:line="288" w:lineRule="auto"/>
              <w:ind w:left="17"/>
              <w:jc w:val="right"/>
              <w:rPr>
                <w:sz w:val="24"/>
              </w:rPr>
            </w:pPr>
            <w:r w:rsidRPr="00035D71">
              <w:rPr>
                <w:sz w:val="24"/>
              </w:rPr>
              <w:t>101,054,000.00</w:t>
            </w:r>
          </w:p>
        </w:tc>
        <w:tc>
          <w:tcPr>
            <w:tcW w:w="2153" w:type="dxa"/>
            <w:vAlign w:val="center"/>
          </w:tcPr>
          <w:p w14:paraId="1D515CF0" w14:textId="77777777" w:rsidR="001548F9" w:rsidRPr="00035D71" w:rsidRDefault="001548F9" w:rsidP="0048308E">
            <w:pPr>
              <w:spacing w:before="29" w:line="288" w:lineRule="auto"/>
              <w:ind w:left="17"/>
              <w:jc w:val="right"/>
              <w:rPr>
                <w:sz w:val="24"/>
              </w:rPr>
            </w:pPr>
            <w:r w:rsidRPr="00035D71">
              <w:rPr>
                <w:sz w:val="24"/>
              </w:rPr>
              <w:t>4.14</w:t>
            </w:r>
          </w:p>
        </w:tc>
      </w:tr>
    </w:tbl>
    <w:p w14:paraId="73AE71F2"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06564D73" w14:textId="77777777" w:rsidR="001548F9" w:rsidRPr="00035D71" w:rsidRDefault="001548F9" w:rsidP="0048308E">
      <w:pPr>
        <w:pStyle w:val="20"/>
        <w:spacing w:before="29" w:after="0" w:line="288" w:lineRule="auto"/>
        <w:rPr>
          <w:rFonts w:ascii="Times New Roman" w:hAnsi="Times New Roman"/>
          <w:kern w:val="0"/>
          <w:szCs w:val="24"/>
        </w:rPr>
      </w:pPr>
      <w:bookmarkStart w:id="69" w:name="_Toc491345183"/>
      <w:r w:rsidRPr="00035D71">
        <w:rPr>
          <w:rFonts w:ascii="Times New Roman" w:hAnsi="Times New Roman"/>
          <w:kern w:val="0"/>
          <w:szCs w:val="24"/>
        </w:rPr>
        <w:t>7.6</w:t>
      </w:r>
      <w:bookmarkStart w:id="70"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0"/>
      <w:bookmarkEnd w:id="69"/>
    </w:p>
    <w:p w14:paraId="37E5E40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14:paraId="008A7620" w14:textId="77777777" w:rsidTr="001C52CA">
        <w:tc>
          <w:tcPr>
            <w:tcW w:w="1320" w:type="dxa"/>
            <w:vAlign w:val="center"/>
          </w:tcPr>
          <w:p w14:paraId="096ADE88"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14:paraId="63E7BB08"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14:paraId="4BFF0184"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14:paraId="10E9F61B"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14:paraId="7A93126B"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14:paraId="77367DF1"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5E7291" w14:paraId="48004CEB" w14:textId="77777777">
        <w:tc>
          <w:tcPr>
            <w:tcW w:w="1320" w:type="dxa"/>
            <w:vAlign w:val="center"/>
          </w:tcPr>
          <w:p w14:paraId="5AE24892" w14:textId="77777777" w:rsidR="005E7291" w:rsidRDefault="00F73868">
            <w:pPr>
              <w:jc w:val="center"/>
            </w:pPr>
            <w:r>
              <w:rPr>
                <w:color w:val="000000"/>
                <w:sz w:val="24"/>
              </w:rPr>
              <w:t>1</w:t>
            </w:r>
          </w:p>
        </w:tc>
        <w:tc>
          <w:tcPr>
            <w:tcW w:w="1382" w:type="dxa"/>
            <w:vAlign w:val="center"/>
          </w:tcPr>
          <w:p w14:paraId="3606E38E" w14:textId="77777777" w:rsidR="005E7291" w:rsidRDefault="00F73868">
            <w:pPr>
              <w:jc w:val="center"/>
            </w:pPr>
            <w:r>
              <w:rPr>
                <w:color w:val="000000"/>
                <w:sz w:val="24"/>
              </w:rPr>
              <w:t>120233</w:t>
            </w:r>
          </w:p>
        </w:tc>
        <w:tc>
          <w:tcPr>
            <w:tcW w:w="1551" w:type="dxa"/>
            <w:vAlign w:val="center"/>
          </w:tcPr>
          <w:p w14:paraId="41548DB6" w14:textId="77777777" w:rsidR="005E7291" w:rsidRDefault="00F73868">
            <w:pPr>
              <w:jc w:val="center"/>
            </w:pPr>
            <w:r>
              <w:rPr>
                <w:color w:val="000000"/>
                <w:sz w:val="24"/>
              </w:rPr>
              <w:t>12</w:t>
            </w:r>
            <w:r>
              <w:rPr>
                <w:color w:val="000000"/>
                <w:sz w:val="24"/>
              </w:rPr>
              <w:t>国开</w:t>
            </w:r>
            <w:r>
              <w:rPr>
                <w:color w:val="000000"/>
                <w:sz w:val="24"/>
              </w:rPr>
              <w:t>33</w:t>
            </w:r>
          </w:p>
        </w:tc>
        <w:tc>
          <w:tcPr>
            <w:tcW w:w="1307" w:type="dxa"/>
            <w:vAlign w:val="center"/>
          </w:tcPr>
          <w:p w14:paraId="63CD51C3" w14:textId="77777777" w:rsidR="005E7291" w:rsidRDefault="00F73868">
            <w:pPr>
              <w:jc w:val="right"/>
            </w:pPr>
            <w:r>
              <w:rPr>
                <w:color w:val="000000"/>
                <w:sz w:val="24"/>
              </w:rPr>
              <w:t>800,000</w:t>
            </w:r>
          </w:p>
        </w:tc>
        <w:tc>
          <w:tcPr>
            <w:tcW w:w="1737" w:type="dxa"/>
            <w:vAlign w:val="center"/>
          </w:tcPr>
          <w:p w14:paraId="56C68D17" w14:textId="77777777" w:rsidR="005E7291" w:rsidRDefault="00F73868">
            <w:pPr>
              <w:jc w:val="right"/>
            </w:pPr>
            <w:r>
              <w:rPr>
                <w:color w:val="000000"/>
                <w:sz w:val="24"/>
              </w:rPr>
              <w:t>80,040,000.00</w:t>
            </w:r>
          </w:p>
        </w:tc>
        <w:tc>
          <w:tcPr>
            <w:tcW w:w="1701" w:type="dxa"/>
            <w:vAlign w:val="center"/>
          </w:tcPr>
          <w:p w14:paraId="1A1F90BC" w14:textId="77777777" w:rsidR="005E7291" w:rsidRDefault="00F73868">
            <w:pPr>
              <w:jc w:val="right"/>
            </w:pPr>
            <w:r>
              <w:rPr>
                <w:color w:val="000000"/>
                <w:sz w:val="24"/>
              </w:rPr>
              <w:t>3.28</w:t>
            </w:r>
          </w:p>
        </w:tc>
      </w:tr>
      <w:tr w:rsidR="005E7291" w14:paraId="7886D59A" w14:textId="77777777">
        <w:tc>
          <w:tcPr>
            <w:tcW w:w="1320" w:type="dxa"/>
            <w:vAlign w:val="center"/>
          </w:tcPr>
          <w:p w14:paraId="4E93BE4B" w14:textId="77777777" w:rsidR="005E7291" w:rsidRDefault="00F73868">
            <w:pPr>
              <w:jc w:val="center"/>
            </w:pPr>
            <w:r>
              <w:rPr>
                <w:color w:val="000000"/>
                <w:sz w:val="24"/>
              </w:rPr>
              <w:lastRenderedPageBreak/>
              <w:t>2</w:t>
            </w:r>
          </w:p>
        </w:tc>
        <w:tc>
          <w:tcPr>
            <w:tcW w:w="1382" w:type="dxa"/>
            <w:vAlign w:val="center"/>
          </w:tcPr>
          <w:p w14:paraId="14F824CE" w14:textId="77777777" w:rsidR="005E7291" w:rsidRDefault="00F73868">
            <w:pPr>
              <w:jc w:val="center"/>
            </w:pPr>
            <w:r>
              <w:rPr>
                <w:color w:val="000000"/>
                <w:sz w:val="24"/>
              </w:rPr>
              <w:t>113011</w:t>
            </w:r>
          </w:p>
        </w:tc>
        <w:tc>
          <w:tcPr>
            <w:tcW w:w="1551" w:type="dxa"/>
            <w:vAlign w:val="center"/>
          </w:tcPr>
          <w:p w14:paraId="0EA8B959" w14:textId="77777777" w:rsidR="005E7291" w:rsidRDefault="00F73868">
            <w:pPr>
              <w:jc w:val="center"/>
            </w:pPr>
            <w:r>
              <w:rPr>
                <w:color w:val="000000"/>
                <w:sz w:val="24"/>
              </w:rPr>
              <w:t>光大转债</w:t>
            </w:r>
          </w:p>
        </w:tc>
        <w:tc>
          <w:tcPr>
            <w:tcW w:w="1307" w:type="dxa"/>
            <w:vAlign w:val="center"/>
          </w:tcPr>
          <w:p w14:paraId="79DB3BE2" w14:textId="77777777" w:rsidR="005E7291" w:rsidRDefault="00F73868">
            <w:pPr>
              <w:jc w:val="right"/>
            </w:pPr>
            <w:r>
              <w:rPr>
                <w:color w:val="000000"/>
                <w:sz w:val="24"/>
              </w:rPr>
              <w:t>200,000</w:t>
            </w:r>
          </w:p>
        </w:tc>
        <w:tc>
          <w:tcPr>
            <w:tcW w:w="1737" w:type="dxa"/>
            <w:vAlign w:val="center"/>
          </w:tcPr>
          <w:p w14:paraId="6A9541EA" w14:textId="77777777" w:rsidR="005E7291" w:rsidRDefault="00F73868">
            <w:pPr>
              <w:jc w:val="right"/>
            </w:pPr>
            <w:r>
              <w:rPr>
                <w:color w:val="000000"/>
                <w:sz w:val="24"/>
              </w:rPr>
              <w:t>21,014,000.00</w:t>
            </w:r>
          </w:p>
        </w:tc>
        <w:tc>
          <w:tcPr>
            <w:tcW w:w="1701" w:type="dxa"/>
            <w:vAlign w:val="center"/>
          </w:tcPr>
          <w:p w14:paraId="7B0E8EBD" w14:textId="77777777" w:rsidR="005E7291" w:rsidRDefault="00F73868">
            <w:pPr>
              <w:jc w:val="right"/>
            </w:pPr>
            <w:r>
              <w:rPr>
                <w:color w:val="000000"/>
                <w:sz w:val="24"/>
              </w:rPr>
              <w:t>0.86</w:t>
            </w:r>
          </w:p>
        </w:tc>
      </w:tr>
    </w:tbl>
    <w:p w14:paraId="67BD7957" w14:textId="77777777" w:rsidR="00EC48D7" w:rsidRPr="00035D71" w:rsidRDefault="00EC48D7" w:rsidP="0008386C">
      <w:pPr>
        <w:tabs>
          <w:tab w:val="left" w:pos="426"/>
        </w:tabs>
        <w:spacing w:before="29" w:line="288" w:lineRule="auto"/>
        <w:jc w:val="left"/>
        <w:rPr>
          <w:kern w:val="0"/>
          <w:sz w:val="24"/>
        </w:rPr>
      </w:pPr>
    </w:p>
    <w:p w14:paraId="6AE4FD4F" w14:textId="77777777" w:rsidR="001548F9" w:rsidRPr="00035D71" w:rsidRDefault="001548F9" w:rsidP="0048308E">
      <w:pPr>
        <w:pStyle w:val="20"/>
        <w:spacing w:before="29" w:after="0" w:line="288" w:lineRule="auto"/>
        <w:rPr>
          <w:rFonts w:ascii="Times New Roman" w:hAnsi="Times New Roman"/>
          <w:kern w:val="0"/>
          <w:szCs w:val="24"/>
        </w:rPr>
      </w:pPr>
      <w:bookmarkStart w:id="71" w:name="_Toc491345184"/>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1"/>
    </w:p>
    <w:p w14:paraId="6DD69F75"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5DB02ABC" w14:textId="77777777" w:rsidR="005B7784" w:rsidRPr="00035D71" w:rsidRDefault="005B7784" w:rsidP="0048308E">
      <w:pPr>
        <w:tabs>
          <w:tab w:val="left" w:pos="426"/>
        </w:tabs>
        <w:spacing w:before="29" w:line="288" w:lineRule="auto"/>
        <w:jc w:val="left"/>
        <w:rPr>
          <w:kern w:val="0"/>
          <w:sz w:val="24"/>
        </w:rPr>
      </w:pPr>
    </w:p>
    <w:p w14:paraId="4A646967" w14:textId="77777777" w:rsidR="00160806" w:rsidRPr="00035D71" w:rsidRDefault="00160806" w:rsidP="0048308E">
      <w:pPr>
        <w:pStyle w:val="20"/>
        <w:spacing w:before="29" w:after="0" w:line="288" w:lineRule="auto"/>
        <w:rPr>
          <w:rFonts w:ascii="Times New Roman" w:hAnsi="Times New Roman"/>
          <w:kern w:val="0"/>
          <w:szCs w:val="24"/>
        </w:rPr>
      </w:pPr>
      <w:bookmarkStart w:id="72" w:name="_Toc491345185"/>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2"/>
    </w:p>
    <w:p w14:paraId="092C7EF8"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0B0FAED0"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73B2164F" w14:textId="77777777" w:rsidR="001548F9" w:rsidRPr="00035D71" w:rsidRDefault="001548F9" w:rsidP="0048308E">
      <w:pPr>
        <w:pStyle w:val="20"/>
        <w:spacing w:before="29" w:after="0" w:line="288" w:lineRule="auto"/>
        <w:rPr>
          <w:rFonts w:ascii="Times New Roman" w:hAnsi="Times New Roman"/>
          <w:kern w:val="0"/>
          <w:szCs w:val="24"/>
        </w:rPr>
      </w:pPr>
      <w:bookmarkStart w:id="73" w:name="_Toc491345186"/>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3"/>
    </w:p>
    <w:p w14:paraId="120ED01C"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5D527BF1"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4069A81D" w14:textId="77777777" w:rsidR="001548F9" w:rsidRPr="00035D71" w:rsidRDefault="001548F9" w:rsidP="0048308E">
      <w:pPr>
        <w:pStyle w:val="20"/>
        <w:spacing w:before="29" w:after="0" w:line="288" w:lineRule="auto"/>
        <w:rPr>
          <w:rFonts w:ascii="Times New Roman" w:hAnsi="Times New Roman"/>
          <w:kern w:val="0"/>
          <w:szCs w:val="24"/>
        </w:rPr>
      </w:pPr>
      <w:bookmarkStart w:id="74" w:name="_Toc491345187"/>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4"/>
    </w:p>
    <w:p w14:paraId="30633907"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698F88DF" w14:textId="77777777" w:rsidR="001548F9" w:rsidRPr="00035D71" w:rsidRDefault="001548F9" w:rsidP="0048308E">
      <w:pPr>
        <w:adjustRightInd w:val="0"/>
        <w:snapToGrid w:val="0"/>
        <w:spacing w:before="29" w:line="288" w:lineRule="auto"/>
        <w:rPr>
          <w:sz w:val="24"/>
        </w:rPr>
      </w:pPr>
    </w:p>
    <w:p w14:paraId="4282D038" w14:textId="77777777" w:rsidR="00FB427F" w:rsidRPr="00035D71" w:rsidRDefault="00FB427F" w:rsidP="0048308E">
      <w:pPr>
        <w:pStyle w:val="20"/>
        <w:spacing w:before="29" w:after="0" w:line="288" w:lineRule="auto"/>
        <w:rPr>
          <w:rFonts w:ascii="Times New Roman" w:hAnsi="Times New Roman"/>
          <w:kern w:val="0"/>
          <w:szCs w:val="24"/>
        </w:rPr>
      </w:pPr>
      <w:bookmarkStart w:id="75" w:name="_Toc491345188"/>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5"/>
    </w:p>
    <w:p w14:paraId="2F7ABBD4"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1284726F" w14:textId="77777777" w:rsidR="00D13290" w:rsidRPr="00035D71" w:rsidRDefault="00D13290" w:rsidP="0048308E">
      <w:pPr>
        <w:tabs>
          <w:tab w:val="left" w:pos="426"/>
        </w:tabs>
        <w:spacing w:before="29" w:line="288" w:lineRule="auto"/>
        <w:jc w:val="left"/>
        <w:rPr>
          <w:kern w:val="0"/>
          <w:sz w:val="24"/>
        </w:rPr>
      </w:pPr>
    </w:p>
    <w:p w14:paraId="7E26CB8F" w14:textId="77777777" w:rsidR="001548F9" w:rsidRPr="00035D71" w:rsidRDefault="001548F9" w:rsidP="0048308E">
      <w:pPr>
        <w:pStyle w:val="20"/>
        <w:spacing w:before="29" w:after="0" w:line="288" w:lineRule="auto"/>
        <w:rPr>
          <w:rFonts w:ascii="Times New Roman" w:hAnsi="Times New Roman"/>
          <w:kern w:val="0"/>
          <w:szCs w:val="24"/>
        </w:rPr>
      </w:pPr>
      <w:bookmarkStart w:id="76" w:name="_Toc491345189"/>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6"/>
    </w:p>
    <w:p w14:paraId="315C38D7"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14:paraId="39FD6EBE"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4A8E324F" w14:textId="77777777" w:rsidR="00D13290" w:rsidRPr="00035D71" w:rsidRDefault="00D13290" w:rsidP="0048308E">
      <w:pPr>
        <w:spacing w:before="29" w:line="288" w:lineRule="auto"/>
        <w:rPr>
          <w:color w:val="000000"/>
          <w:sz w:val="24"/>
        </w:rPr>
      </w:pPr>
    </w:p>
    <w:p w14:paraId="4C2CDEE2"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706F6A4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3CA01119" w14:textId="77777777" w:rsidTr="00183276">
        <w:tc>
          <w:tcPr>
            <w:tcW w:w="765" w:type="dxa"/>
            <w:vAlign w:val="center"/>
          </w:tcPr>
          <w:p w14:paraId="7D4E02E1"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34D17C22"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6393EAB5"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6A7C50B1" w14:textId="77777777" w:rsidTr="00183276">
        <w:tc>
          <w:tcPr>
            <w:tcW w:w="765" w:type="dxa"/>
            <w:vAlign w:val="center"/>
          </w:tcPr>
          <w:p w14:paraId="63BCC2C6"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5B8905D6"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32B1CFC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1,370,871.39</w:t>
            </w:r>
          </w:p>
        </w:tc>
      </w:tr>
      <w:tr w:rsidR="001548F9" w:rsidRPr="00035D71" w14:paraId="3AEDDEFF" w14:textId="77777777" w:rsidTr="00183276">
        <w:tc>
          <w:tcPr>
            <w:tcW w:w="765" w:type="dxa"/>
            <w:vAlign w:val="center"/>
          </w:tcPr>
          <w:p w14:paraId="3E3082DF"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6619866B"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7C4695C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9,104,658.49</w:t>
            </w:r>
          </w:p>
        </w:tc>
      </w:tr>
      <w:tr w:rsidR="001548F9" w:rsidRPr="00035D71" w14:paraId="106BFB8B" w14:textId="77777777" w:rsidTr="00183276">
        <w:tc>
          <w:tcPr>
            <w:tcW w:w="765" w:type="dxa"/>
            <w:vAlign w:val="center"/>
          </w:tcPr>
          <w:p w14:paraId="5290AA7D"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12E94CB0"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1B2FB629"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2552B7B8" w14:textId="77777777" w:rsidTr="00183276">
        <w:tc>
          <w:tcPr>
            <w:tcW w:w="765" w:type="dxa"/>
            <w:vAlign w:val="center"/>
          </w:tcPr>
          <w:p w14:paraId="199DC343"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5458AAEB"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68A1E17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862,119.97</w:t>
            </w:r>
          </w:p>
        </w:tc>
      </w:tr>
      <w:tr w:rsidR="001548F9" w:rsidRPr="00035D71" w14:paraId="12E78DF7" w14:textId="77777777" w:rsidTr="00183276">
        <w:tc>
          <w:tcPr>
            <w:tcW w:w="765" w:type="dxa"/>
            <w:vAlign w:val="center"/>
          </w:tcPr>
          <w:p w14:paraId="715ED77F"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5E7E122E"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258C500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395,903.02</w:t>
            </w:r>
          </w:p>
        </w:tc>
      </w:tr>
      <w:tr w:rsidR="001548F9" w:rsidRPr="00035D71" w14:paraId="0A4ACE30" w14:textId="77777777" w:rsidTr="00183276">
        <w:tc>
          <w:tcPr>
            <w:tcW w:w="765" w:type="dxa"/>
            <w:vAlign w:val="center"/>
          </w:tcPr>
          <w:p w14:paraId="583DF9A5"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5C9F22A1"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600065B6"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330.00</w:t>
            </w:r>
          </w:p>
        </w:tc>
      </w:tr>
      <w:tr w:rsidR="001548F9" w:rsidRPr="00035D71" w14:paraId="3D5C5911" w14:textId="77777777" w:rsidTr="00183276">
        <w:tc>
          <w:tcPr>
            <w:tcW w:w="765" w:type="dxa"/>
            <w:vAlign w:val="center"/>
          </w:tcPr>
          <w:p w14:paraId="72D4BD75"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66753048"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38CA20E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5226B010" w14:textId="77777777" w:rsidTr="00183276">
        <w:tc>
          <w:tcPr>
            <w:tcW w:w="765" w:type="dxa"/>
            <w:vAlign w:val="center"/>
          </w:tcPr>
          <w:p w14:paraId="1AD1A849"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7831BA74"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26CAEE5A"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252CB954" w14:textId="77777777" w:rsidTr="00183276">
        <w:tc>
          <w:tcPr>
            <w:tcW w:w="765" w:type="dxa"/>
            <w:vAlign w:val="center"/>
          </w:tcPr>
          <w:p w14:paraId="313D2696"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11FE1AFE"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5C5E3539"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11,733,882.87</w:t>
            </w:r>
          </w:p>
        </w:tc>
      </w:tr>
    </w:tbl>
    <w:p w14:paraId="3FCE9B64"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742C16EE" w14:textId="77777777" w:rsidR="001548F9" w:rsidRPr="00035D71" w:rsidRDefault="001548F9" w:rsidP="0048308E">
      <w:pPr>
        <w:spacing w:before="29" w:line="288" w:lineRule="auto"/>
        <w:rPr>
          <w:b/>
          <w:bCs/>
          <w:color w:val="000000"/>
          <w:sz w:val="24"/>
        </w:rPr>
      </w:pPr>
      <w:r w:rsidRPr="00035D71">
        <w:rPr>
          <w:b/>
          <w:color w:val="000000"/>
          <w:sz w:val="24"/>
        </w:rPr>
        <w:lastRenderedPageBreak/>
        <w:t>7.12.4</w:t>
      </w:r>
      <w:r w:rsidRPr="00035D71">
        <w:rPr>
          <w:b/>
          <w:bCs/>
          <w:color w:val="000000"/>
          <w:sz w:val="24"/>
        </w:rPr>
        <w:t>期末持有的处于转股期的可转换债券明细</w:t>
      </w:r>
    </w:p>
    <w:p w14:paraId="5A788CDD"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5DC0E368" w14:textId="77777777" w:rsidR="005664DB" w:rsidRPr="00035D71" w:rsidRDefault="005664DB" w:rsidP="005664DB">
      <w:pPr>
        <w:tabs>
          <w:tab w:val="left" w:pos="426"/>
        </w:tabs>
        <w:spacing w:before="29" w:line="288" w:lineRule="auto"/>
        <w:jc w:val="left"/>
        <w:rPr>
          <w:kern w:val="0"/>
          <w:sz w:val="24"/>
        </w:rPr>
      </w:pPr>
    </w:p>
    <w:p w14:paraId="4BE106EA"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proofErr w:type="gramStart"/>
      <w:r w:rsidRPr="00035D71">
        <w:rPr>
          <w:b/>
          <w:bCs/>
          <w:color w:val="000000"/>
          <w:sz w:val="24"/>
        </w:rPr>
        <w:t>期末前</w:t>
      </w:r>
      <w:proofErr w:type="gramEnd"/>
      <w:r w:rsidRPr="00035D71">
        <w:rPr>
          <w:b/>
          <w:bCs/>
          <w:color w:val="000000"/>
          <w:sz w:val="24"/>
        </w:rPr>
        <w:t>十名股票中存在流通受限情况的说明</w:t>
      </w:r>
    </w:p>
    <w:p w14:paraId="12D31BB2"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w:t>
      </w:r>
      <w:proofErr w:type="gramStart"/>
      <w:r w:rsidRPr="00035D71">
        <w:rPr>
          <w:kern w:val="0"/>
          <w:sz w:val="24"/>
        </w:rPr>
        <w:t>期末前</w:t>
      </w:r>
      <w:proofErr w:type="gramEnd"/>
      <w:r w:rsidRPr="00035D71">
        <w:rPr>
          <w:kern w:val="0"/>
          <w:sz w:val="24"/>
        </w:rPr>
        <w:t>十名股票中不存在流通受限情况。</w:t>
      </w:r>
    </w:p>
    <w:p w14:paraId="47DA4997" w14:textId="77777777" w:rsidR="00EF07F2" w:rsidRPr="00035D71" w:rsidRDefault="00EF07F2" w:rsidP="0048308E">
      <w:pPr>
        <w:tabs>
          <w:tab w:val="left" w:pos="426"/>
        </w:tabs>
        <w:spacing w:before="29" w:line="288" w:lineRule="auto"/>
        <w:jc w:val="left"/>
        <w:rPr>
          <w:kern w:val="0"/>
          <w:sz w:val="24"/>
        </w:rPr>
      </w:pPr>
    </w:p>
    <w:p w14:paraId="1C45FC1A" w14:textId="77777777"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43E5278B"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492ADEE1" w14:textId="77777777" w:rsidR="006E4313" w:rsidRPr="00035D71" w:rsidRDefault="006E4313" w:rsidP="00035D71">
      <w:pPr>
        <w:spacing w:before="29" w:line="288" w:lineRule="auto"/>
        <w:ind w:firstLineChars="200" w:firstLine="480"/>
        <w:rPr>
          <w:color w:val="000000"/>
          <w:sz w:val="24"/>
        </w:rPr>
      </w:pPr>
    </w:p>
    <w:p w14:paraId="0CB54059" w14:textId="77777777"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91345190"/>
      <w:r w:rsidRPr="00035D71">
        <w:rPr>
          <w:b/>
          <w:bCs/>
          <w:szCs w:val="24"/>
          <w:lang w:val="en-US"/>
        </w:rPr>
        <w:t xml:space="preserve">§8  </w:t>
      </w:r>
      <w:r w:rsidRPr="00035D71">
        <w:rPr>
          <w:b/>
          <w:bCs/>
          <w:szCs w:val="24"/>
          <w:lang w:val="en-US"/>
        </w:rPr>
        <w:t>基金份额持有人信息</w:t>
      </w:r>
      <w:bookmarkEnd w:id="77"/>
      <w:bookmarkEnd w:id="78"/>
    </w:p>
    <w:p w14:paraId="20724B4F" w14:textId="77777777" w:rsidR="001548F9" w:rsidRPr="00035D71" w:rsidRDefault="001548F9" w:rsidP="0048308E">
      <w:pPr>
        <w:pStyle w:val="20"/>
        <w:spacing w:before="29" w:after="0" w:line="288" w:lineRule="auto"/>
        <w:rPr>
          <w:rFonts w:ascii="Times New Roman" w:hAnsi="Times New Roman"/>
          <w:kern w:val="0"/>
          <w:szCs w:val="24"/>
        </w:rPr>
      </w:pPr>
      <w:bookmarkStart w:id="79" w:name="_Toc225500051"/>
      <w:bookmarkStart w:id="80" w:name="_Toc491345191"/>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9"/>
      <w:bookmarkEnd w:id="80"/>
    </w:p>
    <w:p w14:paraId="5BBFD948"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487"/>
        <w:gridCol w:w="1210"/>
        <w:gridCol w:w="1716"/>
        <w:gridCol w:w="1354"/>
        <w:gridCol w:w="1896"/>
        <w:gridCol w:w="1372"/>
      </w:tblGrid>
      <w:tr w:rsidR="008C5572" w:rsidRPr="00D42BE5" w14:paraId="370D87C5" w14:textId="77777777" w:rsidTr="008C557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69FF9936" w14:textId="77777777" w:rsidR="005E7291" w:rsidRDefault="00F73868">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0DA5A8B4" w14:textId="77777777"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2745AD13" w14:textId="77777777" w:rsidR="00DE3E14" w:rsidRPr="006F1E2A" w:rsidRDefault="00DE3E14" w:rsidP="006F1E2A">
            <w:pPr>
              <w:spacing w:before="29" w:line="288" w:lineRule="auto"/>
              <w:jc w:val="center"/>
              <w:rPr>
                <w:sz w:val="24"/>
              </w:rPr>
            </w:pPr>
            <w:r w:rsidRPr="006F1E2A">
              <w:rPr>
                <w:sz w:val="24"/>
              </w:rPr>
              <w:t>持有</w:t>
            </w:r>
            <w:proofErr w:type="gramStart"/>
            <w:r w:rsidRPr="006F1E2A">
              <w:rPr>
                <w:sz w:val="24"/>
              </w:rPr>
              <w:t>人结构</w:t>
            </w:r>
            <w:proofErr w:type="gramEnd"/>
          </w:p>
        </w:tc>
      </w:tr>
      <w:tr w:rsidR="008C5572" w:rsidRPr="00D42BE5" w14:paraId="037E01DE" w14:textId="77777777" w:rsidTr="008C557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1D1E708D" w14:textId="77777777" w:rsidR="005E7291" w:rsidRDefault="005E729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D09ED9" w14:textId="77777777"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656ACB90" w14:textId="77777777"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4D104042" w14:textId="77777777" w:rsidR="00DE3E14" w:rsidRPr="006F1E2A" w:rsidRDefault="00DE3E14" w:rsidP="006F1E2A">
            <w:pPr>
              <w:spacing w:before="29" w:line="288" w:lineRule="auto"/>
              <w:jc w:val="center"/>
              <w:rPr>
                <w:sz w:val="24"/>
              </w:rPr>
            </w:pPr>
            <w:r w:rsidRPr="006F1E2A">
              <w:rPr>
                <w:sz w:val="24"/>
              </w:rPr>
              <w:t>个人投资者</w:t>
            </w:r>
          </w:p>
        </w:tc>
      </w:tr>
      <w:tr w:rsidR="008C5572" w:rsidRPr="00D42BE5" w14:paraId="3B67F879" w14:textId="77777777" w:rsidTr="008C557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141A459E" w14:textId="77777777" w:rsidR="005E7291" w:rsidRDefault="005E729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ED7911" w14:textId="77777777"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074A63A3" w14:textId="77777777"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4BDD0B41" w14:textId="77777777"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7A058870" w14:textId="77777777"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415029FF" w14:textId="77777777" w:rsidR="00DE3E14" w:rsidRPr="006F1E2A" w:rsidRDefault="00DE3E14" w:rsidP="006F1E2A">
            <w:pPr>
              <w:spacing w:before="29" w:line="288" w:lineRule="auto"/>
              <w:jc w:val="center"/>
              <w:rPr>
                <w:sz w:val="24"/>
              </w:rPr>
            </w:pPr>
            <w:r w:rsidRPr="006F1E2A">
              <w:rPr>
                <w:sz w:val="24"/>
              </w:rPr>
              <w:t>占总份额比例</w:t>
            </w:r>
          </w:p>
        </w:tc>
      </w:tr>
      <w:tr w:rsidR="008C5572" w:rsidRPr="00D42BE5" w14:paraId="4FAAFB56" w14:textId="77777777" w:rsidTr="008C557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1EB415D2" w14:textId="77777777" w:rsidR="005E7291" w:rsidRDefault="00F73868">
            <w:pPr>
              <w:jc w:val="center"/>
            </w:pPr>
            <w:r>
              <w:rPr>
                <w:bCs/>
                <w:color w:val="000000"/>
                <w:sz w:val="24"/>
              </w:rPr>
              <w:t>89,814</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7DB5E749" w14:textId="77777777" w:rsidR="00DE3E14" w:rsidRPr="00D6742C" w:rsidRDefault="00DE3E14" w:rsidP="00D6742C">
            <w:pPr>
              <w:widowControl/>
              <w:spacing w:before="29" w:line="288" w:lineRule="auto"/>
              <w:jc w:val="right"/>
              <w:rPr>
                <w:bCs/>
                <w:color w:val="000000"/>
                <w:sz w:val="24"/>
              </w:rPr>
            </w:pPr>
            <w:r w:rsidRPr="00D6742C">
              <w:rPr>
                <w:bCs/>
                <w:color w:val="000000"/>
                <w:sz w:val="24"/>
              </w:rPr>
              <w:t>46,741.79</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4676DF18" w14:textId="77777777" w:rsidR="00DE3E14" w:rsidRPr="00D6742C" w:rsidRDefault="00DE3E14" w:rsidP="00D6742C">
            <w:pPr>
              <w:widowControl/>
              <w:spacing w:before="29" w:line="288" w:lineRule="auto"/>
              <w:jc w:val="right"/>
              <w:rPr>
                <w:bCs/>
                <w:color w:val="000000"/>
                <w:sz w:val="24"/>
              </w:rPr>
            </w:pPr>
            <w:r w:rsidRPr="00D6742C">
              <w:rPr>
                <w:bCs/>
                <w:color w:val="000000"/>
                <w:sz w:val="24"/>
              </w:rPr>
              <w:t>469,452,906.89</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5959740F" w14:textId="77777777" w:rsidR="00DE3E14" w:rsidRPr="00D6742C" w:rsidRDefault="00DE3E14" w:rsidP="00D6742C">
            <w:pPr>
              <w:widowControl/>
              <w:spacing w:before="29" w:line="288" w:lineRule="auto"/>
              <w:jc w:val="right"/>
              <w:rPr>
                <w:bCs/>
                <w:color w:val="000000"/>
                <w:sz w:val="24"/>
              </w:rPr>
            </w:pPr>
            <w:r w:rsidRPr="00D6742C">
              <w:rPr>
                <w:bCs/>
                <w:color w:val="000000"/>
                <w:sz w:val="24"/>
              </w:rPr>
              <w:t>11.18%</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57C64335" w14:textId="77777777" w:rsidR="00DE3E14" w:rsidRPr="00D6742C" w:rsidRDefault="00DE3E14" w:rsidP="00D6742C">
            <w:pPr>
              <w:widowControl/>
              <w:spacing w:before="29" w:line="288" w:lineRule="auto"/>
              <w:jc w:val="right"/>
              <w:rPr>
                <w:bCs/>
                <w:color w:val="000000"/>
                <w:sz w:val="24"/>
              </w:rPr>
            </w:pPr>
            <w:r w:rsidRPr="00D6742C">
              <w:rPr>
                <w:bCs/>
                <w:color w:val="000000"/>
                <w:sz w:val="24"/>
              </w:rPr>
              <w:t>3,728,614,203.59</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6C0D2756" w14:textId="77777777" w:rsidR="00DE3E14" w:rsidRPr="00D6742C" w:rsidRDefault="00DE3E14" w:rsidP="00D6742C">
            <w:pPr>
              <w:widowControl/>
              <w:spacing w:before="29" w:line="288" w:lineRule="auto"/>
              <w:jc w:val="right"/>
              <w:rPr>
                <w:bCs/>
                <w:color w:val="000000"/>
                <w:sz w:val="24"/>
              </w:rPr>
            </w:pPr>
            <w:r w:rsidRPr="00D6742C">
              <w:rPr>
                <w:bCs/>
                <w:color w:val="000000"/>
                <w:sz w:val="24"/>
              </w:rPr>
              <w:t>88.82%</w:t>
            </w:r>
          </w:p>
        </w:tc>
      </w:tr>
    </w:tbl>
    <w:p w14:paraId="6D78FE10" w14:textId="77777777" w:rsidR="00DE3E14" w:rsidRPr="00035D71" w:rsidRDefault="00DE3E14" w:rsidP="0048308E">
      <w:pPr>
        <w:spacing w:before="29" w:line="288" w:lineRule="auto"/>
        <w:rPr>
          <w:color w:val="000000"/>
          <w:sz w:val="24"/>
        </w:rPr>
      </w:pPr>
    </w:p>
    <w:p w14:paraId="55B79443" w14:textId="77777777" w:rsidR="001548F9" w:rsidRPr="00035D71" w:rsidRDefault="001548F9" w:rsidP="0048308E">
      <w:pPr>
        <w:pStyle w:val="20"/>
        <w:spacing w:before="29" w:after="0" w:line="288" w:lineRule="auto"/>
        <w:rPr>
          <w:rFonts w:ascii="Times New Roman" w:hAnsi="Times New Roman"/>
          <w:kern w:val="0"/>
          <w:szCs w:val="24"/>
        </w:rPr>
      </w:pPr>
      <w:bookmarkStart w:id="81" w:name="_Toc491345192"/>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4C9ECDE3" w14:textId="77777777" w:rsidTr="00054D4A">
        <w:trPr>
          <w:trHeight w:val="802"/>
        </w:trPr>
        <w:tc>
          <w:tcPr>
            <w:tcW w:w="4111" w:type="dxa"/>
            <w:vAlign w:val="center"/>
          </w:tcPr>
          <w:p w14:paraId="7EBFB045"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1ADA306B"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3F803B55"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35710A24"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21D2E2D5" w14:textId="77777777" w:rsidTr="00054D4A">
        <w:trPr>
          <w:trHeight w:val="1196"/>
        </w:trPr>
        <w:tc>
          <w:tcPr>
            <w:tcW w:w="4111" w:type="dxa"/>
            <w:vAlign w:val="center"/>
          </w:tcPr>
          <w:p w14:paraId="034D49E5"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47189428"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139,165.04</w:t>
            </w:r>
          </w:p>
        </w:tc>
        <w:tc>
          <w:tcPr>
            <w:tcW w:w="2194" w:type="dxa"/>
            <w:vAlign w:val="center"/>
          </w:tcPr>
          <w:p w14:paraId="14F8A4B1"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0.00%</w:t>
            </w:r>
          </w:p>
        </w:tc>
      </w:tr>
    </w:tbl>
    <w:p w14:paraId="3254D8A0" w14:textId="77777777" w:rsidR="00705EC3" w:rsidRDefault="00705EC3" w:rsidP="0048308E">
      <w:pPr>
        <w:spacing w:before="29" w:line="288" w:lineRule="auto"/>
        <w:rPr>
          <w:color w:val="000000"/>
          <w:sz w:val="24"/>
        </w:rPr>
      </w:pPr>
    </w:p>
    <w:p w14:paraId="7C074465" w14:textId="77777777" w:rsidR="004178F9" w:rsidRDefault="004178F9" w:rsidP="000F06CE">
      <w:pPr>
        <w:pStyle w:val="20"/>
        <w:spacing w:before="29" w:after="0" w:line="288" w:lineRule="auto"/>
        <w:rPr>
          <w:rFonts w:ascii="宋体" w:hAnsi="宋体"/>
          <w:sz w:val="21"/>
          <w:szCs w:val="21"/>
        </w:rPr>
      </w:pPr>
      <w:bookmarkStart w:id="82" w:name="_Toc491345193"/>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4178F9" w:rsidRPr="009D5CCC" w14:paraId="450B25F9" w14:textId="77777777" w:rsidTr="00324C73">
        <w:trPr>
          <w:trHeight w:val="285"/>
        </w:trPr>
        <w:tc>
          <w:tcPr>
            <w:tcW w:w="2229" w:type="pct"/>
            <w:shd w:val="clear" w:color="auto" w:fill="auto"/>
            <w:tcMar>
              <w:top w:w="0" w:type="dxa"/>
              <w:left w:w="108" w:type="dxa"/>
              <w:bottom w:w="0" w:type="dxa"/>
              <w:right w:w="108" w:type="dxa"/>
            </w:tcMar>
            <w:vAlign w:val="center"/>
            <w:hideMark/>
          </w:tcPr>
          <w:p w14:paraId="3DD7C177"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1925C5EE"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5926EAD0"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7CB1AB56" w14:textId="77777777" w:rsidTr="00324C73">
        <w:trPr>
          <w:trHeight w:val="713"/>
        </w:trPr>
        <w:tc>
          <w:tcPr>
            <w:tcW w:w="2229" w:type="pct"/>
            <w:shd w:val="clear" w:color="auto" w:fill="auto"/>
            <w:tcMar>
              <w:top w:w="0" w:type="dxa"/>
              <w:left w:w="108" w:type="dxa"/>
              <w:bottom w:w="0" w:type="dxa"/>
              <w:right w:w="108" w:type="dxa"/>
            </w:tcMar>
            <w:vAlign w:val="center"/>
            <w:hideMark/>
          </w:tcPr>
          <w:p w14:paraId="57BC9753"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79062B22"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14:paraId="75829031" w14:textId="77777777" w:rsidTr="00324C73">
        <w:trPr>
          <w:trHeight w:val="285"/>
        </w:trPr>
        <w:tc>
          <w:tcPr>
            <w:tcW w:w="2229" w:type="pct"/>
            <w:shd w:val="clear" w:color="auto" w:fill="auto"/>
            <w:tcMar>
              <w:top w:w="0" w:type="dxa"/>
              <w:left w:w="108" w:type="dxa"/>
              <w:bottom w:w="0" w:type="dxa"/>
              <w:right w:w="108" w:type="dxa"/>
            </w:tcMar>
            <w:vAlign w:val="center"/>
            <w:hideMark/>
          </w:tcPr>
          <w:p w14:paraId="47070956" w14:textId="77777777" w:rsidR="004178F9" w:rsidRPr="005A4F8F" w:rsidRDefault="004178F9" w:rsidP="005A4F8F">
            <w:pPr>
              <w:spacing w:before="29" w:line="288" w:lineRule="auto"/>
              <w:jc w:val="left"/>
              <w:rPr>
                <w:color w:val="000000"/>
                <w:sz w:val="24"/>
              </w:rPr>
            </w:pPr>
            <w:r w:rsidRPr="005A4F8F">
              <w:rPr>
                <w:rFonts w:hint="eastAsia"/>
                <w:color w:val="000000"/>
                <w:sz w:val="24"/>
              </w:rPr>
              <w:t>本</w:t>
            </w:r>
            <w:proofErr w:type="gramStart"/>
            <w:r w:rsidRPr="005A4F8F">
              <w:rPr>
                <w:rFonts w:hint="eastAsia"/>
                <w:color w:val="000000"/>
                <w:sz w:val="24"/>
              </w:rPr>
              <w:t>基金基金</w:t>
            </w:r>
            <w:proofErr w:type="gramEnd"/>
            <w:r w:rsidRPr="005A4F8F">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14:paraId="73FE1543"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2CE29486" w14:textId="77777777" w:rsidR="004178F9" w:rsidRPr="004178F9" w:rsidRDefault="004178F9" w:rsidP="0048308E">
      <w:pPr>
        <w:spacing w:before="29" w:line="288" w:lineRule="auto"/>
        <w:rPr>
          <w:color w:val="000000"/>
          <w:sz w:val="24"/>
        </w:rPr>
      </w:pPr>
    </w:p>
    <w:p w14:paraId="0B68A1BD" w14:textId="77777777"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91345194"/>
      <w:r w:rsidRPr="00035D71">
        <w:rPr>
          <w:b/>
          <w:bCs/>
          <w:szCs w:val="24"/>
          <w:lang w:val="en-US"/>
        </w:rPr>
        <w:lastRenderedPageBreak/>
        <w:t>§9</w:t>
      </w:r>
      <w:r w:rsidRPr="00035D71">
        <w:rPr>
          <w:b/>
          <w:bCs/>
          <w:szCs w:val="24"/>
          <w:lang w:val="en-US"/>
        </w:rPr>
        <w:t>开放式基金份额变动</w:t>
      </w:r>
      <w:bookmarkEnd w:id="83"/>
      <w:bookmarkEnd w:id="84"/>
    </w:p>
    <w:p w14:paraId="481186F5"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4F051DA0" w14:textId="77777777" w:rsidTr="0077454F">
        <w:tc>
          <w:tcPr>
            <w:tcW w:w="2915" w:type="pct"/>
          </w:tcPr>
          <w:p w14:paraId="637340CA" w14:textId="77777777" w:rsidR="001548F9" w:rsidRPr="00035D71" w:rsidRDefault="001548F9" w:rsidP="0048308E">
            <w:pPr>
              <w:spacing w:before="29" w:line="288" w:lineRule="auto"/>
              <w:rPr>
                <w:sz w:val="24"/>
              </w:rPr>
            </w:pPr>
            <w:r w:rsidRPr="00035D71">
              <w:rPr>
                <w:sz w:val="24"/>
              </w:rPr>
              <w:t>基金合同生效日（</w:t>
            </w:r>
            <w:r w:rsidRPr="00035D71">
              <w:rPr>
                <w:sz w:val="24"/>
              </w:rPr>
              <w:t>2005</w:t>
            </w:r>
            <w:r w:rsidRPr="00035D71">
              <w:rPr>
                <w:sz w:val="24"/>
              </w:rPr>
              <w:t>年</w:t>
            </w:r>
            <w:r w:rsidRPr="00035D71">
              <w:rPr>
                <w:sz w:val="24"/>
              </w:rPr>
              <w:t>9</w:t>
            </w:r>
            <w:r w:rsidRPr="00035D71">
              <w:rPr>
                <w:sz w:val="24"/>
              </w:rPr>
              <w:t>月</w:t>
            </w:r>
            <w:r w:rsidRPr="00035D71">
              <w:rPr>
                <w:sz w:val="24"/>
              </w:rPr>
              <w:t>29</w:t>
            </w:r>
            <w:r w:rsidRPr="00035D71">
              <w:rPr>
                <w:sz w:val="24"/>
              </w:rPr>
              <w:t>日）基金份额总额</w:t>
            </w:r>
          </w:p>
        </w:tc>
        <w:tc>
          <w:tcPr>
            <w:tcW w:w="2085" w:type="pct"/>
          </w:tcPr>
          <w:p w14:paraId="578972C7" w14:textId="77777777" w:rsidR="001548F9" w:rsidRPr="00035D71" w:rsidRDefault="001548F9" w:rsidP="0048308E">
            <w:pPr>
              <w:spacing w:before="29" w:line="288" w:lineRule="auto"/>
              <w:jc w:val="right"/>
              <w:rPr>
                <w:sz w:val="24"/>
              </w:rPr>
            </w:pPr>
            <w:r w:rsidRPr="00035D71">
              <w:rPr>
                <w:sz w:val="24"/>
              </w:rPr>
              <w:t xml:space="preserve">4,874,882,643.01 </w:t>
            </w:r>
          </w:p>
        </w:tc>
      </w:tr>
      <w:tr w:rsidR="001548F9" w:rsidRPr="00035D71" w14:paraId="7A668E8A" w14:textId="77777777" w:rsidTr="0077454F">
        <w:tc>
          <w:tcPr>
            <w:tcW w:w="2915" w:type="pct"/>
            <w:vAlign w:val="center"/>
          </w:tcPr>
          <w:p w14:paraId="124E5B18" w14:textId="77777777" w:rsidR="001548F9" w:rsidRPr="00035D71" w:rsidRDefault="001548F9" w:rsidP="0048308E">
            <w:pPr>
              <w:spacing w:before="29" w:line="288" w:lineRule="auto"/>
              <w:rPr>
                <w:sz w:val="24"/>
              </w:rPr>
            </w:pPr>
            <w:r w:rsidRPr="00035D71">
              <w:rPr>
                <w:sz w:val="24"/>
              </w:rPr>
              <w:t>本报告期期</w:t>
            </w:r>
            <w:proofErr w:type="gramStart"/>
            <w:r w:rsidRPr="00035D71">
              <w:rPr>
                <w:sz w:val="24"/>
              </w:rPr>
              <w:t>初基金</w:t>
            </w:r>
            <w:proofErr w:type="gramEnd"/>
            <w:r w:rsidRPr="00035D71">
              <w:rPr>
                <w:sz w:val="24"/>
              </w:rPr>
              <w:t>份额总额</w:t>
            </w:r>
          </w:p>
        </w:tc>
        <w:tc>
          <w:tcPr>
            <w:tcW w:w="2085" w:type="pct"/>
          </w:tcPr>
          <w:p w14:paraId="630964A2" w14:textId="77777777" w:rsidR="001548F9" w:rsidRPr="00035D71" w:rsidRDefault="001548F9" w:rsidP="0048308E">
            <w:pPr>
              <w:spacing w:before="29" w:line="288" w:lineRule="auto"/>
              <w:jc w:val="right"/>
              <w:rPr>
                <w:sz w:val="24"/>
              </w:rPr>
            </w:pPr>
            <w:r w:rsidRPr="00035D71">
              <w:rPr>
                <w:sz w:val="24"/>
              </w:rPr>
              <w:t>5,676,062,235.40</w:t>
            </w:r>
          </w:p>
        </w:tc>
      </w:tr>
      <w:tr w:rsidR="001548F9" w:rsidRPr="00035D71" w14:paraId="3115C0E2" w14:textId="77777777" w:rsidTr="0077454F">
        <w:tc>
          <w:tcPr>
            <w:tcW w:w="2915" w:type="pct"/>
            <w:vAlign w:val="center"/>
          </w:tcPr>
          <w:p w14:paraId="4B772F5B" w14:textId="77777777"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总申购份额</w:t>
            </w:r>
          </w:p>
        </w:tc>
        <w:tc>
          <w:tcPr>
            <w:tcW w:w="2085" w:type="pct"/>
          </w:tcPr>
          <w:p w14:paraId="36608D33" w14:textId="77777777" w:rsidR="001548F9" w:rsidRPr="00035D71" w:rsidRDefault="001548F9" w:rsidP="0048308E">
            <w:pPr>
              <w:spacing w:before="29" w:line="288" w:lineRule="auto"/>
              <w:jc w:val="right"/>
              <w:rPr>
                <w:sz w:val="24"/>
              </w:rPr>
            </w:pPr>
            <w:r w:rsidRPr="00035D71">
              <w:rPr>
                <w:sz w:val="24"/>
              </w:rPr>
              <w:t>923,679,576.67</w:t>
            </w:r>
          </w:p>
        </w:tc>
      </w:tr>
      <w:tr w:rsidR="001548F9" w:rsidRPr="00035D71" w14:paraId="70310A2F" w14:textId="77777777" w:rsidTr="0077454F">
        <w:tc>
          <w:tcPr>
            <w:tcW w:w="2915" w:type="pct"/>
            <w:vAlign w:val="center"/>
          </w:tcPr>
          <w:p w14:paraId="2A957266"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w:t>
            </w:r>
            <w:proofErr w:type="gramStart"/>
            <w:r w:rsidR="005151E7" w:rsidRPr="00035D71">
              <w:rPr>
                <w:sz w:val="24"/>
              </w:rPr>
              <w:t>期</w:t>
            </w:r>
            <w:r w:rsidRPr="00035D71">
              <w:rPr>
                <w:sz w:val="24"/>
              </w:rPr>
              <w:t>基金</w:t>
            </w:r>
            <w:proofErr w:type="gramEnd"/>
            <w:r w:rsidRPr="00035D71">
              <w:rPr>
                <w:sz w:val="24"/>
              </w:rPr>
              <w:t>总赎回份额</w:t>
            </w:r>
          </w:p>
        </w:tc>
        <w:tc>
          <w:tcPr>
            <w:tcW w:w="2085" w:type="pct"/>
          </w:tcPr>
          <w:p w14:paraId="425273CB" w14:textId="77777777" w:rsidR="001548F9" w:rsidRPr="00035D71" w:rsidRDefault="001548F9" w:rsidP="0048308E">
            <w:pPr>
              <w:spacing w:before="29" w:line="288" w:lineRule="auto"/>
              <w:jc w:val="right"/>
              <w:rPr>
                <w:sz w:val="24"/>
              </w:rPr>
            </w:pPr>
            <w:r w:rsidRPr="00035D71">
              <w:rPr>
                <w:sz w:val="24"/>
              </w:rPr>
              <w:t>2,401,674,701.59</w:t>
            </w:r>
          </w:p>
        </w:tc>
      </w:tr>
      <w:tr w:rsidR="001548F9" w:rsidRPr="00035D71" w14:paraId="571563C8" w14:textId="77777777" w:rsidTr="0077454F">
        <w:tc>
          <w:tcPr>
            <w:tcW w:w="2915" w:type="pct"/>
            <w:vAlign w:val="center"/>
          </w:tcPr>
          <w:p w14:paraId="2460AC4E" w14:textId="77777777"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拆分变动份额</w:t>
            </w:r>
          </w:p>
        </w:tc>
        <w:tc>
          <w:tcPr>
            <w:tcW w:w="2085" w:type="pct"/>
          </w:tcPr>
          <w:p w14:paraId="2BBEF04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76ECCB1" w14:textId="77777777" w:rsidTr="0077454F">
        <w:tc>
          <w:tcPr>
            <w:tcW w:w="2915" w:type="pct"/>
            <w:vAlign w:val="center"/>
          </w:tcPr>
          <w:p w14:paraId="6AA1D721"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5DC70745" w14:textId="77777777" w:rsidR="001548F9" w:rsidRPr="00035D71" w:rsidRDefault="001548F9" w:rsidP="0048308E">
            <w:pPr>
              <w:spacing w:before="29" w:line="288" w:lineRule="auto"/>
              <w:jc w:val="right"/>
              <w:rPr>
                <w:sz w:val="24"/>
              </w:rPr>
            </w:pPr>
            <w:r w:rsidRPr="00035D71">
              <w:rPr>
                <w:sz w:val="24"/>
              </w:rPr>
              <w:t>4,198,067,110.48</w:t>
            </w:r>
          </w:p>
        </w:tc>
      </w:tr>
    </w:tbl>
    <w:p w14:paraId="30AF67FC" w14:textId="77777777" w:rsidR="005E7291" w:rsidRDefault="00F7386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5435058A" w14:textId="77777777"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14:paraId="1122548E" w14:textId="77777777" w:rsidR="0075563C" w:rsidRPr="00035D71" w:rsidRDefault="0075563C" w:rsidP="0048308E">
      <w:pPr>
        <w:tabs>
          <w:tab w:val="left" w:pos="426"/>
        </w:tabs>
        <w:spacing w:before="29" w:line="288" w:lineRule="auto"/>
        <w:jc w:val="left"/>
        <w:rPr>
          <w:kern w:val="0"/>
          <w:sz w:val="24"/>
        </w:rPr>
      </w:pPr>
    </w:p>
    <w:p w14:paraId="6D1281C2"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91345195"/>
      <w:r w:rsidRPr="00035D71">
        <w:rPr>
          <w:b/>
          <w:bCs/>
          <w:szCs w:val="24"/>
          <w:lang w:val="en-US"/>
        </w:rPr>
        <w:t xml:space="preserve">§10  </w:t>
      </w:r>
      <w:r w:rsidRPr="00035D71">
        <w:rPr>
          <w:b/>
          <w:bCs/>
          <w:szCs w:val="24"/>
          <w:lang w:val="en-US"/>
        </w:rPr>
        <w:t>重大事件揭示</w:t>
      </w:r>
      <w:bookmarkEnd w:id="85"/>
      <w:bookmarkEnd w:id="86"/>
    </w:p>
    <w:p w14:paraId="7A08D5D3" w14:textId="77777777" w:rsidR="001548F9" w:rsidRPr="00035D71" w:rsidRDefault="001548F9" w:rsidP="0048308E">
      <w:pPr>
        <w:pStyle w:val="20"/>
        <w:spacing w:before="29" w:after="0" w:line="288" w:lineRule="auto"/>
        <w:rPr>
          <w:rFonts w:ascii="Times New Roman" w:hAnsi="Times New Roman"/>
          <w:kern w:val="0"/>
          <w:szCs w:val="24"/>
        </w:rPr>
      </w:pPr>
      <w:bookmarkStart w:id="87" w:name="_Toc491345196"/>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7"/>
    </w:p>
    <w:p w14:paraId="400004A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5BBF3E07" w14:textId="77777777" w:rsidR="00AA77D4" w:rsidRPr="00035D71" w:rsidRDefault="00AA77D4" w:rsidP="00035D71">
      <w:pPr>
        <w:spacing w:before="29" w:line="288" w:lineRule="auto"/>
        <w:ind w:firstLineChars="200" w:firstLine="480"/>
        <w:rPr>
          <w:color w:val="000000"/>
          <w:sz w:val="24"/>
        </w:rPr>
      </w:pPr>
    </w:p>
    <w:p w14:paraId="52BB77B2" w14:textId="77777777" w:rsidR="001548F9" w:rsidRPr="00035D71" w:rsidRDefault="001548F9" w:rsidP="0048308E">
      <w:pPr>
        <w:pStyle w:val="20"/>
        <w:spacing w:before="29" w:after="0" w:line="288" w:lineRule="auto"/>
        <w:rPr>
          <w:rFonts w:ascii="Times New Roman" w:hAnsi="Times New Roman"/>
          <w:kern w:val="0"/>
          <w:szCs w:val="24"/>
        </w:rPr>
      </w:pPr>
      <w:bookmarkStart w:id="88" w:name="_Toc491345197"/>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8"/>
    </w:p>
    <w:p w14:paraId="7CEBC9BE" w14:textId="77777777" w:rsidR="005E7291" w:rsidRDefault="00F73868">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7CA7754E"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14:paraId="3F4C3822" w14:textId="77777777" w:rsidR="00AA77D4" w:rsidRPr="00035D71" w:rsidRDefault="00AA77D4" w:rsidP="00035D71">
      <w:pPr>
        <w:spacing w:before="29" w:line="288" w:lineRule="auto"/>
        <w:ind w:firstLineChars="200" w:firstLine="480"/>
        <w:rPr>
          <w:color w:val="000000"/>
          <w:sz w:val="24"/>
        </w:rPr>
      </w:pPr>
    </w:p>
    <w:p w14:paraId="6A12417F" w14:textId="77777777" w:rsidR="001548F9" w:rsidRPr="00035D71" w:rsidRDefault="001548F9" w:rsidP="0048308E">
      <w:pPr>
        <w:pStyle w:val="20"/>
        <w:spacing w:before="29" w:after="0" w:line="288" w:lineRule="auto"/>
        <w:rPr>
          <w:rFonts w:ascii="Times New Roman" w:hAnsi="Times New Roman"/>
          <w:kern w:val="0"/>
          <w:szCs w:val="24"/>
        </w:rPr>
      </w:pPr>
      <w:bookmarkStart w:id="89" w:name="_Toc491345198"/>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9"/>
    </w:p>
    <w:p w14:paraId="59679A7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769DFF07" w14:textId="77777777" w:rsidR="00AA77D4" w:rsidRPr="00035D71" w:rsidRDefault="00AA77D4" w:rsidP="00035D71">
      <w:pPr>
        <w:spacing w:before="29" w:line="288" w:lineRule="auto"/>
        <w:ind w:firstLineChars="200" w:firstLine="480"/>
        <w:rPr>
          <w:color w:val="000000"/>
          <w:sz w:val="24"/>
        </w:rPr>
      </w:pPr>
    </w:p>
    <w:p w14:paraId="264D9F0A" w14:textId="77777777" w:rsidR="001548F9" w:rsidRPr="00035D71" w:rsidRDefault="001548F9" w:rsidP="0048308E">
      <w:pPr>
        <w:pStyle w:val="20"/>
        <w:spacing w:before="29" w:after="0" w:line="288" w:lineRule="auto"/>
        <w:rPr>
          <w:rFonts w:ascii="Times New Roman" w:hAnsi="Times New Roman"/>
          <w:kern w:val="0"/>
          <w:szCs w:val="24"/>
        </w:rPr>
      </w:pPr>
      <w:bookmarkStart w:id="90" w:name="_Toc491345199"/>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0"/>
    </w:p>
    <w:p w14:paraId="0ADB00E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0EBE4F39" w14:textId="77777777" w:rsidR="00AA77D4" w:rsidRPr="00035D71" w:rsidRDefault="00AA77D4" w:rsidP="00035D71">
      <w:pPr>
        <w:spacing w:before="29" w:line="288" w:lineRule="auto"/>
        <w:ind w:firstLineChars="200" w:firstLine="480"/>
        <w:rPr>
          <w:color w:val="000000"/>
          <w:sz w:val="24"/>
        </w:rPr>
      </w:pPr>
    </w:p>
    <w:p w14:paraId="35F2051D" w14:textId="77777777" w:rsidR="001548F9" w:rsidRPr="00035D71" w:rsidRDefault="001548F9" w:rsidP="0048308E">
      <w:pPr>
        <w:pStyle w:val="20"/>
        <w:spacing w:before="29" w:after="0" w:line="288" w:lineRule="auto"/>
        <w:rPr>
          <w:rFonts w:ascii="Times New Roman" w:hAnsi="Times New Roman"/>
          <w:kern w:val="0"/>
          <w:szCs w:val="24"/>
        </w:rPr>
      </w:pPr>
      <w:bookmarkStart w:id="91" w:name="_Toc491345200"/>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1"/>
    </w:p>
    <w:p w14:paraId="20BB0759" w14:textId="77777777" w:rsidR="00AA77D4" w:rsidRPr="00035D71" w:rsidRDefault="004125E2" w:rsidP="00035D71">
      <w:pPr>
        <w:spacing w:before="29" w:line="288" w:lineRule="auto"/>
        <w:ind w:firstLineChars="200" w:firstLine="480"/>
        <w:rPr>
          <w:color w:val="000000"/>
          <w:sz w:val="24"/>
        </w:rPr>
      </w:pPr>
      <w:r w:rsidRPr="005E1AD8">
        <w:rPr>
          <w:kern w:val="0"/>
          <w:sz w:val="24"/>
        </w:rPr>
        <w:t>本基金自基金合同生效日起聘请德勤华永会计师事务所（特殊普通合伙）为本基金提供审计服务。</w:t>
      </w:r>
    </w:p>
    <w:p w14:paraId="4215A4B1" w14:textId="77777777" w:rsidR="001548F9" w:rsidRPr="00035D71" w:rsidRDefault="001548F9" w:rsidP="0048308E">
      <w:pPr>
        <w:pStyle w:val="20"/>
        <w:spacing w:before="29" w:after="0" w:line="288" w:lineRule="auto"/>
        <w:rPr>
          <w:rFonts w:ascii="Times New Roman" w:hAnsi="Times New Roman"/>
          <w:kern w:val="0"/>
          <w:szCs w:val="24"/>
        </w:rPr>
      </w:pPr>
      <w:bookmarkStart w:id="92" w:name="_Toc491345201"/>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2"/>
    </w:p>
    <w:p w14:paraId="535BFF74" w14:textId="77777777" w:rsidR="00473E07" w:rsidRPr="00473E07" w:rsidRDefault="00473E07" w:rsidP="00473E07">
      <w:pPr>
        <w:spacing w:before="29" w:line="288" w:lineRule="auto"/>
        <w:ind w:firstLineChars="200" w:firstLine="480"/>
        <w:rPr>
          <w:color w:val="000000"/>
          <w:sz w:val="24"/>
        </w:rPr>
      </w:pPr>
      <w:r w:rsidRPr="00473E07">
        <w:rPr>
          <w:rFonts w:hint="eastAsia"/>
          <w:color w:val="000000"/>
          <w:sz w:val="24"/>
        </w:rPr>
        <w:t>（</w:t>
      </w:r>
      <w:r w:rsidRPr="00473E07">
        <w:rPr>
          <w:rFonts w:hint="eastAsia"/>
          <w:color w:val="000000"/>
          <w:sz w:val="24"/>
        </w:rPr>
        <w:t>1</w:t>
      </w:r>
      <w:r w:rsidRPr="00473E07">
        <w:rPr>
          <w:rFonts w:hint="eastAsia"/>
          <w:color w:val="000000"/>
          <w:sz w:val="24"/>
        </w:rPr>
        <w:t>）管理人及其高级管理人员受稽查或处罚等情况</w:t>
      </w:r>
    </w:p>
    <w:p w14:paraId="0B63E73A" w14:textId="77777777" w:rsidR="00473E07" w:rsidRPr="00473E07" w:rsidRDefault="00473E07" w:rsidP="00473E07">
      <w:pPr>
        <w:spacing w:before="29" w:line="288" w:lineRule="auto"/>
        <w:ind w:firstLineChars="200" w:firstLine="480"/>
        <w:rPr>
          <w:color w:val="000000"/>
          <w:sz w:val="24"/>
        </w:rPr>
      </w:pPr>
      <w:r w:rsidRPr="00473E07">
        <w:rPr>
          <w:rFonts w:hint="eastAsia"/>
          <w:color w:val="000000"/>
          <w:sz w:val="24"/>
        </w:rPr>
        <w:lastRenderedPageBreak/>
        <w:t>本报告期内公司收到中国证监会</w:t>
      </w:r>
      <w:r w:rsidRPr="00473E07">
        <w:rPr>
          <w:rFonts w:hint="eastAsia"/>
          <w:color w:val="000000"/>
          <w:sz w:val="24"/>
        </w:rPr>
        <w:t>2016</w:t>
      </w:r>
      <w:r w:rsidRPr="00473E07">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2AA46A2" w14:textId="77777777" w:rsidR="00473E07" w:rsidRPr="00473E07" w:rsidRDefault="00473E07" w:rsidP="00473E07">
      <w:pPr>
        <w:spacing w:before="29" w:line="288" w:lineRule="auto"/>
        <w:ind w:firstLineChars="200" w:firstLine="480"/>
        <w:rPr>
          <w:color w:val="000000"/>
          <w:sz w:val="24"/>
        </w:rPr>
      </w:pPr>
      <w:r w:rsidRPr="00473E07">
        <w:rPr>
          <w:rFonts w:hint="eastAsia"/>
          <w:color w:val="000000"/>
          <w:sz w:val="24"/>
        </w:rPr>
        <w:t>（</w:t>
      </w:r>
      <w:r w:rsidRPr="00473E07">
        <w:rPr>
          <w:rFonts w:hint="eastAsia"/>
          <w:color w:val="000000"/>
          <w:sz w:val="24"/>
        </w:rPr>
        <w:t>2</w:t>
      </w:r>
      <w:r w:rsidRPr="00473E07">
        <w:rPr>
          <w:rFonts w:hint="eastAsia"/>
          <w:color w:val="000000"/>
          <w:sz w:val="24"/>
        </w:rPr>
        <w:t>）托管人及其高级管理人员受稽查或处罚等情况</w:t>
      </w:r>
    </w:p>
    <w:p w14:paraId="29646EEC" w14:textId="77777777" w:rsidR="00AA77D4" w:rsidRDefault="00473E07" w:rsidP="00473E07">
      <w:pPr>
        <w:spacing w:before="29" w:line="288" w:lineRule="auto"/>
        <w:ind w:firstLineChars="200" w:firstLine="480"/>
        <w:rPr>
          <w:color w:val="000000"/>
          <w:sz w:val="24"/>
        </w:rPr>
      </w:pPr>
      <w:r w:rsidRPr="00473E07">
        <w:rPr>
          <w:rFonts w:hint="eastAsia"/>
          <w:color w:val="000000"/>
          <w:sz w:val="24"/>
        </w:rPr>
        <w:t>基金托管人及其高级管理人员本报告期内未受监管部门稽查或处罚。</w:t>
      </w:r>
    </w:p>
    <w:p w14:paraId="0D0024CF" w14:textId="77777777" w:rsidR="00473E07" w:rsidRPr="00035D71" w:rsidRDefault="00473E07" w:rsidP="00473E07">
      <w:pPr>
        <w:spacing w:before="29" w:line="288" w:lineRule="auto"/>
        <w:ind w:firstLineChars="200" w:firstLine="480"/>
        <w:rPr>
          <w:color w:val="000000"/>
          <w:sz w:val="24"/>
        </w:rPr>
      </w:pPr>
    </w:p>
    <w:p w14:paraId="5990E134" w14:textId="77777777" w:rsidR="001548F9" w:rsidRPr="00035D71" w:rsidRDefault="001548F9" w:rsidP="0048308E">
      <w:pPr>
        <w:pStyle w:val="20"/>
        <w:spacing w:before="29" w:after="0" w:line="288" w:lineRule="auto"/>
        <w:rPr>
          <w:rFonts w:ascii="Times New Roman" w:hAnsi="Times New Roman"/>
          <w:kern w:val="0"/>
          <w:szCs w:val="24"/>
        </w:rPr>
      </w:pPr>
      <w:bookmarkStart w:id="93" w:name="_Toc491345202"/>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3"/>
    </w:p>
    <w:p w14:paraId="261C7716" w14:textId="77777777" w:rsidR="001548F9" w:rsidRPr="00035D71" w:rsidRDefault="001548F9" w:rsidP="0048308E">
      <w:pPr>
        <w:spacing w:before="29" w:line="288" w:lineRule="auto"/>
        <w:rPr>
          <w:b/>
          <w:sz w:val="24"/>
        </w:rPr>
      </w:pPr>
      <w:bookmarkStart w:id="94" w:name="_Toc249760070"/>
      <w:r w:rsidRPr="00035D71">
        <w:rPr>
          <w:b/>
          <w:sz w:val="24"/>
        </w:rPr>
        <w:t xml:space="preserve">10.7.1 </w:t>
      </w:r>
      <w:r w:rsidRPr="00035D71">
        <w:rPr>
          <w:b/>
          <w:sz w:val="24"/>
        </w:rPr>
        <w:t>基金租用证券公司交易单元进行股票投资及佣金支付情况</w:t>
      </w:r>
      <w:bookmarkEnd w:id="94"/>
    </w:p>
    <w:p w14:paraId="2D114FC0"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1D6069FB" w14:textId="77777777" w:rsidTr="00B72362">
        <w:tc>
          <w:tcPr>
            <w:tcW w:w="1560" w:type="dxa"/>
            <w:vMerge w:val="restart"/>
            <w:vAlign w:val="center"/>
          </w:tcPr>
          <w:p w14:paraId="0C2D3A8A" w14:textId="77777777" w:rsidR="001548F9" w:rsidRPr="00035D71" w:rsidRDefault="001548F9" w:rsidP="0048308E">
            <w:pPr>
              <w:spacing w:before="29" w:line="288" w:lineRule="auto"/>
              <w:jc w:val="center"/>
              <w:rPr>
                <w:color w:val="000000"/>
                <w:sz w:val="24"/>
              </w:rPr>
            </w:pPr>
            <w:bookmarkStart w:id="95" w:name="_Toc249760071"/>
            <w:r w:rsidRPr="00035D71">
              <w:rPr>
                <w:color w:val="000000"/>
                <w:sz w:val="24"/>
              </w:rPr>
              <w:t>券商名称</w:t>
            </w:r>
          </w:p>
        </w:tc>
        <w:tc>
          <w:tcPr>
            <w:tcW w:w="780" w:type="dxa"/>
            <w:vMerge w:val="restart"/>
            <w:vAlign w:val="center"/>
          </w:tcPr>
          <w:p w14:paraId="3E2B860B"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26C21988"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7F5A3F75"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44416F87"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650DEBE5" w14:textId="77777777" w:rsidTr="00B72362">
        <w:tc>
          <w:tcPr>
            <w:tcW w:w="9000" w:type="dxa"/>
            <w:vMerge/>
            <w:vAlign w:val="center"/>
          </w:tcPr>
          <w:p w14:paraId="16CE9728"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0E898C43"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4DD698B1"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3CAC9A8A"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44B16A9D"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6553D1A4"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5B9E5ACA" w14:textId="77777777" w:rsidR="001548F9" w:rsidRPr="00035D71" w:rsidRDefault="001548F9" w:rsidP="0048308E">
            <w:pPr>
              <w:widowControl/>
              <w:spacing w:before="29" w:line="288" w:lineRule="auto"/>
              <w:jc w:val="left"/>
              <w:rPr>
                <w:color w:val="000000"/>
                <w:kern w:val="0"/>
                <w:sz w:val="24"/>
              </w:rPr>
            </w:pPr>
          </w:p>
        </w:tc>
      </w:tr>
      <w:tr w:rsidR="005E7291" w14:paraId="2CB67999" w14:textId="77777777">
        <w:tc>
          <w:tcPr>
            <w:tcW w:w="1559" w:type="dxa"/>
            <w:vAlign w:val="center"/>
          </w:tcPr>
          <w:p w14:paraId="621F9B56" w14:textId="77777777" w:rsidR="005E7291" w:rsidRDefault="00F73868">
            <w:pPr>
              <w:jc w:val="center"/>
            </w:pPr>
            <w:r>
              <w:rPr>
                <w:color w:val="000000"/>
                <w:sz w:val="24"/>
              </w:rPr>
              <w:t>光大证券股份有限公司</w:t>
            </w:r>
          </w:p>
        </w:tc>
        <w:tc>
          <w:tcPr>
            <w:tcW w:w="779" w:type="dxa"/>
            <w:vAlign w:val="center"/>
          </w:tcPr>
          <w:p w14:paraId="719728B3" w14:textId="77777777" w:rsidR="005E7291" w:rsidRDefault="00F73868">
            <w:pPr>
              <w:jc w:val="center"/>
            </w:pPr>
            <w:r>
              <w:rPr>
                <w:color w:val="000000"/>
                <w:sz w:val="24"/>
              </w:rPr>
              <w:t>2</w:t>
            </w:r>
          </w:p>
        </w:tc>
        <w:tc>
          <w:tcPr>
            <w:tcW w:w="1800" w:type="dxa"/>
            <w:vAlign w:val="center"/>
          </w:tcPr>
          <w:p w14:paraId="4F0161E6" w14:textId="77777777" w:rsidR="005E7291" w:rsidRDefault="00F73868">
            <w:pPr>
              <w:jc w:val="right"/>
            </w:pPr>
            <w:r>
              <w:rPr>
                <w:color w:val="000000"/>
                <w:sz w:val="24"/>
              </w:rPr>
              <w:t>915,286,503.22</w:t>
            </w:r>
          </w:p>
        </w:tc>
        <w:tc>
          <w:tcPr>
            <w:tcW w:w="1080" w:type="dxa"/>
            <w:vAlign w:val="center"/>
          </w:tcPr>
          <w:p w14:paraId="03158C99" w14:textId="77777777" w:rsidR="005E7291" w:rsidRDefault="00F73868">
            <w:pPr>
              <w:jc w:val="right"/>
            </w:pPr>
            <w:r>
              <w:rPr>
                <w:color w:val="000000"/>
                <w:sz w:val="24"/>
              </w:rPr>
              <w:t>15.35%</w:t>
            </w:r>
          </w:p>
        </w:tc>
        <w:tc>
          <w:tcPr>
            <w:tcW w:w="1620" w:type="dxa"/>
            <w:vAlign w:val="center"/>
          </w:tcPr>
          <w:p w14:paraId="6CBF8D77" w14:textId="77777777" w:rsidR="005E7291" w:rsidRDefault="00F73868">
            <w:pPr>
              <w:jc w:val="right"/>
            </w:pPr>
            <w:r>
              <w:rPr>
                <w:color w:val="000000"/>
                <w:sz w:val="24"/>
              </w:rPr>
              <w:t>852,408.11</w:t>
            </w:r>
          </w:p>
        </w:tc>
        <w:tc>
          <w:tcPr>
            <w:tcW w:w="1080" w:type="dxa"/>
            <w:vAlign w:val="center"/>
          </w:tcPr>
          <w:p w14:paraId="0BA2FDCE" w14:textId="77777777" w:rsidR="005E7291" w:rsidRDefault="00F73868">
            <w:pPr>
              <w:jc w:val="right"/>
            </w:pPr>
            <w:r>
              <w:rPr>
                <w:color w:val="000000"/>
                <w:sz w:val="24"/>
              </w:rPr>
              <w:t>15.35%</w:t>
            </w:r>
          </w:p>
        </w:tc>
        <w:tc>
          <w:tcPr>
            <w:tcW w:w="1080" w:type="dxa"/>
            <w:vAlign w:val="center"/>
          </w:tcPr>
          <w:p w14:paraId="06EF7DB7" w14:textId="77777777" w:rsidR="005E7291" w:rsidRDefault="00F73868">
            <w:pPr>
              <w:jc w:val="left"/>
            </w:pPr>
            <w:r>
              <w:rPr>
                <w:color w:val="000000"/>
                <w:sz w:val="24"/>
              </w:rPr>
              <w:t>-</w:t>
            </w:r>
          </w:p>
        </w:tc>
      </w:tr>
      <w:tr w:rsidR="005E7291" w14:paraId="562E99F3" w14:textId="77777777">
        <w:tc>
          <w:tcPr>
            <w:tcW w:w="1559" w:type="dxa"/>
            <w:vAlign w:val="center"/>
          </w:tcPr>
          <w:p w14:paraId="6F63AB2F" w14:textId="77777777" w:rsidR="005E7291" w:rsidRDefault="00F73868">
            <w:pPr>
              <w:jc w:val="center"/>
            </w:pPr>
            <w:r>
              <w:rPr>
                <w:color w:val="000000"/>
                <w:sz w:val="24"/>
              </w:rPr>
              <w:t>华创证券有限责任公司</w:t>
            </w:r>
          </w:p>
        </w:tc>
        <w:tc>
          <w:tcPr>
            <w:tcW w:w="779" w:type="dxa"/>
            <w:vAlign w:val="center"/>
          </w:tcPr>
          <w:p w14:paraId="5DAB2AA6" w14:textId="77777777" w:rsidR="005E7291" w:rsidRDefault="00F73868">
            <w:pPr>
              <w:jc w:val="center"/>
            </w:pPr>
            <w:r>
              <w:rPr>
                <w:color w:val="000000"/>
                <w:sz w:val="24"/>
              </w:rPr>
              <w:t>1</w:t>
            </w:r>
          </w:p>
        </w:tc>
        <w:tc>
          <w:tcPr>
            <w:tcW w:w="1800" w:type="dxa"/>
            <w:vAlign w:val="center"/>
          </w:tcPr>
          <w:p w14:paraId="0A9016D2" w14:textId="77777777" w:rsidR="005E7291" w:rsidRDefault="00F73868">
            <w:pPr>
              <w:jc w:val="right"/>
            </w:pPr>
            <w:r>
              <w:rPr>
                <w:color w:val="000000"/>
                <w:sz w:val="24"/>
              </w:rPr>
              <w:t>8,894,050.50</w:t>
            </w:r>
          </w:p>
        </w:tc>
        <w:tc>
          <w:tcPr>
            <w:tcW w:w="1080" w:type="dxa"/>
            <w:vAlign w:val="center"/>
          </w:tcPr>
          <w:p w14:paraId="54C83B13" w14:textId="77777777" w:rsidR="005E7291" w:rsidRDefault="00F73868">
            <w:pPr>
              <w:jc w:val="right"/>
            </w:pPr>
            <w:r>
              <w:rPr>
                <w:color w:val="000000"/>
                <w:sz w:val="24"/>
              </w:rPr>
              <w:t>0.15%</w:t>
            </w:r>
          </w:p>
        </w:tc>
        <w:tc>
          <w:tcPr>
            <w:tcW w:w="1620" w:type="dxa"/>
            <w:vAlign w:val="center"/>
          </w:tcPr>
          <w:p w14:paraId="208F1801" w14:textId="77777777" w:rsidR="005E7291" w:rsidRDefault="00F73868">
            <w:pPr>
              <w:jc w:val="right"/>
            </w:pPr>
            <w:r>
              <w:rPr>
                <w:color w:val="000000"/>
                <w:sz w:val="24"/>
              </w:rPr>
              <w:t>8,282.98</w:t>
            </w:r>
          </w:p>
        </w:tc>
        <w:tc>
          <w:tcPr>
            <w:tcW w:w="1080" w:type="dxa"/>
            <w:vAlign w:val="center"/>
          </w:tcPr>
          <w:p w14:paraId="2C989882" w14:textId="77777777" w:rsidR="005E7291" w:rsidRDefault="00F73868">
            <w:pPr>
              <w:jc w:val="right"/>
            </w:pPr>
            <w:r>
              <w:rPr>
                <w:color w:val="000000"/>
                <w:sz w:val="24"/>
              </w:rPr>
              <w:t>0.15%</w:t>
            </w:r>
          </w:p>
        </w:tc>
        <w:tc>
          <w:tcPr>
            <w:tcW w:w="1080" w:type="dxa"/>
            <w:vAlign w:val="center"/>
          </w:tcPr>
          <w:p w14:paraId="751F8B44" w14:textId="77777777" w:rsidR="005E7291" w:rsidRDefault="00F73868">
            <w:pPr>
              <w:jc w:val="left"/>
            </w:pPr>
            <w:r>
              <w:rPr>
                <w:color w:val="000000"/>
                <w:sz w:val="24"/>
              </w:rPr>
              <w:t>-</w:t>
            </w:r>
          </w:p>
        </w:tc>
      </w:tr>
      <w:tr w:rsidR="005E7291" w14:paraId="79477C7C" w14:textId="77777777">
        <w:tc>
          <w:tcPr>
            <w:tcW w:w="1559" w:type="dxa"/>
            <w:vAlign w:val="center"/>
          </w:tcPr>
          <w:p w14:paraId="54D4EEFF" w14:textId="77777777" w:rsidR="005E7291" w:rsidRDefault="00F73868">
            <w:pPr>
              <w:jc w:val="center"/>
            </w:pPr>
            <w:r>
              <w:rPr>
                <w:color w:val="000000"/>
                <w:sz w:val="24"/>
              </w:rPr>
              <w:t>中信证券股份有限公司</w:t>
            </w:r>
          </w:p>
        </w:tc>
        <w:tc>
          <w:tcPr>
            <w:tcW w:w="779" w:type="dxa"/>
            <w:vAlign w:val="center"/>
          </w:tcPr>
          <w:p w14:paraId="07E17FD0" w14:textId="77777777" w:rsidR="005E7291" w:rsidRDefault="00F73868">
            <w:pPr>
              <w:jc w:val="center"/>
            </w:pPr>
            <w:r>
              <w:rPr>
                <w:color w:val="000000"/>
                <w:sz w:val="24"/>
              </w:rPr>
              <w:t>1</w:t>
            </w:r>
          </w:p>
        </w:tc>
        <w:tc>
          <w:tcPr>
            <w:tcW w:w="1800" w:type="dxa"/>
            <w:vAlign w:val="center"/>
          </w:tcPr>
          <w:p w14:paraId="70F0F380" w14:textId="77777777" w:rsidR="005E7291" w:rsidRDefault="00F73868">
            <w:pPr>
              <w:jc w:val="right"/>
            </w:pPr>
            <w:r>
              <w:rPr>
                <w:color w:val="000000"/>
                <w:sz w:val="24"/>
              </w:rPr>
              <w:t>747,322,321.91</w:t>
            </w:r>
          </w:p>
        </w:tc>
        <w:tc>
          <w:tcPr>
            <w:tcW w:w="1080" w:type="dxa"/>
            <w:vAlign w:val="center"/>
          </w:tcPr>
          <w:p w14:paraId="66BA6464" w14:textId="77777777" w:rsidR="005E7291" w:rsidRDefault="00F73868">
            <w:pPr>
              <w:jc w:val="right"/>
            </w:pPr>
            <w:r>
              <w:rPr>
                <w:color w:val="000000"/>
                <w:sz w:val="24"/>
              </w:rPr>
              <w:t>12.53%</w:t>
            </w:r>
          </w:p>
        </w:tc>
        <w:tc>
          <w:tcPr>
            <w:tcW w:w="1620" w:type="dxa"/>
            <w:vAlign w:val="center"/>
          </w:tcPr>
          <w:p w14:paraId="17AA49F1" w14:textId="77777777" w:rsidR="005E7291" w:rsidRDefault="00F73868">
            <w:pPr>
              <w:jc w:val="right"/>
            </w:pPr>
            <w:r>
              <w:rPr>
                <w:color w:val="000000"/>
                <w:sz w:val="24"/>
              </w:rPr>
              <w:t>695,982.19</w:t>
            </w:r>
          </w:p>
        </w:tc>
        <w:tc>
          <w:tcPr>
            <w:tcW w:w="1080" w:type="dxa"/>
            <w:vAlign w:val="center"/>
          </w:tcPr>
          <w:p w14:paraId="7AE34E75" w14:textId="77777777" w:rsidR="005E7291" w:rsidRDefault="00F73868">
            <w:pPr>
              <w:jc w:val="right"/>
            </w:pPr>
            <w:r>
              <w:rPr>
                <w:color w:val="000000"/>
                <w:sz w:val="24"/>
              </w:rPr>
              <w:t>12.53%</w:t>
            </w:r>
          </w:p>
        </w:tc>
        <w:tc>
          <w:tcPr>
            <w:tcW w:w="1080" w:type="dxa"/>
            <w:vAlign w:val="center"/>
          </w:tcPr>
          <w:p w14:paraId="7D45C946" w14:textId="77777777" w:rsidR="005E7291" w:rsidRDefault="00F73868">
            <w:pPr>
              <w:jc w:val="left"/>
            </w:pPr>
            <w:r>
              <w:rPr>
                <w:color w:val="000000"/>
                <w:sz w:val="24"/>
              </w:rPr>
              <w:t>-</w:t>
            </w:r>
          </w:p>
        </w:tc>
      </w:tr>
      <w:tr w:rsidR="005E7291" w14:paraId="0AF44DE9" w14:textId="77777777">
        <w:tc>
          <w:tcPr>
            <w:tcW w:w="1559" w:type="dxa"/>
            <w:vAlign w:val="center"/>
          </w:tcPr>
          <w:p w14:paraId="467F9D34" w14:textId="77777777" w:rsidR="005E7291" w:rsidRDefault="00F73868">
            <w:pPr>
              <w:jc w:val="center"/>
            </w:pPr>
            <w:r>
              <w:rPr>
                <w:color w:val="000000"/>
                <w:sz w:val="24"/>
              </w:rPr>
              <w:t>瑞银证券有限责任公司</w:t>
            </w:r>
          </w:p>
        </w:tc>
        <w:tc>
          <w:tcPr>
            <w:tcW w:w="779" w:type="dxa"/>
            <w:vAlign w:val="center"/>
          </w:tcPr>
          <w:p w14:paraId="28BEACFB" w14:textId="77777777" w:rsidR="005E7291" w:rsidRDefault="00F73868">
            <w:pPr>
              <w:jc w:val="center"/>
            </w:pPr>
            <w:r>
              <w:rPr>
                <w:color w:val="000000"/>
                <w:sz w:val="24"/>
              </w:rPr>
              <w:t>1</w:t>
            </w:r>
          </w:p>
        </w:tc>
        <w:tc>
          <w:tcPr>
            <w:tcW w:w="1800" w:type="dxa"/>
            <w:vAlign w:val="center"/>
          </w:tcPr>
          <w:p w14:paraId="35FEF1E6" w14:textId="77777777" w:rsidR="005E7291" w:rsidRDefault="00F73868">
            <w:pPr>
              <w:jc w:val="right"/>
            </w:pPr>
            <w:r>
              <w:rPr>
                <w:color w:val="000000"/>
                <w:sz w:val="24"/>
              </w:rPr>
              <w:t>67,088,181.24</w:t>
            </w:r>
          </w:p>
        </w:tc>
        <w:tc>
          <w:tcPr>
            <w:tcW w:w="1080" w:type="dxa"/>
            <w:vAlign w:val="center"/>
          </w:tcPr>
          <w:p w14:paraId="1092E0CB" w14:textId="77777777" w:rsidR="005E7291" w:rsidRDefault="00F73868">
            <w:pPr>
              <w:jc w:val="right"/>
            </w:pPr>
            <w:r>
              <w:rPr>
                <w:color w:val="000000"/>
                <w:sz w:val="24"/>
              </w:rPr>
              <w:t>1.12%</w:t>
            </w:r>
          </w:p>
        </w:tc>
        <w:tc>
          <w:tcPr>
            <w:tcW w:w="1620" w:type="dxa"/>
            <w:vAlign w:val="center"/>
          </w:tcPr>
          <w:p w14:paraId="6DC69639" w14:textId="77777777" w:rsidR="005E7291" w:rsidRDefault="00F73868">
            <w:pPr>
              <w:jc w:val="right"/>
            </w:pPr>
            <w:r>
              <w:rPr>
                <w:color w:val="000000"/>
                <w:sz w:val="24"/>
              </w:rPr>
              <w:t>62,479.19</w:t>
            </w:r>
          </w:p>
        </w:tc>
        <w:tc>
          <w:tcPr>
            <w:tcW w:w="1080" w:type="dxa"/>
            <w:vAlign w:val="center"/>
          </w:tcPr>
          <w:p w14:paraId="767DF7AC" w14:textId="77777777" w:rsidR="005E7291" w:rsidRDefault="00F73868">
            <w:pPr>
              <w:jc w:val="right"/>
            </w:pPr>
            <w:r>
              <w:rPr>
                <w:color w:val="000000"/>
                <w:sz w:val="24"/>
              </w:rPr>
              <w:t>1.12%</w:t>
            </w:r>
          </w:p>
        </w:tc>
        <w:tc>
          <w:tcPr>
            <w:tcW w:w="1080" w:type="dxa"/>
            <w:vAlign w:val="center"/>
          </w:tcPr>
          <w:p w14:paraId="59938223" w14:textId="77777777" w:rsidR="005E7291" w:rsidRDefault="00F73868">
            <w:pPr>
              <w:jc w:val="left"/>
            </w:pPr>
            <w:r>
              <w:rPr>
                <w:color w:val="000000"/>
                <w:sz w:val="24"/>
              </w:rPr>
              <w:t>-</w:t>
            </w:r>
          </w:p>
        </w:tc>
      </w:tr>
      <w:tr w:rsidR="005E7291" w14:paraId="037A8701" w14:textId="77777777">
        <w:tc>
          <w:tcPr>
            <w:tcW w:w="1559" w:type="dxa"/>
            <w:vAlign w:val="center"/>
          </w:tcPr>
          <w:p w14:paraId="595DAB46" w14:textId="77777777" w:rsidR="005E7291" w:rsidRDefault="00F73868">
            <w:pPr>
              <w:jc w:val="center"/>
            </w:pPr>
            <w:r>
              <w:rPr>
                <w:color w:val="000000"/>
                <w:sz w:val="24"/>
              </w:rPr>
              <w:t>国金证券股份有限公司</w:t>
            </w:r>
          </w:p>
        </w:tc>
        <w:tc>
          <w:tcPr>
            <w:tcW w:w="779" w:type="dxa"/>
            <w:vAlign w:val="center"/>
          </w:tcPr>
          <w:p w14:paraId="79808F24" w14:textId="77777777" w:rsidR="005E7291" w:rsidRDefault="00F73868">
            <w:pPr>
              <w:jc w:val="center"/>
            </w:pPr>
            <w:r>
              <w:rPr>
                <w:color w:val="000000"/>
                <w:sz w:val="24"/>
              </w:rPr>
              <w:t>2</w:t>
            </w:r>
          </w:p>
        </w:tc>
        <w:tc>
          <w:tcPr>
            <w:tcW w:w="1800" w:type="dxa"/>
            <w:vAlign w:val="center"/>
          </w:tcPr>
          <w:p w14:paraId="54005BCD" w14:textId="77777777" w:rsidR="005E7291" w:rsidRDefault="00F73868">
            <w:pPr>
              <w:jc w:val="right"/>
            </w:pPr>
            <w:r>
              <w:rPr>
                <w:color w:val="000000"/>
                <w:sz w:val="24"/>
              </w:rPr>
              <w:t>630,800,251.30</w:t>
            </w:r>
          </w:p>
        </w:tc>
        <w:tc>
          <w:tcPr>
            <w:tcW w:w="1080" w:type="dxa"/>
            <w:vAlign w:val="center"/>
          </w:tcPr>
          <w:p w14:paraId="2CCEADE7" w14:textId="77777777" w:rsidR="005E7291" w:rsidRDefault="00F73868">
            <w:pPr>
              <w:jc w:val="right"/>
            </w:pPr>
            <w:r>
              <w:rPr>
                <w:color w:val="000000"/>
                <w:sz w:val="24"/>
              </w:rPr>
              <w:t>10.58%</w:t>
            </w:r>
          </w:p>
        </w:tc>
        <w:tc>
          <w:tcPr>
            <w:tcW w:w="1620" w:type="dxa"/>
            <w:vAlign w:val="center"/>
          </w:tcPr>
          <w:p w14:paraId="0FF23603" w14:textId="77777777" w:rsidR="005E7291" w:rsidRDefault="00F73868">
            <w:pPr>
              <w:jc w:val="right"/>
            </w:pPr>
            <w:r>
              <w:rPr>
                <w:color w:val="000000"/>
                <w:sz w:val="24"/>
              </w:rPr>
              <w:t>587,465.01</w:t>
            </w:r>
          </w:p>
        </w:tc>
        <w:tc>
          <w:tcPr>
            <w:tcW w:w="1080" w:type="dxa"/>
            <w:vAlign w:val="center"/>
          </w:tcPr>
          <w:p w14:paraId="5A0EC251" w14:textId="77777777" w:rsidR="005E7291" w:rsidRDefault="00F73868">
            <w:pPr>
              <w:jc w:val="right"/>
            </w:pPr>
            <w:r>
              <w:rPr>
                <w:color w:val="000000"/>
                <w:sz w:val="24"/>
              </w:rPr>
              <w:t>10.58%</w:t>
            </w:r>
          </w:p>
        </w:tc>
        <w:tc>
          <w:tcPr>
            <w:tcW w:w="1080" w:type="dxa"/>
            <w:vAlign w:val="center"/>
          </w:tcPr>
          <w:p w14:paraId="0341843B" w14:textId="77777777" w:rsidR="005E7291" w:rsidRDefault="00F73868">
            <w:pPr>
              <w:jc w:val="left"/>
            </w:pPr>
            <w:r>
              <w:rPr>
                <w:color w:val="000000"/>
                <w:sz w:val="24"/>
              </w:rPr>
              <w:t>-</w:t>
            </w:r>
          </w:p>
        </w:tc>
      </w:tr>
      <w:tr w:rsidR="005E7291" w14:paraId="06975335" w14:textId="77777777">
        <w:tc>
          <w:tcPr>
            <w:tcW w:w="1559" w:type="dxa"/>
            <w:vAlign w:val="center"/>
          </w:tcPr>
          <w:p w14:paraId="0E99F45B" w14:textId="77777777" w:rsidR="005E7291" w:rsidRDefault="00F73868">
            <w:pPr>
              <w:jc w:val="center"/>
            </w:pPr>
            <w:r>
              <w:rPr>
                <w:color w:val="000000"/>
                <w:sz w:val="24"/>
              </w:rPr>
              <w:t>西部证券股份有限公司</w:t>
            </w:r>
          </w:p>
        </w:tc>
        <w:tc>
          <w:tcPr>
            <w:tcW w:w="779" w:type="dxa"/>
            <w:vAlign w:val="center"/>
          </w:tcPr>
          <w:p w14:paraId="433FFA00" w14:textId="77777777" w:rsidR="005E7291" w:rsidRDefault="00F73868">
            <w:pPr>
              <w:jc w:val="center"/>
            </w:pPr>
            <w:r>
              <w:rPr>
                <w:color w:val="000000"/>
                <w:sz w:val="24"/>
              </w:rPr>
              <w:t>2</w:t>
            </w:r>
          </w:p>
        </w:tc>
        <w:tc>
          <w:tcPr>
            <w:tcW w:w="1800" w:type="dxa"/>
            <w:vAlign w:val="center"/>
          </w:tcPr>
          <w:p w14:paraId="0866B060" w14:textId="77777777" w:rsidR="005E7291" w:rsidRDefault="00F73868">
            <w:pPr>
              <w:jc w:val="right"/>
            </w:pPr>
            <w:r>
              <w:rPr>
                <w:color w:val="000000"/>
                <w:sz w:val="24"/>
              </w:rPr>
              <w:t>585,137,179.38</w:t>
            </w:r>
          </w:p>
        </w:tc>
        <w:tc>
          <w:tcPr>
            <w:tcW w:w="1080" w:type="dxa"/>
            <w:vAlign w:val="center"/>
          </w:tcPr>
          <w:p w14:paraId="668910EA" w14:textId="77777777" w:rsidR="005E7291" w:rsidRDefault="00F73868">
            <w:pPr>
              <w:jc w:val="right"/>
            </w:pPr>
            <w:r>
              <w:rPr>
                <w:color w:val="000000"/>
                <w:sz w:val="24"/>
              </w:rPr>
              <w:t>9.81%</w:t>
            </w:r>
          </w:p>
        </w:tc>
        <w:tc>
          <w:tcPr>
            <w:tcW w:w="1620" w:type="dxa"/>
            <w:vAlign w:val="center"/>
          </w:tcPr>
          <w:p w14:paraId="335ACA22" w14:textId="77777777" w:rsidR="005E7291" w:rsidRDefault="00F73868">
            <w:pPr>
              <w:jc w:val="right"/>
            </w:pPr>
            <w:r>
              <w:rPr>
                <w:color w:val="000000"/>
                <w:sz w:val="24"/>
              </w:rPr>
              <w:t>544,936.70</w:t>
            </w:r>
          </w:p>
        </w:tc>
        <w:tc>
          <w:tcPr>
            <w:tcW w:w="1080" w:type="dxa"/>
            <w:vAlign w:val="center"/>
          </w:tcPr>
          <w:p w14:paraId="3D094E1F" w14:textId="77777777" w:rsidR="005E7291" w:rsidRDefault="00F73868">
            <w:pPr>
              <w:jc w:val="right"/>
            </w:pPr>
            <w:r>
              <w:rPr>
                <w:color w:val="000000"/>
                <w:sz w:val="24"/>
              </w:rPr>
              <w:t>9.81%</w:t>
            </w:r>
          </w:p>
        </w:tc>
        <w:tc>
          <w:tcPr>
            <w:tcW w:w="1080" w:type="dxa"/>
            <w:vAlign w:val="center"/>
          </w:tcPr>
          <w:p w14:paraId="2906D7F3" w14:textId="77777777" w:rsidR="005E7291" w:rsidRDefault="00F73868">
            <w:pPr>
              <w:jc w:val="left"/>
            </w:pPr>
            <w:r>
              <w:rPr>
                <w:color w:val="000000"/>
                <w:sz w:val="24"/>
              </w:rPr>
              <w:t>-</w:t>
            </w:r>
          </w:p>
        </w:tc>
      </w:tr>
      <w:tr w:rsidR="005E7291" w14:paraId="749F52A7" w14:textId="77777777">
        <w:tc>
          <w:tcPr>
            <w:tcW w:w="1559" w:type="dxa"/>
            <w:vAlign w:val="center"/>
          </w:tcPr>
          <w:p w14:paraId="765FC821" w14:textId="77777777" w:rsidR="005E7291" w:rsidRDefault="00F73868">
            <w:pPr>
              <w:jc w:val="center"/>
            </w:pPr>
            <w:r>
              <w:rPr>
                <w:color w:val="000000"/>
                <w:sz w:val="24"/>
              </w:rPr>
              <w:t>天风证券股份有限公司</w:t>
            </w:r>
          </w:p>
        </w:tc>
        <w:tc>
          <w:tcPr>
            <w:tcW w:w="779" w:type="dxa"/>
            <w:vAlign w:val="center"/>
          </w:tcPr>
          <w:p w14:paraId="538D9CD0" w14:textId="77777777" w:rsidR="005E7291" w:rsidRDefault="00F73868">
            <w:pPr>
              <w:jc w:val="center"/>
            </w:pPr>
            <w:r>
              <w:rPr>
                <w:color w:val="000000"/>
                <w:sz w:val="24"/>
              </w:rPr>
              <w:t>1</w:t>
            </w:r>
          </w:p>
        </w:tc>
        <w:tc>
          <w:tcPr>
            <w:tcW w:w="1800" w:type="dxa"/>
            <w:vAlign w:val="center"/>
          </w:tcPr>
          <w:p w14:paraId="7AC5B718" w14:textId="77777777" w:rsidR="005E7291" w:rsidRDefault="00F73868">
            <w:pPr>
              <w:jc w:val="right"/>
            </w:pPr>
            <w:r>
              <w:rPr>
                <w:color w:val="000000"/>
                <w:sz w:val="24"/>
              </w:rPr>
              <w:t>545,178,549.78</w:t>
            </w:r>
          </w:p>
        </w:tc>
        <w:tc>
          <w:tcPr>
            <w:tcW w:w="1080" w:type="dxa"/>
            <w:vAlign w:val="center"/>
          </w:tcPr>
          <w:p w14:paraId="0E0E0444" w14:textId="77777777" w:rsidR="005E7291" w:rsidRDefault="00F73868">
            <w:pPr>
              <w:jc w:val="right"/>
            </w:pPr>
            <w:r>
              <w:rPr>
                <w:color w:val="000000"/>
                <w:sz w:val="24"/>
              </w:rPr>
              <w:t>9.14%</w:t>
            </w:r>
          </w:p>
        </w:tc>
        <w:tc>
          <w:tcPr>
            <w:tcW w:w="1620" w:type="dxa"/>
            <w:vAlign w:val="center"/>
          </w:tcPr>
          <w:p w14:paraId="4AC65196" w14:textId="77777777" w:rsidR="005E7291" w:rsidRDefault="00F73868">
            <w:pPr>
              <w:jc w:val="right"/>
            </w:pPr>
            <w:r>
              <w:rPr>
                <w:color w:val="000000"/>
                <w:sz w:val="24"/>
              </w:rPr>
              <w:t>507,726.05</w:t>
            </w:r>
          </w:p>
        </w:tc>
        <w:tc>
          <w:tcPr>
            <w:tcW w:w="1080" w:type="dxa"/>
            <w:vAlign w:val="center"/>
          </w:tcPr>
          <w:p w14:paraId="3534B9C4" w14:textId="77777777" w:rsidR="005E7291" w:rsidRDefault="00F73868">
            <w:pPr>
              <w:jc w:val="right"/>
            </w:pPr>
            <w:r>
              <w:rPr>
                <w:color w:val="000000"/>
                <w:sz w:val="24"/>
              </w:rPr>
              <w:t>9.14%</w:t>
            </w:r>
          </w:p>
        </w:tc>
        <w:tc>
          <w:tcPr>
            <w:tcW w:w="1080" w:type="dxa"/>
            <w:vAlign w:val="center"/>
          </w:tcPr>
          <w:p w14:paraId="42C7589D" w14:textId="77777777" w:rsidR="005E7291" w:rsidRDefault="00F73868">
            <w:pPr>
              <w:jc w:val="left"/>
            </w:pPr>
            <w:r>
              <w:rPr>
                <w:color w:val="000000"/>
                <w:sz w:val="24"/>
              </w:rPr>
              <w:t>-</w:t>
            </w:r>
          </w:p>
        </w:tc>
      </w:tr>
      <w:tr w:rsidR="005E7291" w14:paraId="615696F8" w14:textId="77777777">
        <w:tc>
          <w:tcPr>
            <w:tcW w:w="1559" w:type="dxa"/>
            <w:vAlign w:val="center"/>
          </w:tcPr>
          <w:p w14:paraId="1F32C5C9" w14:textId="77777777" w:rsidR="005E7291" w:rsidRDefault="00F73868">
            <w:pPr>
              <w:jc w:val="center"/>
            </w:pPr>
            <w:r>
              <w:rPr>
                <w:color w:val="000000"/>
                <w:sz w:val="24"/>
              </w:rPr>
              <w:t>中银国际证券有限责任公司</w:t>
            </w:r>
          </w:p>
        </w:tc>
        <w:tc>
          <w:tcPr>
            <w:tcW w:w="779" w:type="dxa"/>
            <w:vAlign w:val="center"/>
          </w:tcPr>
          <w:p w14:paraId="79DA5FE5" w14:textId="77777777" w:rsidR="005E7291" w:rsidRDefault="00F73868">
            <w:pPr>
              <w:jc w:val="center"/>
            </w:pPr>
            <w:r>
              <w:rPr>
                <w:color w:val="000000"/>
                <w:sz w:val="24"/>
              </w:rPr>
              <w:t>1</w:t>
            </w:r>
          </w:p>
        </w:tc>
        <w:tc>
          <w:tcPr>
            <w:tcW w:w="1800" w:type="dxa"/>
            <w:vAlign w:val="center"/>
          </w:tcPr>
          <w:p w14:paraId="499DD704" w14:textId="77777777" w:rsidR="005E7291" w:rsidRDefault="00F73868">
            <w:pPr>
              <w:jc w:val="right"/>
            </w:pPr>
            <w:r>
              <w:rPr>
                <w:color w:val="000000"/>
                <w:sz w:val="24"/>
              </w:rPr>
              <w:t>51,726,917.18</w:t>
            </w:r>
          </w:p>
        </w:tc>
        <w:tc>
          <w:tcPr>
            <w:tcW w:w="1080" w:type="dxa"/>
            <w:vAlign w:val="center"/>
          </w:tcPr>
          <w:p w14:paraId="474E93FD" w14:textId="77777777" w:rsidR="005E7291" w:rsidRDefault="00F73868">
            <w:pPr>
              <w:jc w:val="right"/>
            </w:pPr>
            <w:r>
              <w:rPr>
                <w:color w:val="000000"/>
                <w:sz w:val="24"/>
              </w:rPr>
              <w:t>0.87%</w:t>
            </w:r>
          </w:p>
        </w:tc>
        <w:tc>
          <w:tcPr>
            <w:tcW w:w="1620" w:type="dxa"/>
            <w:vAlign w:val="center"/>
          </w:tcPr>
          <w:p w14:paraId="2C901B17" w14:textId="77777777" w:rsidR="005E7291" w:rsidRDefault="00F73868">
            <w:pPr>
              <w:jc w:val="right"/>
            </w:pPr>
            <w:r>
              <w:rPr>
                <w:color w:val="000000"/>
                <w:sz w:val="24"/>
              </w:rPr>
              <w:t>48,174.06</w:t>
            </w:r>
          </w:p>
        </w:tc>
        <w:tc>
          <w:tcPr>
            <w:tcW w:w="1080" w:type="dxa"/>
            <w:vAlign w:val="center"/>
          </w:tcPr>
          <w:p w14:paraId="2F6C1474" w14:textId="77777777" w:rsidR="005E7291" w:rsidRDefault="00F73868">
            <w:pPr>
              <w:jc w:val="right"/>
            </w:pPr>
            <w:r>
              <w:rPr>
                <w:color w:val="000000"/>
                <w:sz w:val="24"/>
              </w:rPr>
              <w:t>0.87%</w:t>
            </w:r>
          </w:p>
        </w:tc>
        <w:tc>
          <w:tcPr>
            <w:tcW w:w="1080" w:type="dxa"/>
            <w:vAlign w:val="center"/>
          </w:tcPr>
          <w:p w14:paraId="60596A79" w14:textId="77777777" w:rsidR="005E7291" w:rsidRDefault="00F73868">
            <w:pPr>
              <w:jc w:val="left"/>
            </w:pPr>
            <w:r>
              <w:rPr>
                <w:color w:val="000000"/>
                <w:sz w:val="24"/>
              </w:rPr>
              <w:t>-</w:t>
            </w:r>
          </w:p>
        </w:tc>
      </w:tr>
      <w:tr w:rsidR="005E7291" w14:paraId="096D9DCC" w14:textId="77777777">
        <w:tc>
          <w:tcPr>
            <w:tcW w:w="1559" w:type="dxa"/>
            <w:vAlign w:val="center"/>
          </w:tcPr>
          <w:p w14:paraId="51EAA154" w14:textId="77777777" w:rsidR="005E7291" w:rsidRDefault="00F73868">
            <w:pPr>
              <w:jc w:val="center"/>
            </w:pPr>
            <w:r>
              <w:rPr>
                <w:color w:val="000000"/>
                <w:sz w:val="24"/>
              </w:rPr>
              <w:t>中国中投证券有限责任公司</w:t>
            </w:r>
          </w:p>
        </w:tc>
        <w:tc>
          <w:tcPr>
            <w:tcW w:w="779" w:type="dxa"/>
            <w:vAlign w:val="center"/>
          </w:tcPr>
          <w:p w14:paraId="313BE94F" w14:textId="77777777" w:rsidR="005E7291" w:rsidRDefault="00F73868">
            <w:pPr>
              <w:jc w:val="center"/>
            </w:pPr>
            <w:r>
              <w:rPr>
                <w:color w:val="000000"/>
                <w:sz w:val="24"/>
              </w:rPr>
              <w:t>1</w:t>
            </w:r>
          </w:p>
        </w:tc>
        <w:tc>
          <w:tcPr>
            <w:tcW w:w="1800" w:type="dxa"/>
            <w:vAlign w:val="center"/>
          </w:tcPr>
          <w:p w14:paraId="627254B6" w14:textId="77777777" w:rsidR="005E7291" w:rsidRDefault="00F73868">
            <w:pPr>
              <w:jc w:val="right"/>
            </w:pPr>
            <w:r>
              <w:rPr>
                <w:color w:val="000000"/>
                <w:sz w:val="24"/>
              </w:rPr>
              <w:t>442,513,801.92</w:t>
            </w:r>
          </w:p>
        </w:tc>
        <w:tc>
          <w:tcPr>
            <w:tcW w:w="1080" w:type="dxa"/>
            <w:vAlign w:val="center"/>
          </w:tcPr>
          <w:p w14:paraId="5728C23A" w14:textId="77777777" w:rsidR="005E7291" w:rsidRDefault="00F73868">
            <w:pPr>
              <w:jc w:val="right"/>
            </w:pPr>
            <w:r>
              <w:rPr>
                <w:color w:val="000000"/>
                <w:sz w:val="24"/>
              </w:rPr>
              <w:t>7.42%</w:t>
            </w:r>
          </w:p>
        </w:tc>
        <w:tc>
          <w:tcPr>
            <w:tcW w:w="1620" w:type="dxa"/>
            <w:vAlign w:val="center"/>
          </w:tcPr>
          <w:p w14:paraId="51B00B6D" w14:textId="77777777" w:rsidR="005E7291" w:rsidRDefault="00F73868">
            <w:pPr>
              <w:jc w:val="right"/>
            </w:pPr>
            <w:r>
              <w:rPr>
                <w:color w:val="000000"/>
                <w:sz w:val="24"/>
              </w:rPr>
              <w:t>412,113.12</w:t>
            </w:r>
          </w:p>
        </w:tc>
        <w:tc>
          <w:tcPr>
            <w:tcW w:w="1080" w:type="dxa"/>
            <w:vAlign w:val="center"/>
          </w:tcPr>
          <w:p w14:paraId="69B34510" w14:textId="77777777" w:rsidR="005E7291" w:rsidRDefault="00F73868">
            <w:pPr>
              <w:jc w:val="right"/>
            </w:pPr>
            <w:r>
              <w:rPr>
                <w:color w:val="000000"/>
                <w:sz w:val="24"/>
              </w:rPr>
              <w:t>7.42%</w:t>
            </w:r>
          </w:p>
        </w:tc>
        <w:tc>
          <w:tcPr>
            <w:tcW w:w="1080" w:type="dxa"/>
            <w:vAlign w:val="center"/>
          </w:tcPr>
          <w:p w14:paraId="1D6D694E" w14:textId="77777777" w:rsidR="005E7291" w:rsidRDefault="00F73868">
            <w:pPr>
              <w:jc w:val="left"/>
            </w:pPr>
            <w:r>
              <w:rPr>
                <w:color w:val="000000"/>
                <w:sz w:val="24"/>
              </w:rPr>
              <w:t>-</w:t>
            </w:r>
          </w:p>
        </w:tc>
      </w:tr>
      <w:tr w:rsidR="005E7291" w14:paraId="2D48A6A1" w14:textId="77777777">
        <w:tc>
          <w:tcPr>
            <w:tcW w:w="1559" w:type="dxa"/>
            <w:vAlign w:val="center"/>
          </w:tcPr>
          <w:p w14:paraId="4D4B4106" w14:textId="77777777" w:rsidR="005E7291" w:rsidRDefault="00F73868">
            <w:pPr>
              <w:jc w:val="center"/>
            </w:pPr>
            <w:r>
              <w:rPr>
                <w:color w:val="000000"/>
                <w:sz w:val="24"/>
              </w:rPr>
              <w:t>华泰证券股份有限公司</w:t>
            </w:r>
          </w:p>
        </w:tc>
        <w:tc>
          <w:tcPr>
            <w:tcW w:w="779" w:type="dxa"/>
            <w:vAlign w:val="center"/>
          </w:tcPr>
          <w:p w14:paraId="5B0A5992" w14:textId="77777777" w:rsidR="005E7291" w:rsidRDefault="00F73868">
            <w:pPr>
              <w:jc w:val="center"/>
            </w:pPr>
            <w:r>
              <w:rPr>
                <w:color w:val="000000"/>
                <w:sz w:val="24"/>
              </w:rPr>
              <w:t>1</w:t>
            </w:r>
          </w:p>
        </w:tc>
        <w:tc>
          <w:tcPr>
            <w:tcW w:w="1800" w:type="dxa"/>
            <w:vAlign w:val="center"/>
          </w:tcPr>
          <w:p w14:paraId="371B2070" w14:textId="77777777" w:rsidR="005E7291" w:rsidRDefault="00F73868">
            <w:pPr>
              <w:jc w:val="right"/>
            </w:pPr>
            <w:r>
              <w:rPr>
                <w:color w:val="000000"/>
                <w:sz w:val="24"/>
              </w:rPr>
              <w:t>419,069,437.32</w:t>
            </w:r>
          </w:p>
        </w:tc>
        <w:tc>
          <w:tcPr>
            <w:tcW w:w="1080" w:type="dxa"/>
            <w:vAlign w:val="center"/>
          </w:tcPr>
          <w:p w14:paraId="26B83FD5" w14:textId="77777777" w:rsidR="005E7291" w:rsidRDefault="00F73868">
            <w:pPr>
              <w:jc w:val="right"/>
            </w:pPr>
            <w:r>
              <w:rPr>
                <w:color w:val="000000"/>
                <w:sz w:val="24"/>
              </w:rPr>
              <w:t>7.03%</w:t>
            </w:r>
          </w:p>
        </w:tc>
        <w:tc>
          <w:tcPr>
            <w:tcW w:w="1620" w:type="dxa"/>
            <w:vAlign w:val="center"/>
          </w:tcPr>
          <w:p w14:paraId="05758B60" w14:textId="77777777" w:rsidR="005E7291" w:rsidRDefault="00F73868">
            <w:pPr>
              <w:jc w:val="right"/>
            </w:pPr>
            <w:r>
              <w:rPr>
                <w:color w:val="000000"/>
                <w:sz w:val="24"/>
              </w:rPr>
              <w:t>390,280.15</w:t>
            </w:r>
          </w:p>
        </w:tc>
        <w:tc>
          <w:tcPr>
            <w:tcW w:w="1080" w:type="dxa"/>
            <w:vAlign w:val="center"/>
          </w:tcPr>
          <w:p w14:paraId="09708FCF" w14:textId="77777777" w:rsidR="005E7291" w:rsidRDefault="00F73868">
            <w:pPr>
              <w:jc w:val="right"/>
            </w:pPr>
            <w:r>
              <w:rPr>
                <w:color w:val="000000"/>
                <w:sz w:val="24"/>
              </w:rPr>
              <w:t>7.03%</w:t>
            </w:r>
          </w:p>
        </w:tc>
        <w:tc>
          <w:tcPr>
            <w:tcW w:w="1080" w:type="dxa"/>
            <w:vAlign w:val="center"/>
          </w:tcPr>
          <w:p w14:paraId="3E49B8F0" w14:textId="77777777" w:rsidR="005E7291" w:rsidRDefault="00F73868">
            <w:pPr>
              <w:jc w:val="left"/>
            </w:pPr>
            <w:r>
              <w:rPr>
                <w:color w:val="000000"/>
                <w:sz w:val="24"/>
              </w:rPr>
              <w:t>-</w:t>
            </w:r>
          </w:p>
        </w:tc>
      </w:tr>
      <w:tr w:rsidR="005E7291" w14:paraId="482D404C" w14:textId="77777777">
        <w:tc>
          <w:tcPr>
            <w:tcW w:w="1559" w:type="dxa"/>
            <w:vAlign w:val="center"/>
          </w:tcPr>
          <w:p w14:paraId="572D475A" w14:textId="77777777" w:rsidR="005E7291" w:rsidRDefault="00F73868">
            <w:pPr>
              <w:jc w:val="center"/>
            </w:pPr>
            <w:r>
              <w:rPr>
                <w:color w:val="000000"/>
                <w:sz w:val="24"/>
              </w:rPr>
              <w:t>兴业证券股份有限公司</w:t>
            </w:r>
          </w:p>
        </w:tc>
        <w:tc>
          <w:tcPr>
            <w:tcW w:w="779" w:type="dxa"/>
            <w:vAlign w:val="center"/>
          </w:tcPr>
          <w:p w14:paraId="7F1731DD" w14:textId="77777777" w:rsidR="005E7291" w:rsidRDefault="00F73868">
            <w:pPr>
              <w:jc w:val="center"/>
            </w:pPr>
            <w:r>
              <w:rPr>
                <w:color w:val="000000"/>
                <w:sz w:val="24"/>
              </w:rPr>
              <w:t>1</w:t>
            </w:r>
          </w:p>
        </w:tc>
        <w:tc>
          <w:tcPr>
            <w:tcW w:w="1800" w:type="dxa"/>
            <w:vAlign w:val="center"/>
          </w:tcPr>
          <w:p w14:paraId="37E0FA40" w14:textId="77777777" w:rsidR="005E7291" w:rsidRDefault="00F73868">
            <w:pPr>
              <w:jc w:val="right"/>
            </w:pPr>
            <w:r>
              <w:rPr>
                <w:color w:val="000000"/>
                <w:sz w:val="24"/>
              </w:rPr>
              <w:t>406,707,052.21</w:t>
            </w:r>
          </w:p>
        </w:tc>
        <w:tc>
          <w:tcPr>
            <w:tcW w:w="1080" w:type="dxa"/>
            <w:vAlign w:val="center"/>
          </w:tcPr>
          <w:p w14:paraId="4CED329B" w14:textId="77777777" w:rsidR="005E7291" w:rsidRDefault="00F73868">
            <w:pPr>
              <w:jc w:val="right"/>
            </w:pPr>
            <w:r>
              <w:rPr>
                <w:color w:val="000000"/>
                <w:sz w:val="24"/>
              </w:rPr>
              <w:t>6.82%</w:t>
            </w:r>
          </w:p>
        </w:tc>
        <w:tc>
          <w:tcPr>
            <w:tcW w:w="1620" w:type="dxa"/>
            <w:vAlign w:val="center"/>
          </w:tcPr>
          <w:p w14:paraId="42BB377B" w14:textId="77777777" w:rsidR="005E7291" w:rsidRDefault="00F73868">
            <w:pPr>
              <w:jc w:val="right"/>
            </w:pPr>
            <w:r>
              <w:rPr>
                <w:color w:val="000000"/>
                <w:sz w:val="24"/>
              </w:rPr>
              <w:t>378,763.04</w:t>
            </w:r>
          </w:p>
        </w:tc>
        <w:tc>
          <w:tcPr>
            <w:tcW w:w="1080" w:type="dxa"/>
            <w:vAlign w:val="center"/>
          </w:tcPr>
          <w:p w14:paraId="234C34FD" w14:textId="77777777" w:rsidR="005E7291" w:rsidRDefault="00F73868">
            <w:pPr>
              <w:jc w:val="right"/>
            </w:pPr>
            <w:r>
              <w:rPr>
                <w:color w:val="000000"/>
                <w:sz w:val="24"/>
              </w:rPr>
              <w:t>6.82%</w:t>
            </w:r>
          </w:p>
        </w:tc>
        <w:tc>
          <w:tcPr>
            <w:tcW w:w="1080" w:type="dxa"/>
            <w:vAlign w:val="center"/>
          </w:tcPr>
          <w:p w14:paraId="3D999671" w14:textId="77777777" w:rsidR="005E7291" w:rsidRDefault="00F73868">
            <w:pPr>
              <w:jc w:val="left"/>
            </w:pPr>
            <w:r>
              <w:rPr>
                <w:color w:val="000000"/>
                <w:sz w:val="24"/>
              </w:rPr>
              <w:t>-</w:t>
            </w:r>
          </w:p>
        </w:tc>
      </w:tr>
      <w:tr w:rsidR="005E7291" w14:paraId="67A9BB9B" w14:textId="77777777">
        <w:tc>
          <w:tcPr>
            <w:tcW w:w="1559" w:type="dxa"/>
            <w:vAlign w:val="center"/>
          </w:tcPr>
          <w:p w14:paraId="0B0875E2" w14:textId="77777777" w:rsidR="005E7291" w:rsidRDefault="00F73868">
            <w:pPr>
              <w:jc w:val="center"/>
            </w:pPr>
            <w:r>
              <w:rPr>
                <w:color w:val="000000"/>
                <w:sz w:val="24"/>
              </w:rPr>
              <w:t>东北证券股份有限公司</w:t>
            </w:r>
          </w:p>
        </w:tc>
        <w:tc>
          <w:tcPr>
            <w:tcW w:w="779" w:type="dxa"/>
            <w:vAlign w:val="center"/>
          </w:tcPr>
          <w:p w14:paraId="5E9F2382" w14:textId="77777777" w:rsidR="005E7291" w:rsidRDefault="00F73868">
            <w:pPr>
              <w:jc w:val="center"/>
            </w:pPr>
            <w:r>
              <w:rPr>
                <w:color w:val="000000"/>
                <w:sz w:val="24"/>
              </w:rPr>
              <w:t>2</w:t>
            </w:r>
          </w:p>
        </w:tc>
        <w:tc>
          <w:tcPr>
            <w:tcW w:w="1800" w:type="dxa"/>
            <w:vAlign w:val="center"/>
          </w:tcPr>
          <w:p w14:paraId="1A222C36" w14:textId="77777777" w:rsidR="005E7291" w:rsidRDefault="00F73868">
            <w:pPr>
              <w:jc w:val="right"/>
            </w:pPr>
            <w:r>
              <w:rPr>
                <w:color w:val="000000"/>
                <w:sz w:val="24"/>
              </w:rPr>
              <w:t>287,723,200.23</w:t>
            </w:r>
          </w:p>
        </w:tc>
        <w:tc>
          <w:tcPr>
            <w:tcW w:w="1080" w:type="dxa"/>
            <w:vAlign w:val="center"/>
          </w:tcPr>
          <w:p w14:paraId="2C06E25E" w14:textId="77777777" w:rsidR="005E7291" w:rsidRDefault="00F73868">
            <w:pPr>
              <w:jc w:val="right"/>
            </w:pPr>
            <w:r>
              <w:rPr>
                <w:color w:val="000000"/>
                <w:sz w:val="24"/>
              </w:rPr>
              <w:t>4.82%</w:t>
            </w:r>
          </w:p>
        </w:tc>
        <w:tc>
          <w:tcPr>
            <w:tcW w:w="1620" w:type="dxa"/>
            <w:vAlign w:val="center"/>
          </w:tcPr>
          <w:p w14:paraId="1F270651" w14:textId="77777777" w:rsidR="005E7291" w:rsidRDefault="00F73868">
            <w:pPr>
              <w:jc w:val="right"/>
            </w:pPr>
            <w:r>
              <w:rPr>
                <w:color w:val="000000"/>
                <w:sz w:val="24"/>
              </w:rPr>
              <w:t>267,956.53</w:t>
            </w:r>
          </w:p>
        </w:tc>
        <w:tc>
          <w:tcPr>
            <w:tcW w:w="1080" w:type="dxa"/>
            <w:vAlign w:val="center"/>
          </w:tcPr>
          <w:p w14:paraId="372A26EB" w14:textId="77777777" w:rsidR="005E7291" w:rsidRDefault="00F73868">
            <w:pPr>
              <w:jc w:val="right"/>
            </w:pPr>
            <w:r>
              <w:rPr>
                <w:color w:val="000000"/>
                <w:sz w:val="24"/>
              </w:rPr>
              <w:t>4.82%</w:t>
            </w:r>
          </w:p>
        </w:tc>
        <w:tc>
          <w:tcPr>
            <w:tcW w:w="1080" w:type="dxa"/>
            <w:vAlign w:val="center"/>
          </w:tcPr>
          <w:p w14:paraId="6723E8E0" w14:textId="77777777" w:rsidR="005E7291" w:rsidRDefault="00F73868">
            <w:pPr>
              <w:jc w:val="left"/>
            </w:pPr>
            <w:r>
              <w:rPr>
                <w:color w:val="000000"/>
                <w:sz w:val="24"/>
              </w:rPr>
              <w:t>-</w:t>
            </w:r>
          </w:p>
        </w:tc>
      </w:tr>
      <w:tr w:rsidR="005E7291" w14:paraId="3724AE5A" w14:textId="77777777">
        <w:tc>
          <w:tcPr>
            <w:tcW w:w="1559" w:type="dxa"/>
            <w:vAlign w:val="center"/>
          </w:tcPr>
          <w:p w14:paraId="758F082A" w14:textId="77777777" w:rsidR="005E7291" w:rsidRDefault="00F73868">
            <w:pPr>
              <w:jc w:val="center"/>
            </w:pPr>
            <w:r>
              <w:rPr>
                <w:color w:val="000000"/>
                <w:sz w:val="24"/>
              </w:rPr>
              <w:lastRenderedPageBreak/>
              <w:t>华西证券股份有限公司</w:t>
            </w:r>
          </w:p>
        </w:tc>
        <w:tc>
          <w:tcPr>
            <w:tcW w:w="779" w:type="dxa"/>
            <w:vAlign w:val="center"/>
          </w:tcPr>
          <w:p w14:paraId="0B3931D1" w14:textId="77777777" w:rsidR="005E7291" w:rsidRDefault="00F73868">
            <w:pPr>
              <w:jc w:val="center"/>
            </w:pPr>
            <w:r>
              <w:rPr>
                <w:color w:val="000000"/>
                <w:sz w:val="24"/>
              </w:rPr>
              <w:t>1</w:t>
            </w:r>
          </w:p>
        </w:tc>
        <w:tc>
          <w:tcPr>
            <w:tcW w:w="1800" w:type="dxa"/>
            <w:vAlign w:val="center"/>
          </w:tcPr>
          <w:p w14:paraId="2C38CA76" w14:textId="77777777" w:rsidR="005E7291" w:rsidRDefault="00F73868">
            <w:pPr>
              <w:jc w:val="right"/>
            </w:pPr>
            <w:r>
              <w:rPr>
                <w:color w:val="000000"/>
                <w:sz w:val="24"/>
              </w:rPr>
              <w:t>263,921,394.66</w:t>
            </w:r>
          </w:p>
        </w:tc>
        <w:tc>
          <w:tcPr>
            <w:tcW w:w="1080" w:type="dxa"/>
            <w:vAlign w:val="center"/>
          </w:tcPr>
          <w:p w14:paraId="19BBD8CD" w14:textId="77777777" w:rsidR="005E7291" w:rsidRDefault="00F73868">
            <w:pPr>
              <w:jc w:val="right"/>
            </w:pPr>
            <w:r>
              <w:rPr>
                <w:color w:val="000000"/>
                <w:sz w:val="24"/>
              </w:rPr>
              <w:t>4.43%</w:t>
            </w:r>
          </w:p>
        </w:tc>
        <w:tc>
          <w:tcPr>
            <w:tcW w:w="1620" w:type="dxa"/>
            <w:vAlign w:val="center"/>
          </w:tcPr>
          <w:p w14:paraId="5678F255" w14:textId="77777777" w:rsidR="005E7291" w:rsidRDefault="00F73868">
            <w:pPr>
              <w:jc w:val="right"/>
            </w:pPr>
            <w:r>
              <w:rPr>
                <w:color w:val="000000"/>
                <w:sz w:val="24"/>
              </w:rPr>
              <w:t>245,791.24</w:t>
            </w:r>
          </w:p>
        </w:tc>
        <w:tc>
          <w:tcPr>
            <w:tcW w:w="1080" w:type="dxa"/>
            <w:vAlign w:val="center"/>
          </w:tcPr>
          <w:p w14:paraId="78F59A1E" w14:textId="77777777" w:rsidR="005E7291" w:rsidRDefault="00F73868">
            <w:pPr>
              <w:jc w:val="right"/>
            </w:pPr>
            <w:r>
              <w:rPr>
                <w:color w:val="000000"/>
                <w:sz w:val="24"/>
              </w:rPr>
              <w:t>4.43%</w:t>
            </w:r>
          </w:p>
        </w:tc>
        <w:tc>
          <w:tcPr>
            <w:tcW w:w="1080" w:type="dxa"/>
            <w:vAlign w:val="center"/>
          </w:tcPr>
          <w:p w14:paraId="012658AE" w14:textId="77777777" w:rsidR="005E7291" w:rsidRDefault="00F73868">
            <w:pPr>
              <w:jc w:val="left"/>
            </w:pPr>
            <w:r>
              <w:rPr>
                <w:color w:val="000000"/>
                <w:sz w:val="24"/>
              </w:rPr>
              <w:t>-</w:t>
            </w:r>
          </w:p>
        </w:tc>
      </w:tr>
      <w:tr w:rsidR="005E7291" w14:paraId="088658D2" w14:textId="77777777">
        <w:tc>
          <w:tcPr>
            <w:tcW w:w="1559" w:type="dxa"/>
            <w:vAlign w:val="center"/>
          </w:tcPr>
          <w:p w14:paraId="154193CE" w14:textId="77777777" w:rsidR="005E7291" w:rsidRDefault="00F73868">
            <w:pPr>
              <w:jc w:val="center"/>
            </w:pPr>
            <w:r>
              <w:rPr>
                <w:color w:val="000000"/>
                <w:sz w:val="24"/>
              </w:rPr>
              <w:t>中国银河证券股份有限公司</w:t>
            </w:r>
          </w:p>
        </w:tc>
        <w:tc>
          <w:tcPr>
            <w:tcW w:w="779" w:type="dxa"/>
            <w:vAlign w:val="center"/>
          </w:tcPr>
          <w:p w14:paraId="0FD0145D" w14:textId="77777777" w:rsidR="005E7291" w:rsidRDefault="00F73868">
            <w:pPr>
              <w:jc w:val="center"/>
            </w:pPr>
            <w:r>
              <w:rPr>
                <w:color w:val="000000"/>
                <w:sz w:val="24"/>
              </w:rPr>
              <w:t>1</w:t>
            </w:r>
          </w:p>
        </w:tc>
        <w:tc>
          <w:tcPr>
            <w:tcW w:w="1800" w:type="dxa"/>
            <w:vAlign w:val="center"/>
          </w:tcPr>
          <w:p w14:paraId="3CA9F50C" w14:textId="77777777" w:rsidR="005E7291" w:rsidRDefault="00F73868">
            <w:pPr>
              <w:jc w:val="right"/>
            </w:pPr>
            <w:r>
              <w:rPr>
                <w:color w:val="000000"/>
                <w:sz w:val="24"/>
              </w:rPr>
              <w:t>226,845,938.32</w:t>
            </w:r>
          </w:p>
        </w:tc>
        <w:tc>
          <w:tcPr>
            <w:tcW w:w="1080" w:type="dxa"/>
            <w:vAlign w:val="center"/>
          </w:tcPr>
          <w:p w14:paraId="5F2AAF37" w14:textId="77777777" w:rsidR="005E7291" w:rsidRDefault="00F73868">
            <w:pPr>
              <w:jc w:val="right"/>
            </w:pPr>
            <w:r>
              <w:rPr>
                <w:color w:val="000000"/>
                <w:sz w:val="24"/>
              </w:rPr>
              <w:t>3.80%</w:t>
            </w:r>
          </w:p>
        </w:tc>
        <w:tc>
          <w:tcPr>
            <w:tcW w:w="1620" w:type="dxa"/>
            <w:vAlign w:val="center"/>
          </w:tcPr>
          <w:p w14:paraId="0390B35E" w14:textId="77777777" w:rsidR="005E7291" w:rsidRDefault="00F73868">
            <w:pPr>
              <w:jc w:val="right"/>
            </w:pPr>
            <w:r>
              <w:rPr>
                <w:color w:val="000000"/>
                <w:sz w:val="24"/>
              </w:rPr>
              <w:t>211,261.66</w:t>
            </w:r>
          </w:p>
        </w:tc>
        <w:tc>
          <w:tcPr>
            <w:tcW w:w="1080" w:type="dxa"/>
            <w:vAlign w:val="center"/>
          </w:tcPr>
          <w:p w14:paraId="613DBD37" w14:textId="77777777" w:rsidR="005E7291" w:rsidRDefault="00F73868">
            <w:pPr>
              <w:jc w:val="right"/>
            </w:pPr>
            <w:r>
              <w:rPr>
                <w:color w:val="000000"/>
                <w:sz w:val="24"/>
              </w:rPr>
              <w:t>3.80%</w:t>
            </w:r>
          </w:p>
        </w:tc>
        <w:tc>
          <w:tcPr>
            <w:tcW w:w="1080" w:type="dxa"/>
            <w:vAlign w:val="center"/>
          </w:tcPr>
          <w:p w14:paraId="1890DD4C" w14:textId="77777777" w:rsidR="005E7291" w:rsidRDefault="00F73868">
            <w:pPr>
              <w:jc w:val="left"/>
            </w:pPr>
            <w:r>
              <w:rPr>
                <w:color w:val="000000"/>
                <w:sz w:val="24"/>
              </w:rPr>
              <w:t>-</w:t>
            </w:r>
          </w:p>
        </w:tc>
      </w:tr>
      <w:tr w:rsidR="005E7291" w14:paraId="08AB505B" w14:textId="77777777">
        <w:tc>
          <w:tcPr>
            <w:tcW w:w="1559" w:type="dxa"/>
            <w:vAlign w:val="center"/>
          </w:tcPr>
          <w:p w14:paraId="250A2A36" w14:textId="77777777" w:rsidR="005E7291" w:rsidRDefault="00F73868">
            <w:pPr>
              <w:jc w:val="center"/>
            </w:pPr>
            <w:r>
              <w:rPr>
                <w:color w:val="000000"/>
                <w:sz w:val="24"/>
              </w:rPr>
              <w:t>中国国际金融股份有限公司</w:t>
            </w:r>
          </w:p>
        </w:tc>
        <w:tc>
          <w:tcPr>
            <w:tcW w:w="779" w:type="dxa"/>
            <w:vAlign w:val="center"/>
          </w:tcPr>
          <w:p w14:paraId="12021CC2" w14:textId="77777777" w:rsidR="005E7291" w:rsidRDefault="00F73868">
            <w:pPr>
              <w:jc w:val="center"/>
            </w:pPr>
            <w:r>
              <w:rPr>
                <w:color w:val="000000"/>
                <w:sz w:val="24"/>
              </w:rPr>
              <w:t>2</w:t>
            </w:r>
          </w:p>
        </w:tc>
        <w:tc>
          <w:tcPr>
            <w:tcW w:w="1800" w:type="dxa"/>
            <w:vAlign w:val="center"/>
          </w:tcPr>
          <w:p w14:paraId="7615E85C" w14:textId="77777777" w:rsidR="005E7291" w:rsidRDefault="00F73868">
            <w:pPr>
              <w:jc w:val="right"/>
            </w:pPr>
            <w:r>
              <w:rPr>
                <w:color w:val="000000"/>
                <w:sz w:val="24"/>
              </w:rPr>
              <w:t>18,861,930.20</w:t>
            </w:r>
          </w:p>
        </w:tc>
        <w:tc>
          <w:tcPr>
            <w:tcW w:w="1080" w:type="dxa"/>
            <w:vAlign w:val="center"/>
          </w:tcPr>
          <w:p w14:paraId="417FFFDE" w14:textId="77777777" w:rsidR="005E7291" w:rsidRDefault="00F73868">
            <w:pPr>
              <w:jc w:val="right"/>
            </w:pPr>
            <w:r>
              <w:rPr>
                <w:color w:val="000000"/>
                <w:sz w:val="24"/>
              </w:rPr>
              <w:t>0.32%</w:t>
            </w:r>
          </w:p>
        </w:tc>
        <w:tc>
          <w:tcPr>
            <w:tcW w:w="1620" w:type="dxa"/>
            <w:vAlign w:val="center"/>
          </w:tcPr>
          <w:p w14:paraId="6687B798" w14:textId="77777777" w:rsidR="005E7291" w:rsidRDefault="00F73868">
            <w:pPr>
              <w:jc w:val="right"/>
            </w:pPr>
            <w:r>
              <w:rPr>
                <w:color w:val="000000"/>
                <w:sz w:val="24"/>
              </w:rPr>
              <w:t>17,566.19</w:t>
            </w:r>
          </w:p>
        </w:tc>
        <w:tc>
          <w:tcPr>
            <w:tcW w:w="1080" w:type="dxa"/>
            <w:vAlign w:val="center"/>
          </w:tcPr>
          <w:p w14:paraId="7F9B3B26" w14:textId="77777777" w:rsidR="005E7291" w:rsidRDefault="00F73868">
            <w:pPr>
              <w:jc w:val="right"/>
            </w:pPr>
            <w:r>
              <w:rPr>
                <w:color w:val="000000"/>
                <w:sz w:val="24"/>
              </w:rPr>
              <w:t>0.32%</w:t>
            </w:r>
          </w:p>
        </w:tc>
        <w:tc>
          <w:tcPr>
            <w:tcW w:w="1080" w:type="dxa"/>
            <w:vAlign w:val="center"/>
          </w:tcPr>
          <w:p w14:paraId="01392774" w14:textId="77777777" w:rsidR="005E7291" w:rsidRDefault="00F73868">
            <w:pPr>
              <w:jc w:val="left"/>
            </w:pPr>
            <w:r>
              <w:rPr>
                <w:color w:val="000000"/>
                <w:sz w:val="24"/>
              </w:rPr>
              <w:t>-</w:t>
            </w:r>
          </w:p>
        </w:tc>
      </w:tr>
      <w:tr w:rsidR="005E7291" w14:paraId="3F07055C" w14:textId="77777777">
        <w:tc>
          <w:tcPr>
            <w:tcW w:w="1559" w:type="dxa"/>
            <w:vAlign w:val="center"/>
          </w:tcPr>
          <w:p w14:paraId="2F3663EA" w14:textId="77777777" w:rsidR="005E7291" w:rsidRDefault="00F73868">
            <w:pPr>
              <w:jc w:val="center"/>
            </w:pPr>
            <w:r>
              <w:rPr>
                <w:color w:val="000000"/>
                <w:sz w:val="24"/>
              </w:rPr>
              <w:t>申万宏</w:t>
            </w:r>
            <w:proofErr w:type="gramStart"/>
            <w:r>
              <w:rPr>
                <w:color w:val="000000"/>
                <w:sz w:val="24"/>
              </w:rPr>
              <w:t>源证券</w:t>
            </w:r>
            <w:proofErr w:type="gramEnd"/>
            <w:r>
              <w:rPr>
                <w:color w:val="000000"/>
                <w:sz w:val="24"/>
              </w:rPr>
              <w:t>有限公司</w:t>
            </w:r>
          </w:p>
        </w:tc>
        <w:tc>
          <w:tcPr>
            <w:tcW w:w="779" w:type="dxa"/>
            <w:vAlign w:val="center"/>
          </w:tcPr>
          <w:p w14:paraId="54A3D778" w14:textId="77777777" w:rsidR="005E7291" w:rsidRDefault="00F73868">
            <w:pPr>
              <w:jc w:val="center"/>
            </w:pPr>
            <w:r>
              <w:rPr>
                <w:color w:val="000000"/>
                <w:sz w:val="24"/>
              </w:rPr>
              <w:t>3</w:t>
            </w:r>
          </w:p>
        </w:tc>
        <w:tc>
          <w:tcPr>
            <w:tcW w:w="1800" w:type="dxa"/>
            <w:vAlign w:val="center"/>
          </w:tcPr>
          <w:p w14:paraId="2C8DF56B" w14:textId="77777777" w:rsidR="005E7291" w:rsidRDefault="00F73868">
            <w:pPr>
              <w:jc w:val="right"/>
            </w:pPr>
            <w:r>
              <w:rPr>
                <w:color w:val="000000"/>
                <w:sz w:val="24"/>
              </w:rPr>
              <w:t>183,577,586.61</w:t>
            </w:r>
          </w:p>
        </w:tc>
        <w:tc>
          <w:tcPr>
            <w:tcW w:w="1080" w:type="dxa"/>
            <w:vAlign w:val="center"/>
          </w:tcPr>
          <w:p w14:paraId="5D0CCB5B" w14:textId="77777777" w:rsidR="005E7291" w:rsidRDefault="00F73868">
            <w:pPr>
              <w:jc w:val="right"/>
            </w:pPr>
            <w:r>
              <w:rPr>
                <w:color w:val="000000"/>
                <w:sz w:val="24"/>
              </w:rPr>
              <w:t>3.08%</w:t>
            </w:r>
          </w:p>
        </w:tc>
        <w:tc>
          <w:tcPr>
            <w:tcW w:w="1620" w:type="dxa"/>
            <w:vAlign w:val="center"/>
          </w:tcPr>
          <w:p w14:paraId="4EE258D2" w14:textId="77777777" w:rsidR="005E7291" w:rsidRDefault="00F73868">
            <w:pPr>
              <w:jc w:val="right"/>
            </w:pPr>
            <w:r>
              <w:rPr>
                <w:color w:val="000000"/>
                <w:sz w:val="24"/>
              </w:rPr>
              <w:t>170,966.42</w:t>
            </w:r>
          </w:p>
        </w:tc>
        <w:tc>
          <w:tcPr>
            <w:tcW w:w="1080" w:type="dxa"/>
            <w:vAlign w:val="center"/>
          </w:tcPr>
          <w:p w14:paraId="5C76464E" w14:textId="77777777" w:rsidR="005E7291" w:rsidRDefault="00F73868">
            <w:pPr>
              <w:jc w:val="right"/>
            </w:pPr>
            <w:r>
              <w:rPr>
                <w:color w:val="000000"/>
                <w:sz w:val="24"/>
              </w:rPr>
              <w:t>3.08%</w:t>
            </w:r>
          </w:p>
        </w:tc>
        <w:tc>
          <w:tcPr>
            <w:tcW w:w="1080" w:type="dxa"/>
            <w:vAlign w:val="center"/>
          </w:tcPr>
          <w:p w14:paraId="40740C42" w14:textId="77777777" w:rsidR="005E7291" w:rsidRDefault="00F73868">
            <w:pPr>
              <w:jc w:val="left"/>
            </w:pPr>
            <w:r>
              <w:rPr>
                <w:color w:val="000000"/>
                <w:sz w:val="24"/>
              </w:rPr>
              <w:t>-</w:t>
            </w:r>
          </w:p>
        </w:tc>
      </w:tr>
      <w:tr w:rsidR="005E7291" w14:paraId="5CE24A0F" w14:textId="77777777">
        <w:tc>
          <w:tcPr>
            <w:tcW w:w="1559" w:type="dxa"/>
            <w:vAlign w:val="center"/>
          </w:tcPr>
          <w:p w14:paraId="0B657BE8" w14:textId="77777777" w:rsidR="005E7291" w:rsidRDefault="00F73868">
            <w:pPr>
              <w:jc w:val="center"/>
            </w:pPr>
            <w:r>
              <w:rPr>
                <w:color w:val="000000"/>
                <w:sz w:val="24"/>
              </w:rPr>
              <w:t>招商证券股份有限公司</w:t>
            </w:r>
          </w:p>
        </w:tc>
        <w:tc>
          <w:tcPr>
            <w:tcW w:w="779" w:type="dxa"/>
            <w:vAlign w:val="center"/>
          </w:tcPr>
          <w:p w14:paraId="4F4F32D2" w14:textId="77777777" w:rsidR="005E7291" w:rsidRDefault="00F73868">
            <w:pPr>
              <w:jc w:val="center"/>
            </w:pPr>
            <w:r>
              <w:rPr>
                <w:color w:val="000000"/>
                <w:sz w:val="24"/>
              </w:rPr>
              <w:t>1</w:t>
            </w:r>
          </w:p>
        </w:tc>
        <w:tc>
          <w:tcPr>
            <w:tcW w:w="1800" w:type="dxa"/>
            <w:vAlign w:val="center"/>
          </w:tcPr>
          <w:p w14:paraId="2C5D7D54" w14:textId="77777777" w:rsidR="005E7291" w:rsidRDefault="00F73868">
            <w:pPr>
              <w:jc w:val="right"/>
            </w:pPr>
            <w:r>
              <w:rPr>
                <w:color w:val="000000"/>
                <w:sz w:val="24"/>
              </w:rPr>
              <w:t>163,149,499.56</w:t>
            </w:r>
          </w:p>
        </w:tc>
        <w:tc>
          <w:tcPr>
            <w:tcW w:w="1080" w:type="dxa"/>
            <w:vAlign w:val="center"/>
          </w:tcPr>
          <w:p w14:paraId="199DCD98" w14:textId="77777777" w:rsidR="005E7291" w:rsidRDefault="00F73868">
            <w:pPr>
              <w:jc w:val="right"/>
            </w:pPr>
            <w:r>
              <w:rPr>
                <w:color w:val="000000"/>
                <w:sz w:val="24"/>
              </w:rPr>
              <w:t>2.74%</w:t>
            </w:r>
          </w:p>
        </w:tc>
        <w:tc>
          <w:tcPr>
            <w:tcW w:w="1620" w:type="dxa"/>
            <w:vAlign w:val="center"/>
          </w:tcPr>
          <w:p w14:paraId="55E4FE09" w14:textId="77777777" w:rsidR="005E7291" w:rsidRDefault="00F73868">
            <w:pPr>
              <w:jc w:val="right"/>
            </w:pPr>
            <w:r>
              <w:rPr>
                <w:color w:val="000000"/>
                <w:sz w:val="24"/>
              </w:rPr>
              <w:t>151,941.07</w:t>
            </w:r>
          </w:p>
        </w:tc>
        <w:tc>
          <w:tcPr>
            <w:tcW w:w="1080" w:type="dxa"/>
            <w:vAlign w:val="center"/>
          </w:tcPr>
          <w:p w14:paraId="4CF2737D" w14:textId="77777777" w:rsidR="005E7291" w:rsidRDefault="00F73868">
            <w:pPr>
              <w:jc w:val="right"/>
            </w:pPr>
            <w:r>
              <w:rPr>
                <w:color w:val="000000"/>
                <w:sz w:val="24"/>
              </w:rPr>
              <w:t>2.74%</w:t>
            </w:r>
          </w:p>
        </w:tc>
        <w:tc>
          <w:tcPr>
            <w:tcW w:w="1080" w:type="dxa"/>
            <w:vAlign w:val="center"/>
          </w:tcPr>
          <w:p w14:paraId="0C45628C" w14:textId="77777777" w:rsidR="005E7291" w:rsidRDefault="00F73868">
            <w:pPr>
              <w:jc w:val="left"/>
            </w:pPr>
            <w:r>
              <w:rPr>
                <w:color w:val="000000"/>
                <w:sz w:val="24"/>
              </w:rPr>
              <w:t>-</w:t>
            </w:r>
          </w:p>
        </w:tc>
      </w:tr>
      <w:tr w:rsidR="005E7291" w14:paraId="05A177DD" w14:textId="77777777">
        <w:tc>
          <w:tcPr>
            <w:tcW w:w="1559" w:type="dxa"/>
            <w:vAlign w:val="center"/>
          </w:tcPr>
          <w:p w14:paraId="703FF9F0" w14:textId="77777777" w:rsidR="005E7291" w:rsidRDefault="00F73868">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14:paraId="616459E1" w14:textId="77777777" w:rsidR="005E7291" w:rsidRDefault="00F73868">
            <w:pPr>
              <w:jc w:val="center"/>
            </w:pPr>
            <w:r>
              <w:rPr>
                <w:color w:val="000000"/>
                <w:sz w:val="24"/>
              </w:rPr>
              <w:t>1</w:t>
            </w:r>
          </w:p>
        </w:tc>
        <w:tc>
          <w:tcPr>
            <w:tcW w:w="1800" w:type="dxa"/>
            <w:vAlign w:val="center"/>
          </w:tcPr>
          <w:p w14:paraId="61D909F1" w14:textId="77777777" w:rsidR="005E7291" w:rsidRDefault="00F73868">
            <w:pPr>
              <w:jc w:val="right"/>
            </w:pPr>
            <w:r>
              <w:rPr>
                <w:color w:val="000000"/>
                <w:sz w:val="24"/>
              </w:rPr>
              <w:t>-</w:t>
            </w:r>
          </w:p>
        </w:tc>
        <w:tc>
          <w:tcPr>
            <w:tcW w:w="1080" w:type="dxa"/>
            <w:vAlign w:val="center"/>
          </w:tcPr>
          <w:p w14:paraId="5E5F5065" w14:textId="77777777" w:rsidR="005E7291" w:rsidRDefault="00F73868">
            <w:pPr>
              <w:jc w:val="right"/>
            </w:pPr>
            <w:r>
              <w:rPr>
                <w:color w:val="000000"/>
                <w:sz w:val="24"/>
              </w:rPr>
              <w:t>-</w:t>
            </w:r>
          </w:p>
        </w:tc>
        <w:tc>
          <w:tcPr>
            <w:tcW w:w="1620" w:type="dxa"/>
            <w:vAlign w:val="center"/>
          </w:tcPr>
          <w:p w14:paraId="099C1779" w14:textId="77777777" w:rsidR="005E7291" w:rsidRDefault="00F73868">
            <w:pPr>
              <w:jc w:val="right"/>
            </w:pPr>
            <w:r>
              <w:rPr>
                <w:color w:val="000000"/>
                <w:sz w:val="24"/>
              </w:rPr>
              <w:t>-</w:t>
            </w:r>
          </w:p>
        </w:tc>
        <w:tc>
          <w:tcPr>
            <w:tcW w:w="1080" w:type="dxa"/>
            <w:vAlign w:val="center"/>
          </w:tcPr>
          <w:p w14:paraId="443D3C32" w14:textId="77777777" w:rsidR="005E7291" w:rsidRDefault="00F73868">
            <w:pPr>
              <w:jc w:val="right"/>
            </w:pPr>
            <w:r>
              <w:rPr>
                <w:color w:val="000000"/>
                <w:sz w:val="24"/>
              </w:rPr>
              <w:t>-</w:t>
            </w:r>
          </w:p>
        </w:tc>
        <w:tc>
          <w:tcPr>
            <w:tcW w:w="1080" w:type="dxa"/>
            <w:vAlign w:val="center"/>
          </w:tcPr>
          <w:p w14:paraId="7C3B2FB0" w14:textId="77777777" w:rsidR="005E7291" w:rsidRDefault="00F73868">
            <w:pPr>
              <w:jc w:val="left"/>
            </w:pPr>
            <w:r>
              <w:rPr>
                <w:color w:val="000000"/>
                <w:sz w:val="24"/>
              </w:rPr>
              <w:t>-</w:t>
            </w:r>
          </w:p>
        </w:tc>
      </w:tr>
      <w:tr w:rsidR="005E7291" w14:paraId="2A3A752D" w14:textId="77777777">
        <w:tc>
          <w:tcPr>
            <w:tcW w:w="1559" w:type="dxa"/>
            <w:vAlign w:val="center"/>
          </w:tcPr>
          <w:p w14:paraId="1E8015C1" w14:textId="77777777" w:rsidR="005E7291" w:rsidRDefault="00F73868">
            <w:pPr>
              <w:jc w:val="center"/>
            </w:pPr>
            <w:r>
              <w:rPr>
                <w:color w:val="000000"/>
                <w:sz w:val="24"/>
              </w:rPr>
              <w:t>长城证券股份有限公司</w:t>
            </w:r>
          </w:p>
        </w:tc>
        <w:tc>
          <w:tcPr>
            <w:tcW w:w="779" w:type="dxa"/>
            <w:vAlign w:val="center"/>
          </w:tcPr>
          <w:p w14:paraId="32CF56FE" w14:textId="77777777" w:rsidR="005E7291" w:rsidRDefault="00F73868">
            <w:pPr>
              <w:jc w:val="center"/>
            </w:pPr>
            <w:r>
              <w:rPr>
                <w:color w:val="000000"/>
                <w:sz w:val="24"/>
              </w:rPr>
              <w:t>1</w:t>
            </w:r>
          </w:p>
        </w:tc>
        <w:tc>
          <w:tcPr>
            <w:tcW w:w="1800" w:type="dxa"/>
            <w:vAlign w:val="center"/>
          </w:tcPr>
          <w:p w14:paraId="57492BDC" w14:textId="77777777" w:rsidR="005E7291" w:rsidRDefault="00F73868">
            <w:pPr>
              <w:jc w:val="right"/>
            </w:pPr>
            <w:r>
              <w:rPr>
                <w:color w:val="000000"/>
                <w:sz w:val="24"/>
              </w:rPr>
              <w:t>-</w:t>
            </w:r>
          </w:p>
        </w:tc>
        <w:tc>
          <w:tcPr>
            <w:tcW w:w="1080" w:type="dxa"/>
            <w:vAlign w:val="center"/>
          </w:tcPr>
          <w:p w14:paraId="2D246BBE" w14:textId="77777777" w:rsidR="005E7291" w:rsidRDefault="00F73868">
            <w:pPr>
              <w:jc w:val="right"/>
            </w:pPr>
            <w:r>
              <w:rPr>
                <w:color w:val="000000"/>
                <w:sz w:val="24"/>
              </w:rPr>
              <w:t>-</w:t>
            </w:r>
          </w:p>
        </w:tc>
        <w:tc>
          <w:tcPr>
            <w:tcW w:w="1620" w:type="dxa"/>
            <w:vAlign w:val="center"/>
          </w:tcPr>
          <w:p w14:paraId="6946232D" w14:textId="77777777" w:rsidR="005E7291" w:rsidRDefault="00F73868">
            <w:pPr>
              <w:jc w:val="right"/>
            </w:pPr>
            <w:r>
              <w:rPr>
                <w:color w:val="000000"/>
                <w:sz w:val="24"/>
              </w:rPr>
              <w:t>-</w:t>
            </w:r>
          </w:p>
        </w:tc>
        <w:tc>
          <w:tcPr>
            <w:tcW w:w="1080" w:type="dxa"/>
            <w:vAlign w:val="center"/>
          </w:tcPr>
          <w:p w14:paraId="42C0564E" w14:textId="77777777" w:rsidR="005E7291" w:rsidRDefault="00F73868">
            <w:pPr>
              <w:jc w:val="right"/>
            </w:pPr>
            <w:r>
              <w:rPr>
                <w:color w:val="000000"/>
                <w:sz w:val="24"/>
              </w:rPr>
              <w:t>-</w:t>
            </w:r>
          </w:p>
        </w:tc>
        <w:tc>
          <w:tcPr>
            <w:tcW w:w="1080" w:type="dxa"/>
            <w:vAlign w:val="center"/>
          </w:tcPr>
          <w:p w14:paraId="67BBC9D2" w14:textId="77777777" w:rsidR="005E7291" w:rsidRDefault="00F73868">
            <w:pPr>
              <w:jc w:val="left"/>
            </w:pPr>
            <w:r>
              <w:rPr>
                <w:color w:val="000000"/>
                <w:sz w:val="24"/>
              </w:rPr>
              <w:t>-</w:t>
            </w:r>
          </w:p>
        </w:tc>
      </w:tr>
      <w:tr w:rsidR="005E7291" w14:paraId="319500C4" w14:textId="77777777">
        <w:tc>
          <w:tcPr>
            <w:tcW w:w="1559" w:type="dxa"/>
            <w:vAlign w:val="center"/>
          </w:tcPr>
          <w:p w14:paraId="1FAE0ACE" w14:textId="77777777" w:rsidR="005E7291" w:rsidRDefault="00F73868">
            <w:pPr>
              <w:jc w:val="center"/>
            </w:pPr>
            <w:r>
              <w:rPr>
                <w:color w:val="000000"/>
                <w:sz w:val="24"/>
              </w:rPr>
              <w:t>安信证券股份有限公司</w:t>
            </w:r>
          </w:p>
        </w:tc>
        <w:tc>
          <w:tcPr>
            <w:tcW w:w="779" w:type="dxa"/>
            <w:vAlign w:val="center"/>
          </w:tcPr>
          <w:p w14:paraId="72E130F0" w14:textId="77777777" w:rsidR="005E7291" w:rsidRDefault="00F73868">
            <w:pPr>
              <w:jc w:val="center"/>
            </w:pPr>
            <w:r>
              <w:rPr>
                <w:color w:val="000000"/>
                <w:sz w:val="24"/>
              </w:rPr>
              <w:t>2</w:t>
            </w:r>
          </w:p>
        </w:tc>
        <w:tc>
          <w:tcPr>
            <w:tcW w:w="1800" w:type="dxa"/>
            <w:vAlign w:val="center"/>
          </w:tcPr>
          <w:p w14:paraId="441F588E" w14:textId="77777777" w:rsidR="005E7291" w:rsidRDefault="00F73868">
            <w:pPr>
              <w:jc w:val="right"/>
            </w:pPr>
            <w:r>
              <w:rPr>
                <w:color w:val="000000"/>
                <w:sz w:val="24"/>
              </w:rPr>
              <w:t>-</w:t>
            </w:r>
          </w:p>
        </w:tc>
        <w:tc>
          <w:tcPr>
            <w:tcW w:w="1080" w:type="dxa"/>
            <w:vAlign w:val="center"/>
          </w:tcPr>
          <w:p w14:paraId="019512B0" w14:textId="77777777" w:rsidR="005E7291" w:rsidRDefault="00F73868">
            <w:pPr>
              <w:jc w:val="right"/>
            </w:pPr>
            <w:r>
              <w:rPr>
                <w:color w:val="000000"/>
                <w:sz w:val="24"/>
              </w:rPr>
              <w:t>-</w:t>
            </w:r>
          </w:p>
        </w:tc>
        <w:tc>
          <w:tcPr>
            <w:tcW w:w="1620" w:type="dxa"/>
            <w:vAlign w:val="center"/>
          </w:tcPr>
          <w:p w14:paraId="4EFA87E9" w14:textId="77777777" w:rsidR="005E7291" w:rsidRDefault="00F73868">
            <w:pPr>
              <w:jc w:val="right"/>
            </w:pPr>
            <w:r>
              <w:rPr>
                <w:color w:val="000000"/>
                <w:sz w:val="24"/>
              </w:rPr>
              <w:t>-</w:t>
            </w:r>
          </w:p>
        </w:tc>
        <w:tc>
          <w:tcPr>
            <w:tcW w:w="1080" w:type="dxa"/>
            <w:vAlign w:val="center"/>
          </w:tcPr>
          <w:p w14:paraId="7C3CC24B" w14:textId="77777777" w:rsidR="005E7291" w:rsidRDefault="00F73868">
            <w:pPr>
              <w:jc w:val="right"/>
            </w:pPr>
            <w:r>
              <w:rPr>
                <w:color w:val="000000"/>
                <w:sz w:val="24"/>
              </w:rPr>
              <w:t>-</w:t>
            </w:r>
          </w:p>
        </w:tc>
        <w:tc>
          <w:tcPr>
            <w:tcW w:w="1080" w:type="dxa"/>
            <w:vAlign w:val="center"/>
          </w:tcPr>
          <w:p w14:paraId="41F6BBF2" w14:textId="77777777" w:rsidR="005E7291" w:rsidRDefault="00F73868">
            <w:pPr>
              <w:jc w:val="left"/>
            </w:pPr>
            <w:r>
              <w:rPr>
                <w:color w:val="000000"/>
                <w:sz w:val="24"/>
              </w:rPr>
              <w:t>-</w:t>
            </w:r>
          </w:p>
        </w:tc>
      </w:tr>
      <w:tr w:rsidR="005E7291" w14:paraId="5020D5EE" w14:textId="77777777">
        <w:tc>
          <w:tcPr>
            <w:tcW w:w="1559" w:type="dxa"/>
            <w:vAlign w:val="center"/>
          </w:tcPr>
          <w:p w14:paraId="3C4B2E7A" w14:textId="77777777" w:rsidR="005E7291" w:rsidRDefault="00F73868">
            <w:pPr>
              <w:jc w:val="center"/>
            </w:pPr>
            <w:r>
              <w:rPr>
                <w:color w:val="000000"/>
                <w:sz w:val="24"/>
              </w:rPr>
              <w:t>海通证券股份有限公司</w:t>
            </w:r>
          </w:p>
        </w:tc>
        <w:tc>
          <w:tcPr>
            <w:tcW w:w="779" w:type="dxa"/>
            <w:vAlign w:val="center"/>
          </w:tcPr>
          <w:p w14:paraId="2B42DEE8" w14:textId="77777777" w:rsidR="005E7291" w:rsidRDefault="00F73868">
            <w:pPr>
              <w:jc w:val="center"/>
            </w:pPr>
            <w:r>
              <w:rPr>
                <w:color w:val="000000"/>
                <w:sz w:val="24"/>
              </w:rPr>
              <w:t>1</w:t>
            </w:r>
          </w:p>
        </w:tc>
        <w:tc>
          <w:tcPr>
            <w:tcW w:w="1800" w:type="dxa"/>
            <w:vAlign w:val="center"/>
          </w:tcPr>
          <w:p w14:paraId="3F6E22ED" w14:textId="77777777" w:rsidR="005E7291" w:rsidRDefault="00F73868">
            <w:pPr>
              <w:jc w:val="right"/>
            </w:pPr>
            <w:r>
              <w:rPr>
                <w:color w:val="000000"/>
                <w:sz w:val="24"/>
              </w:rPr>
              <w:t>-</w:t>
            </w:r>
          </w:p>
        </w:tc>
        <w:tc>
          <w:tcPr>
            <w:tcW w:w="1080" w:type="dxa"/>
            <w:vAlign w:val="center"/>
          </w:tcPr>
          <w:p w14:paraId="7F3EC439" w14:textId="77777777" w:rsidR="005E7291" w:rsidRDefault="00F73868">
            <w:pPr>
              <w:jc w:val="right"/>
            </w:pPr>
            <w:r>
              <w:rPr>
                <w:color w:val="000000"/>
                <w:sz w:val="24"/>
              </w:rPr>
              <w:t>-</w:t>
            </w:r>
          </w:p>
        </w:tc>
        <w:tc>
          <w:tcPr>
            <w:tcW w:w="1620" w:type="dxa"/>
            <w:vAlign w:val="center"/>
          </w:tcPr>
          <w:p w14:paraId="25FAAEA7" w14:textId="77777777" w:rsidR="005E7291" w:rsidRDefault="00F73868">
            <w:pPr>
              <w:jc w:val="right"/>
            </w:pPr>
            <w:r>
              <w:rPr>
                <w:color w:val="000000"/>
                <w:sz w:val="24"/>
              </w:rPr>
              <w:t>-</w:t>
            </w:r>
          </w:p>
        </w:tc>
        <w:tc>
          <w:tcPr>
            <w:tcW w:w="1080" w:type="dxa"/>
            <w:vAlign w:val="center"/>
          </w:tcPr>
          <w:p w14:paraId="1D0AFE88" w14:textId="77777777" w:rsidR="005E7291" w:rsidRDefault="00F73868">
            <w:pPr>
              <w:jc w:val="right"/>
            </w:pPr>
            <w:r>
              <w:rPr>
                <w:color w:val="000000"/>
                <w:sz w:val="24"/>
              </w:rPr>
              <w:t>-</w:t>
            </w:r>
          </w:p>
        </w:tc>
        <w:tc>
          <w:tcPr>
            <w:tcW w:w="1080" w:type="dxa"/>
            <w:vAlign w:val="center"/>
          </w:tcPr>
          <w:p w14:paraId="49D37448" w14:textId="77777777" w:rsidR="005E7291" w:rsidRDefault="00F73868">
            <w:pPr>
              <w:jc w:val="left"/>
            </w:pPr>
            <w:r>
              <w:rPr>
                <w:color w:val="000000"/>
                <w:sz w:val="24"/>
              </w:rPr>
              <w:t>-</w:t>
            </w:r>
          </w:p>
        </w:tc>
      </w:tr>
      <w:tr w:rsidR="005E7291" w14:paraId="178DAA32" w14:textId="77777777">
        <w:tc>
          <w:tcPr>
            <w:tcW w:w="1559" w:type="dxa"/>
            <w:vAlign w:val="center"/>
          </w:tcPr>
          <w:p w14:paraId="16BBFB42" w14:textId="77777777" w:rsidR="005E7291" w:rsidRDefault="00F73868">
            <w:pPr>
              <w:jc w:val="center"/>
            </w:pPr>
            <w:r>
              <w:rPr>
                <w:color w:val="000000"/>
                <w:sz w:val="24"/>
              </w:rPr>
              <w:t>国泰君安证券股份有限公司</w:t>
            </w:r>
          </w:p>
        </w:tc>
        <w:tc>
          <w:tcPr>
            <w:tcW w:w="779" w:type="dxa"/>
            <w:vAlign w:val="center"/>
          </w:tcPr>
          <w:p w14:paraId="44A2C6C1" w14:textId="77777777" w:rsidR="005E7291" w:rsidRDefault="00F73868">
            <w:pPr>
              <w:jc w:val="center"/>
            </w:pPr>
            <w:r>
              <w:rPr>
                <w:color w:val="000000"/>
                <w:sz w:val="24"/>
              </w:rPr>
              <w:t>1</w:t>
            </w:r>
          </w:p>
        </w:tc>
        <w:tc>
          <w:tcPr>
            <w:tcW w:w="1800" w:type="dxa"/>
            <w:vAlign w:val="center"/>
          </w:tcPr>
          <w:p w14:paraId="33AFA14C" w14:textId="77777777" w:rsidR="005E7291" w:rsidRDefault="00F73868">
            <w:pPr>
              <w:jc w:val="right"/>
            </w:pPr>
            <w:r>
              <w:rPr>
                <w:color w:val="000000"/>
                <w:sz w:val="24"/>
              </w:rPr>
              <w:t>-</w:t>
            </w:r>
          </w:p>
        </w:tc>
        <w:tc>
          <w:tcPr>
            <w:tcW w:w="1080" w:type="dxa"/>
            <w:vAlign w:val="center"/>
          </w:tcPr>
          <w:p w14:paraId="73CBA983" w14:textId="77777777" w:rsidR="005E7291" w:rsidRDefault="00F73868">
            <w:pPr>
              <w:jc w:val="right"/>
            </w:pPr>
            <w:r>
              <w:rPr>
                <w:color w:val="000000"/>
                <w:sz w:val="24"/>
              </w:rPr>
              <w:t>-</w:t>
            </w:r>
          </w:p>
        </w:tc>
        <w:tc>
          <w:tcPr>
            <w:tcW w:w="1620" w:type="dxa"/>
            <w:vAlign w:val="center"/>
          </w:tcPr>
          <w:p w14:paraId="6732FCAD" w14:textId="77777777" w:rsidR="005E7291" w:rsidRDefault="00F73868">
            <w:pPr>
              <w:jc w:val="right"/>
            </w:pPr>
            <w:r>
              <w:rPr>
                <w:color w:val="000000"/>
                <w:sz w:val="24"/>
              </w:rPr>
              <w:t>-</w:t>
            </w:r>
          </w:p>
        </w:tc>
        <w:tc>
          <w:tcPr>
            <w:tcW w:w="1080" w:type="dxa"/>
            <w:vAlign w:val="center"/>
          </w:tcPr>
          <w:p w14:paraId="2A145CE1" w14:textId="77777777" w:rsidR="005E7291" w:rsidRDefault="00F73868">
            <w:pPr>
              <w:jc w:val="right"/>
            </w:pPr>
            <w:r>
              <w:rPr>
                <w:color w:val="000000"/>
                <w:sz w:val="24"/>
              </w:rPr>
              <w:t>-</w:t>
            </w:r>
          </w:p>
        </w:tc>
        <w:tc>
          <w:tcPr>
            <w:tcW w:w="1080" w:type="dxa"/>
            <w:vAlign w:val="center"/>
          </w:tcPr>
          <w:p w14:paraId="6A3BEA05" w14:textId="77777777" w:rsidR="005E7291" w:rsidRDefault="00F73868">
            <w:pPr>
              <w:jc w:val="left"/>
            </w:pPr>
            <w:r>
              <w:rPr>
                <w:color w:val="000000"/>
                <w:sz w:val="24"/>
              </w:rPr>
              <w:t>-</w:t>
            </w:r>
          </w:p>
        </w:tc>
      </w:tr>
      <w:tr w:rsidR="005E7291" w14:paraId="25406DBB" w14:textId="77777777">
        <w:tc>
          <w:tcPr>
            <w:tcW w:w="1559" w:type="dxa"/>
            <w:vAlign w:val="center"/>
          </w:tcPr>
          <w:p w14:paraId="30C6F49D" w14:textId="77777777" w:rsidR="005E7291" w:rsidRDefault="00F73868">
            <w:pPr>
              <w:jc w:val="center"/>
            </w:pPr>
            <w:r>
              <w:rPr>
                <w:color w:val="000000"/>
                <w:sz w:val="24"/>
              </w:rPr>
              <w:t>国信证券股份有限公司</w:t>
            </w:r>
          </w:p>
        </w:tc>
        <w:tc>
          <w:tcPr>
            <w:tcW w:w="779" w:type="dxa"/>
            <w:vAlign w:val="center"/>
          </w:tcPr>
          <w:p w14:paraId="5BA30A91" w14:textId="77777777" w:rsidR="005E7291" w:rsidRDefault="00F73868">
            <w:pPr>
              <w:jc w:val="center"/>
            </w:pPr>
            <w:r>
              <w:rPr>
                <w:color w:val="000000"/>
                <w:sz w:val="24"/>
              </w:rPr>
              <w:t>1</w:t>
            </w:r>
          </w:p>
        </w:tc>
        <w:tc>
          <w:tcPr>
            <w:tcW w:w="1800" w:type="dxa"/>
            <w:vAlign w:val="center"/>
          </w:tcPr>
          <w:p w14:paraId="18D94D39" w14:textId="77777777" w:rsidR="005E7291" w:rsidRDefault="00F73868">
            <w:pPr>
              <w:jc w:val="right"/>
            </w:pPr>
            <w:r>
              <w:rPr>
                <w:color w:val="000000"/>
                <w:sz w:val="24"/>
              </w:rPr>
              <w:t>-</w:t>
            </w:r>
          </w:p>
        </w:tc>
        <w:tc>
          <w:tcPr>
            <w:tcW w:w="1080" w:type="dxa"/>
            <w:vAlign w:val="center"/>
          </w:tcPr>
          <w:p w14:paraId="63743070" w14:textId="77777777" w:rsidR="005E7291" w:rsidRDefault="00F73868">
            <w:pPr>
              <w:jc w:val="right"/>
            </w:pPr>
            <w:r>
              <w:rPr>
                <w:color w:val="000000"/>
                <w:sz w:val="24"/>
              </w:rPr>
              <w:t>-</w:t>
            </w:r>
          </w:p>
        </w:tc>
        <w:tc>
          <w:tcPr>
            <w:tcW w:w="1620" w:type="dxa"/>
            <w:vAlign w:val="center"/>
          </w:tcPr>
          <w:p w14:paraId="7B732362" w14:textId="77777777" w:rsidR="005E7291" w:rsidRDefault="00F73868">
            <w:pPr>
              <w:jc w:val="right"/>
            </w:pPr>
            <w:r>
              <w:rPr>
                <w:color w:val="000000"/>
                <w:sz w:val="24"/>
              </w:rPr>
              <w:t>-</w:t>
            </w:r>
          </w:p>
        </w:tc>
        <w:tc>
          <w:tcPr>
            <w:tcW w:w="1080" w:type="dxa"/>
            <w:vAlign w:val="center"/>
          </w:tcPr>
          <w:p w14:paraId="0B21599F" w14:textId="77777777" w:rsidR="005E7291" w:rsidRDefault="00F73868">
            <w:pPr>
              <w:jc w:val="right"/>
            </w:pPr>
            <w:r>
              <w:rPr>
                <w:color w:val="000000"/>
                <w:sz w:val="24"/>
              </w:rPr>
              <w:t>-</w:t>
            </w:r>
          </w:p>
        </w:tc>
        <w:tc>
          <w:tcPr>
            <w:tcW w:w="1080" w:type="dxa"/>
            <w:vAlign w:val="center"/>
          </w:tcPr>
          <w:p w14:paraId="1977D559" w14:textId="77777777" w:rsidR="005E7291" w:rsidRDefault="00F73868">
            <w:pPr>
              <w:jc w:val="left"/>
            </w:pPr>
            <w:r>
              <w:rPr>
                <w:color w:val="000000"/>
                <w:sz w:val="24"/>
              </w:rPr>
              <w:t>-</w:t>
            </w:r>
          </w:p>
        </w:tc>
      </w:tr>
      <w:tr w:rsidR="005E7291" w14:paraId="1ECA9ABA" w14:textId="77777777">
        <w:tc>
          <w:tcPr>
            <w:tcW w:w="1559" w:type="dxa"/>
            <w:vAlign w:val="center"/>
          </w:tcPr>
          <w:p w14:paraId="33BE73D4" w14:textId="77777777" w:rsidR="005E7291" w:rsidRDefault="00F73868">
            <w:pPr>
              <w:jc w:val="center"/>
            </w:pPr>
            <w:r>
              <w:rPr>
                <w:color w:val="000000"/>
                <w:sz w:val="24"/>
              </w:rPr>
              <w:t>国</w:t>
            </w:r>
            <w:proofErr w:type="gramStart"/>
            <w:r>
              <w:rPr>
                <w:color w:val="000000"/>
                <w:sz w:val="24"/>
              </w:rPr>
              <w:t>海证券</w:t>
            </w:r>
            <w:proofErr w:type="gramEnd"/>
            <w:r>
              <w:rPr>
                <w:color w:val="000000"/>
                <w:sz w:val="24"/>
              </w:rPr>
              <w:t>股份有限公司</w:t>
            </w:r>
          </w:p>
        </w:tc>
        <w:tc>
          <w:tcPr>
            <w:tcW w:w="779" w:type="dxa"/>
            <w:vAlign w:val="center"/>
          </w:tcPr>
          <w:p w14:paraId="2C6E5E23" w14:textId="77777777" w:rsidR="005E7291" w:rsidRDefault="00F73868">
            <w:pPr>
              <w:jc w:val="center"/>
            </w:pPr>
            <w:r>
              <w:rPr>
                <w:color w:val="000000"/>
                <w:sz w:val="24"/>
              </w:rPr>
              <w:t>1</w:t>
            </w:r>
          </w:p>
        </w:tc>
        <w:tc>
          <w:tcPr>
            <w:tcW w:w="1800" w:type="dxa"/>
            <w:vAlign w:val="center"/>
          </w:tcPr>
          <w:p w14:paraId="211E418E" w14:textId="77777777" w:rsidR="005E7291" w:rsidRDefault="00F73868">
            <w:pPr>
              <w:jc w:val="right"/>
            </w:pPr>
            <w:r>
              <w:rPr>
                <w:color w:val="000000"/>
                <w:sz w:val="24"/>
              </w:rPr>
              <w:t>-</w:t>
            </w:r>
          </w:p>
        </w:tc>
        <w:tc>
          <w:tcPr>
            <w:tcW w:w="1080" w:type="dxa"/>
            <w:vAlign w:val="center"/>
          </w:tcPr>
          <w:p w14:paraId="20C59A16" w14:textId="77777777" w:rsidR="005E7291" w:rsidRDefault="00F73868">
            <w:pPr>
              <w:jc w:val="right"/>
            </w:pPr>
            <w:r>
              <w:rPr>
                <w:color w:val="000000"/>
                <w:sz w:val="24"/>
              </w:rPr>
              <w:t>-</w:t>
            </w:r>
          </w:p>
        </w:tc>
        <w:tc>
          <w:tcPr>
            <w:tcW w:w="1620" w:type="dxa"/>
            <w:vAlign w:val="center"/>
          </w:tcPr>
          <w:p w14:paraId="57B50BFE" w14:textId="77777777" w:rsidR="005E7291" w:rsidRDefault="00F73868">
            <w:pPr>
              <w:jc w:val="right"/>
            </w:pPr>
            <w:r>
              <w:rPr>
                <w:color w:val="000000"/>
                <w:sz w:val="24"/>
              </w:rPr>
              <w:t>-</w:t>
            </w:r>
          </w:p>
        </w:tc>
        <w:tc>
          <w:tcPr>
            <w:tcW w:w="1080" w:type="dxa"/>
            <w:vAlign w:val="center"/>
          </w:tcPr>
          <w:p w14:paraId="5799EC7C" w14:textId="77777777" w:rsidR="005E7291" w:rsidRDefault="00F73868">
            <w:pPr>
              <w:jc w:val="right"/>
            </w:pPr>
            <w:r>
              <w:rPr>
                <w:color w:val="000000"/>
                <w:sz w:val="24"/>
              </w:rPr>
              <w:t>-</w:t>
            </w:r>
          </w:p>
        </w:tc>
        <w:tc>
          <w:tcPr>
            <w:tcW w:w="1080" w:type="dxa"/>
            <w:vAlign w:val="center"/>
          </w:tcPr>
          <w:p w14:paraId="47122963" w14:textId="77777777" w:rsidR="005E7291" w:rsidRDefault="00F73868">
            <w:pPr>
              <w:jc w:val="left"/>
            </w:pPr>
            <w:r>
              <w:rPr>
                <w:color w:val="000000"/>
                <w:sz w:val="24"/>
              </w:rPr>
              <w:t>-</w:t>
            </w:r>
          </w:p>
        </w:tc>
      </w:tr>
      <w:tr w:rsidR="005E7291" w14:paraId="6B491401" w14:textId="77777777">
        <w:tc>
          <w:tcPr>
            <w:tcW w:w="1559" w:type="dxa"/>
            <w:vAlign w:val="center"/>
          </w:tcPr>
          <w:p w14:paraId="5D9E8A4A" w14:textId="77777777" w:rsidR="005E7291" w:rsidRDefault="00F73868">
            <w:pPr>
              <w:jc w:val="center"/>
            </w:pPr>
            <w:r>
              <w:rPr>
                <w:color w:val="000000"/>
                <w:sz w:val="24"/>
              </w:rPr>
              <w:t>英大证券有限责任公司</w:t>
            </w:r>
          </w:p>
        </w:tc>
        <w:tc>
          <w:tcPr>
            <w:tcW w:w="779" w:type="dxa"/>
            <w:vAlign w:val="center"/>
          </w:tcPr>
          <w:p w14:paraId="262C25FB" w14:textId="77777777" w:rsidR="005E7291" w:rsidRDefault="00F73868">
            <w:pPr>
              <w:jc w:val="center"/>
            </w:pPr>
            <w:r>
              <w:rPr>
                <w:color w:val="000000"/>
                <w:sz w:val="24"/>
              </w:rPr>
              <w:t>1</w:t>
            </w:r>
          </w:p>
        </w:tc>
        <w:tc>
          <w:tcPr>
            <w:tcW w:w="1800" w:type="dxa"/>
            <w:vAlign w:val="center"/>
          </w:tcPr>
          <w:p w14:paraId="06B9D3A5" w14:textId="77777777" w:rsidR="005E7291" w:rsidRDefault="00F73868">
            <w:pPr>
              <w:jc w:val="right"/>
            </w:pPr>
            <w:r>
              <w:rPr>
                <w:color w:val="000000"/>
                <w:sz w:val="24"/>
              </w:rPr>
              <w:t>-</w:t>
            </w:r>
          </w:p>
        </w:tc>
        <w:tc>
          <w:tcPr>
            <w:tcW w:w="1080" w:type="dxa"/>
            <w:vAlign w:val="center"/>
          </w:tcPr>
          <w:p w14:paraId="21F92308" w14:textId="77777777" w:rsidR="005E7291" w:rsidRDefault="00F73868">
            <w:pPr>
              <w:jc w:val="right"/>
            </w:pPr>
            <w:r>
              <w:rPr>
                <w:color w:val="000000"/>
                <w:sz w:val="24"/>
              </w:rPr>
              <w:t>-</w:t>
            </w:r>
          </w:p>
        </w:tc>
        <w:tc>
          <w:tcPr>
            <w:tcW w:w="1620" w:type="dxa"/>
            <w:vAlign w:val="center"/>
          </w:tcPr>
          <w:p w14:paraId="6DC1A552" w14:textId="77777777" w:rsidR="005E7291" w:rsidRDefault="00F73868">
            <w:pPr>
              <w:jc w:val="right"/>
            </w:pPr>
            <w:r>
              <w:rPr>
                <w:color w:val="000000"/>
                <w:sz w:val="24"/>
              </w:rPr>
              <w:t>-</w:t>
            </w:r>
          </w:p>
        </w:tc>
        <w:tc>
          <w:tcPr>
            <w:tcW w:w="1080" w:type="dxa"/>
            <w:vAlign w:val="center"/>
          </w:tcPr>
          <w:p w14:paraId="38F03C91" w14:textId="77777777" w:rsidR="005E7291" w:rsidRDefault="00F73868">
            <w:pPr>
              <w:jc w:val="right"/>
            </w:pPr>
            <w:r>
              <w:rPr>
                <w:color w:val="000000"/>
                <w:sz w:val="24"/>
              </w:rPr>
              <w:t>-</w:t>
            </w:r>
          </w:p>
        </w:tc>
        <w:tc>
          <w:tcPr>
            <w:tcW w:w="1080" w:type="dxa"/>
            <w:vAlign w:val="center"/>
          </w:tcPr>
          <w:p w14:paraId="7350513A" w14:textId="77777777" w:rsidR="005E7291" w:rsidRDefault="00F73868">
            <w:pPr>
              <w:jc w:val="left"/>
            </w:pPr>
            <w:r>
              <w:rPr>
                <w:color w:val="000000"/>
                <w:sz w:val="24"/>
              </w:rPr>
              <w:t>-</w:t>
            </w:r>
          </w:p>
        </w:tc>
      </w:tr>
    </w:tbl>
    <w:p w14:paraId="6D9166F7" w14:textId="77777777" w:rsidR="001548F9" w:rsidRPr="00035D71" w:rsidRDefault="001548F9" w:rsidP="0048308E">
      <w:pPr>
        <w:spacing w:before="29" w:line="288" w:lineRule="auto"/>
        <w:rPr>
          <w:color w:val="000000"/>
          <w:sz w:val="24"/>
        </w:rPr>
      </w:pPr>
    </w:p>
    <w:p w14:paraId="7E2814A0"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5"/>
    </w:p>
    <w:p w14:paraId="62AC4AEA" w14:textId="77777777" w:rsidR="001548F9" w:rsidRPr="00035D71" w:rsidRDefault="001548F9" w:rsidP="0048308E">
      <w:pPr>
        <w:spacing w:before="29" w:line="288" w:lineRule="auto"/>
        <w:ind w:firstLine="420"/>
        <w:jc w:val="right"/>
        <w:rPr>
          <w:color w:val="000000"/>
          <w:sz w:val="24"/>
        </w:rPr>
      </w:pPr>
      <w:bookmarkStart w:id="96"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14:paraId="6F6EF84A" w14:textId="77777777" w:rsidTr="004C723D">
        <w:tc>
          <w:tcPr>
            <w:tcW w:w="1559" w:type="dxa"/>
            <w:vMerge w:val="restart"/>
            <w:vAlign w:val="center"/>
          </w:tcPr>
          <w:p w14:paraId="06C2D88A" w14:textId="77777777"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14:paraId="7BF9DE53" w14:textId="77777777"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14:paraId="3BD31F32" w14:textId="77777777"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14:paraId="2D60A38C" w14:textId="77777777"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14:paraId="58A16974" w14:textId="77777777" w:rsidTr="00BC6E41">
        <w:tc>
          <w:tcPr>
            <w:tcW w:w="1559" w:type="dxa"/>
            <w:vMerge/>
            <w:vAlign w:val="center"/>
          </w:tcPr>
          <w:p w14:paraId="0F382533" w14:textId="77777777" w:rsidR="00E14D80" w:rsidRPr="00035D71" w:rsidRDefault="00E14D80" w:rsidP="0048308E">
            <w:pPr>
              <w:widowControl/>
              <w:spacing w:before="29" w:line="288" w:lineRule="auto"/>
              <w:jc w:val="left"/>
              <w:rPr>
                <w:color w:val="000000"/>
                <w:kern w:val="0"/>
                <w:sz w:val="24"/>
              </w:rPr>
            </w:pPr>
          </w:p>
        </w:tc>
        <w:tc>
          <w:tcPr>
            <w:tcW w:w="1560" w:type="dxa"/>
            <w:vAlign w:val="center"/>
          </w:tcPr>
          <w:p w14:paraId="77F7C1CF"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14:paraId="76D30973" w14:textId="77777777"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14:paraId="191E664F"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14:paraId="3E479CF9" w14:textId="77777777"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14:paraId="5C5DBFBE"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14:paraId="1391BA36" w14:textId="77777777" w:rsidR="00E14D80" w:rsidRPr="00035D71" w:rsidRDefault="00E14D80" w:rsidP="0048308E">
            <w:pPr>
              <w:spacing w:before="29" w:line="288" w:lineRule="auto"/>
              <w:jc w:val="center"/>
              <w:rPr>
                <w:color w:val="000000"/>
                <w:sz w:val="24"/>
              </w:rPr>
            </w:pPr>
            <w:r w:rsidRPr="00035D71">
              <w:rPr>
                <w:color w:val="000000"/>
                <w:sz w:val="24"/>
              </w:rPr>
              <w:t>占当期权</w:t>
            </w:r>
            <w:proofErr w:type="gramStart"/>
            <w:r w:rsidRPr="00035D71">
              <w:rPr>
                <w:color w:val="000000"/>
                <w:sz w:val="24"/>
              </w:rPr>
              <w:t>证成交</w:t>
            </w:r>
            <w:proofErr w:type="gramEnd"/>
            <w:r w:rsidRPr="00035D71">
              <w:rPr>
                <w:color w:val="000000"/>
                <w:sz w:val="24"/>
              </w:rPr>
              <w:t>总额的比例</w:t>
            </w:r>
          </w:p>
        </w:tc>
      </w:tr>
      <w:tr w:rsidR="005E7291" w14:paraId="4B506CE7" w14:textId="77777777">
        <w:tc>
          <w:tcPr>
            <w:tcW w:w="1559" w:type="dxa"/>
            <w:vAlign w:val="center"/>
          </w:tcPr>
          <w:p w14:paraId="43577E0D" w14:textId="77777777" w:rsidR="005E7291" w:rsidRDefault="00F73868">
            <w:pPr>
              <w:jc w:val="left"/>
            </w:pPr>
            <w:r>
              <w:rPr>
                <w:color w:val="000000"/>
                <w:sz w:val="24"/>
              </w:rPr>
              <w:t>光大证券股份有限公司</w:t>
            </w:r>
          </w:p>
        </w:tc>
        <w:tc>
          <w:tcPr>
            <w:tcW w:w="1560" w:type="dxa"/>
            <w:vAlign w:val="center"/>
          </w:tcPr>
          <w:p w14:paraId="0E8B9CAE" w14:textId="77777777" w:rsidR="005E7291" w:rsidRDefault="00F73868">
            <w:pPr>
              <w:jc w:val="right"/>
            </w:pPr>
            <w:r>
              <w:rPr>
                <w:color w:val="000000"/>
                <w:sz w:val="24"/>
              </w:rPr>
              <w:t>20,058,232.30</w:t>
            </w:r>
          </w:p>
        </w:tc>
        <w:tc>
          <w:tcPr>
            <w:tcW w:w="839" w:type="dxa"/>
            <w:vAlign w:val="center"/>
          </w:tcPr>
          <w:p w14:paraId="1D067E87" w14:textId="77777777" w:rsidR="005E7291" w:rsidRDefault="00F73868">
            <w:pPr>
              <w:jc w:val="right"/>
            </w:pPr>
            <w:r>
              <w:rPr>
                <w:color w:val="000000"/>
                <w:sz w:val="24"/>
              </w:rPr>
              <w:t>100.00%</w:t>
            </w:r>
          </w:p>
        </w:tc>
        <w:tc>
          <w:tcPr>
            <w:tcW w:w="1429" w:type="dxa"/>
            <w:vAlign w:val="center"/>
          </w:tcPr>
          <w:p w14:paraId="1D30C72E" w14:textId="77777777" w:rsidR="005E7291" w:rsidRDefault="00F73868">
            <w:pPr>
              <w:jc w:val="right"/>
            </w:pPr>
            <w:r>
              <w:rPr>
                <w:color w:val="000000"/>
                <w:sz w:val="24"/>
              </w:rPr>
              <w:t>-</w:t>
            </w:r>
          </w:p>
        </w:tc>
        <w:tc>
          <w:tcPr>
            <w:tcW w:w="911" w:type="dxa"/>
            <w:vAlign w:val="center"/>
          </w:tcPr>
          <w:p w14:paraId="7355E3C9" w14:textId="77777777" w:rsidR="005E7291" w:rsidRDefault="00F73868">
            <w:pPr>
              <w:jc w:val="right"/>
            </w:pPr>
            <w:r>
              <w:rPr>
                <w:color w:val="000000"/>
                <w:sz w:val="24"/>
              </w:rPr>
              <w:t>-</w:t>
            </w:r>
          </w:p>
        </w:tc>
        <w:tc>
          <w:tcPr>
            <w:tcW w:w="1497" w:type="dxa"/>
            <w:vAlign w:val="center"/>
          </w:tcPr>
          <w:p w14:paraId="41107913" w14:textId="77777777" w:rsidR="005E7291" w:rsidRDefault="00F73868">
            <w:pPr>
              <w:jc w:val="right"/>
            </w:pPr>
            <w:r>
              <w:rPr>
                <w:color w:val="000000"/>
                <w:sz w:val="24"/>
              </w:rPr>
              <w:t>-</w:t>
            </w:r>
          </w:p>
        </w:tc>
        <w:tc>
          <w:tcPr>
            <w:tcW w:w="1203" w:type="dxa"/>
            <w:vAlign w:val="center"/>
          </w:tcPr>
          <w:p w14:paraId="3001ACD6" w14:textId="77777777" w:rsidR="005E7291" w:rsidRDefault="00F73868">
            <w:pPr>
              <w:jc w:val="right"/>
            </w:pPr>
            <w:r>
              <w:rPr>
                <w:color w:val="000000"/>
                <w:sz w:val="24"/>
              </w:rPr>
              <w:t>-</w:t>
            </w:r>
          </w:p>
        </w:tc>
      </w:tr>
    </w:tbl>
    <w:p w14:paraId="676EA79E" w14:textId="77777777" w:rsidR="005E7291" w:rsidRDefault="00F73868">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、报告期内，本基金交易单元未发生变化；</w:t>
      </w:r>
    </w:p>
    <w:p w14:paraId="1B21401A" w14:textId="77777777" w:rsidR="005E7291" w:rsidRDefault="00F73868">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65A4E7E8"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14:paraId="02618D8C" w14:textId="77777777" w:rsidR="001548F9" w:rsidRPr="00035D71" w:rsidRDefault="001548F9" w:rsidP="0048308E">
      <w:pPr>
        <w:spacing w:before="29" w:line="288" w:lineRule="auto"/>
        <w:rPr>
          <w:color w:val="000000"/>
          <w:sz w:val="24"/>
        </w:rPr>
      </w:pPr>
    </w:p>
    <w:p w14:paraId="737FD44D" w14:textId="77777777" w:rsidR="001548F9" w:rsidRPr="00035D71" w:rsidRDefault="001548F9" w:rsidP="0048308E">
      <w:pPr>
        <w:pStyle w:val="20"/>
        <w:spacing w:before="29" w:after="0" w:line="288" w:lineRule="auto"/>
        <w:rPr>
          <w:rFonts w:ascii="Times New Roman" w:hAnsi="Times New Roman"/>
          <w:kern w:val="0"/>
          <w:szCs w:val="24"/>
        </w:rPr>
      </w:pPr>
      <w:bookmarkStart w:id="97" w:name="_Toc491345203"/>
      <w:r w:rsidRPr="00035D71">
        <w:rPr>
          <w:rFonts w:ascii="Times New Roman" w:hAnsi="Times New Roman"/>
          <w:szCs w:val="24"/>
        </w:rPr>
        <w:t xml:space="preserve">10.8 </w:t>
      </w:r>
      <w:r w:rsidRPr="00035D7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6D7663E9" w14:textId="77777777" w:rsidTr="00472203">
        <w:tc>
          <w:tcPr>
            <w:tcW w:w="720" w:type="dxa"/>
            <w:vAlign w:val="center"/>
          </w:tcPr>
          <w:p w14:paraId="0A0080C5"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5058B43F"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7607B4F1"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20B57C83"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5E7291" w14:paraId="1B3EA615" w14:textId="77777777">
        <w:tc>
          <w:tcPr>
            <w:tcW w:w="720" w:type="dxa"/>
            <w:vAlign w:val="center"/>
          </w:tcPr>
          <w:p w14:paraId="71E3D5EE" w14:textId="77777777" w:rsidR="005E7291" w:rsidRDefault="00F73868">
            <w:pPr>
              <w:jc w:val="center"/>
            </w:pPr>
            <w:r>
              <w:rPr>
                <w:color w:val="000000"/>
                <w:sz w:val="24"/>
              </w:rPr>
              <w:t>1</w:t>
            </w:r>
          </w:p>
        </w:tc>
        <w:tc>
          <w:tcPr>
            <w:tcW w:w="4319" w:type="dxa"/>
            <w:vAlign w:val="center"/>
          </w:tcPr>
          <w:p w14:paraId="4C930811" w14:textId="77777777" w:rsidR="005E7291" w:rsidRDefault="00F73868">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3FA950B6" w14:textId="77777777" w:rsidR="005E7291" w:rsidRDefault="00F73868">
            <w:r>
              <w:rPr>
                <w:color w:val="000000"/>
                <w:sz w:val="24"/>
              </w:rPr>
              <w:t>中国证券报、上海证券报、证券时报</w:t>
            </w:r>
          </w:p>
        </w:tc>
        <w:tc>
          <w:tcPr>
            <w:tcW w:w="1440" w:type="dxa"/>
            <w:vAlign w:val="center"/>
          </w:tcPr>
          <w:p w14:paraId="5D8A3C78" w14:textId="77777777" w:rsidR="005E7291" w:rsidRDefault="00F73868">
            <w:pPr>
              <w:jc w:val="center"/>
            </w:pPr>
            <w:r>
              <w:rPr>
                <w:color w:val="000000"/>
                <w:sz w:val="24"/>
              </w:rPr>
              <w:t>2017-01-09</w:t>
            </w:r>
          </w:p>
        </w:tc>
      </w:tr>
      <w:tr w:rsidR="005E7291" w14:paraId="061B20F8" w14:textId="77777777">
        <w:tc>
          <w:tcPr>
            <w:tcW w:w="720" w:type="dxa"/>
            <w:vAlign w:val="center"/>
          </w:tcPr>
          <w:p w14:paraId="4D7628FA" w14:textId="77777777" w:rsidR="005E7291" w:rsidRDefault="00F73868">
            <w:pPr>
              <w:jc w:val="center"/>
            </w:pPr>
            <w:r>
              <w:rPr>
                <w:color w:val="000000"/>
                <w:sz w:val="24"/>
              </w:rPr>
              <w:t>2</w:t>
            </w:r>
          </w:p>
        </w:tc>
        <w:tc>
          <w:tcPr>
            <w:tcW w:w="4319" w:type="dxa"/>
            <w:vAlign w:val="center"/>
          </w:tcPr>
          <w:p w14:paraId="490EE53F" w14:textId="77777777" w:rsidR="005E7291" w:rsidRDefault="00F73868">
            <w:r>
              <w:rPr>
                <w:color w:val="000000"/>
                <w:sz w:val="24"/>
              </w:rPr>
              <w:t>交银施罗德基金管理有限公司关于增加北京新</w:t>
            </w:r>
            <w:proofErr w:type="gramStart"/>
            <w:r>
              <w:rPr>
                <w:color w:val="000000"/>
                <w:sz w:val="24"/>
              </w:rPr>
              <w:t>浪仓石基金</w:t>
            </w:r>
            <w:proofErr w:type="gramEnd"/>
            <w:r>
              <w:rPr>
                <w:color w:val="000000"/>
                <w:sz w:val="24"/>
              </w:rPr>
              <w:t>销售有限公司为旗下部分基金的场外销售机构并参与基金前端申购费率优惠活动的公告</w:t>
            </w:r>
          </w:p>
        </w:tc>
        <w:tc>
          <w:tcPr>
            <w:tcW w:w="2519" w:type="dxa"/>
            <w:vAlign w:val="center"/>
          </w:tcPr>
          <w:p w14:paraId="5B7D8757" w14:textId="77777777" w:rsidR="005E7291" w:rsidRDefault="00F73868">
            <w:r>
              <w:rPr>
                <w:color w:val="000000"/>
                <w:sz w:val="24"/>
              </w:rPr>
              <w:t>中国证券报、上海证券报、证券时报</w:t>
            </w:r>
          </w:p>
        </w:tc>
        <w:tc>
          <w:tcPr>
            <w:tcW w:w="1440" w:type="dxa"/>
            <w:vAlign w:val="center"/>
          </w:tcPr>
          <w:p w14:paraId="79BDEC32" w14:textId="77777777" w:rsidR="005E7291" w:rsidRDefault="00F73868">
            <w:pPr>
              <w:jc w:val="center"/>
            </w:pPr>
            <w:r>
              <w:rPr>
                <w:color w:val="000000"/>
                <w:sz w:val="24"/>
              </w:rPr>
              <w:t>2017-01-09</w:t>
            </w:r>
          </w:p>
        </w:tc>
      </w:tr>
      <w:tr w:rsidR="005E7291" w14:paraId="2DE76CBF" w14:textId="77777777">
        <w:tc>
          <w:tcPr>
            <w:tcW w:w="720" w:type="dxa"/>
            <w:vAlign w:val="center"/>
          </w:tcPr>
          <w:p w14:paraId="59CC85A9" w14:textId="77777777" w:rsidR="005E7291" w:rsidRDefault="00F73868">
            <w:pPr>
              <w:jc w:val="center"/>
            </w:pPr>
            <w:r>
              <w:rPr>
                <w:color w:val="000000"/>
                <w:sz w:val="24"/>
              </w:rPr>
              <w:t>3</w:t>
            </w:r>
          </w:p>
        </w:tc>
        <w:tc>
          <w:tcPr>
            <w:tcW w:w="4319" w:type="dxa"/>
            <w:vAlign w:val="center"/>
          </w:tcPr>
          <w:p w14:paraId="16308DBF" w14:textId="77777777" w:rsidR="005E7291" w:rsidRDefault="00F73868">
            <w:r>
              <w:rPr>
                <w:color w:val="000000"/>
                <w:sz w:val="24"/>
              </w:rPr>
              <w:t>交银施罗德基金管理有限公司关于增加</w:t>
            </w:r>
            <w:proofErr w:type="gramStart"/>
            <w:r>
              <w:rPr>
                <w:color w:val="000000"/>
                <w:sz w:val="24"/>
              </w:rPr>
              <w:t>杭州科地瑞富</w:t>
            </w:r>
            <w:proofErr w:type="gramEnd"/>
            <w:r>
              <w:rPr>
                <w:color w:val="000000"/>
                <w:sz w:val="24"/>
              </w:rPr>
              <w:t>基金销售有限公司为旗下部分基金的场外销售机构并参与基金前端申购费率优惠活动的公告</w:t>
            </w:r>
          </w:p>
        </w:tc>
        <w:tc>
          <w:tcPr>
            <w:tcW w:w="2519" w:type="dxa"/>
            <w:vAlign w:val="center"/>
          </w:tcPr>
          <w:p w14:paraId="5FBA9AB2" w14:textId="77777777" w:rsidR="005E7291" w:rsidRDefault="00F73868">
            <w:r>
              <w:rPr>
                <w:color w:val="000000"/>
                <w:sz w:val="24"/>
              </w:rPr>
              <w:t>中国证券报、上海证券报、证券时报</w:t>
            </w:r>
          </w:p>
        </w:tc>
        <w:tc>
          <w:tcPr>
            <w:tcW w:w="1440" w:type="dxa"/>
            <w:vAlign w:val="center"/>
          </w:tcPr>
          <w:p w14:paraId="14CD955A" w14:textId="77777777" w:rsidR="005E7291" w:rsidRDefault="00F73868">
            <w:pPr>
              <w:jc w:val="center"/>
            </w:pPr>
            <w:r>
              <w:rPr>
                <w:color w:val="000000"/>
                <w:sz w:val="24"/>
              </w:rPr>
              <w:t>2017-01-09</w:t>
            </w:r>
          </w:p>
        </w:tc>
      </w:tr>
      <w:tr w:rsidR="005E7291" w14:paraId="27069850" w14:textId="77777777">
        <w:tc>
          <w:tcPr>
            <w:tcW w:w="720" w:type="dxa"/>
            <w:vAlign w:val="center"/>
          </w:tcPr>
          <w:p w14:paraId="2243A711" w14:textId="77777777" w:rsidR="005E7291" w:rsidRDefault="00F73868">
            <w:pPr>
              <w:jc w:val="center"/>
            </w:pPr>
            <w:r>
              <w:rPr>
                <w:color w:val="000000"/>
                <w:sz w:val="24"/>
              </w:rPr>
              <w:t>4</w:t>
            </w:r>
          </w:p>
        </w:tc>
        <w:tc>
          <w:tcPr>
            <w:tcW w:w="4319" w:type="dxa"/>
            <w:vAlign w:val="center"/>
          </w:tcPr>
          <w:p w14:paraId="186CFC30" w14:textId="77777777" w:rsidR="005E7291" w:rsidRDefault="00F73868">
            <w:r>
              <w:rPr>
                <w:color w:val="000000"/>
                <w:sz w:val="24"/>
              </w:rPr>
              <w:t>交银施罗德基金管理有限公司关于交银施罗德精选混合型证券投资基金暂停大额申购（转换转入、定期定额投资）的公告</w:t>
            </w:r>
          </w:p>
        </w:tc>
        <w:tc>
          <w:tcPr>
            <w:tcW w:w="2519" w:type="dxa"/>
            <w:vAlign w:val="center"/>
          </w:tcPr>
          <w:p w14:paraId="28137C14" w14:textId="77777777" w:rsidR="005E7291" w:rsidRDefault="00F73868">
            <w:r>
              <w:rPr>
                <w:color w:val="000000"/>
                <w:sz w:val="24"/>
              </w:rPr>
              <w:t>中国证券报、上海证券报、证券时报</w:t>
            </w:r>
          </w:p>
        </w:tc>
        <w:tc>
          <w:tcPr>
            <w:tcW w:w="1440" w:type="dxa"/>
            <w:vAlign w:val="center"/>
          </w:tcPr>
          <w:p w14:paraId="0E8BDF6A" w14:textId="77777777" w:rsidR="005E7291" w:rsidRDefault="00F73868">
            <w:pPr>
              <w:jc w:val="center"/>
            </w:pPr>
            <w:r>
              <w:rPr>
                <w:color w:val="000000"/>
                <w:sz w:val="24"/>
              </w:rPr>
              <w:t>2017-01-10</w:t>
            </w:r>
          </w:p>
        </w:tc>
      </w:tr>
      <w:tr w:rsidR="005E7291" w14:paraId="42804C25" w14:textId="77777777">
        <w:tc>
          <w:tcPr>
            <w:tcW w:w="720" w:type="dxa"/>
            <w:vAlign w:val="center"/>
          </w:tcPr>
          <w:p w14:paraId="430DEE62" w14:textId="77777777" w:rsidR="005E7291" w:rsidRDefault="00F73868">
            <w:pPr>
              <w:jc w:val="center"/>
            </w:pPr>
            <w:r>
              <w:rPr>
                <w:color w:val="000000"/>
                <w:sz w:val="24"/>
              </w:rPr>
              <w:t>5</w:t>
            </w:r>
          </w:p>
        </w:tc>
        <w:tc>
          <w:tcPr>
            <w:tcW w:w="4319" w:type="dxa"/>
            <w:vAlign w:val="center"/>
          </w:tcPr>
          <w:p w14:paraId="087EFDB9" w14:textId="77777777" w:rsidR="005E7291" w:rsidRDefault="00F73868">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519" w:type="dxa"/>
            <w:vAlign w:val="center"/>
          </w:tcPr>
          <w:p w14:paraId="0AD846B3" w14:textId="77777777" w:rsidR="005E7291" w:rsidRDefault="00F73868">
            <w:r>
              <w:rPr>
                <w:color w:val="000000"/>
                <w:sz w:val="24"/>
              </w:rPr>
              <w:t>中国证券报、上海证券报、证券时报</w:t>
            </w:r>
          </w:p>
        </w:tc>
        <w:tc>
          <w:tcPr>
            <w:tcW w:w="1440" w:type="dxa"/>
            <w:vAlign w:val="center"/>
          </w:tcPr>
          <w:p w14:paraId="261D061D" w14:textId="77777777" w:rsidR="005E7291" w:rsidRDefault="00F73868">
            <w:pPr>
              <w:jc w:val="center"/>
            </w:pPr>
            <w:r>
              <w:rPr>
                <w:color w:val="000000"/>
                <w:sz w:val="24"/>
              </w:rPr>
              <w:t>2017-01-12</w:t>
            </w:r>
          </w:p>
        </w:tc>
      </w:tr>
      <w:tr w:rsidR="005E7291" w14:paraId="3A611D24" w14:textId="77777777">
        <w:tc>
          <w:tcPr>
            <w:tcW w:w="720" w:type="dxa"/>
            <w:vAlign w:val="center"/>
          </w:tcPr>
          <w:p w14:paraId="4EF5F777" w14:textId="77777777" w:rsidR="005E7291" w:rsidRDefault="00F73868">
            <w:pPr>
              <w:jc w:val="center"/>
            </w:pPr>
            <w:r>
              <w:rPr>
                <w:color w:val="000000"/>
                <w:sz w:val="24"/>
              </w:rPr>
              <w:t>6</w:t>
            </w:r>
          </w:p>
        </w:tc>
        <w:tc>
          <w:tcPr>
            <w:tcW w:w="4319" w:type="dxa"/>
            <w:vAlign w:val="center"/>
          </w:tcPr>
          <w:p w14:paraId="4D2369C5" w14:textId="77777777" w:rsidR="005E7291" w:rsidRDefault="00F73868">
            <w:r>
              <w:rPr>
                <w:color w:val="000000"/>
                <w:sz w:val="24"/>
              </w:rPr>
              <w:t>交银施罗德基金管理有限公司关于旗下基金所持停牌股票估值调整的公告</w:t>
            </w:r>
          </w:p>
        </w:tc>
        <w:tc>
          <w:tcPr>
            <w:tcW w:w="2519" w:type="dxa"/>
            <w:vAlign w:val="center"/>
          </w:tcPr>
          <w:p w14:paraId="629D86BA" w14:textId="77777777" w:rsidR="005E7291" w:rsidRDefault="00F73868">
            <w:r>
              <w:rPr>
                <w:color w:val="000000"/>
                <w:sz w:val="24"/>
              </w:rPr>
              <w:t>中国证券报、上海证券报、证券时报</w:t>
            </w:r>
          </w:p>
        </w:tc>
        <w:tc>
          <w:tcPr>
            <w:tcW w:w="1440" w:type="dxa"/>
            <w:vAlign w:val="center"/>
          </w:tcPr>
          <w:p w14:paraId="50467771" w14:textId="77777777" w:rsidR="005E7291" w:rsidRDefault="00F73868">
            <w:pPr>
              <w:jc w:val="center"/>
            </w:pPr>
            <w:r>
              <w:rPr>
                <w:color w:val="000000"/>
                <w:sz w:val="24"/>
              </w:rPr>
              <w:t>2017-01-16</w:t>
            </w:r>
          </w:p>
        </w:tc>
      </w:tr>
      <w:tr w:rsidR="005E7291" w14:paraId="7F9E128D" w14:textId="77777777">
        <w:tc>
          <w:tcPr>
            <w:tcW w:w="720" w:type="dxa"/>
            <w:vAlign w:val="center"/>
          </w:tcPr>
          <w:p w14:paraId="3AA7C7EB" w14:textId="77777777" w:rsidR="005E7291" w:rsidRDefault="00F73868">
            <w:pPr>
              <w:jc w:val="center"/>
            </w:pPr>
            <w:r>
              <w:rPr>
                <w:color w:val="000000"/>
                <w:sz w:val="24"/>
              </w:rPr>
              <w:t>7</w:t>
            </w:r>
          </w:p>
        </w:tc>
        <w:tc>
          <w:tcPr>
            <w:tcW w:w="4319" w:type="dxa"/>
            <w:vAlign w:val="center"/>
          </w:tcPr>
          <w:p w14:paraId="51AD540B" w14:textId="77777777" w:rsidR="005E7291" w:rsidRDefault="00F73868">
            <w:r>
              <w:rPr>
                <w:color w:val="000000"/>
                <w:sz w:val="24"/>
              </w:rPr>
              <w:t>交银施罗德精选混合型证券投资基金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017E0364" w14:textId="77777777" w:rsidR="005E7291" w:rsidRDefault="00F73868">
            <w:r>
              <w:rPr>
                <w:color w:val="000000"/>
                <w:sz w:val="24"/>
              </w:rPr>
              <w:t>中国证券报、上海证券报、证券时报</w:t>
            </w:r>
          </w:p>
        </w:tc>
        <w:tc>
          <w:tcPr>
            <w:tcW w:w="1440" w:type="dxa"/>
            <w:vAlign w:val="center"/>
          </w:tcPr>
          <w:p w14:paraId="5A54BB30" w14:textId="77777777" w:rsidR="005E7291" w:rsidRDefault="00F73868">
            <w:pPr>
              <w:jc w:val="center"/>
            </w:pPr>
            <w:r>
              <w:rPr>
                <w:color w:val="000000"/>
                <w:sz w:val="24"/>
              </w:rPr>
              <w:t>2017-01-19</w:t>
            </w:r>
          </w:p>
        </w:tc>
      </w:tr>
      <w:tr w:rsidR="005E7291" w14:paraId="32CAEC1F" w14:textId="77777777">
        <w:tc>
          <w:tcPr>
            <w:tcW w:w="720" w:type="dxa"/>
            <w:vAlign w:val="center"/>
          </w:tcPr>
          <w:p w14:paraId="6E3AA906" w14:textId="77777777" w:rsidR="005E7291" w:rsidRDefault="00F73868">
            <w:pPr>
              <w:jc w:val="center"/>
            </w:pPr>
            <w:r>
              <w:rPr>
                <w:color w:val="000000"/>
                <w:sz w:val="24"/>
              </w:rPr>
              <w:t>8</w:t>
            </w:r>
          </w:p>
        </w:tc>
        <w:tc>
          <w:tcPr>
            <w:tcW w:w="4319" w:type="dxa"/>
            <w:vAlign w:val="center"/>
          </w:tcPr>
          <w:p w14:paraId="5B734A7B" w14:textId="77777777" w:rsidR="005E7291" w:rsidRDefault="00F73868">
            <w:r>
              <w:rPr>
                <w:color w:val="000000"/>
                <w:sz w:val="24"/>
              </w:rPr>
              <w:t>交银施罗德基金管理有限公司关于交银施罗德精选混合型证券投资基金恢复大额申购、转换转入、定期定额投资业务的公告</w:t>
            </w:r>
          </w:p>
        </w:tc>
        <w:tc>
          <w:tcPr>
            <w:tcW w:w="2519" w:type="dxa"/>
            <w:vAlign w:val="center"/>
          </w:tcPr>
          <w:p w14:paraId="70FD41E6" w14:textId="77777777" w:rsidR="005E7291" w:rsidRDefault="00F73868">
            <w:r>
              <w:rPr>
                <w:color w:val="000000"/>
                <w:sz w:val="24"/>
              </w:rPr>
              <w:t>中国证券报、上海证券报、证券时报</w:t>
            </w:r>
          </w:p>
        </w:tc>
        <w:tc>
          <w:tcPr>
            <w:tcW w:w="1440" w:type="dxa"/>
            <w:vAlign w:val="center"/>
          </w:tcPr>
          <w:p w14:paraId="3ED60001" w14:textId="77777777" w:rsidR="005E7291" w:rsidRDefault="00F73868">
            <w:pPr>
              <w:jc w:val="center"/>
            </w:pPr>
            <w:r>
              <w:rPr>
                <w:color w:val="000000"/>
                <w:sz w:val="24"/>
              </w:rPr>
              <w:t>2017-01-20</w:t>
            </w:r>
          </w:p>
        </w:tc>
      </w:tr>
      <w:tr w:rsidR="005E7291" w14:paraId="03BB4A39" w14:textId="77777777">
        <w:tc>
          <w:tcPr>
            <w:tcW w:w="720" w:type="dxa"/>
            <w:vAlign w:val="center"/>
          </w:tcPr>
          <w:p w14:paraId="2DD13F39" w14:textId="77777777" w:rsidR="005E7291" w:rsidRDefault="00F73868">
            <w:pPr>
              <w:jc w:val="center"/>
            </w:pPr>
            <w:r>
              <w:rPr>
                <w:color w:val="000000"/>
                <w:sz w:val="24"/>
              </w:rPr>
              <w:t>9</w:t>
            </w:r>
          </w:p>
        </w:tc>
        <w:tc>
          <w:tcPr>
            <w:tcW w:w="4319" w:type="dxa"/>
            <w:vAlign w:val="center"/>
          </w:tcPr>
          <w:p w14:paraId="4F733F01" w14:textId="77777777" w:rsidR="005E7291" w:rsidRDefault="00F73868">
            <w:r>
              <w:rPr>
                <w:color w:val="000000"/>
                <w:sz w:val="24"/>
              </w:rPr>
              <w:t>交银施罗德基金管理有限公司关于旗下</w:t>
            </w:r>
            <w:r>
              <w:rPr>
                <w:color w:val="000000"/>
                <w:sz w:val="24"/>
              </w:rPr>
              <w:lastRenderedPageBreak/>
              <w:t>基金所持停牌股票估值调整的公告</w:t>
            </w:r>
          </w:p>
        </w:tc>
        <w:tc>
          <w:tcPr>
            <w:tcW w:w="2519" w:type="dxa"/>
            <w:vAlign w:val="center"/>
          </w:tcPr>
          <w:p w14:paraId="1344E647" w14:textId="77777777" w:rsidR="005E7291" w:rsidRDefault="00F73868">
            <w:r>
              <w:rPr>
                <w:color w:val="000000"/>
                <w:sz w:val="24"/>
              </w:rPr>
              <w:lastRenderedPageBreak/>
              <w:t>中国证券报、上海证券</w:t>
            </w:r>
            <w:r>
              <w:rPr>
                <w:color w:val="000000"/>
                <w:sz w:val="24"/>
              </w:rPr>
              <w:lastRenderedPageBreak/>
              <w:t>报、证券时报</w:t>
            </w:r>
          </w:p>
        </w:tc>
        <w:tc>
          <w:tcPr>
            <w:tcW w:w="1440" w:type="dxa"/>
            <w:vAlign w:val="center"/>
          </w:tcPr>
          <w:p w14:paraId="5542EE42" w14:textId="77777777" w:rsidR="005E7291" w:rsidRDefault="00F73868">
            <w:pPr>
              <w:jc w:val="center"/>
            </w:pPr>
            <w:r>
              <w:rPr>
                <w:color w:val="000000"/>
                <w:sz w:val="24"/>
              </w:rPr>
              <w:lastRenderedPageBreak/>
              <w:t>2017-02-10</w:t>
            </w:r>
          </w:p>
        </w:tc>
      </w:tr>
      <w:tr w:rsidR="005E7291" w14:paraId="2436A584" w14:textId="77777777">
        <w:tc>
          <w:tcPr>
            <w:tcW w:w="720" w:type="dxa"/>
            <w:vAlign w:val="center"/>
          </w:tcPr>
          <w:p w14:paraId="431B23EE" w14:textId="77777777" w:rsidR="005E7291" w:rsidRDefault="00F73868">
            <w:pPr>
              <w:jc w:val="center"/>
            </w:pPr>
            <w:r>
              <w:rPr>
                <w:color w:val="000000"/>
                <w:sz w:val="24"/>
              </w:rPr>
              <w:t>10</w:t>
            </w:r>
          </w:p>
        </w:tc>
        <w:tc>
          <w:tcPr>
            <w:tcW w:w="4319" w:type="dxa"/>
            <w:vAlign w:val="center"/>
          </w:tcPr>
          <w:p w14:paraId="033E3649" w14:textId="77777777" w:rsidR="005E7291" w:rsidRDefault="00F73868">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04B53350" w14:textId="77777777" w:rsidR="005E7291" w:rsidRDefault="00F73868">
            <w:r>
              <w:rPr>
                <w:color w:val="000000"/>
                <w:sz w:val="24"/>
              </w:rPr>
              <w:t>中国证券报、上海证券报、证券时报</w:t>
            </w:r>
          </w:p>
        </w:tc>
        <w:tc>
          <w:tcPr>
            <w:tcW w:w="1440" w:type="dxa"/>
            <w:vAlign w:val="center"/>
          </w:tcPr>
          <w:p w14:paraId="367E3EA9" w14:textId="77777777" w:rsidR="005E7291" w:rsidRDefault="00F73868">
            <w:pPr>
              <w:jc w:val="center"/>
            </w:pPr>
            <w:r>
              <w:rPr>
                <w:color w:val="000000"/>
                <w:sz w:val="24"/>
              </w:rPr>
              <w:t>2017-02-23</w:t>
            </w:r>
          </w:p>
        </w:tc>
      </w:tr>
      <w:tr w:rsidR="005E7291" w14:paraId="11C5068D" w14:textId="77777777">
        <w:tc>
          <w:tcPr>
            <w:tcW w:w="720" w:type="dxa"/>
            <w:vAlign w:val="center"/>
          </w:tcPr>
          <w:p w14:paraId="5F78721F" w14:textId="77777777" w:rsidR="005E7291" w:rsidRDefault="00F73868">
            <w:pPr>
              <w:jc w:val="center"/>
            </w:pPr>
            <w:r>
              <w:rPr>
                <w:color w:val="000000"/>
                <w:sz w:val="24"/>
              </w:rPr>
              <w:t>11</w:t>
            </w:r>
          </w:p>
        </w:tc>
        <w:tc>
          <w:tcPr>
            <w:tcW w:w="4319" w:type="dxa"/>
            <w:vAlign w:val="center"/>
          </w:tcPr>
          <w:p w14:paraId="2ABEFFCE" w14:textId="77777777" w:rsidR="005E7291" w:rsidRDefault="00F73868">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7C6854EE" w14:textId="77777777" w:rsidR="005E7291" w:rsidRDefault="00F73868">
            <w:r>
              <w:rPr>
                <w:color w:val="000000"/>
                <w:sz w:val="24"/>
              </w:rPr>
              <w:t>中国证券报、上海证券报、证券时报</w:t>
            </w:r>
          </w:p>
        </w:tc>
        <w:tc>
          <w:tcPr>
            <w:tcW w:w="1440" w:type="dxa"/>
            <w:vAlign w:val="center"/>
          </w:tcPr>
          <w:p w14:paraId="498F1929" w14:textId="77777777" w:rsidR="005E7291" w:rsidRDefault="00F73868">
            <w:pPr>
              <w:jc w:val="center"/>
            </w:pPr>
            <w:r>
              <w:rPr>
                <w:color w:val="000000"/>
                <w:sz w:val="24"/>
              </w:rPr>
              <w:t>2017-02-24</w:t>
            </w:r>
          </w:p>
        </w:tc>
      </w:tr>
      <w:tr w:rsidR="005E7291" w14:paraId="6AC74A97" w14:textId="77777777">
        <w:tc>
          <w:tcPr>
            <w:tcW w:w="720" w:type="dxa"/>
            <w:vAlign w:val="center"/>
          </w:tcPr>
          <w:p w14:paraId="4E98FBBB" w14:textId="77777777" w:rsidR="005E7291" w:rsidRDefault="00F73868">
            <w:pPr>
              <w:jc w:val="center"/>
            </w:pPr>
            <w:r>
              <w:rPr>
                <w:color w:val="000000"/>
                <w:sz w:val="24"/>
              </w:rPr>
              <w:t>12</w:t>
            </w:r>
          </w:p>
        </w:tc>
        <w:tc>
          <w:tcPr>
            <w:tcW w:w="4319" w:type="dxa"/>
            <w:vAlign w:val="center"/>
          </w:tcPr>
          <w:p w14:paraId="5DFE0ABA" w14:textId="77777777" w:rsidR="005E7291" w:rsidRDefault="00F73868">
            <w:r>
              <w:rPr>
                <w:color w:val="000000"/>
                <w:sz w:val="24"/>
              </w:rPr>
              <w:t>交银施罗德基金管理有限公司关于增加</w:t>
            </w:r>
            <w:proofErr w:type="gramStart"/>
            <w:r>
              <w:rPr>
                <w:color w:val="000000"/>
                <w:sz w:val="24"/>
              </w:rPr>
              <w:t>凤凰金</w:t>
            </w:r>
            <w:proofErr w:type="gramEnd"/>
            <w:r>
              <w:rPr>
                <w:color w:val="000000"/>
                <w:sz w:val="24"/>
              </w:rPr>
              <w:t>信（银川）投资管理有限公司为旗下部分基金的场外销售机构并参与其基金前端申购（含定期定额投资）费率优惠活动的公告</w:t>
            </w:r>
          </w:p>
        </w:tc>
        <w:tc>
          <w:tcPr>
            <w:tcW w:w="2519" w:type="dxa"/>
            <w:vAlign w:val="center"/>
          </w:tcPr>
          <w:p w14:paraId="75EE5A95" w14:textId="77777777" w:rsidR="005E7291" w:rsidRDefault="00F73868">
            <w:r>
              <w:rPr>
                <w:color w:val="000000"/>
                <w:sz w:val="24"/>
              </w:rPr>
              <w:t>中国证券报、上海证券报、证券时报</w:t>
            </w:r>
          </w:p>
        </w:tc>
        <w:tc>
          <w:tcPr>
            <w:tcW w:w="1440" w:type="dxa"/>
            <w:vAlign w:val="center"/>
          </w:tcPr>
          <w:p w14:paraId="5415FE3D" w14:textId="77777777" w:rsidR="005E7291" w:rsidRDefault="00F73868">
            <w:pPr>
              <w:jc w:val="center"/>
            </w:pPr>
            <w:r>
              <w:rPr>
                <w:color w:val="000000"/>
                <w:sz w:val="24"/>
              </w:rPr>
              <w:t>2017-02-24</w:t>
            </w:r>
          </w:p>
        </w:tc>
      </w:tr>
      <w:tr w:rsidR="005E7291" w14:paraId="1DCED2F1" w14:textId="77777777">
        <w:tc>
          <w:tcPr>
            <w:tcW w:w="720" w:type="dxa"/>
            <w:vAlign w:val="center"/>
          </w:tcPr>
          <w:p w14:paraId="7A857A4A" w14:textId="77777777" w:rsidR="005E7291" w:rsidRDefault="00F73868">
            <w:pPr>
              <w:jc w:val="center"/>
            </w:pPr>
            <w:r>
              <w:rPr>
                <w:color w:val="000000"/>
                <w:sz w:val="24"/>
              </w:rPr>
              <w:t>13</w:t>
            </w:r>
          </w:p>
        </w:tc>
        <w:tc>
          <w:tcPr>
            <w:tcW w:w="4319" w:type="dxa"/>
            <w:vAlign w:val="center"/>
          </w:tcPr>
          <w:p w14:paraId="6DB15766" w14:textId="77777777" w:rsidR="005E7291" w:rsidRDefault="00F73868">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4772E142" w14:textId="77777777" w:rsidR="005E7291" w:rsidRDefault="00F73868">
            <w:r>
              <w:rPr>
                <w:color w:val="000000"/>
                <w:sz w:val="24"/>
              </w:rPr>
              <w:t>中国证券报、上海证券报、证券时报</w:t>
            </w:r>
          </w:p>
        </w:tc>
        <w:tc>
          <w:tcPr>
            <w:tcW w:w="1440" w:type="dxa"/>
            <w:vAlign w:val="center"/>
          </w:tcPr>
          <w:p w14:paraId="1D388EE6" w14:textId="77777777" w:rsidR="005E7291" w:rsidRDefault="00F73868">
            <w:pPr>
              <w:jc w:val="center"/>
            </w:pPr>
            <w:r>
              <w:rPr>
                <w:color w:val="000000"/>
                <w:sz w:val="24"/>
              </w:rPr>
              <w:t>2017-03-03</w:t>
            </w:r>
          </w:p>
        </w:tc>
      </w:tr>
      <w:tr w:rsidR="005E7291" w14:paraId="1E6F1721" w14:textId="77777777">
        <w:tc>
          <w:tcPr>
            <w:tcW w:w="720" w:type="dxa"/>
            <w:vAlign w:val="center"/>
          </w:tcPr>
          <w:p w14:paraId="227F22AC" w14:textId="77777777" w:rsidR="005E7291" w:rsidRDefault="00F73868">
            <w:pPr>
              <w:jc w:val="center"/>
            </w:pPr>
            <w:r>
              <w:rPr>
                <w:color w:val="000000"/>
                <w:sz w:val="24"/>
              </w:rPr>
              <w:t>14</w:t>
            </w:r>
          </w:p>
        </w:tc>
        <w:tc>
          <w:tcPr>
            <w:tcW w:w="4319" w:type="dxa"/>
            <w:vAlign w:val="center"/>
          </w:tcPr>
          <w:p w14:paraId="0261E007" w14:textId="77777777" w:rsidR="005E7291" w:rsidRDefault="00F73868">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7FDC2137" w14:textId="77777777" w:rsidR="005E7291" w:rsidRDefault="00F73868">
            <w:r>
              <w:rPr>
                <w:color w:val="000000"/>
                <w:sz w:val="24"/>
              </w:rPr>
              <w:t>中国证券报、上海证券报、证券时报</w:t>
            </w:r>
          </w:p>
        </w:tc>
        <w:tc>
          <w:tcPr>
            <w:tcW w:w="1440" w:type="dxa"/>
            <w:vAlign w:val="center"/>
          </w:tcPr>
          <w:p w14:paraId="3AF32F6C" w14:textId="77777777" w:rsidR="005E7291" w:rsidRDefault="00F73868">
            <w:pPr>
              <w:jc w:val="center"/>
            </w:pPr>
            <w:r>
              <w:rPr>
                <w:color w:val="000000"/>
                <w:sz w:val="24"/>
              </w:rPr>
              <w:t>2017-03-15</w:t>
            </w:r>
          </w:p>
        </w:tc>
      </w:tr>
      <w:tr w:rsidR="005E7291" w14:paraId="6063A6C5" w14:textId="77777777">
        <w:tc>
          <w:tcPr>
            <w:tcW w:w="720" w:type="dxa"/>
            <w:vAlign w:val="center"/>
          </w:tcPr>
          <w:p w14:paraId="26D71F1D" w14:textId="77777777" w:rsidR="005E7291" w:rsidRDefault="00F73868">
            <w:pPr>
              <w:jc w:val="center"/>
            </w:pPr>
            <w:r>
              <w:rPr>
                <w:color w:val="000000"/>
                <w:sz w:val="24"/>
              </w:rPr>
              <w:t>15</w:t>
            </w:r>
          </w:p>
        </w:tc>
        <w:tc>
          <w:tcPr>
            <w:tcW w:w="4319" w:type="dxa"/>
            <w:vAlign w:val="center"/>
          </w:tcPr>
          <w:p w14:paraId="25D15203" w14:textId="77777777" w:rsidR="005E7291" w:rsidRDefault="00F73868">
            <w:r>
              <w:rPr>
                <w:color w:val="000000"/>
                <w:sz w:val="24"/>
              </w:rPr>
              <w:t>交银施罗德精选混合型证券投资基金</w:t>
            </w:r>
            <w:r>
              <w:rPr>
                <w:color w:val="000000"/>
                <w:sz w:val="24"/>
              </w:rPr>
              <w:t>2016</w:t>
            </w:r>
            <w:r>
              <w:rPr>
                <w:color w:val="000000"/>
                <w:sz w:val="24"/>
              </w:rPr>
              <w:t>年年度报告摘要</w:t>
            </w:r>
          </w:p>
        </w:tc>
        <w:tc>
          <w:tcPr>
            <w:tcW w:w="2519" w:type="dxa"/>
            <w:vAlign w:val="center"/>
          </w:tcPr>
          <w:p w14:paraId="6A43F296" w14:textId="77777777" w:rsidR="005E7291" w:rsidRDefault="00F73868">
            <w:r>
              <w:rPr>
                <w:color w:val="000000"/>
                <w:sz w:val="24"/>
              </w:rPr>
              <w:t>中国证券报、上海证券报、证券时报</w:t>
            </w:r>
          </w:p>
        </w:tc>
        <w:tc>
          <w:tcPr>
            <w:tcW w:w="1440" w:type="dxa"/>
            <w:vAlign w:val="center"/>
          </w:tcPr>
          <w:p w14:paraId="4BBE58DB" w14:textId="77777777" w:rsidR="005E7291" w:rsidRDefault="00F73868">
            <w:pPr>
              <w:jc w:val="center"/>
            </w:pPr>
            <w:r>
              <w:rPr>
                <w:color w:val="000000"/>
                <w:sz w:val="24"/>
              </w:rPr>
              <w:t>2017-03-29</w:t>
            </w:r>
          </w:p>
        </w:tc>
      </w:tr>
      <w:tr w:rsidR="005E7291" w14:paraId="74E6E539" w14:textId="77777777">
        <w:tc>
          <w:tcPr>
            <w:tcW w:w="720" w:type="dxa"/>
            <w:vAlign w:val="center"/>
          </w:tcPr>
          <w:p w14:paraId="6A01ABE8" w14:textId="77777777" w:rsidR="005E7291" w:rsidRDefault="00F73868">
            <w:pPr>
              <w:jc w:val="center"/>
            </w:pPr>
            <w:r>
              <w:rPr>
                <w:color w:val="000000"/>
                <w:sz w:val="24"/>
              </w:rPr>
              <w:t>16</w:t>
            </w:r>
          </w:p>
        </w:tc>
        <w:tc>
          <w:tcPr>
            <w:tcW w:w="4319" w:type="dxa"/>
            <w:vAlign w:val="center"/>
          </w:tcPr>
          <w:p w14:paraId="5D2CC30A" w14:textId="77777777" w:rsidR="005E7291" w:rsidRDefault="00F73868">
            <w:r>
              <w:rPr>
                <w:color w:val="000000"/>
                <w:sz w:val="24"/>
              </w:rPr>
              <w:t>交银施罗德基金管理有限公司关于增加大同证券有限责任公司为旗下部分基金的场外销售机构的公告</w:t>
            </w:r>
          </w:p>
        </w:tc>
        <w:tc>
          <w:tcPr>
            <w:tcW w:w="2519" w:type="dxa"/>
            <w:vAlign w:val="center"/>
          </w:tcPr>
          <w:p w14:paraId="194335B8" w14:textId="77777777" w:rsidR="005E7291" w:rsidRDefault="00F73868">
            <w:r>
              <w:rPr>
                <w:color w:val="000000"/>
                <w:sz w:val="24"/>
              </w:rPr>
              <w:t>中国证券报、上海证券报、证券时报</w:t>
            </w:r>
          </w:p>
        </w:tc>
        <w:tc>
          <w:tcPr>
            <w:tcW w:w="1440" w:type="dxa"/>
            <w:vAlign w:val="center"/>
          </w:tcPr>
          <w:p w14:paraId="42709A94" w14:textId="77777777" w:rsidR="005E7291" w:rsidRDefault="00F73868">
            <w:pPr>
              <w:jc w:val="center"/>
            </w:pPr>
            <w:r>
              <w:rPr>
                <w:color w:val="000000"/>
                <w:sz w:val="24"/>
              </w:rPr>
              <w:t>2017-03-30</w:t>
            </w:r>
          </w:p>
        </w:tc>
      </w:tr>
      <w:tr w:rsidR="005E7291" w14:paraId="52CA675B" w14:textId="77777777">
        <w:tc>
          <w:tcPr>
            <w:tcW w:w="720" w:type="dxa"/>
            <w:vAlign w:val="center"/>
          </w:tcPr>
          <w:p w14:paraId="58F4A428" w14:textId="77777777" w:rsidR="005E7291" w:rsidRDefault="00F73868">
            <w:pPr>
              <w:jc w:val="center"/>
            </w:pPr>
            <w:r>
              <w:rPr>
                <w:color w:val="000000"/>
                <w:sz w:val="24"/>
              </w:rPr>
              <w:t>17</w:t>
            </w:r>
          </w:p>
        </w:tc>
        <w:tc>
          <w:tcPr>
            <w:tcW w:w="4319" w:type="dxa"/>
            <w:vAlign w:val="center"/>
          </w:tcPr>
          <w:p w14:paraId="3C4A7477" w14:textId="77777777" w:rsidR="005E7291" w:rsidRDefault="00F73868">
            <w:r>
              <w:rPr>
                <w:color w:val="000000"/>
                <w:sz w:val="24"/>
              </w:rPr>
              <w:t>交银施罗德基金管理有限公司关于旗下部分基金参与中国工商银行股份有限公司电子银行渠道基金申购费率优惠活动的公告</w:t>
            </w:r>
          </w:p>
        </w:tc>
        <w:tc>
          <w:tcPr>
            <w:tcW w:w="2519" w:type="dxa"/>
            <w:vAlign w:val="center"/>
          </w:tcPr>
          <w:p w14:paraId="0F62BC38" w14:textId="77777777" w:rsidR="005E7291" w:rsidRDefault="00F73868">
            <w:r>
              <w:rPr>
                <w:color w:val="000000"/>
                <w:sz w:val="24"/>
              </w:rPr>
              <w:t>中国证券报、上海证券报、证券时报</w:t>
            </w:r>
          </w:p>
        </w:tc>
        <w:tc>
          <w:tcPr>
            <w:tcW w:w="1440" w:type="dxa"/>
            <w:vAlign w:val="center"/>
          </w:tcPr>
          <w:p w14:paraId="59DB72A7" w14:textId="77777777" w:rsidR="005E7291" w:rsidRDefault="00F73868">
            <w:pPr>
              <w:jc w:val="center"/>
            </w:pPr>
            <w:r>
              <w:rPr>
                <w:color w:val="000000"/>
                <w:sz w:val="24"/>
              </w:rPr>
              <w:t>2017-04-01</w:t>
            </w:r>
          </w:p>
        </w:tc>
      </w:tr>
      <w:tr w:rsidR="005E7291" w14:paraId="19810657" w14:textId="77777777">
        <w:tc>
          <w:tcPr>
            <w:tcW w:w="720" w:type="dxa"/>
            <w:vAlign w:val="center"/>
          </w:tcPr>
          <w:p w14:paraId="39EBDD1C" w14:textId="77777777" w:rsidR="005E7291" w:rsidRDefault="00F73868">
            <w:pPr>
              <w:jc w:val="center"/>
            </w:pPr>
            <w:r>
              <w:rPr>
                <w:color w:val="000000"/>
                <w:sz w:val="24"/>
              </w:rPr>
              <w:t>18</w:t>
            </w:r>
          </w:p>
        </w:tc>
        <w:tc>
          <w:tcPr>
            <w:tcW w:w="4319" w:type="dxa"/>
            <w:vAlign w:val="center"/>
          </w:tcPr>
          <w:p w14:paraId="288E46DA" w14:textId="77777777" w:rsidR="005E7291" w:rsidRDefault="00F73868">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7540DE34" w14:textId="77777777" w:rsidR="005E7291" w:rsidRDefault="00F73868">
            <w:r>
              <w:rPr>
                <w:color w:val="000000"/>
                <w:sz w:val="24"/>
              </w:rPr>
              <w:t>中国证券报、上海证券报、证券时报</w:t>
            </w:r>
          </w:p>
        </w:tc>
        <w:tc>
          <w:tcPr>
            <w:tcW w:w="1440" w:type="dxa"/>
            <w:vAlign w:val="center"/>
          </w:tcPr>
          <w:p w14:paraId="549955E5" w14:textId="77777777" w:rsidR="005E7291" w:rsidRDefault="00F73868">
            <w:pPr>
              <w:jc w:val="center"/>
            </w:pPr>
            <w:r>
              <w:rPr>
                <w:color w:val="000000"/>
                <w:sz w:val="24"/>
              </w:rPr>
              <w:t>2017-04-07</w:t>
            </w:r>
          </w:p>
        </w:tc>
      </w:tr>
      <w:tr w:rsidR="005E7291" w14:paraId="75BE1B98" w14:textId="77777777">
        <w:tc>
          <w:tcPr>
            <w:tcW w:w="720" w:type="dxa"/>
            <w:vAlign w:val="center"/>
          </w:tcPr>
          <w:p w14:paraId="05DCEA69" w14:textId="77777777" w:rsidR="005E7291" w:rsidRDefault="00F73868">
            <w:pPr>
              <w:jc w:val="center"/>
            </w:pPr>
            <w:r>
              <w:rPr>
                <w:color w:val="000000"/>
                <w:sz w:val="24"/>
              </w:rPr>
              <w:t>19</w:t>
            </w:r>
          </w:p>
        </w:tc>
        <w:tc>
          <w:tcPr>
            <w:tcW w:w="4319" w:type="dxa"/>
            <w:vAlign w:val="center"/>
          </w:tcPr>
          <w:p w14:paraId="07197778" w14:textId="77777777" w:rsidR="005E7291" w:rsidRDefault="00F73868">
            <w:r>
              <w:rPr>
                <w:color w:val="000000"/>
                <w:sz w:val="24"/>
              </w:rPr>
              <w:t>交银施罗德基金管理有限公司关于旗下部分基金参加广发证券股份有限公司基金前端申购费率优惠活动的公告</w:t>
            </w:r>
          </w:p>
        </w:tc>
        <w:tc>
          <w:tcPr>
            <w:tcW w:w="2519" w:type="dxa"/>
            <w:vAlign w:val="center"/>
          </w:tcPr>
          <w:p w14:paraId="7708E858" w14:textId="77777777" w:rsidR="005E7291" w:rsidRDefault="00F73868">
            <w:r>
              <w:rPr>
                <w:color w:val="000000"/>
                <w:sz w:val="24"/>
              </w:rPr>
              <w:t>中国证券报、上海证券报、证券时报</w:t>
            </w:r>
          </w:p>
        </w:tc>
        <w:tc>
          <w:tcPr>
            <w:tcW w:w="1440" w:type="dxa"/>
            <w:vAlign w:val="center"/>
          </w:tcPr>
          <w:p w14:paraId="2BC66930" w14:textId="77777777" w:rsidR="005E7291" w:rsidRDefault="00F73868">
            <w:pPr>
              <w:jc w:val="center"/>
            </w:pPr>
            <w:r>
              <w:rPr>
                <w:color w:val="000000"/>
                <w:sz w:val="24"/>
              </w:rPr>
              <w:t>2017-04-10</w:t>
            </w:r>
          </w:p>
        </w:tc>
      </w:tr>
      <w:tr w:rsidR="005E7291" w14:paraId="597D48F6" w14:textId="77777777">
        <w:tc>
          <w:tcPr>
            <w:tcW w:w="720" w:type="dxa"/>
            <w:vAlign w:val="center"/>
          </w:tcPr>
          <w:p w14:paraId="19358929" w14:textId="77777777" w:rsidR="005E7291" w:rsidRDefault="00F73868">
            <w:pPr>
              <w:jc w:val="center"/>
            </w:pPr>
            <w:r>
              <w:rPr>
                <w:color w:val="000000"/>
                <w:sz w:val="24"/>
              </w:rPr>
              <w:t>20</w:t>
            </w:r>
          </w:p>
        </w:tc>
        <w:tc>
          <w:tcPr>
            <w:tcW w:w="4319" w:type="dxa"/>
            <w:vAlign w:val="center"/>
          </w:tcPr>
          <w:p w14:paraId="35DBB5F3" w14:textId="77777777" w:rsidR="005E7291" w:rsidRDefault="00F73868">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8DFECC4" w14:textId="77777777" w:rsidR="005E7291" w:rsidRDefault="00F73868">
            <w:r>
              <w:rPr>
                <w:color w:val="000000"/>
                <w:sz w:val="24"/>
              </w:rPr>
              <w:t>中国证券报、上海证券报、证券时报</w:t>
            </w:r>
          </w:p>
        </w:tc>
        <w:tc>
          <w:tcPr>
            <w:tcW w:w="1440" w:type="dxa"/>
            <w:vAlign w:val="center"/>
          </w:tcPr>
          <w:p w14:paraId="518AEB9A" w14:textId="77777777" w:rsidR="005E7291" w:rsidRDefault="00F73868">
            <w:pPr>
              <w:jc w:val="center"/>
            </w:pPr>
            <w:r>
              <w:rPr>
                <w:color w:val="000000"/>
                <w:sz w:val="24"/>
              </w:rPr>
              <w:t>2017-04-22</w:t>
            </w:r>
          </w:p>
        </w:tc>
      </w:tr>
      <w:tr w:rsidR="005E7291" w14:paraId="07FE52DD" w14:textId="77777777">
        <w:tc>
          <w:tcPr>
            <w:tcW w:w="720" w:type="dxa"/>
            <w:vAlign w:val="center"/>
          </w:tcPr>
          <w:p w14:paraId="3664F34A" w14:textId="77777777" w:rsidR="005E7291" w:rsidRDefault="00F73868">
            <w:pPr>
              <w:jc w:val="center"/>
            </w:pPr>
            <w:r>
              <w:rPr>
                <w:color w:val="000000"/>
                <w:sz w:val="24"/>
              </w:rPr>
              <w:t>21</w:t>
            </w:r>
          </w:p>
        </w:tc>
        <w:tc>
          <w:tcPr>
            <w:tcW w:w="4319" w:type="dxa"/>
            <w:vAlign w:val="center"/>
          </w:tcPr>
          <w:p w14:paraId="59D62344" w14:textId="77777777" w:rsidR="005E7291" w:rsidRDefault="00F73868">
            <w:r>
              <w:rPr>
                <w:color w:val="000000"/>
                <w:sz w:val="24"/>
              </w:rPr>
              <w:t>交银施罗德精选混合型证券投资基金</w:t>
            </w:r>
            <w:r>
              <w:rPr>
                <w:color w:val="000000"/>
                <w:sz w:val="24"/>
              </w:rPr>
              <w:lastRenderedPageBreak/>
              <w:t>2017</w:t>
            </w:r>
            <w:r>
              <w:rPr>
                <w:color w:val="000000"/>
                <w:sz w:val="24"/>
              </w:rPr>
              <w:t>年第</w:t>
            </w:r>
            <w:r>
              <w:rPr>
                <w:color w:val="000000"/>
                <w:sz w:val="24"/>
              </w:rPr>
              <w:t>1</w:t>
            </w:r>
            <w:r>
              <w:rPr>
                <w:color w:val="000000"/>
                <w:sz w:val="24"/>
              </w:rPr>
              <w:t>季度报告</w:t>
            </w:r>
          </w:p>
        </w:tc>
        <w:tc>
          <w:tcPr>
            <w:tcW w:w="2519" w:type="dxa"/>
            <w:vAlign w:val="center"/>
          </w:tcPr>
          <w:p w14:paraId="0713C930" w14:textId="77777777" w:rsidR="005E7291" w:rsidRDefault="00F73868">
            <w:r>
              <w:rPr>
                <w:color w:val="000000"/>
                <w:sz w:val="24"/>
              </w:rPr>
              <w:lastRenderedPageBreak/>
              <w:t>中国证券报、上海证券</w:t>
            </w:r>
            <w:r>
              <w:rPr>
                <w:color w:val="000000"/>
                <w:sz w:val="24"/>
              </w:rPr>
              <w:lastRenderedPageBreak/>
              <w:t>报、证券时报</w:t>
            </w:r>
          </w:p>
        </w:tc>
        <w:tc>
          <w:tcPr>
            <w:tcW w:w="1440" w:type="dxa"/>
            <w:vAlign w:val="center"/>
          </w:tcPr>
          <w:p w14:paraId="1D19F5FB" w14:textId="77777777" w:rsidR="005E7291" w:rsidRDefault="00F73868">
            <w:pPr>
              <w:jc w:val="center"/>
            </w:pPr>
            <w:r>
              <w:rPr>
                <w:color w:val="000000"/>
                <w:sz w:val="24"/>
              </w:rPr>
              <w:lastRenderedPageBreak/>
              <w:t>2017-04-24</w:t>
            </w:r>
          </w:p>
        </w:tc>
      </w:tr>
      <w:tr w:rsidR="005E7291" w14:paraId="7807D8F6" w14:textId="77777777">
        <w:tc>
          <w:tcPr>
            <w:tcW w:w="720" w:type="dxa"/>
            <w:vAlign w:val="center"/>
          </w:tcPr>
          <w:p w14:paraId="42BD8FFF" w14:textId="77777777" w:rsidR="005E7291" w:rsidRDefault="00F73868">
            <w:pPr>
              <w:jc w:val="center"/>
            </w:pPr>
            <w:r>
              <w:rPr>
                <w:color w:val="000000"/>
                <w:sz w:val="24"/>
              </w:rPr>
              <w:t>22</w:t>
            </w:r>
          </w:p>
        </w:tc>
        <w:tc>
          <w:tcPr>
            <w:tcW w:w="4319" w:type="dxa"/>
            <w:vAlign w:val="center"/>
          </w:tcPr>
          <w:p w14:paraId="7D4A0DD0" w14:textId="77777777" w:rsidR="005E7291" w:rsidRDefault="00F73868">
            <w:r>
              <w:rPr>
                <w:color w:val="000000"/>
                <w:sz w:val="24"/>
              </w:rPr>
              <w:t>交银施罗德精选混合型证券投资基金（更新）招募说明书摘要（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14:paraId="1D00DF26" w14:textId="77777777" w:rsidR="005E7291" w:rsidRDefault="00F73868">
            <w:r>
              <w:rPr>
                <w:color w:val="000000"/>
                <w:sz w:val="24"/>
              </w:rPr>
              <w:t>中国证券报、上海证券报、证券时报</w:t>
            </w:r>
          </w:p>
        </w:tc>
        <w:tc>
          <w:tcPr>
            <w:tcW w:w="1440" w:type="dxa"/>
            <w:vAlign w:val="center"/>
          </w:tcPr>
          <w:p w14:paraId="457D6E93" w14:textId="77777777" w:rsidR="005E7291" w:rsidRDefault="00F73868">
            <w:pPr>
              <w:jc w:val="center"/>
            </w:pPr>
            <w:r>
              <w:rPr>
                <w:color w:val="000000"/>
                <w:sz w:val="24"/>
              </w:rPr>
              <w:t>2017-05-13</w:t>
            </w:r>
          </w:p>
        </w:tc>
      </w:tr>
      <w:tr w:rsidR="005E7291" w14:paraId="4D501474" w14:textId="77777777">
        <w:tc>
          <w:tcPr>
            <w:tcW w:w="720" w:type="dxa"/>
            <w:vAlign w:val="center"/>
          </w:tcPr>
          <w:p w14:paraId="601B5438" w14:textId="77777777" w:rsidR="005E7291" w:rsidRDefault="00F73868">
            <w:pPr>
              <w:jc w:val="center"/>
            </w:pPr>
            <w:r>
              <w:rPr>
                <w:color w:val="000000"/>
                <w:sz w:val="24"/>
              </w:rPr>
              <w:t>23</w:t>
            </w:r>
          </w:p>
        </w:tc>
        <w:tc>
          <w:tcPr>
            <w:tcW w:w="4319" w:type="dxa"/>
            <w:vAlign w:val="center"/>
          </w:tcPr>
          <w:p w14:paraId="137AD61E" w14:textId="77777777" w:rsidR="005E7291" w:rsidRDefault="00F73868">
            <w:r>
              <w:rPr>
                <w:color w:val="000000"/>
                <w:sz w:val="24"/>
              </w:rPr>
              <w:t>交银施罗德基金管理有限公司关于增加东莞证券股份有限公司为旗下部分基金的场外销售机构的公告</w:t>
            </w:r>
          </w:p>
        </w:tc>
        <w:tc>
          <w:tcPr>
            <w:tcW w:w="2519" w:type="dxa"/>
            <w:vAlign w:val="center"/>
          </w:tcPr>
          <w:p w14:paraId="6A74F458" w14:textId="77777777" w:rsidR="005E7291" w:rsidRDefault="00F73868">
            <w:r>
              <w:rPr>
                <w:color w:val="000000"/>
                <w:sz w:val="24"/>
              </w:rPr>
              <w:t>中国证券报、上海证券报、证券时报</w:t>
            </w:r>
          </w:p>
        </w:tc>
        <w:tc>
          <w:tcPr>
            <w:tcW w:w="1440" w:type="dxa"/>
            <w:vAlign w:val="center"/>
          </w:tcPr>
          <w:p w14:paraId="23CEBDB2" w14:textId="77777777" w:rsidR="005E7291" w:rsidRDefault="00F73868">
            <w:pPr>
              <w:jc w:val="center"/>
            </w:pPr>
            <w:r>
              <w:rPr>
                <w:color w:val="000000"/>
                <w:sz w:val="24"/>
              </w:rPr>
              <w:t>2017-05-22</w:t>
            </w:r>
          </w:p>
        </w:tc>
      </w:tr>
      <w:tr w:rsidR="005E7291" w14:paraId="45F45235" w14:textId="77777777">
        <w:tc>
          <w:tcPr>
            <w:tcW w:w="720" w:type="dxa"/>
            <w:vAlign w:val="center"/>
          </w:tcPr>
          <w:p w14:paraId="142D883A" w14:textId="77777777" w:rsidR="005E7291" w:rsidRDefault="00F73868">
            <w:pPr>
              <w:jc w:val="center"/>
            </w:pPr>
            <w:r>
              <w:rPr>
                <w:color w:val="000000"/>
                <w:sz w:val="24"/>
              </w:rPr>
              <w:t>24</w:t>
            </w:r>
          </w:p>
        </w:tc>
        <w:tc>
          <w:tcPr>
            <w:tcW w:w="4319" w:type="dxa"/>
            <w:vAlign w:val="center"/>
          </w:tcPr>
          <w:p w14:paraId="31CFC3A1" w14:textId="77777777" w:rsidR="005E7291" w:rsidRDefault="00F73868">
            <w:r>
              <w:rPr>
                <w:color w:val="000000"/>
                <w:sz w:val="24"/>
              </w:rPr>
              <w:t>交银施罗德基金管理有限公司关于增聘王崇先生担任交银施罗德精选混合型证券投资</w:t>
            </w:r>
            <w:proofErr w:type="gramStart"/>
            <w:r>
              <w:rPr>
                <w:color w:val="000000"/>
                <w:sz w:val="24"/>
              </w:rPr>
              <w:t>基金基金</w:t>
            </w:r>
            <w:proofErr w:type="gramEnd"/>
            <w:r>
              <w:rPr>
                <w:color w:val="000000"/>
                <w:sz w:val="24"/>
              </w:rPr>
              <w:t>经理的公告</w:t>
            </w:r>
          </w:p>
        </w:tc>
        <w:tc>
          <w:tcPr>
            <w:tcW w:w="2519" w:type="dxa"/>
            <w:vAlign w:val="center"/>
          </w:tcPr>
          <w:p w14:paraId="0A90D7ED" w14:textId="77777777" w:rsidR="005E7291" w:rsidRDefault="00F73868">
            <w:r>
              <w:rPr>
                <w:color w:val="000000"/>
                <w:sz w:val="24"/>
              </w:rPr>
              <w:t>中国证券报、上海证券报、证券时报</w:t>
            </w:r>
          </w:p>
        </w:tc>
        <w:tc>
          <w:tcPr>
            <w:tcW w:w="1440" w:type="dxa"/>
            <w:vAlign w:val="center"/>
          </w:tcPr>
          <w:p w14:paraId="71B849CE" w14:textId="77777777" w:rsidR="005E7291" w:rsidRDefault="00F73868">
            <w:pPr>
              <w:jc w:val="center"/>
            </w:pPr>
            <w:r>
              <w:rPr>
                <w:color w:val="000000"/>
                <w:sz w:val="24"/>
              </w:rPr>
              <w:t>2017-06-03</w:t>
            </w:r>
          </w:p>
        </w:tc>
      </w:tr>
      <w:tr w:rsidR="005E7291" w14:paraId="5A6E9970" w14:textId="77777777">
        <w:tc>
          <w:tcPr>
            <w:tcW w:w="720" w:type="dxa"/>
            <w:vAlign w:val="center"/>
          </w:tcPr>
          <w:p w14:paraId="49028429" w14:textId="77777777" w:rsidR="005E7291" w:rsidRDefault="00F73868">
            <w:pPr>
              <w:jc w:val="center"/>
            </w:pPr>
            <w:r>
              <w:rPr>
                <w:color w:val="000000"/>
                <w:sz w:val="24"/>
              </w:rPr>
              <w:t>25</w:t>
            </w:r>
          </w:p>
        </w:tc>
        <w:tc>
          <w:tcPr>
            <w:tcW w:w="4319" w:type="dxa"/>
            <w:vAlign w:val="center"/>
          </w:tcPr>
          <w:p w14:paraId="0094E89F" w14:textId="77777777" w:rsidR="005E7291" w:rsidRDefault="00F73868">
            <w:r>
              <w:rPr>
                <w:color w:val="000000"/>
                <w:sz w:val="24"/>
              </w:rPr>
              <w:t>交银施罗德基金管理有限公司关于旗下部分基金参加江苏银行股份有限公司基金前端申购（含定期定额投资业务）费率优惠活动的公告</w:t>
            </w:r>
          </w:p>
        </w:tc>
        <w:tc>
          <w:tcPr>
            <w:tcW w:w="2519" w:type="dxa"/>
            <w:vAlign w:val="center"/>
          </w:tcPr>
          <w:p w14:paraId="6BACD96D" w14:textId="77777777" w:rsidR="005E7291" w:rsidRDefault="00F73868">
            <w:r>
              <w:rPr>
                <w:color w:val="000000"/>
                <w:sz w:val="24"/>
              </w:rPr>
              <w:t>中国证券报、上海证券报、证券时报</w:t>
            </w:r>
          </w:p>
        </w:tc>
        <w:tc>
          <w:tcPr>
            <w:tcW w:w="1440" w:type="dxa"/>
            <w:vAlign w:val="center"/>
          </w:tcPr>
          <w:p w14:paraId="611E173E" w14:textId="77777777" w:rsidR="005E7291" w:rsidRDefault="00F73868">
            <w:pPr>
              <w:jc w:val="center"/>
            </w:pPr>
            <w:r>
              <w:rPr>
                <w:color w:val="000000"/>
                <w:sz w:val="24"/>
              </w:rPr>
              <w:t>2017-06-12</w:t>
            </w:r>
          </w:p>
        </w:tc>
      </w:tr>
      <w:tr w:rsidR="005E7291" w14:paraId="54691D8B" w14:textId="77777777">
        <w:tc>
          <w:tcPr>
            <w:tcW w:w="720" w:type="dxa"/>
            <w:vAlign w:val="center"/>
          </w:tcPr>
          <w:p w14:paraId="60013773" w14:textId="77777777" w:rsidR="005E7291" w:rsidRDefault="00F73868">
            <w:pPr>
              <w:jc w:val="center"/>
            </w:pPr>
            <w:r>
              <w:rPr>
                <w:color w:val="000000"/>
                <w:sz w:val="24"/>
              </w:rPr>
              <w:t>26</w:t>
            </w:r>
          </w:p>
        </w:tc>
        <w:tc>
          <w:tcPr>
            <w:tcW w:w="4319" w:type="dxa"/>
            <w:vAlign w:val="center"/>
          </w:tcPr>
          <w:p w14:paraId="29B927D9" w14:textId="77777777" w:rsidR="005E7291" w:rsidRDefault="00F73868">
            <w:r>
              <w:rPr>
                <w:color w:val="000000"/>
                <w:sz w:val="24"/>
              </w:rPr>
              <w:t>交银施罗德基金管理有限公司关于交银施罗德精选混合型证券投资</w:t>
            </w:r>
            <w:proofErr w:type="gramStart"/>
            <w:r>
              <w:rPr>
                <w:color w:val="000000"/>
                <w:sz w:val="24"/>
              </w:rPr>
              <w:t>基金基金</w:t>
            </w:r>
            <w:proofErr w:type="gramEnd"/>
            <w:r>
              <w:rPr>
                <w:color w:val="000000"/>
                <w:sz w:val="24"/>
              </w:rPr>
              <w:t>经理变更的公告</w:t>
            </w:r>
          </w:p>
        </w:tc>
        <w:tc>
          <w:tcPr>
            <w:tcW w:w="2519" w:type="dxa"/>
            <w:vAlign w:val="center"/>
          </w:tcPr>
          <w:p w14:paraId="3F3A66FB" w14:textId="77777777" w:rsidR="005E7291" w:rsidRDefault="00F73868">
            <w:r>
              <w:rPr>
                <w:color w:val="000000"/>
                <w:sz w:val="24"/>
              </w:rPr>
              <w:t>中国证券报、上海证券报、证券时报</w:t>
            </w:r>
          </w:p>
        </w:tc>
        <w:tc>
          <w:tcPr>
            <w:tcW w:w="1440" w:type="dxa"/>
            <w:vAlign w:val="center"/>
          </w:tcPr>
          <w:p w14:paraId="3E8D7909" w14:textId="77777777" w:rsidR="005E7291" w:rsidRDefault="00F73868">
            <w:pPr>
              <w:jc w:val="center"/>
            </w:pPr>
            <w:r>
              <w:rPr>
                <w:color w:val="000000"/>
                <w:sz w:val="24"/>
              </w:rPr>
              <w:t>2017-06-13</w:t>
            </w:r>
          </w:p>
        </w:tc>
      </w:tr>
      <w:tr w:rsidR="005E7291" w14:paraId="3AE2ACFD" w14:textId="77777777">
        <w:tc>
          <w:tcPr>
            <w:tcW w:w="720" w:type="dxa"/>
            <w:vAlign w:val="center"/>
          </w:tcPr>
          <w:p w14:paraId="5F9F3E14" w14:textId="77777777" w:rsidR="005E7291" w:rsidRDefault="00F73868">
            <w:pPr>
              <w:jc w:val="center"/>
            </w:pPr>
            <w:r>
              <w:rPr>
                <w:color w:val="000000"/>
                <w:sz w:val="24"/>
              </w:rPr>
              <w:t>27</w:t>
            </w:r>
          </w:p>
        </w:tc>
        <w:tc>
          <w:tcPr>
            <w:tcW w:w="4319" w:type="dxa"/>
            <w:vAlign w:val="center"/>
          </w:tcPr>
          <w:p w14:paraId="7B1D6445" w14:textId="77777777" w:rsidR="005E7291" w:rsidRDefault="00F73868">
            <w:r>
              <w:rPr>
                <w:color w:val="000000"/>
                <w:sz w:val="24"/>
              </w:rPr>
              <w:t>交银施罗德基金管理有限公司关于旗下部分基金</w:t>
            </w:r>
            <w:proofErr w:type="gramStart"/>
            <w:r>
              <w:rPr>
                <w:color w:val="000000"/>
                <w:sz w:val="24"/>
              </w:rPr>
              <w:t>在大泰金石</w:t>
            </w:r>
            <w:proofErr w:type="gramEnd"/>
            <w:r>
              <w:rPr>
                <w:color w:val="000000"/>
                <w:sz w:val="24"/>
              </w:rPr>
              <w:t>基金销售有限公司开通定期定额投资业务并参与其电子交易平台定期定额投资费率优惠活动的公告</w:t>
            </w:r>
          </w:p>
        </w:tc>
        <w:tc>
          <w:tcPr>
            <w:tcW w:w="2519" w:type="dxa"/>
            <w:vAlign w:val="center"/>
          </w:tcPr>
          <w:p w14:paraId="319CB78F" w14:textId="77777777" w:rsidR="005E7291" w:rsidRDefault="00F73868">
            <w:r>
              <w:rPr>
                <w:color w:val="000000"/>
                <w:sz w:val="24"/>
              </w:rPr>
              <w:t>中国证券报、上海证券报、证券时报</w:t>
            </w:r>
          </w:p>
        </w:tc>
        <w:tc>
          <w:tcPr>
            <w:tcW w:w="1440" w:type="dxa"/>
            <w:vAlign w:val="center"/>
          </w:tcPr>
          <w:p w14:paraId="643AB29A" w14:textId="77777777" w:rsidR="005E7291" w:rsidRDefault="00F73868">
            <w:pPr>
              <w:jc w:val="center"/>
            </w:pPr>
            <w:r>
              <w:rPr>
                <w:color w:val="000000"/>
                <w:sz w:val="24"/>
              </w:rPr>
              <w:t>2017-06-16</w:t>
            </w:r>
          </w:p>
        </w:tc>
      </w:tr>
      <w:tr w:rsidR="005E7291" w14:paraId="0546EC7C" w14:textId="77777777">
        <w:tc>
          <w:tcPr>
            <w:tcW w:w="720" w:type="dxa"/>
            <w:vAlign w:val="center"/>
          </w:tcPr>
          <w:p w14:paraId="25134718" w14:textId="77777777" w:rsidR="005E7291" w:rsidRDefault="00F73868">
            <w:pPr>
              <w:jc w:val="center"/>
            </w:pPr>
            <w:r>
              <w:rPr>
                <w:color w:val="000000"/>
                <w:sz w:val="24"/>
              </w:rPr>
              <w:t>28</w:t>
            </w:r>
          </w:p>
        </w:tc>
        <w:tc>
          <w:tcPr>
            <w:tcW w:w="4319" w:type="dxa"/>
            <w:vAlign w:val="center"/>
          </w:tcPr>
          <w:p w14:paraId="6F9B2DBF" w14:textId="77777777" w:rsidR="005E7291" w:rsidRDefault="00F73868">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2F36E3E9" w14:textId="77777777" w:rsidR="005E7291" w:rsidRDefault="00F73868">
            <w:r>
              <w:rPr>
                <w:color w:val="000000"/>
                <w:sz w:val="24"/>
              </w:rPr>
              <w:t>中国证券报、上海证券报、证券时报</w:t>
            </w:r>
          </w:p>
        </w:tc>
        <w:tc>
          <w:tcPr>
            <w:tcW w:w="1440" w:type="dxa"/>
            <w:vAlign w:val="center"/>
          </w:tcPr>
          <w:p w14:paraId="67D22E4B" w14:textId="77777777" w:rsidR="005E7291" w:rsidRDefault="00F73868">
            <w:pPr>
              <w:jc w:val="center"/>
            </w:pPr>
            <w:r>
              <w:rPr>
                <w:color w:val="000000"/>
                <w:sz w:val="24"/>
              </w:rPr>
              <w:t>2017-06-30</w:t>
            </w:r>
          </w:p>
        </w:tc>
      </w:tr>
    </w:tbl>
    <w:p w14:paraId="0CEB007B" w14:textId="77777777" w:rsidR="0039076D" w:rsidRPr="00035D71" w:rsidRDefault="0039076D" w:rsidP="0048308E">
      <w:pPr>
        <w:tabs>
          <w:tab w:val="left" w:pos="426"/>
        </w:tabs>
        <w:spacing w:before="29" w:line="288" w:lineRule="auto"/>
        <w:jc w:val="left"/>
        <w:rPr>
          <w:kern w:val="0"/>
          <w:sz w:val="24"/>
        </w:rPr>
      </w:pPr>
    </w:p>
    <w:p w14:paraId="2E7E2156" w14:textId="41A19E00" w:rsidR="00484419" w:rsidRPr="007715BA" w:rsidRDefault="009749BB" w:rsidP="00955CB0">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491345204"/>
      <w:bookmarkStart w:id="99" w:name="_GoBack"/>
      <w:bookmarkEnd w:id="99"/>
      <w:r w:rsidRPr="00035D71">
        <w:rPr>
          <w:b/>
          <w:bCs/>
          <w:szCs w:val="24"/>
          <w:lang w:val="en-US"/>
        </w:rPr>
        <w:t>§</w:t>
      </w:r>
      <w:r w:rsidR="00484419" w:rsidRPr="007715BA">
        <w:rPr>
          <w:rFonts w:eastAsiaTheme="minorEastAsia"/>
          <w:b/>
          <w:bCs/>
          <w:sz w:val="21"/>
          <w:szCs w:val="21"/>
          <w:lang w:val="en-US"/>
        </w:rPr>
        <w:t xml:space="preserve">11 </w:t>
      </w:r>
      <w:r w:rsidR="00484419" w:rsidRPr="007715BA">
        <w:rPr>
          <w:rFonts w:eastAsiaTheme="minorEastAsia"/>
          <w:b/>
          <w:bCs/>
          <w:sz w:val="21"/>
          <w:szCs w:val="21"/>
          <w:lang w:val="en-US"/>
        </w:rPr>
        <w:t>影响投资者决策的其他重要信息</w:t>
      </w:r>
      <w:bookmarkEnd w:id="98"/>
    </w:p>
    <w:p w14:paraId="37D1B1FD" w14:textId="77777777" w:rsidR="00484419" w:rsidRPr="004F0662" w:rsidRDefault="00484419" w:rsidP="00484419">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4F0662" w14:paraId="0DB0E7FF" w14:textId="77777777" w:rsidTr="00337BF2">
        <w:tc>
          <w:tcPr>
            <w:tcW w:w="993" w:type="dxa"/>
            <w:vMerge w:val="restart"/>
            <w:vAlign w:val="center"/>
          </w:tcPr>
          <w:p w14:paraId="02A61746" w14:textId="77777777" w:rsidR="00484419" w:rsidRPr="004F0662" w:rsidRDefault="00484419" w:rsidP="00337BF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14:paraId="38D77C2C" w14:textId="77777777" w:rsidR="00484419" w:rsidRPr="004F0662" w:rsidRDefault="00484419" w:rsidP="00337BF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3DC3701D" w14:textId="77777777" w:rsidR="00484419" w:rsidRPr="004F0662" w:rsidRDefault="00484419" w:rsidP="00337BF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484419" w:rsidRPr="004F0662" w14:paraId="476AC535" w14:textId="77777777" w:rsidTr="00337BF2">
        <w:tc>
          <w:tcPr>
            <w:tcW w:w="993" w:type="dxa"/>
            <w:vMerge/>
            <w:vAlign w:val="center"/>
          </w:tcPr>
          <w:p w14:paraId="56C0E4D9" w14:textId="77777777" w:rsidR="00484419" w:rsidRPr="004F0662"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14:paraId="4118300C" w14:textId="77777777" w:rsidR="00484419" w:rsidRPr="004F0662" w:rsidRDefault="00484419" w:rsidP="00337BF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57F826AE" w14:textId="77777777" w:rsidR="00484419" w:rsidRPr="004F0662" w:rsidRDefault="00484419" w:rsidP="00337BF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65F0D7BF" w14:textId="77777777" w:rsidR="00484419" w:rsidRPr="004F0662" w:rsidRDefault="00484419" w:rsidP="00337BF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6391A1DC" w14:textId="77777777" w:rsidR="00484419" w:rsidRPr="004F0662" w:rsidRDefault="00484419" w:rsidP="00337BF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64FB6F34" w14:textId="77777777" w:rsidR="00484419" w:rsidRPr="004F0662" w:rsidRDefault="00484419" w:rsidP="00337BF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1CE60884" w14:textId="77777777" w:rsidR="00484419" w:rsidRPr="004F0662" w:rsidRDefault="00484419" w:rsidP="00337BF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3FE175A3" w14:textId="77777777" w:rsidR="00484419" w:rsidRPr="004F0662" w:rsidRDefault="00484419" w:rsidP="00337BF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5E7291" w14:paraId="7C056C58" w14:textId="77777777">
        <w:tc>
          <w:tcPr>
            <w:tcW w:w="993" w:type="dxa"/>
          </w:tcPr>
          <w:p w14:paraId="661C57AC" w14:textId="77777777" w:rsidR="005E7291" w:rsidRDefault="005E7291"/>
          <w:p w14:paraId="685C3E05" w14:textId="77777777" w:rsidR="005E7291" w:rsidRDefault="00F73868">
            <w:r>
              <w:rPr>
                <w:rFonts w:ascii="宋体" w:hAnsi="宋体" w:hint="eastAsia"/>
                <w:bCs/>
                <w:color w:val="000000"/>
                <w:kern w:val="0"/>
                <w:szCs w:val="21"/>
              </w:rPr>
              <w:t>机构</w:t>
            </w:r>
          </w:p>
        </w:tc>
        <w:tc>
          <w:tcPr>
            <w:tcW w:w="992" w:type="dxa"/>
            <w:vAlign w:val="center"/>
          </w:tcPr>
          <w:p w14:paraId="35C42C2B" w14:textId="77777777" w:rsidR="005E7291" w:rsidRDefault="00F73868">
            <w:pPr>
              <w:jc w:val="center"/>
            </w:pPr>
            <w:r>
              <w:rPr>
                <w:rFonts w:ascii="宋体" w:hAnsi="宋体"/>
                <w:color w:val="000000"/>
                <w:kern w:val="0"/>
                <w:szCs w:val="21"/>
              </w:rPr>
              <w:t>1</w:t>
            </w:r>
          </w:p>
        </w:tc>
        <w:tc>
          <w:tcPr>
            <w:tcW w:w="1843" w:type="dxa"/>
            <w:vAlign w:val="center"/>
          </w:tcPr>
          <w:p w14:paraId="41DF4C1B" w14:textId="77777777" w:rsidR="005E7291" w:rsidRDefault="00F73868">
            <w:pPr>
              <w:jc w:val="center"/>
            </w:pPr>
            <w:r>
              <w:rPr>
                <w:rFonts w:ascii="宋体" w:hAnsi="宋体"/>
                <w:color w:val="000000"/>
                <w:kern w:val="0"/>
                <w:szCs w:val="21"/>
              </w:rPr>
              <w:t>2017/1/1-2017/6/30</w:t>
            </w:r>
          </w:p>
        </w:tc>
        <w:tc>
          <w:tcPr>
            <w:tcW w:w="851" w:type="dxa"/>
            <w:vAlign w:val="center"/>
          </w:tcPr>
          <w:p w14:paraId="2E778386" w14:textId="77777777" w:rsidR="005E7291" w:rsidRDefault="007B3D96">
            <w:pPr>
              <w:jc w:val="center"/>
            </w:pPr>
            <w:r w:rsidRPr="007B3D96">
              <w:rPr>
                <w:rFonts w:ascii="宋体" w:hAnsi="宋体"/>
                <w:color w:val="000000"/>
                <w:kern w:val="0"/>
                <w:szCs w:val="21"/>
              </w:rPr>
              <w:t>1,177,003,856.48</w:t>
            </w:r>
          </w:p>
        </w:tc>
        <w:tc>
          <w:tcPr>
            <w:tcW w:w="850" w:type="dxa"/>
            <w:vAlign w:val="center"/>
          </w:tcPr>
          <w:p w14:paraId="39FD6BBE" w14:textId="77777777" w:rsidR="005E7291" w:rsidRDefault="00F73868">
            <w:pPr>
              <w:jc w:val="center"/>
            </w:pPr>
            <w:r>
              <w:rPr>
                <w:rFonts w:ascii="宋体" w:hAnsi="宋体"/>
                <w:color w:val="000000"/>
                <w:kern w:val="0"/>
                <w:szCs w:val="21"/>
              </w:rPr>
              <w:t>357,651,409.26</w:t>
            </w:r>
          </w:p>
        </w:tc>
        <w:tc>
          <w:tcPr>
            <w:tcW w:w="1134" w:type="dxa"/>
            <w:vAlign w:val="center"/>
          </w:tcPr>
          <w:p w14:paraId="4A1B3D7A" w14:textId="77777777" w:rsidR="005E7291" w:rsidRDefault="007B3D96">
            <w:pPr>
              <w:jc w:val="center"/>
            </w:pPr>
            <w:r w:rsidRPr="007B3D96">
              <w:rPr>
                <w:rFonts w:ascii="宋体" w:hAnsi="宋体"/>
                <w:color w:val="000000"/>
                <w:kern w:val="0"/>
                <w:szCs w:val="21"/>
              </w:rPr>
              <w:t>1,421,469,613.70</w:t>
            </w:r>
          </w:p>
        </w:tc>
        <w:tc>
          <w:tcPr>
            <w:tcW w:w="1419" w:type="dxa"/>
            <w:vAlign w:val="center"/>
          </w:tcPr>
          <w:p w14:paraId="121248EA" w14:textId="77777777" w:rsidR="005E7291" w:rsidRDefault="00F73868">
            <w:pPr>
              <w:jc w:val="center"/>
            </w:pPr>
            <w:r>
              <w:rPr>
                <w:rFonts w:ascii="宋体" w:hAnsi="宋体"/>
                <w:color w:val="000000"/>
                <w:kern w:val="0"/>
                <w:szCs w:val="21"/>
              </w:rPr>
              <w:t>113,185,652.04</w:t>
            </w:r>
          </w:p>
        </w:tc>
        <w:tc>
          <w:tcPr>
            <w:tcW w:w="1130" w:type="dxa"/>
            <w:vAlign w:val="center"/>
          </w:tcPr>
          <w:p w14:paraId="6283F972" w14:textId="77777777" w:rsidR="005E7291" w:rsidRDefault="00F73868">
            <w:pPr>
              <w:jc w:val="center"/>
            </w:pPr>
            <w:r>
              <w:rPr>
                <w:rFonts w:ascii="宋体" w:hAnsi="宋体"/>
                <w:color w:val="000000"/>
                <w:kern w:val="0"/>
                <w:szCs w:val="21"/>
              </w:rPr>
              <w:t>2.70%</w:t>
            </w:r>
          </w:p>
        </w:tc>
      </w:tr>
      <w:tr w:rsidR="008C4253" w14:paraId="4847ED40" w14:textId="77777777" w:rsidTr="00E763D3">
        <w:tc>
          <w:tcPr>
            <w:tcW w:w="9212" w:type="dxa"/>
            <w:gridSpan w:val="8"/>
          </w:tcPr>
          <w:p w14:paraId="771A5551" w14:textId="77777777" w:rsidR="008C4253" w:rsidRDefault="008C4253">
            <w:pPr>
              <w:jc w:val="center"/>
              <w:rPr>
                <w:rFonts w:ascii="宋体" w:hAnsi="宋体"/>
                <w:color w:val="000000"/>
                <w:kern w:val="0"/>
                <w:szCs w:val="21"/>
              </w:rPr>
            </w:pPr>
            <w:r w:rsidRPr="00C45247">
              <w:rPr>
                <w:color w:val="000000"/>
                <w:szCs w:val="21"/>
              </w:rPr>
              <w:t>产品特有风险</w:t>
            </w:r>
          </w:p>
        </w:tc>
      </w:tr>
      <w:tr w:rsidR="008C4253" w14:paraId="751BDE44" w14:textId="77777777" w:rsidTr="008C16D6">
        <w:tc>
          <w:tcPr>
            <w:tcW w:w="9212" w:type="dxa"/>
            <w:gridSpan w:val="8"/>
          </w:tcPr>
          <w:p w14:paraId="0A658E97" w14:textId="77777777" w:rsidR="008C4253" w:rsidRDefault="008C4253" w:rsidP="007B3D96">
            <w:pPr>
              <w:rPr>
                <w:rFonts w:ascii="宋体" w:hAnsi="宋体"/>
                <w:color w:val="000000"/>
                <w:kern w:val="0"/>
                <w:szCs w:val="21"/>
              </w:rPr>
            </w:pPr>
            <w:r w:rsidRPr="00C45247">
              <w:rPr>
                <w:rFonts w:hint="eastAsia"/>
                <w:szCs w:val="21"/>
              </w:rPr>
              <w:t>本基金本报告期内出现单一投资者持有基金份额比例超过基金总份额</w:t>
            </w:r>
            <w:r w:rsidRPr="00C45247">
              <w:rPr>
                <w:rFonts w:hint="eastAsia"/>
                <w:szCs w:val="21"/>
              </w:rPr>
              <w:t>20%</w:t>
            </w:r>
            <w:r w:rsidRPr="00C45247">
              <w:rPr>
                <w:rFonts w:hint="eastAsia"/>
                <w:szCs w:val="21"/>
              </w:rPr>
              <w:t>的情况。如该类投资者集中赎回，可能会对本基金带来流动性冲击，从而影响基金的投资运作和收益水平。基金管理人将加强流动性管理，防范相关风险，保护持有人利益。</w:t>
            </w:r>
          </w:p>
        </w:tc>
      </w:tr>
    </w:tbl>
    <w:p w14:paraId="492AC55F"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91345205"/>
      <w:r w:rsidRPr="00035D71">
        <w:rPr>
          <w:b/>
          <w:bCs/>
          <w:szCs w:val="24"/>
          <w:lang w:val="en-US"/>
        </w:rPr>
        <w:lastRenderedPageBreak/>
        <w:t xml:space="preserve">§12  </w:t>
      </w:r>
      <w:r w:rsidRPr="00035D71">
        <w:rPr>
          <w:b/>
          <w:bCs/>
          <w:szCs w:val="24"/>
          <w:lang w:val="en-US"/>
        </w:rPr>
        <w:t>备查文件目录</w:t>
      </w:r>
      <w:bookmarkEnd w:id="100"/>
      <w:bookmarkEnd w:id="101"/>
    </w:p>
    <w:p w14:paraId="08E2B24B" w14:textId="77777777" w:rsidR="001548F9" w:rsidRPr="00035D71" w:rsidRDefault="001548F9" w:rsidP="0048308E">
      <w:pPr>
        <w:pStyle w:val="20"/>
        <w:spacing w:before="29" w:after="0" w:line="288" w:lineRule="auto"/>
        <w:rPr>
          <w:rFonts w:ascii="Times New Roman" w:hAnsi="Times New Roman"/>
          <w:kern w:val="0"/>
          <w:szCs w:val="24"/>
        </w:rPr>
      </w:pPr>
      <w:bookmarkStart w:id="102" w:name="_Toc491345206"/>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2"/>
    </w:p>
    <w:p w14:paraId="7BDEA67B" w14:textId="77777777" w:rsidR="005E7291" w:rsidRDefault="00F73868">
      <w:pPr>
        <w:spacing w:before="29" w:line="288" w:lineRule="auto"/>
        <w:ind w:firstLineChars="200" w:firstLine="480"/>
        <w:rPr>
          <w:color w:val="000000"/>
          <w:sz w:val="24"/>
        </w:rPr>
      </w:pPr>
      <w:r>
        <w:rPr>
          <w:color w:val="000000"/>
          <w:sz w:val="24"/>
        </w:rPr>
        <w:t>1</w:t>
      </w:r>
      <w:r>
        <w:rPr>
          <w:color w:val="000000"/>
          <w:sz w:val="24"/>
        </w:rPr>
        <w:t>、中国证监会批准交银施罗德精选股票证券投资基金募集的文件；</w:t>
      </w:r>
      <w:r>
        <w:rPr>
          <w:color w:val="000000"/>
          <w:sz w:val="24"/>
        </w:rPr>
        <w:t xml:space="preserve"> </w:t>
      </w:r>
    </w:p>
    <w:p w14:paraId="27A5C894" w14:textId="77777777" w:rsidR="005E7291" w:rsidRDefault="00F73868">
      <w:pPr>
        <w:spacing w:before="29" w:line="288" w:lineRule="auto"/>
        <w:ind w:firstLineChars="200" w:firstLine="480"/>
        <w:rPr>
          <w:color w:val="000000"/>
          <w:sz w:val="24"/>
        </w:rPr>
      </w:pPr>
      <w:r>
        <w:rPr>
          <w:color w:val="000000"/>
          <w:sz w:val="24"/>
        </w:rPr>
        <w:t>2</w:t>
      </w:r>
      <w:r>
        <w:rPr>
          <w:color w:val="000000"/>
          <w:sz w:val="24"/>
        </w:rPr>
        <w:t>、《交银施罗德精选混合型证券投资基金基金合同》；</w:t>
      </w:r>
      <w:r>
        <w:rPr>
          <w:color w:val="000000"/>
          <w:sz w:val="24"/>
        </w:rPr>
        <w:t xml:space="preserve"> </w:t>
      </w:r>
    </w:p>
    <w:p w14:paraId="1E0C8E0A" w14:textId="77777777" w:rsidR="005E7291" w:rsidRDefault="00F73868">
      <w:pPr>
        <w:spacing w:before="29" w:line="288" w:lineRule="auto"/>
        <w:ind w:firstLineChars="200" w:firstLine="480"/>
        <w:rPr>
          <w:color w:val="000000"/>
          <w:sz w:val="24"/>
        </w:rPr>
      </w:pPr>
      <w:r>
        <w:rPr>
          <w:color w:val="000000"/>
          <w:sz w:val="24"/>
        </w:rPr>
        <w:t>3</w:t>
      </w:r>
      <w:r>
        <w:rPr>
          <w:color w:val="000000"/>
          <w:sz w:val="24"/>
        </w:rPr>
        <w:t>、《交银施罗德精选混合型证券投资基金招募说明书》；</w:t>
      </w:r>
      <w:r>
        <w:rPr>
          <w:color w:val="000000"/>
          <w:sz w:val="24"/>
        </w:rPr>
        <w:t xml:space="preserve"> </w:t>
      </w:r>
    </w:p>
    <w:p w14:paraId="62B1D8EB" w14:textId="77777777" w:rsidR="005E7291" w:rsidRDefault="00F73868">
      <w:pPr>
        <w:spacing w:before="29" w:line="288" w:lineRule="auto"/>
        <w:ind w:firstLineChars="200" w:firstLine="480"/>
        <w:rPr>
          <w:color w:val="000000"/>
          <w:sz w:val="24"/>
        </w:rPr>
      </w:pPr>
      <w:r>
        <w:rPr>
          <w:color w:val="000000"/>
          <w:sz w:val="24"/>
        </w:rPr>
        <w:t>4</w:t>
      </w:r>
      <w:r>
        <w:rPr>
          <w:color w:val="000000"/>
          <w:sz w:val="24"/>
        </w:rPr>
        <w:t>、《交银施罗德精选混合型证券投资基金托管协议》；</w:t>
      </w:r>
      <w:r>
        <w:rPr>
          <w:color w:val="000000"/>
          <w:sz w:val="24"/>
        </w:rPr>
        <w:t xml:space="preserve"> </w:t>
      </w:r>
    </w:p>
    <w:p w14:paraId="5BDB8D8E" w14:textId="77777777" w:rsidR="005E7291" w:rsidRDefault="00F73868">
      <w:pPr>
        <w:spacing w:before="29" w:line="288" w:lineRule="auto"/>
        <w:ind w:firstLineChars="200" w:firstLine="480"/>
        <w:rPr>
          <w:color w:val="000000"/>
          <w:sz w:val="24"/>
        </w:rPr>
      </w:pPr>
      <w:r>
        <w:rPr>
          <w:color w:val="000000"/>
          <w:sz w:val="24"/>
        </w:rPr>
        <w:t>5</w:t>
      </w:r>
      <w:r>
        <w:rPr>
          <w:color w:val="000000"/>
          <w:sz w:val="24"/>
        </w:rPr>
        <w:t>、关于募集交银施罗德精选股票证券投资基金之法律意见书；</w:t>
      </w:r>
      <w:r>
        <w:rPr>
          <w:color w:val="000000"/>
          <w:sz w:val="24"/>
        </w:rPr>
        <w:t xml:space="preserve"> </w:t>
      </w:r>
    </w:p>
    <w:p w14:paraId="10D266CB" w14:textId="77777777" w:rsidR="005E7291" w:rsidRDefault="00F73868">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14:paraId="72BE23EE" w14:textId="77777777" w:rsidR="005E7291" w:rsidRDefault="00F73868">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14:paraId="0375456B"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、报告期内交银施罗德精选混合型证券投资基金在指定报刊上各项公告的原稿。</w:t>
      </w:r>
    </w:p>
    <w:p w14:paraId="44F4D956" w14:textId="77777777" w:rsidR="001548F9" w:rsidRPr="00035D71" w:rsidRDefault="001548F9" w:rsidP="00035D71">
      <w:pPr>
        <w:spacing w:before="29" w:line="288" w:lineRule="auto"/>
        <w:ind w:firstLineChars="150" w:firstLine="360"/>
        <w:rPr>
          <w:bCs/>
          <w:color w:val="000000"/>
          <w:sz w:val="24"/>
        </w:rPr>
      </w:pPr>
    </w:p>
    <w:p w14:paraId="00428C51" w14:textId="77777777" w:rsidR="001548F9" w:rsidRPr="00035D71" w:rsidRDefault="001548F9" w:rsidP="0048308E">
      <w:pPr>
        <w:pStyle w:val="20"/>
        <w:spacing w:before="29" w:after="0" w:line="288" w:lineRule="auto"/>
        <w:rPr>
          <w:rFonts w:ascii="Times New Roman" w:hAnsi="Times New Roman"/>
          <w:color w:val="000000"/>
          <w:szCs w:val="24"/>
        </w:rPr>
      </w:pPr>
      <w:bookmarkStart w:id="103" w:name="_Toc491345207"/>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3"/>
    </w:p>
    <w:p w14:paraId="140DAB43"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6B6FE6C8" w14:textId="77777777" w:rsidR="001548F9" w:rsidRPr="00035D71" w:rsidRDefault="001548F9" w:rsidP="0048308E">
      <w:pPr>
        <w:spacing w:before="29" w:line="288" w:lineRule="auto"/>
        <w:rPr>
          <w:bCs/>
          <w:color w:val="000000"/>
          <w:sz w:val="24"/>
        </w:rPr>
      </w:pPr>
    </w:p>
    <w:p w14:paraId="3EF56CC4" w14:textId="77777777" w:rsidR="001548F9" w:rsidRPr="00035D71" w:rsidRDefault="001548F9" w:rsidP="0048308E">
      <w:pPr>
        <w:pStyle w:val="20"/>
        <w:spacing w:before="29" w:after="0" w:line="288" w:lineRule="auto"/>
        <w:rPr>
          <w:rFonts w:ascii="Times New Roman" w:hAnsi="Times New Roman"/>
          <w:color w:val="000000"/>
          <w:szCs w:val="24"/>
        </w:rPr>
      </w:pPr>
      <w:bookmarkStart w:id="104" w:name="_Toc491345208"/>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4"/>
    </w:p>
    <w:p w14:paraId="685A6CA6" w14:textId="77777777" w:rsidR="005E7291" w:rsidRDefault="00F7386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p>
    <w:p w14:paraId="7007072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58AA3DC1"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F2495" w14:textId="77777777" w:rsidR="00094917" w:rsidRDefault="00094917">
      <w:r>
        <w:separator/>
      </w:r>
    </w:p>
  </w:endnote>
  <w:endnote w:type="continuationSeparator" w:id="0">
    <w:p w14:paraId="3B4395AA" w14:textId="77777777" w:rsidR="00094917" w:rsidRDefault="0009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0DD7A" w14:textId="77777777" w:rsidR="009D2609" w:rsidRDefault="003A1B11"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14:paraId="00BD50A4" w14:textId="77777777"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87C7" w14:textId="77777777" w:rsidR="009D2609" w:rsidRDefault="009D2609" w:rsidP="00C03B3A">
    <w:pPr>
      <w:pStyle w:val="a6"/>
      <w:ind w:right="360"/>
      <w:jc w:val="center"/>
    </w:pPr>
    <w:r>
      <w:rPr>
        <w:rFonts w:hint="eastAsia"/>
        <w:kern w:val="0"/>
        <w:szCs w:val="21"/>
      </w:rPr>
      <w:t>第</w:t>
    </w:r>
    <w:r w:rsidR="003A1B11">
      <w:rPr>
        <w:kern w:val="0"/>
        <w:szCs w:val="21"/>
      </w:rPr>
      <w:fldChar w:fldCharType="begin"/>
    </w:r>
    <w:r>
      <w:rPr>
        <w:kern w:val="0"/>
        <w:szCs w:val="21"/>
      </w:rPr>
      <w:instrText xml:space="preserve"> PAGE </w:instrText>
    </w:r>
    <w:r w:rsidR="003A1B11">
      <w:rPr>
        <w:kern w:val="0"/>
        <w:szCs w:val="21"/>
      </w:rPr>
      <w:fldChar w:fldCharType="separate"/>
    </w:r>
    <w:r w:rsidR="009749BB">
      <w:rPr>
        <w:noProof/>
        <w:kern w:val="0"/>
        <w:szCs w:val="21"/>
      </w:rPr>
      <w:t>45</w:t>
    </w:r>
    <w:r w:rsidR="003A1B11">
      <w:rPr>
        <w:kern w:val="0"/>
        <w:szCs w:val="21"/>
      </w:rPr>
      <w:fldChar w:fldCharType="end"/>
    </w:r>
    <w:proofErr w:type="gramStart"/>
    <w:r>
      <w:rPr>
        <w:rFonts w:hint="eastAsia"/>
        <w:kern w:val="0"/>
        <w:szCs w:val="21"/>
      </w:rPr>
      <w:t>页共</w:t>
    </w:r>
    <w:proofErr w:type="gramEnd"/>
    <w:r w:rsidR="003A1B11">
      <w:rPr>
        <w:kern w:val="0"/>
        <w:szCs w:val="21"/>
      </w:rPr>
      <w:fldChar w:fldCharType="begin"/>
    </w:r>
    <w:r>
      <w:rPr>
        <w:kern w:val="0"/>
        <w:szCs w:val="21"/>
      </w:rPr>
      <w:instrText xml:space="preserve"> NUMPAGES </w:instrText>
    </w:r>
    <w:r w:rsidR="003A1B11">
      <w:rPr>
        <w:kern w:val="0"/>
        <w:szCs w:val="21"/>
      </w:rPr>
      <w:fldChar w:fldCharType="separate"/>
    </w:r>
    <w:r w:rsidR="009749BB">
      <w:rPr>
        <w:noProof/>
        <w:kern w:val="0"/>
        <w:szCs w:val="21"/>
      </w:rPr>
      <w:t>47</w:t>
    </w:r>
    <w:r w:rsidR="003A1B11">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BBF70" w14:textId="77777777" w:rsidR="00094917" w:rsidRDefault="00094917">
      <w:r>
        <w:separator/>
      </w:r>
    </w:p>
  </w:footnote>
  <w:footnote w:type="continuationSeparator" w:id="0">
    <w:p w14:paraId="126A7A3A" w14:textId="77777777" w:rsidR="00094917" w:rsidRDefault="00094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119E2" w14:textId="77777777"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0D81DE23" wp14:editId="4A33A800">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B9"/>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A13"/>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628"/>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4917"/>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3C93"/>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B66E3"/>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0F7E2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02A"/>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6F32"/>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4869"/>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39CF"/>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41F"/>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AC6"/>
    <w:rsid w:val="00405D28"/>
    <w:rsid w:val="004066FC"/>
    <w:rsid w:val="00406AF4"/>
    <w:rsid w:val="00407481"/>
    <w:rsid w:val="00407C10"/>
    <w:rsid w:val="00407E90"/>
    <w:rsid w:val="004113B4"/>
    <w:rsid w:val="00411F11"/>
    <w:rsid w:val="0041201F"/>
    <w:rsid w:val="004121D6"/>
    <w:rsid w:val="004125E2"/>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07"/>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191"/>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2BB"/>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291"/>
    <w:rsid w:val="005E74AF"/>
    <w:rsid w:val="005E7983"/>
    <w:rsid w:val="005F04E6"/>
    <w:rsid w:val="005F17EC"/>
    <w:rsid w:val="005F1A37"/>
    <w:rsid w:val="005F1C2F"/>
    <w:rsid w:val="005F36FA"/>
    <w:rsid w:val="005F39D5"/>
    <w:rsid w:val="005F3AB5"/>
    <w:rsid w:val="005F3E05"/>
    <w:rsid w:val="005F3F98"/>
    <w:rsid w:val="005F42BA"/>
    <w:rsid w:val="005F43B9"/>
    <w:rsid w:val="005F55D6"/>
    <w:rsid w:val="005F5CA8"/>
    <w:rsid w:val="005F5CA9"/>
    <w:rsid w:val="005F68CB"/>
    <w:rsid w:val="005F6BDE"/>
    <w:rsid w:val="005F7101"/>
    <w:rsid w:val="00600242"/>
    <w:rsid w:val="00600F23"/>
    <w:rsid w:val="006019F8"/>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49A"/>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3D96"/>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0E00"/>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253"/>
    <w:rsid w:val="008C4F76"/>
    <w:rsid w:val="008C5572"/>
    <w:rsid w:val="008C55AD"/>
    <w:rsid w:val="008C61D6"/>
    <w:rsid w:val="008C649D"/>
    <w:rsid w:val="008C64F1"/>
    <w:rsid w:val="008C7C1A"/>
    <w:rsid w:val="008D0B2A"/>
    <w:rsid w:val="008D0D81"/>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9BB"/>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09A8"/>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6F4"/>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C32"/>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41E"/>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5E11"/>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5C9D"/>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07C6F"/>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23C4"/>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6E"/>
    <w:rsid w:val="00F70175"/>
    <w:rsid w:val="00F710BE"/>
    <w:rsid w:val="00F71824"/>
    <w:rsid w:val="00F71D7B"/>
    <w:rsid w:val="00F72016"/>
    <w:rsid w:val="00F72DAD"/>
    <w:rsid w:val="00F730DD"/>
    <w:rsid w:val="00F736D2"/>
    <w:rsid w:val="00F73868"/>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4B7F48"/>
  <w15:docId w15:val="{08265819-F940-43D2-8C33-08D45D6C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090858951">
      <w:bodyDiv w:val="1"/>
      <w:marLeft w:val="0"/>
      <w:marRight w:val="0"/>
      <w:marTop w:val="0"/>
      <w:marBottom w:val="0"/>
      <w:divBdr>
        <w:top w:val="none" w:sz="0" w:space="0" w:color="auto"/>
        <w:left w:val="none" w:sz="0" w:space="0" w:color="auto"/>
        <w:bottom w:val="none" w:sz="0" w:space="0" w:color="auto"/>
        <w:right w:val="none" w:sz="0" w:space="0" w:color="auto"/>
      </w:divBdr>
    </w:div>
    <w:div w:id="1433627506">
      <w:bodyDiv w:val="1"/>
      <w:marLeft w:val="0"/>
      <w:marRight w:val="0"/>
      <w:marTop w:val="0"/>
      <w:marBottom w:val="0"/>
      <w:divBdr>
        <w:top w:val="none" w:sz="0" w:space="0" w:color="auto"/>
        <w:left w:val="none" w:sz="0" w:space="0" w:color="auto"/>
        <w:bottom w:val="none" w:sz="0" w:space="0" w:color="auto"/>
        <w:right w:val="none" w:sz="0" w:space="0" w:color="auto"/>
      </w:divBdr>
    </w:div>
    <w:div w:id="1514951733">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8F390-A605-45F3-889D-6AE10C3A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22922</Words>
  <Characters>18091</Characters>
  <Application>Microsoft Office Word</Application>
  <DocSecurity>0</DocSecurity>
  <Lines>150</Lines>
  <Paragraphs>81</Paragraphs>
  <ScaleCrop>false</ScaleCrop>
  <Company/>
  <LinksUpToDate>false</LinksUpToDate>
  <CharactersWithSpaces>40932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cp:revision>
  <cp:lastPrinted>2007-07-19T00:46:00Z</cp:lastPrinted>
  <dcterms:created xsi:type="dcterms:W3CDTF">2017-08-21T10:42:00Z</dcterms:created>
  <dcterms:modified xsi:type="dcterms:W3CDTF">2017-08-24T05:37:00Z</dcterms:modified>
</cp:coreProperties>
</file>