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47A55" w14:textId="77777777" w:rsidR="001548F9" w:rsidRPr="009C503F" w:rsidRDefault="001548F9" w:rsidP="00571B8A">
      <w:pPr>
        <w:autoSpaceDE w:val="0"/>
        <w:autoSpaceDN w:val="0"/>
        <w:adjustRightInd w:val="0"/>
        <w:spacing w:before="29" w:line="288" w:lineRule="auto"/>
        <w:jc w:val="left"/>
        <w:rPr>
          <w:color w:val="000000"/>
          <w:kern w:val="0"/>
          <w:sz w:val="24"/>
        </w:rPr>
      </w:pPr>
      <w:bookmarkStart w:id="0" w:name="_GoBack"/>
      <w:bookmarkEnd w:id="0"/>
    </w:p>
    <w:p w14:paraId="6375D47C"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A658F6F"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53C6ED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A75F072" w14:textId="77777777" w:rsidR="001548F9" w:rsidRPr="009C503F" w:rsidRDefault="001548F9" w:rsidP="00571B8A">
      <w:pPr>
        <w:spacing w:before="29" w:line="288" w:lineRule="auto"/>
        <w:jc w:val="center"/>
        <w:rPr>
          <w:b/>
          <w:sz w:val="36"/>
          <w:szCs w:val="36"/>
        </w:rPr>
      </w:pPr>
      <w:r w:rsidRPr="009C503F">
        <w:rPr>
          <w:b/>
          <w:sz w:val="36"/>
          <w:szCs w:val="36"/>
        </w:rPr>
        <w:t>交银施罗德定期支付月月丰债券型证券投资基金</w:t>
      </w:r>
    </w:p>
    <w:p w14:paraId="79962F49"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11A0F69D"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67219882" w14:textId="77777777" w:rsidR="001548F9" w:rsidRPr="009C503F" w:rsidRDefault="001548F9" w:rsidP="00571B8A">
      <w:pPr>
        <w:spacing w:before="29" w:line="288" w:lineRule="auto"/>
        <w:jc w:val="center"/>
        <w:rPr>
          <w:b/>
          <w:color w:val="000000"/>
          <w:sz w:val="24"/>
        </w:rPr>
      </w:pPr>
    </w:p>
    <w:p w14:paraId="0EE4AB44" w14:textId="77777777" w:rsidR="001548F9" w:rsidRPr="00556FCC" w:rsidRDefault="001548F9" w:rsidP="00571B8A">
      <w:pPr>
        <w:spacing w:before="29" w:line="288" w:lineRule="auto"/>
        <w:jc w:val="center"/>
        <w:rPr>
          <w:b/>
          <w:color w:val="000000"/>
          <w:sz w:val="24"/>
        </w:rPr>
      </w:pPr>
    </w:p>
    <w:p w14:paraId="758B02BA" w14:textId="77777777" w:rsidR="001548F9" w:rsidRPr="009C503F" w:rsidRDefault="001548F9" w:rsidP="00571B8A">
      <w:pPr>
        <w:spacing w:before="29" w:line="288" w:lineRule="auto"/>
        <w:jc w:val="center"/>
        <w:rPr>
          <w:b/>
          <w:color w:val="000000"/>
          <w:sz w:val="24"/>
        </w:rPr>
      </w:pPr>
    </w:p>
    <w:p w14:paraId="70F48E28" w14:textId="77777777" w:rsidR="001548F9" w:rsidRPr="009C503F" w:rsidRDefault="001548F9" w:rsidP="00571B8A">
      <w:pPr>
        <w:spacing w:before="29" w:line="288" w:lineRule="auto"/>
        <w:jc w:val="center"/>
        <w:rPr>
          <w:b/>
          <w:color w:val="000000"/>
          <w:sz w:val="24"/>
        </w:rPr>
      </w:pPr>
    </w:p>
    <w:p w14:paraId="70FE86A5" w14:textId="77777777" w:rsidR="001548F9" w:rsidRPr="009C503F" w:rsidRDefault="001548F9" w:rsidP="00571B8A">
      <w:pPr>
        <w:spacing w:before="29" w:line="288" w:lineRule="auto"/>
        <w:jc w:val="center"/>
        <w:rPr>
          <w:b/>
          <w:color w:val="000000"/>
          <w:sz w:val="24"/>
        </w:rPr>
      </w:pPr>
    </w:p>
    <w:p w14:paraId="6F805A5B" w14:textId="77777777" w:rsidR="001548F9" w:rsidRPr="009C503F" w:rsidRDefault="001548F9" w:rsidP="00571B8A">
      <w:pPr>
        <w:spacing w:before="29" w:line="288" w:lineRule="auto"/>
        <w:jc w:val="center"/>
        <w:rPr>
          <w:b/>
          <w:color w:val="000000"/>
          <w:sz w:val="24"/>
        </w:rPr>
      </w:pPr>
    </w:p>
    <w:p w14:paraId="2A173CFC" w14:textId="77777777" w:rsidR="001548F9" w:rsidRPr="009C503F" w:rsidRDefault="001548F9" w:rsidP="00571B8A">
      <w:pPr>
        <w:spacing w:before="29" w:line="288" w:lineRule="auto"/>
        <w:jc w:val="center"/>
        <w:rPr>
          <w:b/>
          <w:color w:val="000000"/>
          <w:sz w:val="24"/>
        </w:rPr>
      </w:pPr>
    </w:p>
    <w:p w14:paraId="588B66FD" w14:textId="77777777" w:rsidR="001548F9" w:rsidRPr="009C503F" w:rsidRDefault="001548F9" w:rsidP="00571B8A">
      <w:pPr>
        <w:spacing w:before="29" w:line="288" w:lineRule="auto"/>
        <w:jc w:val="center"/>
        <w:rPr>
          <w:b/>
          <w:color w:val="000000"/>
          <w:sz w:val="24"/>
        </w:rPr>
      </w:pPr>
    </w:p>
    <w:p w14:paraId="76FAD0C6" w14:textId="77777777" w:rsidR="001548F9" w:rsidRPr="009C503F" w:rsidRDefault="001548F9" w:rsidP="00571B8A">
      <w:pPr>
        <w:spacing w:before="29" w:line="288" w:lineRule="auto"/>
        <w:jc w:val="center"/>
        <w:rPr>
          <w:b/>
          <w:color w:val="000000"/>
          <w:sz w:val="24"/>
        </w:rPr>
      </w:pPr>
    </w:p>
    <w:p w14:paraId="0F28261B" w14:textId="77777777" w:rsidR="001548F9" w:rsidRPr="009C503F" w:rsidRDefault="001548F9" w:rsidP="00571B8A">
      <w:pPr>
        <w:spacing w:before="29" w:line="288" w:lineRule="auto"/>
        <w:jc w:val="center"/>
        <w:rPr>
          <w:b/>
          <w:color w:val="000000"/>
          <w:sz w:val="24"/>
        </w:rPr>
      </w:pPr>
    </w:p>
    <w:p w14:paraId="124A9C20" w14:textId="77777777" w:rsidR="001548F9" w:rsidRPr="009C503F" w:rsidRDefault="001548F9" w:rsidP="00571B8A">
      <w:pPr>
        <w:spacing w:before="29" w:line="288" w:lineRule="auto"/>
        <w:jc w:val="center"/>
        <w:rPr>
          <w:b/>
          <w:color w:val="000000"/>
          <w:sz w:val="24"/>
        </w:rPr>
      </w:pPr>
    </w:p>
    <w:p w14:paraId="53542196" w14:textId="77777777" w:rsidR="001548F9" w:rsidRPr="009C503F" w:rsidRDefault="001548F9" w:rsidP="00571B8A">
      <w:pPr>
        <w:spacing w:before="29" w:line="288" w:lineRule="auto"/>
        <w:jc w:val="center"/>
        <w:rPr>
          <w:b/>
          <w:color w:val="000000"/>
          <w:sz w:val="24"/>
        </w:rPr>
      </w:pPr>
    </w:p>
    <w:p w14:paraId="5D99468A" w14:textId="77777777" w:rsidR="001548F9" w:rsidRPr="009C503F" w:rsidRDefault="001548F9" w:rsidP="00571B8A">
      <w:pPr>
        <w:spacing w:before="29" w:line="288" w:lineRule="auto"/>
        <w:jc w:val="center"/>
        <w:rPr>
          <w:b/>
          <w:color w:val="000000"/>
          <w:sz w:val="24"/>
        </w:rPr>
      </w:pPr>
    </w:p>
    <w:p w14:paraId="5C340E2C" w14:textId="77777777" w:rsidR="001548F9" w:rsidRPr="009C503F" w:rsidRDefault="001548F9" w:rsidP="00571B8A">
      <w:pPr>
        <w:spacing w:before="29" w:line="288" w:lineRule="auto"/>
        <w:jc w:val="center"/>
        <w:rPr>
          <w:b/>
          <w:color w:val="000000"/>
          <w:sz w:val="24"/>
        </w:rPr>
      </w:pPr>
    </w:p>
    <w:p w14:paraId="5410995B" w14:textId="77777777" w:rsidR="001548F9" w:rsidRPr="009C503F" w:rsidRDefault="001548F9" w:rsidP="00571B8A">
      <w:pPr>
        <w:spacing w:before="29" w:line="288" w:lineRule="auto"/>
        <w:rPr>
          <w:b/>
          <w:color w:val="000000"/>
          <w:sz w:val="24"/>
        </w:rPr>
      </w:pPr>
    </w:p>
    <w:p w14:paraId="1BD81D11"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4CDFC2F5"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14:paraId="3F470A2B"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235DF34E"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664BCF73"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37300"/>
      <w:r w:rsidRPr="009C503F">
        <w:rPr>
          <w:b/>
          <w:bCs/>
          <w:szCs w:val="24"/>
          <w:lang w:val="en-US"/>
        </w:rPr>
        <w:lastRenderedPageBreak/>
        <w:t xml:space="preserve">§1  </w:t>
      </w:r>
      <w:r w:rsidRPr="009C503F">
        <w:rPr>
          <w:b/>
          <w:bCs/>
          <w:szCs w:val="24"/>
          <w:lang w:val="en-US"/>
        </w:rPr>
        <w:t>重要提示及目录</w:t>
      </w:r>
      <w:bookmarkEnd w:id="1"/>
      <w:bookmarkEnd w:id="2"/>
    </w:p>
    <w:p w14:paraId="05625FFF" w14:textId="77777777" w:rsidR="001548F9" w:rsidRPr="009C503F" w:rsidRDefault="001548F9" w:rsidP="00571B8A">
      <w:pPr>
        <w:pStyle w:val="20"/>
        <w:spacing w:before="29" w:after="0" w:line="288" w:lineRule="auto"/>
        <w:rPr>
          <w:rFonts w:ascii="Times New Roman" w:hAnsi="Times New Roman"/>
          <w:kern w:val="0"/>
          <w:szCs w:val="24"/>
        </w:rPr>
      </w:pPr>
      <w:bookmarkStart w:id="3" w:name="_Toc490937301"/>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p>
    <w:p w14:paraId="2A097EB9" w14:textId="77777777" w:rsidR="007C4D50" w:rsidRDefault="00424C7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94F44D1" w14:textId="77777777" w:rsidR="007C4D50" w:rsidRDefault="00424C7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10FD5F4" w14:textId="77777777" w:rsidR="007C4D50" w:rsidRDefault="00424C7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578FA4D1" w14:textId="77777777" w:rsidR="007C4D50" w:rsidRDefault="00424C7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3CB2C217" w14:textId="77777777" w:rsidR="007C4D50" w:rsidRDefault="00424C73">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0CCBB55"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393B7097"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385B19FC"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7EE1C1C5" w14:textId="77777777" w:rsidR="00FA28C5" w:rsidRDefault="00B2336B" w:rsidP="00FA28C5">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37300" w:history="1">
        <w:r w:rsidR="00FA28C5" w:rsidRPr="00A11BFF">
          <w:rPr>
            <w:rStyle w:val="a8"/>
            <w:b/>
            <w:bCs/>
            <w:noProof/>
          </w:rPr>
          <w:t xml:space="preserve">§1  </w:t>
        </w:r>
        <w:r w:rsidR="00FA28C5" w:rsidRPr="00A11BFF">
          <w:rPr>
            <w:rStyle w:val="a8"/>
            <w:rFonts w:hint="eastAsia"/>
            <w:b/>
            <w:bCs/>
            <w:noProof/>
          </w:rPr>
          <w:t>重要提示及目录</w:t>
        </w:r>
        <w:r w:rsidR="00FA28C5">
          <w:rPr>
            <w:noProof/>
            <w:webHidden/>
          </w:rPr>
          <w:tab/>
        </w:r>
        <w:r w:rsidR="00FA28C5">
          <w:rPr>
            <w:noProof/>
            <w:webHidden/>
          </w:rPr>
          <w:fldChar w:fldCharType="begin"/>
        </w:r>
        <w:r w:rsidR="00FA28C5">
          <w:rPr>
            <w:noProof/>
            <w:webHidden/>
          </w:rPr>
          <w:instrText xml:space="preserve"> PAGEREF _Toc490937300 \h </w:instrText>
        </w:r>
        <w:r w:rsidR="00FA28C5">
          <w:rPr>
            <w:noProof/>
            <w:webHidden/>
          </w:rPr>
        </w:r>
        <w:r w:rsidR="00FA28C5">
          <w:rPr>
            <w:noProof/>
            <w:webHidden/>
          </w:rPr>
          <w:fldChar w:fldCharType="separate"/>
        </w:r>
        <w:r w:rsidR="00FA28C5">
          <w:rPr>
            <w:noProof/>
            <w:webHidden/>
          </w:rPr>
          <w:t>2</w:t>
        </w:r>
        <w:r w:rsidR="00FA28C5">
          <w:rPr>
            <w:noProof/>
            <w:webHidden/>
          </w:rPr>
          <w:fldChar w:fldCharType="end"/>
        </w:r>
      </w:hyperlink>
    </w:p>
    <w:p w14:paraId="35D3A997" w14:textId="77777777" w:rsidR="00FA28C5" w:rsidRDefault="000C3B9B">
      <w:pPr>
        <w:pStyle w:val="22"/>
        <w:rPr>
          <w:rFonts w:asciiTheme="minorHAnsi" w:eastAsiaTheme="minorEastAsia" w:hAnsiTheme="minorHAnsi" w:cstheme="minorBidi"/>
          <w:noProof/>
          <w:kern w:val="2"/>
          <w:szCs w:val="22"/>
        </w:rPr>
      </w:pPr>
      <w:hyperlink w:anchor="_Toc490937301" w:history="1">
        <w:r w:rsidR="00FA28C5" w:rsidRPr="00A11BFF">
          <w:rPr>
            <w:rStyle w:val="a8"/>
            <w:noProof/>
          </w:rPr>
          <w:t xml:space="preserve">1.1 </w:t>
        </w:r>
        <w:r w:rsidR="00FA28C5" w:rsidRPr="00A11BFF">
          <w:rPr>
            <w:rStyle w:val="a8"/>
            <w:rFonts w:hint="eastAsia"/>
            <w:noProof/>
          </w:rPr>
          <w:t>重要提示</w:t>
        </w:r>
        <w:r w:rsidR="00FA28C5">
          <w:rPr>
            <w:noProof/>
            <w:webHidden/>
          </w:rPr>
          <w:tab/>
        </w:r>
        <w:r w:rsidR="00FA28C5">
          <w:rPr>
            <w:noProof/>
            <w:webHidden/>
          </w:rPr>
          <w:fldChar w:fldCharType="begin"/>
        </w:r>
        <w:r w:rsidR="00FA28C5">
          <w:rPr>
            <w:noProof/>
            <w:webHidden/>
          </w:rPr>
          <w:instrText xml:space="preserve"> PAGEREF _Toc490937301 \h </w:instrText>
        </w:r>
        <w:r w:rsidR="00FA28C5">
          <w:rPr>
            <w:noProof/>
            <w:webHidden/>
          </w:rPr>
        </w:r>
        <w:r w:rsidR="00FA28C5">
          <w:rPr>
            <w:noProof/>
            <w:webHidden/>
          </w:rPr>
          <w:fldChar w:fldCharType="separate"/>
        </w:r>
        <w:r w:rsidR="00FA28C5">
          <w:rPr>
            <w:noProof/>
            <w:webHidden/>
          </w:rPr>
          <w:t>2</w:t>
        </w:r>
        <w:r w:rsidR="00FA28C5">
          <w:rPr>
            <w:noProof/>
            <w:webHidden/>
          </w:rPr>
          <w:fldChar w:fldCharType="end"/>
        </w:r>
      </w:hyperlink>
    </w:p>
    <w:p w14:paraId="141DC59F" w14:textId="77777777" w:rsidR="00FA28C5" w:rsidRDefault="000C3B9B" w:rsidP="00FA28C5">
      <w:pPr>
        <w:pStyle w:val="11"/>
        <w:rPr>
          <w:rFonts w:asciiTheme="minorHAnsi" w:eastAsiaTheme="minorEastAsia" w:hAnsiTheme="minorHAnsi" w:cstheme="minorBidi"/>
          <w:noProof/>
          <w:szCs w:val="22"/>
        </w:rPr>
      </w:pPr>
      <w:hyperlink w:anchor="_Toc490937302" w:history="1">
        <w:r w:rsidR="00FA28C5" w:rsidRPr="00A11BFF">
          <w:rPr>
            <w:rStyle w:val="a8"/>
            <w:b/>
            <w:bCs/>
            <w:noProof/>
          </w:rPr>
          <w:t xml:space="preserve">§2  </w:t>
        </w:r>
        <w:r w:rsidR="00FA28C5" w:rsidRPr="00A11BFF">
          <w:rPr>
            <w:rStyle w:val="a8"/>
            <w:rFonts w:hint="eastAsia"/>
            <w:b/>
            <w:bCs/>
            <w:noProof/>
          </w:rPr>
          <w:t>基金简介</w:t>
        </w:r>
        <w:r w:rsidR="00FA28C5">
          <w:rPr>
            <w:noProof/>
            <w:webHidden/>
          </w:rPr>
          <w:tab/>
        </w:r>
        <w:r w:rsidR="00FA28C5">
          <w:rPr>
            <w:noProof/>
            <w:webHidden/>
          </w:rPr>
          <w:fldChar w:fldCharType="begin"/>
        </w:r>
        <w:r w:rsidR="00FA28C5">
          <w:rPr>
            <w:noProof/>
            <w:webHidden/>
          </w:rPr>
          <w:instrText xml:space="preserve"> PAGEREF _Toc490937302 \h </w:instrText>
        </w:r>
        <w:r w:rsidR="00FA28C5">
          <w:rPr>
            <w:noProof/>
            <w:webHidden/>
          </w:rPr>
        </w:r>
        <w:r w:rsidR="00FA28C5">
          <w:rPr>
            <w:noProof/>
            <w:webHidden/>
          </w:rPr>
          <w:fldChar w:fldCharType="separate"/>
        </w:r>
        <w:r w:rsidR="00FA28C5">
          <w:rPr>
            <w:noProof/>
            <w:webHidden/>
          </w:rPr>
          <w:t>5</w:t>
        </w:r>
        <w:r w:rsidR="00FA28C5">
          <w:rPr>
            <w:noProof/>
            <w:webHidden/>
          </w:rPr>
          <w:fldChar w:fldCharType="end"/>
        </w:r>
      </w:hyperlink>
    </w:p>
    <w:p w14:paraId="55332E57" w14:textId="642D80AB" w:rsidR="00FA28C5" w:rsidRDefault="000C3B9B">
      <w:pPr>
        <w:pStyle w:val="22"/>
        <w:tabs>
          <w:tab w:val="left" w:pos="1050"/>
        </w:tabs>
        <w:rPr>
          <w:rFonts w:asciiTheme="minorHAnsi" w:eastAsiaTheme="minorEastAsia" w:hAnsiTheme="minorHAnsi" w:cstheme="minorBidi"/>
          <w:noProof/>
          <w:kern w:val="2"/>
          <w:szCs w:val="22"/>
        </w:rPr>
      </w:pPr>
      <w:hyperlink w:anchor="_Toc490937303" w:history="1">
        <w:r w:rsidR="00FA28C5" w:rsidRPr="00A11BFF">
          <w:rPr>
            <w:rStyle w:val="a8"/>
            <w:noProof/>
          </w:rPr>
          <w:t>2.1</w:t>
        </w:r>
        <w:r w:rsidR="00FA28C5">
          <w:rPr>
            <w:rFonts w:asciiTheme="minorHAnsi" w:eastAsiaTheme="minorEastAsia" w:hAnsiTheme="minorHAnsi" w:cstheme="minorBidi"/>
            <w:noProof/>
            <w:kern w:val="2"/>
            <w:szCs w:val="22"/>
          </w:rPr>
          <w:t xml:space="preserve"> </w:t>
        </w:r>
        <w:r w:rsidR="00FA28C5" w:rsidRPr="00A11BFF">
          <w:rPr>
            <w:rStyle w:val="a8"/>
            <w:rFonts w:hint="eastAsia"/>
            <w:noProof/>
          </w:rPr>
          <w:t>基金基本情况</w:t>
        </w:r>
        <w:r w:rsidR="00FA28C5">
          <w:rPr>
            <w:noProof/>
            <w:webHidden/>
          </w:rPr>
          <w:tab/>
        </w:r>
        <w:r w:rsidR="00FA28C5">
          <w:rPr>
            <w:noProof/>
            <w:webHidden/>
          </w:rPr>
          <w:fldChar w:fldCharType="begin"/>
        </w:r>
        <w:r w:rsidR="00FA28C5">
          <w:rPr>
            <w:noProof/>
            <w:webHidden/>
          </w:rPr>
          <w:instrText xml:space="preserve"> PAGEREF _Toc490937303 \h </w:instrText>
        </w:r>
        <w:r w:rsidR="00FA28C5">
          <w:rPr>
            <w:noProof/>
            <w:webHidden/>
          </w:rPr>
        </w:r>
        <w:r w:rsidR="00FA28C5">
          <w:rPr>
            <w:noProof/>
            <w:webHidden/>
          </w:rPr>
          <w:fldChar w:fldCharType="separate"/>
        </w:r>
        <w:r w:rsidR="00FA28C5">
          <w:rPr>
            <w:noProof/>
            <w:webHidden/>
          </w:rPr>
          <w:t>5</w:t>
        </w:r>
        <w:r w:rsidR="00FA28C5">
          <w:rPr>
            <w:noProof/>
            <w:webHidden/>
          </w:rPr>
          <w:fldChar w:fldCharType="end"/>
        </w:r>
      </w:hyperlink>
    </w:p>
    <w:p w14:paraId="2785A7AF" w14:textId="77777777" w:rsidR="00FA28C5" w:rsidRDefault="000C3B9B">
      <w:pPr>
        <w:pStyle w:val="22"/>
        <w:rPr>
          <w:rFonts w:asciiTheme="minorHAnsi" w:eastAsiaTheme="minorEastAsia" w:hAnsiTheme="minorHAnsi" w:cstheme="minorBidi"/>
          <w:noProof/>
          <w:kern w:val="2"/>
          <w:szCs w:val="22"/>
        </w:rPr>
      </w:pPr>
      <w:hyperlink w:anchor="_Toc490937304" w:history="1">
        <w:r w:rsidR="00FA28C5" w:rsidRPr="00A11BFF">
          <w:rPr>
            <w:rStyle w:val="a8"/>
            <w:noProof/>
          </w:rPr>
          <w:t>2.2</w:t>
        </w:r>
        <w:r w:rsidR="00FA28C5" w:rsidRPr="00A11BFF">
          <w:rPr>
            <w:rStyle w:val="a8"/>
            <w:rFonts w:hint="eastAsia"/>
            <w:noProof/>
          </w:rPr>
          <w:t>基金产品说明</w:t>
        </w:r>
        <w:r w:rsidR="00FA28C5">
          <w:rPr>
            <w:noProof/>
            <w:webHidden/>
          </w:rPr>
          <w:tab/>
        </w:r>
        <w:r w:rsidR="00FA28C5">
          <w:rPr>
            <w:noProof/>
            <w:webHidden/>
          </w:rPr>
          <w:fldChar w:fldCharType="begin"/>
        </w:r>
        <w:r w:rsidR="00FA28C5">
          <w:rPr>
            <w:noProof/>
            <w:webHidden/>
          </w:rPr>
          <w:instrText xml:space="preserve"> PAGEREF _Toc490937304 \h </w:instrText>
        </w:r>
        <w:r w:rsidR="00FA28C5">
          <w:rPr>
            <w:noProof/>
            <w:webHidden/>
          </w:rPr>
        </w:r>
        <w:r w:rsidR="00FA28C5">
          <w:rPr>
            <w:noProof/>
            <w:webHidden/>
          </w:rPr>
          <w:fldChar w:fldCharType="separate"/>
        </w:r>
        <w:r w:rsidR="00FA28C5">
          <w:rPr>
            <w:noProof/>
            <w:webHidden/>
          </w:rPr>
          <w:t>5</w:t>
        </w:r>
        <w:r w:rsidR="00FA28C5">
          <w:rPr>
            <w:noProof/>
            <w:webHidden/>
          </w:rPr>
          <w:fldChar w:fldCharType="end"/>
        </w:r>
      </w:hyperlink>
    </w:p>
    <w:p w14:paraId="4D7EA383" w14:textId="77777777" w:rsidR="00FA28C5" w:rsidRDefault="000C3B9B">
      <w:pPr>
        <w:pStyle w:val="22"/>
        <w:rPr>
          <w:rFonts w:asciiTheme="minorHAnsi" w:eastAsiaTheme="minorEastAsia" w:hAnsiTheme="minorHAnsi" w:cstheme="minorBidi"/>
          <w:noProof/>
          <w:kern w:val="2"/>
          <w:szCs w:val="22"/>
        </w:rPr>
      </w:pPr>
      <w:hyperlink w:anchor="_Toc490937305" w:history="1">
        <w:r w:rsidR="00FA28C5" w:rsidRPr="00A11BFF">
          <w:rPr>
            <w:rStyle w:val="a8"/>
            <w:noProof/>
          </w:rPr>
          <w:t xml:space="preserve">2.3 </w:t>
        </w:r>
        <w:r w:rsidR="00FA28C5" w:rsidRPr="00A11BFF">
          <w:rPr>
            <w:rStyle w:val="a8"/>
            <w:rFonts w:hint="eastAsia"/>
            <w:noProof/>
          </w:rPr>
          <w:t>基金管理人和基金托管人</w:t>
        </w:r>
        <w:r w:rsidR="00FA28C5">
          <w:rPr>
            <w:noProof/>
            <w:webHidden/>
          </w:rPr>
          <w:tab/>
        </w:r>
        <w:r w:rsidR="00FA28C5">
          <w:rPr>
            <w:noProof/>
            <w:webHidden/>
          </w:rPr>
          <w:fldChar w:fldCharType="begin"/>
        </w:r>
        <w:r w:rsidR="00FA28C5">
          <w:rPr>
            <w:noProof/>
            <w:webHidden/>
          </w:rPr>
          <w:instrText xml:space="preserve"> PAGEREF _Toc490937305 \h </w:instrText>
        </w:r>
        <w:r w:rsidR="00FA28C5">
          <w:rPr>
            <w:noProof/>
            <w:webHidden/>
          </w:rPr>
        </w:r>
        <w:r w:rsidR="00FA28C5">
          <w:rPr>
            <w:noProof/>
            <w:webHidden/>
          </w:rPr>
          <w:fldChar w:fldCharType="separate"/>
        </w:r>
        <w:r w:rsidR="00FA28C5">
          <w:rPr>
            <w:noProof/>
            <w:webHidden/>
          </w:rPr>
          <w:t>6</w:t>
        </w:r>
        <w:r w:rsidR="00FA28C5">
          <w:rPr>
            <w:noProof/>
            <w:webHidden/>
          </w:rPr>
          <w:fldChar w:fldCharType="end"/>
        </w:r>
      </w:hyperlink>
    </w:p>
    <w:p w14:paraId="0E53C89C" w14:textId="77777777" w:rsidR="00FA28C5" w:rsidRDefault="000C3B9B">
      <w:pPr>
        <w:pStyle w:val="22"/>
        <w:rPr>
          <w:rFonts w:asciiTheme="minorHAnsi" w:eastAsiaTheme="minorEastAsia" w:hAnsiTheme="minorHAnsi" w:cstheme="minorBidi"/>
          <w:noProof/>
          <w:kern w:val="2"/>
          <w:szCs w:val="22"/>
        </w:rPr>
      </w:pPr>
      <w:hyperlink w:anchor="_Toc490937306" w:history="1">
        <w:r w:rsidR="00FA28C5" w:rsidRPr="00A11BFF">
          <w:rPr>
            <w:rStyle w:val="a8"/>
            <w:noProof/>
          </w:rPr>
          <w:t xml:space="preserve">2.4 </w:t>
        </w:r>
        <w:r w:rsidR="00FA28C5" w:rsidRPr="00A11BFF">
          <w:rPr>
            <w:rStyle w:val="a8"/>
            <w:rFonts w:hint="eastAsia"/>
            <w:noProof/>
          </w:rPr>
          <w:t>信息披露方式</w:t>
        </w:r>
        <w:r w:rsidR="00FA28C5">
          <w:rPr>
            <w:noProof/>
            <w:webHidden/>
          </w:rPr>
          <w:tab/>
        </w:r>
        <w:r w:rsidR="00FA28C5">
          <w:rPr>
            <w:noProof/>
            <w:webHidden/>
          </w:rPr>
          <w:fldChar w:fldCharType="begin"/>
        </w:r>
        <w:r w:rsidR="00FA28C5">
          <w:rPr>
            <w:noProof/>
            <w:webHidden/>
          </w:rPr>
          <w:instrText xml:space="preserve"> PAGEREF _Toc490937306 \h </w:instrText>
        </w:r>
        <w:r w:rsidR="00FA28C5">
          <w:rPr>
            <w:noProof/>
            <w:webHidden/>
          </w:rPr>
        </w:r>
        <w:r w:rsidR="00FA28C5">
          <w:rPr>
            <w:noProof/>
            <w:webHidden/>
          </w:rPr>
          <w:fldChar w:fldCharType="separate"/>
        </w:r>
        <w:r w:rsidR="00FA28C5">
          <w:rPr>
            <w:noProof/>
            <w:webHidden/>
          </w:rPr>
          <w:t>6</w:t>
        </w:r>
        <w:r w:rsidR="00FA28C5">
          <w:rPr>
            <w:noProof/>
            <w:webHidden/>
          </w:rPr>
          <w:fldChar w:fldCharType="end"/>
        </w:r>
      </w:hyperlink>
    </w:p>
    <w:p w14:paraId="3F43D15A" w14:textId="77777777" w:rsidR="00FA28C5" w:rsidRDefault="000C3B9B">
      <w:pPr>
        <w:pStyle w:val="22"/>
        <w:rPr>
          <w:rFonts w:asciiTheme="minorHAnsi" w:eastAsiaTheme="minorEastAsia" w:hAnsiTheme="minorHAnsi" w:cstheme="minorBidi"/>
          <w:noProof/>
          <w:kern w:val="2"/>
          <w:szCs w:val="22"/>
        </w:rPr>
      </w:pPr>
      <w:hyperlink w:anchor="_Toc490937307" w:history="1">
        <w:r w:rsidR="00FA28C5" w:rsidRPr="00A11BFF">
          <w:rPr>
            <w:rStyle w:val="a8"/>
            <w:noProof/>
          </w:rPr>
          <w:t xml:space="preserve">2.5 </w:t>
        </w:r>
        <w:r w:rsidR="00FA28C5" w:rsidRPr="00A11BFF">
          <w:rPr>
            <w:rStyle w:val="a8"/>
            <w:rFonts w:hint="eastAsia"/>
            <w:noProof/>
          </w:rPr>
          <w:t>其他相关资料</w:t>
        </w:r>
        <w:r w:rsidR="00FA28C5">
          <w:rPr>
            <w:noProof/>
            <w:webHidden/>
          </w:rPr>
          <w:tab/>
        </w:r>
        <w:r w:rsidR="00FA28C5">
          <w:rPr>
            <w:noProof/>
            <w:webHidden/>
          </w:rPr>
          <w:fldChar w:fldCharType="begin"/>
        </w:r>
        <w:r w:rsidR="00FA28C5">
          <w:rPr>
            <w:noProof/>
            <w:webHidden/>
          </w:rPr>
          <w:instrText xml:space="preserve"> PAGEREF _Toc490937307 \h </w:instrText>
        </w:r>
        <w:r w:rsidR="00FA28C5">
          <w:rPr>
            <w:noProof/>
            <w:webHidden/>
          </w:rPr>
        </w:r>
        <w:r w:rsidR="00FA28C5">
          <w:rPr>
            <w:noProof/>
            <w:webHidden/>
          </w:rPr>
          <w:fldChar w:fldCharType="separate"/>
        </w:r>
        <w:r w:rsidR="00FA28C5">
          <w:rPr>
            <w:noProof/>
            <w:webHidden/>
          </w:rPr>
          <w:t>6</w:t>
        </w:r>
        <w:r w:rsidR="00FA28C5">
          <w:rPr>
            <w:noProof/>
            <w:webHidden/>
          </w:rPr>
          <w:fldChar w:fldCharType="end"/>
        </w:r>
      </w:hyperlink>
    </w:p>
    <w:p w14:paraId="27C34AE1" w14:textId="77777777" w:rsidR="00FA28C5" w:rsidRDefault="000C3B9B" w:rsidP="00FA28C5">
      <w:pPr>
        <w:pStyle w:val="11"/>
        <w:rPr>
          <w:rFonts w:asciiTheme="minorHAnsi" w:eastAsiaTheme="minorEastAsia" w:hAnsiTheme="minorHAnsi" w:cstheme="minorBidi"/>
          <w:noProof/>
          <w:szCs w:val="22"/>
        </w:rPr>
      </w:pPr>
      <w:hyperlink w:anchor="_Toc490937308" w:history="1">
        <w:r w:rsidR="00FA28C5" w:rsidRPr="00A11BFF">
          <w:rPr>
            <w:rStyle w:val="a8"/>
            <w:b/>
            <w:bCs/>
            <w:noProof/>
          </w:rPr>
          <w:t xml:space="preserve">§3  </w:t>
        </w:r>
        <w:r w:rsidR="00FA28C5" w:rsidRPr="00A11BFF">
          <w:rPr>
            <w:rStyle w:val="a8"/>
            <w:rFonts w:hint="eastAsia"/>
            <w:b/>
            <w:bCs/>
            <w:noProof/>
          </w:rPr>
          <w:t>主要财务指标和基金净值表现</w:t>
        </w:r>
        <w:r w:rsidR="00FA28C5">
          <w:rPr>
            <w:noProof/>
            <w:webHidden/>
          </w:rPr>
          <w:tab/>
        </w:r>
        <w:r w:rsidR="00FA28C5">
          <w:rPr>
            <w:noProof/>
            <w:webHidden/>
          </w:rPr>
          <w:fldChar w:fldCharType="begin"/>
        </w:r>
        <w:r w:rsidR="00FA28C5">
          <w:rPr>
            <w:noProof/>
            <w:webHidden/>
          </w:rPr>
          <w:instrText xml:space="preserve"> PAGEREF _Toc490937308 \h </w:instrText>
        </w:r>
        <w:r w:rsidR="00FA28C5">
          <w:rPr>
            <w:noProof/>
            <w:webHidden/>
          </w:rPr>
        </w:r>
        <w:r w:rsidR="00FA28C5">
          <w:rPr>
            <w:noProof/>
            <w:webHidden/>
          </w:rPr>
          <w:fldChar w:fldCharType="separate"/>
        </w:r>
        <w:r w:rsidR="00FA28C5">
          <w:rPr>
            <w:noProof/>
            <w:webHidden/>
          </w:rPr>
          <w:t>6</w:t>
        </w:r>
        <w:r w:rsidR="00FA28C5">
          <w:rPr>
            <w:noProof/>
            <w:webHidden/>
          </w:rPr>
          <w:fldChar w:fldCharType="end"/>
        </w:r>
      </w:hyperlink>
    </w:p>
    <w:p w14:paraId="0A1C63C5" w14:textId="77777777" w:rsidR="00FA28C5" w:rsidRDefault="000C3B9B">
      <w:pPr>
        <w:pStyle w:val="22"/>
        <w:rPr>
          <w:rFonts w:asciiTheme="minorHAnsi" w:eastAsiaTheme="minorEastAsia" w:hAnsiTheme="minorHAnsi" w:cstheme="minorBidi"/>
          <w:noProof/>
          <w:kern w:val="2"/>
          <w:szCs w:val="22"/>
        </w:rPr>
      </w:pPr>
      <w:hyperlink w:anchor="_Toc490937309" w:history="1">
        <w:r w:rsidR="00FA28C5" w:rsidRPr="00A11BFF">
          <w:rPr>
            <w:rStyle w:val="a8"/>
            <w:noProof/>
          </w:rPr>
          <w:t xml:space="preserve">3.1 </w:t>
        </w:r>
        <w:r w:rsidR="00FA28C5" w:rsidRPr="00A11BFF">
          <w:rPr>
            <w:rStyle w:val="a8"/>
            <w:rFonts w:hint="eastAsia"/>
            <w:noProof/>
          </w:rPr>
          <w:t>主要会计数据和财务指标</w:t>
        </w:r>
        <w:r w:rsidR="00FA28C5">
          <w:rPr>
            <w:noProof/>
            <w:webHidden/>
          </w:rPr>
          <w:tab/>
        </w:r>
        <w:r w:rsidR="00FA28C5">
          <w:rPr>
            <w:noProof/>
            <w:webHidden/>
          </w:rPr>
          <w:fldChar w:fldCharType="begin"/>
        </w:r>
        <w:r w:rsidR="00FA28C5">
          <w:rPr>
            <w:noProof/>
            <w:webHidden/>
          </w:rPr>
          <w:instrText xml:space="preserve"> PAGEREF _Toc490937309 \h </w:instrText>
        </w:r>
        <w:r w:rsidR="00FA28C5">
          <w:rPr>
            <w:noProof/>
            <w:webHidden/>
          </w:rPr>
        </w:r>
        <w:r w:rsidR="00FA28C5">
          <w:rPr>
            <w:noProof/>
            <w:webHidden/>
          </w:rPr>
          <w:fldChar w:fldCharType="separate"/>
        </w:r>
        <w:r w:rsidR="00FA28C5">
          <w:rPr>
            <w:noProof/>
            <w:webHidden/>
          </w:rPr>
          <w:t>6</w:t>
        </w:r>
        <w:r w:rsidR="00FA28C5">
          <w:rPr>
            <w:noProof/>
            <w:webHidden/>
          </w:rPr>
          <w:fldChar w:fldCharType="end"/>
        </w:r>
      </w:hyperlink>
    </w:p>
    <w:p w14:paraId="7E2C41B9" w14:textId="77777777" w:rsidR="00FA28C5" w:rsidRDefault="000C3B9B">
      <w:pPr>
        <w:pStyle w:val="22"/>
        <w:rPr>
          <w:rFonts w:asciiTheme="minorHAnsi" w:eastAsiaTheme="minorEastAsia" w:hAnsiTheme="minorHAnsi" w:cstheme="minorBidi"/>
          <w:noProof/>
          <w:kern w:val="2"/>
          <w:szCs w:val="22"/>
        </w:rPr>
      </w:pPr>
      <w:hyperlink w:anchor="_Toc490937310" w:history="1">
        <w:r w:rsidR="00FA28C5" w:rsidRPr="00A11BFF">
          <w:rPr>
            <w:rStyle w:val="a8"/>
            <w:noProof/>
          </w:rPr>
          <w:t xml:space="preserve">3.2 </w:t>
        </w:r>
        <w:r w:rsidR="00FA28C5" w:rsidRPr="00A11BFF">
          <w:rPr>
            <w:rStyle w:val="a8"/>
            <w:rFonts w:hint="eastAsia"/>
            <w:noProof/>
          </w:rPr>
          <w:t>基金净值表现</w:t>
        </w:r>
        <w:r w:rsidR="00FA28C5">
          <w:rPr>
            <w:noProof/>
            <w:webHidden/>
          </w:rPr>
          <w:tab/>
        </w:r>
        <w:r w:rsidR="00FA28C5">
          <w:rPr>
            <w:noProof/>
            <w:webHidden/>
          </w:rPr>
          <w:fldChar w:fldCharType="begin"/>
        </w:r>
        <w:r w:rsidR="00FA28C5">
          <w:rPr>
            <w:noProof/>
            <w:webHidden/>
          </w:rPr>
          <w:instrText xml:space="preserve"> PAGEREF _Toc490937310 \h </w:instrText>
        </w:r>
        <w:r w:rsidR="00FA28C5">
          <w:rPr>
            <w:noProof/>
            <w:webHidden/>
          </w:rPr>
        </w:r>
        <w:r w:rsidR="00FA28C5">
          <w:rPr>
            <w:noProof/>
            <w:webHidden/>
          </w:rPr>
          <w:fldChar w:fldCharType="separate"/>
        </w:r>
        <w:r w:rsidR="00FA28C5">
          <w:rPr>
            <w:noProof/>
            <w:webHidden/>
          </w:rPr>
          <w:t>7</w:t>
        </w:r>
        <w:r w:rsidR="00FA28C5">
          <w:rPr>
            <w:noProof/>
            <w:webHidden/>
          </w:rPr>
          <w:fldChar w:fldCharType="end"/>
        </w:r>
      </w:hyperlink>
    </w:p>
    <w:p w14:paraId="02E24927" w14:textId="77777777" w:rsidR="00FA28C5" w:rsidRDefault="000C3B9B" w:rsidP="00FA28C5">
      <w:pPr>
        <w:pStyle w:val="11"/>
        <w:rPr>
          <w:rFonts w:asciiTheme="minorHAnsi" w:eastAsiaTheme="minorEastAsia" w:hAnsiTheme="minorHAnsi" w:cstheme="minorBidi"/>
          <w:noProof/>
          <w:szCs w:val="22"/>
        </w:rPr>
      </w:pPr>
      <w:hyperlink w:anchor="_Toc490937311" w:history="1">
        <w:r w:rsidR="00FA28C5" w:rsidRPr="00A11BFF">
          <w:rPr>
            <w:rStyle w:val="a8"/>
            <w:b/>
            <w:bCs/>
            <w:noProof/>
          </w:rPr>
          <w:t xml:space="preserve">§4  </w:t>
        </w:r>
        <w:r w:rsidR="00FA28C5" w:rsidRPr="00A11BFF">
          <w:rPr>
            <w:rStyle w:val="a8"/>
            <w:rFonts w:hint="eastAsia"/>
            <w:b/>
            <w:bCs/>
            <w:noProof/>
          </w:rPr>
          <w:t>管理人报告</w:t>
        </w:r>
        <w:r w:rsidR="00FA28C5">
          <w:rPr>
            <w:noProof/>
            <w:webHidden/>
          </w:rPr>
          <w:tab/>
        </w:r>
        <w:r w:rsidR="00FA28C5">
          <w:rPr>
            <w:noProof/>
            <w:webHidden/>
          </w:rPr>
          <w:fldChar w:fldCharType="begin"/>
        </w:r>
        <w:r w:rsidR="00FA28C5">
          <w:rPr>
            <w:noProof/>
            <w:webHidden/>
          </w:rPr>
          <w:instrText xml:space="preserve"> PAGEREF _Toc490937311 \h </w:instrText>
        </w:r>
        <w:r w:rsidR="00FA28C5">
          <w:rPr>
            <w:noProof/>
            <w:webHidden/>
          </w:rPr>
        </w:r>
        <w:r w:rsidR="00FA28C5">
          <w:rPr>
            <w:noProof/>
            <w:webHidden/>
          </w:rPr>
          <w:fldChar w:fldCharType="separate"/>
        </w:r>
        <w:r w:rsidR="00FA28C5">
          <w:rPr>
            <w:noProof/>
            <w:webHidden/>
          </w:rPr>
          <w:t>10</w:t>
        </w:r>
        <w:r w:rsidR="00FA28C5">
          <w:rPr>
            <w:noProof/>
            <w:webHidden/>
          </w:rPr>
          <w:fldChar w:fldCharType="end"/>
        </w:r>
      </w:hyperlink>
    </w:p>
    <w:p w14:paraId="3E1D02DB" w14:textId="77777777" w:rsidR="00FA28C5" w:rsidRDefault="000C3B9B">
      <w:pPr>
        <w:pStyle w:val="22"/>
        <w:rPr>
          <w:rFonts w:asciiTheme="minorHAnsi" w:eastAsiaTheme="minorEastAsia" w:hAnsiTheme="minorHAnsi" w:cstheme="minorBidi"/>
          <w:noProof/>
          <w:kern w:val="2"/>
          <w:szCs w:val="22"/>
        </w:rPr>
      </w:pPr>
      <w:hyperlink w:anchor="_Toc490937312" w:history="1">
        <w:r w:rsidR="00FA28C5" w:rsidRPr="00A11BFF">
          <w:rPr>
            <w:rStyle w:val="a8"/>
            <w:noProof/>
          </w:rPr>
          <w:t xml:space="preserve">4.1 </w:t>
        </w:r>
        <w:r w:rsidR="00FA28C5" w:rsidRPr="00A11BFF">
          <w:rPr>
            <w:rStyle w:val="a8"/>
            <w:rFonts w:hint="eastAsia"/>
            <w:noProof/>
          </w:rPr>
          <w:t>基金管理人及基金经理情况</w:t>
        </w:r>
        <w:r w:rsidR="00FA28C5">
          <w:rPr>
            <w:noProof/>
            <w:webHidden/>
          </w:rPr>
          <w:tab/>
        </w:r>
        <w:r w:rsidR="00FA28C5">
          <w:rPr>
            <w:noProof/>
            <w:webHidden/>
          </w:rPr>
          <w:fldChar w:fldCharType="begin"/>
        </w:r>
        <w:r w:rsidR="00FA28C5">
          <w:rPr>
            <w:noProof/>
            <w:webHidden/>
          </w:rPr>
          <w:instrText xml:space="preserve"> PAGEREF _Toc490937312 \h </w:instrText>
        </w:r>
        <w:r w:rsidR="00FA28C5">
          <w:rPr>
            <w:noProof/>
            <w:webHidden/>
          </w:rPr>
        </w:r>
        <w:r w:rsidR="00FA28C5">
          <w:rPr>
            <w:noProof/>
            <w:webHidden/>
          </w:rPr>
          <w:fldChar w:fldCharType="separate"/>
        </w:r>
        <w:r w:rsidR="00FA28C5">
          <w:rPr>
            <w:noProof/>
            <w:webHidden/>
          </w:rPr>
          <w:t>10</w:t>
        </w:r>
        <w:r w:rsidR="00FA28C5">
          <w:rPr>
            <w:noProof/>
            <w:webHidden/>
          </w:rPr>
          <w:fldChar w:fldCharType="end"/>
        </w:r>
      </w:hyperlink>
    </w:p>
    <w:p w14:paraId="7A037369" w14:textId="77777777" w:rsidR="00FA28C5" w:rsidRDefault="000C3B9B">
      <w:pPr>
        <w:pStyle w:val="22"/>
        <w:rPr>
          <w:rFonts w:asciiTheme="minorHAnsi" w:eastAsiaTheme="minorEastAsia" w:hAnsiTheme="minorHAnsi" w:cstheme="minorBidi"/>
          <w:noProof/>
          <w:kern w:val="2"/>
          <w:szCs w:val="22"/>
        </w:rPr>
      </w:pPr>
      <w:hyperlink w:anchor="_Toc490937313" w:history="1">
        <w:r w:rsidR="00FA28C5" w:rsidRPr="00A11BFF">
          <w:rPr>
            <w:rStyle w:val="a8"/>
            <w:noProof/>
          </w:rPr>
          <w:t xml:space="preserve">4.2 </w:t>
        </w:r>
        <w:r w:rsidR="00FA28C5" w:rsidRPr="00A11BFF">
          <w:rPr>
            <w:rStyle w:val="a8"/>
            <w:rFonts w:hint="eastAsia"/>
            <w:noProof/>
          </w:rPr>
          <w:t>管理人对报告期内本基金运作遵规守信情况的说明</w:t>
        </w:r>
        <w:r w:rsidR="00FA28C5">
          <w:rPr>
            <w:noProof/>
            <w:webHidden/>
          </w:rPr>
          <w:tab/>
        </w:r>
        <w:r w:rsidR="00FA28C5">
          <w:rPr>
            <w:noProof/>
            <w:webHidden/>
          </w:rPr>
          <w:fldChar w:fldCharType="begin"/>
        </w:r>
        <w:r w:rsidR="00FA28C5">
          <w:rPr>
            <w:noProof/>
            <w:webHidden/>
          </w:rPr>
          <w:instrText xml:space="preserve"> PAGEREF _Toc490937313 \h </w:instrText>
        </w:r>
        <w:r w:rsidR="00FA28C5">
          <w:rPr>
            <w:noProof/>
            <w:webHidden/>
          </w:rPr>
        </w:r>
        <w:r w:rsidR="00FA28C5">
          <w:rPr>
            <w:noProof/>
            <w:webHidden/>
          </w:rPr>
          <w:fldChar w:fldCharType="separate"/>
        </w:r>
        <w:r w:rsidR="00FA28C5">
          <w:rPr>
            <w:noProof/>
            <w:webHidden/>
          </w:rPr>
          <w:t>13</w:t>
        </w:r>
        <w:r w:rsidR="00FA28C5">
          <w:rPr>
            <w:noProof/>
            <w:webHidden/>
          </w:rPr>
          <w:fldChar w:fldCharType="end"/>
        </w:r>
      </w:hyperlink>
    </w:p>
    <w:p w14:paraId="716F6A8B" w14:textId="77777777" w:rsidR="00FA28C5" w:rsidRDefault="000C3B9B">
      <w:pPr>
        <w:pStyle w:val="22"/>
        <w:rPr>
          <w:rFonts w:asciiTheme="minorHAnsi" w:eastAsiaTheme="minorEastAsia" w:hAnsiTheme="minorHAnsi" w:cstheme="minorBidi"/>
          <w:noProof/>
          <w:kern w:val="2"/>
          <w:szCs w:val="22"/>
        </w:rPr>
      </w:pPr>
      <w:hyperlink w:anchor="_Toc490937314" w:history="1">
        <w:r w:rsidR="00FA28C5" w:rsidRPr="00A11BFF">
          <w:rPr>
            <w:rStyle w:val="a8"/>
            <w:noProof/>
          </w:rPr>
          <w:t xml:space="preserve">4.3 </w:t>
        </w:r>
        <w:r w:rsidR="00FA28C5" w:rsidRPr="00A11BFF">
          <w:rPr>
            <w:rStyle w:val="a8"/>
            <w:rFonts w:hint="eastAsia"/>
            <w:noProof/>
          </w:rPr>
          <w:t>管理人对报告期内公平交易情况的专项说明</w:t>
        </w:r>
        <w:r w:rsidR="00FA28C5">
          <w:rPr>
            <w:noProof/>
            <w:webHidden/>
          </w:rPr>
          <w:tab/>
        </w:r>
        <w:r w:rsidR="00FA28C5">
          <w:rPr>
            <w:noProof/>
            <w:webHidden/>
          </w:rPr>
          <w:fldChar w:fldCharType="begin"/>
        </w:r>
        <w:r w:rsidR="00FA28C5">
          <w:rPr>
            <w:noProof/>
            <w:webHidden/>
          </w:rPr>
          <w:instrText xml:space="preserve"> PAGEREF _Toc490937314 \h </w:instrText>
        </w:r>
        <w:r w:rsidR="00FA28C5">
          <w:rPr>
            <w:noProof/>
            <w:webHidden/>
          </w:rPr>
        </w:r>
        <w:r w:rsidR="00FA28C5">
          <w:rPr>
            <w:noProof/>
            <w:webHidden/>
          </w:rPr>
          <w:fldChar w:fldCharType="separate"/>
        </w:r>
        <w:r w:rsidR="00FA28C5">
          <w:rPr>
            <w:noProof/>
            <w:webHidden/>
          </w:rPr>
          <w:t>13</w:t>
        </w:r>
        <w:r w:rsidR="00FA28C5">
          <w:rPr>
            <w:noProof/>
            <w:webHidden/>
          </w:rPr>
          <w:fldChar w:fldCharType="end"/>
        </w:r>
      </w:hyperlink>
    </w:p>
    <w:p w14:paraId="5A5749CF" w14:textId="77777777" w:rsidR="00FA28C5" w:rsidRDefault="000C3B9B">
      <w:pPr>
        <w:pStyle w:val="22"/>
        <w:rPr>
          <w:rFonts w:asciiTheme="minorHAnsi" w:eastAsiaTheme="minorEastAsia" w:hAnsiTheme="minorHAnsi" w:cstheme="minorBidi"/>
          <w:noProof/>
          <w:kern w:val="2"/>
          <w:szCs w:val="22"/>
        </w:rPr>
      </w:pPr>
      <w:hyperlink w:anchor="_Toc490937315" w:history="1">
        <w:r w:rsidR="00FA28C5" w:rsidRPr="00A11BFF">
          <w:rPr>
            <w:rStyle w:val="a8"/>
            <w:noProof/>
          </w:rPr>
          <w:t xml:space="preserve">4.4 </w:t>
        </w:r>
        <w:r w:rsidR="00FA28C5" w:rsidRPr="00A11BFF">
          <w:rPr>
            <w:rStyle w:val="a8"/>
            <w:rFonts w:hint="eastAsia"/>
            <w:noProof/>
          </w:rPr>
          <w:t>管理人对报告期内基金的投资策略和业绩表现的说明</w:t>
        </w:r>
        <w:r w:rsidR="00FA28C5">
          <w:rPr>
            <w:noProof/>
            <w:webHidden/>
          </w:rPr>
          <w:tab/>
        </w:r>
        <w:r w:rsidR="00FA28C5">
          <w:rPr>
            <w:noProof/>
            <w:webHidden/>
          </w:rPr>
          <w:fldChar w:fldCharType="begin"/>
        </w:r>
        <w:r w:rsidR="00FA28C5">
          <w:rPr>
            <w:noProof/>
            <w:webHidden/>
          </w:rPr>
          <w:instrText xml:space="preserve"> PAGEREF _Toc490937315 \h </w:instrText>
        </w:r>
        <w:r w:rsidR="00FA28C5">
          <w:rPr>
            <w:noProof/>
            <w:webHidden/>
          </w:rPr>
        </w:r>
        <w:r w:rsidR="00FA28C5">
          <w:rPr>
            <w:noProof/>
            <w:webHidden/>
          </w:rPr>
          <w:fldChar w:fldCharType="separate"/>
        </w:r>
        <w:r w:rsidR="00FA28C5">
          <w:rPr>
            <w:noProof/>
            <w:webHidden/>
          </w:rPr>
          <w:t>14</w:t>
        </w:r>
        <w:r w:rsidR="00FA28C5">
          <w:rPr>
            <w:noProof/>
            <w:webHidden/>
          </w:rPr>
          <w:fldChar w:fldCharType="end"/>
        </w:r>
      </w:hyperlink>
    </w:p>
    <w:p w14:paraId="61B77904" w14:textId="77777777" w:rsidR="00FA28C5" w:rsidRDefault="000C3B9B">
      <w:pPr>
        <w:pStyle w:val="22"/>
        <w:rPr>
          <w:rFonts w:asciiTheme="minorHAnsi" w:eastAsiaTheme="minorEastAsia" w:hAnsiTheme="minorHAnsi" w:cstheme="minorBidi"/>
          <w:noProof/>
          <w:kern w:val="2"/>
          <w:szCs w:val="22"/>
        </w:rPr>
      </w:pPr>
      <w:hyperlink w:anchor="_Toc490937316" w:history="1">
        <w:r w:rsidR="00FA28C5" w:rsidRPr="00A11BFF">
          <w:rPr>
            <w:rStyle w:val="a8"/>
            <w:noProof/>
          </w:rPr>
          <w:t xml:space="preserve">4.5 </w:t>
        </w:r>
        <w:r w:rsidR="00FA28C5" w:rsidRPr="00A11BFF">
          <w:rPr>
            <w:rStyle w:val="a8"/>
            <w:rFonts w:hint="eastAsia"/>
            <w:noProof/>
          </w:rPr>
          <w:t>管理人对宏观经济、证券市场及行业走势的简要展望</w:t>
        </w:r>
        <w:r w:rsidR="00FA28C5">
          <w:rPr>
            <w:noProof/>
            <w:webHidden/>
          </w:rPr>
          <w:tab/>
        </w:r>
        <w:r w:rsidR="00FA28C5">
          <w:rPr>
            <w:noProof/>
            <w:webHidden/>
          </w:rPr>
          <w:fldChar w:fldCharType="begin"/>
        </w:r>
        <w:r w:rsidR="00FA28C5">
          <w:rPr>
            <w:noProof/>
            <w:webHidden/>
          </w:rPr>
          <w:instrText xml:space="preserve"> PAGEREF _Toc490937316 \h </w:instrText>
        </w:r>
        <w:r w:rsidR="00FA28C5">
          <w:rPr>
            <w:noProof/>
            <w:webHidden/>
          </w:rPr>
        </w:r>
        <w:r w:rsidR="00FA28C5">
          <w:rPr>
            <w:noProof/>
            <w:webHidden/>
          </w:rPr>
          <w:fldChar w:fldCharType="separate"/>
        </w:r>
        <w:r w:rsidR="00FA28C5">
          <w:rPr>
            <w:noProof/>
            <w:webHidden/>
          </w:rPr>
          <w:t>14</w:t>
        </w:r>
        <w:r w:rsidR="00FA28C5">
          <w:rPr>
            <w:noProof/>
            <w:webHidden/>
          </w:rPr>
          <w:fldChar w:fldCharType="end"/>
        </w:r>
      </w:hyperlink>
    </w:p>
    <w:p w14:paraId="56AA8118" w14:textId="77777777" w:rsidR="00FA28C5" w:rsidRDefault="000C3B9B">
      <w:pPr>
        <w:pStyle w:val="22"/>
        <w:rPr>
          <w:rFonts w:asciiTheme="minorHAnsi" w:eastAsiaTheme="minorEastAsia" w:hAnsiTheme="minorHAnsi" w:cstheme="minorBidi"/>
          <w:noProof/>
          <w:kern w:val="2"/>
          <w:szCs w:val="22"/>
        </w:rPr>
      </w:pPr>
      <w:hyperlink w:anchor="_Toc490937317" w:history="1">
        <w:r w:rsidR="00FA28C5" w:rsidRPr="00A11BFF">
          <w:rPr>
            <w:rStyle w:val="a8"/>
            <w:noProof/>
          </w:rPr>
          <w:t xml:space="preserve">4.6 </w:t>
        </w:r>
        <w:r w:rsidR="00FA28C5" w:rsidRPr="00A11BFF">
          <w:rPr>
            <w:rStyle w:val="a8"/>
            <w:rFonts w:hint="eastAsia"/>
            <w:noProof/>
          </w:rPr>
          <w:t>管理人对报告期内基金估值程序等事项的说明</w:t>
        </w:r>
        <w:r w:rsidR="00FA28C5">
          <w:rPr>
            <w:noProof/>
            <w:webHidden/>
          </w:rPr>
          <w:tab/>
        </w:r>
        <w:r w:rsidR="00FA28C5">
          <w:rPr>
            <w:noProof/>
            <w:webHidden/>
          </w:rPr>
          <w:fldChar w:fldCharType="begin"/>
        </w:r>
        <w:r w:rsidR="00FA28C5">
          <w:rPr>
            <w:noProof/>
            <w:webHidden/>
          </w:rPr>
          <w:instrText xml:space="preserve"> PAGEREF _Toc490937317 \h </w:instrText>
        </w:r>
        <w:r w:rsidR="00FA28C5">
          <w:rPr>
            <w:noProof/>
            <w:webHidden/>
          </w:rPr>
        </w:r>
        <w:r w:rsidR="00FA28C5">
          <w:rPr>
            <w:noProof/>
            <w:webHidden/>
          </w:rPr>
          <w:fldChar w:fldCharType="separate"/>
        </w:r>
        <w:r w:rsidR="00FA28C5">
          <w:rPr>
            <w:noProof/>
            <w:webHidden/>
          </w:rPr>
          <w:t>15</w:t>
        </w:r>
        <w:r w:rsidR="00FA28C5">
          <w:rPr>
            <w:noProof/>
            <w:webHidden/>
          </w:rPr>
          <w:fldChar w:fldCharType="end"/>
        </w:r>
      </w:hyperlink>
    </w:p>
    <w:p w14:paraId="66274C1C" w14:textId="77777777" w:rsidR="00FA28C5" w:rsidRDefault="000C3B9B">
      <w:pPr>
        <w:pStyle w:val="22"/>
        <w:rPr>
          <w:rFonts w:asciiTheme="minorHAnsi" w:eastAsiaTheme="minorEastAsia" w:hAnsiTheme="minorHAnsi" w:cstheme="minorBidi"/>
          <w:noProof/>
          <w:kern w:val="2"/>
          <w:szCs w:val="22"/>
        </w:rPr>
      </w:pPr>
      <w:hyperlink w:anchor="_Toc490937318" w:history="1">
        <w:r w:rsidR="00FA28C5" w:rsidRPr="00A11BFF">
          <w:rPr>
            <w:rStyle w:val="a8"/>
            <w:noProof/>
          </w:rPr>
          <w:t xml:space="preserve">4.7 </w:t>
        </w:r>
        <w:r w:rsidR="00FA28C5" w:rsidRPr="00A11BFF">
          <w:rPr>
            <w:rStyle w:val="a8"/>
            <w:rFonts w:hint="eastAsia"/>
            <w:noProof/>
          </w:rPr>
          <w:t>管理人对报告期内基金利润分配情况的说明</w:t>
        </w:r>
        <w:r w:rsidR="00FA28C5">
          <w:rPr>
            <w:noProof/>
            <w:webHidden/>
          </w:rPr>
          <w:tab/>
        </w:r>
        <w:r w:rsidR="00FA28C5">
          <w:rPr>
            <w:noProof/>
            <w:webHidden/>
          </w:rPr>
          <w:fldChar w:fldCharType="begin"/>
        </w:r>
        <w:r w:rsidR="00FA28C5">
          <w:rPr>
            <w:noProof/>
            <w:webHidden/>
          </w:rPr>
          <w:instrText xml:space="preserve"> PAGEREF _Toc490937318 \h </w:instrText>
        </w:r>
        <w:r w:rsidR="00FA28C5">
          <w:rPr>
            <w:noProof/>
            <w:webHidden/>
          </w:rPr>
        </w:r>
        <w:r w:rsidR="00FA28C5">
          <w:rPr>
            <w:noProof/>
            <w:webHidden/>
          </w:rPr>
          <w:fldChar w:fldCharType="separate"/>
        </w:r>
        <w:r w:rsidR="00FA28C5">
          <w:rPr>
            <w:noProof/>
            <w:webHidden/>
          </w:rPr>
          <w:t>15</w:t>
        </w:r>
        <w:r w:rsidR="00FA28C5">
          <w:rPr>
            <w:noProof/>
            <w:webHidden/>
          </w:rPr>
          <w:fldChar w:fldCharType="end"/>
        </w:r>
      </w:hyperlink>
    </w:p>
    <w:p w14:paraId="0C9FB893" w14:textId="77777777" w:rsidR="00FA28C5" w:rsidRDefault="000C3B9B">
      <w:pPr>
        <w:pStyle w:val="22"/>
        <w:rPr>
          <w:rFonts w:asciiTheme="minorHAnsi" w:eastAsiaTheme="minorEastAsia" w:hAnsiTheme="minorHAnsi" w:cstheme="minorBidi"/>
          <w:noProof/>
          <w:kern w:val="2"/>
          <w:szCs w:val="22"/>
        </w:rPr>
      </w:pPr>
      <w:hyperlink w:anchor="_Toc490937319" w:history="1">
        <w:r w:rsidR="00FA28C5" w:rsidRPr="00A11BFF">
          <w:rPr>
            <w:rStyle w:val="a8"/>
            <w:noProof/>
          </w:rPr>
          <w:t xml:space="preserve">4.8 </w:t>
        </w:r>
        <w:r w:rsidR="00FA28C5" w:rsidRPr="00A11BFF">
          <w:rPr>
            <w:rStyle w:val="a8"/>
            <w:rFonts w:hint="eastAsia"/>
            <w:noProof/>
          </w:rPr>
          <w:t>报告期内管理人对本基金持有人数或基金资产净值预警情形的说明</w:t>
        </w:r>
        <w:r w:rsidR="00FA28C5">
          <w:rPr>
            <w:noProof/>
            <w:webHidden/>
          </w:rPr>
          <w:tab/>
        </w:r>
        <w:r w:rsidR="00FA28C5">
          <w:rPr>
            <w:noProof/>
            <w:webHidden/>
          </w:rPr>
          <w:fldChar w:fldCharType="begin"/>
        </w:r>
        <w:r w:rsidR="00FA28C5">
          <w:rPr>
            <w:noProof/>
            <w:webHidden/>
          </w:rPr>
          <w:instrText xml:space="preserve"> PAGEREF _Toc490937319 \h </w:instrText>
        </w:r>
        <w:r w:rsidR="00FA28C5">
          <w:rPr>
            <w:noProof/>
            <w:webHidden/>
          </w:rPr>
        </w:r>
        <w:r w:rsidR="00FA28C5">
          <w:rPr>
            <w:noProof/>
            <w:webHidden/>
          </w:rPr>
          <w:fldChar w:fldCharType="separate"/>
        </w:r>
        <w:r w:rsidR="00FA28C5">
          <w:rPr>
            <w:noProof/>
            <w:webHidden/>
          </w:rPr>
          <w:t>15</w:t>
        </w:r>
        <w:r w:rsidR="00FA28C5">
          <w:rPr>
            <w:noProof/>
            <w:webHidden/>
          </w:rPr>
          <w:fldChar w:fldCharType="end"/>
        </w:r>
      </w:hyperlink>
    </w:p>
    <w:p w14:paraId="6678902E" w14:textId="77777777" w:rsidR="00FA28C5" w:rsidRDefault="000C3B9B" w:rsidP="00FA28C5">
      <w:pPr>
        <w:pStyle w:val="11"/>
        <w:rPr>
          <w:rFonts w:asciiTheme="minorHAnsi" w:eastAsiaTheme="minorEastAsia" w:hAnsiTheme="minorHAnsi" w:cstheme="minorBidi"/>
          <w:noProof/>
          <w:szCs w:val="22"/>
        </w:rPr>
      </w:pPr>
      <w:hyperlink w:anchor="_Toc490937320" w:history="1">
        <w:r w:rsidR="00FA28C5" w:rsidRPr="00A11BFF">
          <w:rPr>
            <w:rStyle w:val="a8"/>
            <w:b/>
            <w:bCs/>
            <w:noProof/>
          </w:rPr>
          <w:t xml:space="preserve">§5  </w:t>
        </w:r>
        <w:r w:rsidR="00FA28C5" w:rsidRPr="00A11BFF">
          <w:rPr>
            <w:rStyle w:val="a8"/>
            <w:rFonts w:hint="eastAsia"/>
            <w:b/>
            <w:bCs/>
            <w:noProof/>
          </w:rPr>
          <w:t>托管人报告</w:t>
        </w:r>
        <w:r w:rsidR="00FA28C5">
          <w:rPr>
            <w:noProof/>
            <w:webHidden/>
          </w:rPr>
          <w:tab/>
        </w:r>
        <w:r w:rsidR="00FA28C5">
          <w:rPr>
            <w:noProof/>
            <w:webHidden/>
          </w:rPr>
          <w:fldChar w:fldCharType="begin"/>
        </w:r>
        <w:r w:rsidR="00FA28C5">
          <w:rPr>
            <w:noProof/>
            <w:webHidden/>
          </w:rPr>
          <w:instrText xml:space="preserve"> PAGEREF _Toc490937320 \h </w:instrText>
        </w:r>
        <w:r w:rsidR="00FA28C5">
          <w:rPr>
            <w:noProof/>
            <w:webHidden/>
          </w:rPr>
        </w:r>
        <w:r w:rsidR="00FA28C5">
          <w:rPr>
            <w:noProof/>
            <w:webHidden/>
          </w:rPr>
          <w:fldChar w:fldCharType="separate"/>
        </w:r>
        <w:r w:rsidR="00FA28C5">
          <w:rPr>
            <w:noProof/>
            <w:webHidden/>
          </w:rPr>
          <w:t>15</w:t>
        </w:r>
        <w:r w:rsidR="00FA28C5">
          <w:rPr>
            <w:noProof/>
            <w:webHidden/>
          </w:rPr>
          <w:fldChar w:fldCharType="end"/>
        </w:r>
      </w:hyperlink>
    </w:p>
    <w:p w14:paraId="3A401811" w14:textId="77777777" w:rsidR="00FA28C5" w:rsidRDefault="000C3B9B">
      <w:pPr>
        <w:pStyle w:val="22"/>
        <w:rPr>
          <w:rFonts w:asciiTheme="minorHAnsi" w:eastAsiaTheme="minorEastAsia" w:hAnsiTheme="minorHAnsi" w:cstheme="minorBidi"/>
          <w:noProof/>
          <w:kern w:val="2"/>
          <w:szCs w:val="22"/>
        </w:rPr>
      </w:pPr>
      <w:hyperlink w:anchor="_Toc490937321" w:history="1">
        <w:r w:rsidR="00FA28C5" w:rsidRPr="00A11BFF">
          <w:rPr>
            <w:rStyle w:val="a8"/>
            <w:noProof/>
          </w:rPr>
          <w:t xml:space="preserve">5.1 </w:t>
        </w:r>
        <w:r w:rsidR="00FA28C5" w:rsidRPr="00A11BFF">
          <w:rPr>
            <w:rStyle w:val="a8"/>
            <w:rFonts w:hint="eastAsia"/>
            <w:noProof/>
          </w:rPr>
          <w:t>报告期内本基金托管人遵规守信情况声明</w:t>
        </w:r>
        <w:r w:rsidR="00FA28C5">
          <w:rPr>
            <w:noProof/>
            <w:webHidden/>
          </w:rPr>
          <w:tab/>
        </w:r>
        <w:r w:rsidR="00FA28C5">
          <w:rPr>
            <w:noProof/>
            <w:webHidden/>
          </w:rPr>
          <w:fldChar w:fldCharType="begin"/>
        </w:r>
        <w:r w:rsidR="00FA28C5">
          <w:rPr>
            <w:noProof/>
            <w:webHidden/>
          </w:rPr>
          <w:instrText xml:space="preserve"> PAGEREF _Toc490937321 \h </w:instrText>
        </w:r>
        <w:r w:rsidR="00FA28C5">
          <w:rPr>
            <w:noProof/>
            <w:webHidden/>
          </w:rPr>
        </w:r>
        <w:r w:rsidR="00FA28C5">
          <w:rPr>
            <w:noProof/>
            <w:webHidden/>
          </w:rPr>
          <w:fldChar w:fldCharType="separate"/>
        </w:r>
        <w:r w:rsidR="00FA28C5">
          <w:rPr>
            <w:noProof/>
            <w:webHidden/>
          </w:rPr>
          <w:t>15</w:t>
        </w:r>
        <w:r w:rsidR="00FA28C5">
          <w:rPr>
            <w:noProof/>
            <w:webHidden/>
          </w:rPr>
          <w:fldChar w:fldCharType="end"/>
        </w:r>
      </w:hyperlink>
    </w:p>
    <w:p w14:paraId="47E81878" w14:textId="77777777" w:rsidR="00FA28C5" w:rsidRDefault="000C3B9B">
      <w:pPr>
        <w:pStyle w:val="22"/>
        <w:rPr>
          <w:rFonts w:asciiTheme="minorHAnsi" w:eastAsiaTheme="minorEastAsia" w:hAnsiTheme="minorHAnsi" w:cstheme="minorBidi"/>
          <w:noProof/>
          <w:kern w:val="2"/>
          <w:szCs w:val="22"/>
        </w:rPr>
      </w:pPr>
      <w:hyperlink w:anchor="_Toc490937322" w:history="1">
        <w:r w:rsidR="00FA28C5" w:rsidRPr="00A11BFF">
          <w:rPr>
            <w:rStyle w:val="a8"/>
            <w:noProof/>
          </w:rPr>
          <w:t xml:space="preserve">5.2 </w:t>
        </w:r>
        <w:r w:rsidR="00FA28C5" w:rsidRPr="00A11BFF">
          <w:rPr>
            <w:rStyle w:val="a8"/>
            <w:rFonts w:hint="eastAsia"/>
            <w:noProof/>
          </w:rPr>
          <w:t>托管人对报告期内本基金投资运作遵规守信、净值计算、利润分配等情况的说明</w:t>
        </w:r>
        <w:r w:rsidR="00FA28C5">
          <w:rPr>
            <w:noProof/>
            <w:webHidden/>
          </w:rPr>
          <w:tab/>
        </w:r>
        <w:r w:rsidR="00FA28C5">
          <w:rPr>
            <w:noProof/>
            <w:webHidden/>
          </w:rPr>
          <w:fldChar w:fldCharType="begin"/>
        </w:r>
        <w:r w:rsidR="00FA28C5">
          <w:rPr>
            <w:noProof/>
            <w:webHidden/>
          </w:rPr>
          <w:instrText xml:space="preserve"> PAGEREF _Toc490937322 \h </w:instrText>
        </w:r>
        <w:r w:rsidR="00FA28C5">
          <w:rPr>
            <w:noProof/>
            <w:webHidden/>
          </w:rPr>
        </w:r>
        <w:r w:rsidR="00FA28C5">
          <w:rPr>
            <w:noProof/>
            <w:webHidden/>
          </w:rPr>
          <w:fldChar w:fldCharType="separate"/>
        </w:r>
        <w:r w:rsidR="00FA28C5">
          <w:rPr>
            <w:noProof/>
            <w:webHidden/>
          </w:rPr>
          <w:t>16</w:t>
        </w:r>
        <w:r w:rsidR="00FA28C5">
          <w:rPr>
            <w:noProof/>
            <w:webHidden/>
          </w:rPr>
          <w:fldChar w:fldCharType="end"/>
        </w:r>
      </w:hyperlink>
    </w:p>
    <w:p w14:paraId="2DFF9AB2" w14:textId="77777777" w:rsidR="00FA28C5" w:rsidRDefault="000C3B9B">
      <w:pPr>
        <w:pStyle w:val="22"/>
        <w:rPr>
          <w:rFonts w:asciiTheme="minorHAnsi" w:eastAsiaTheme="minorEastAsia" w:hAnsiTheme="minorHAnsi" w:cstheme="minorBidi"/>
          <w:noProof/>
          <w:kern w:val="2"/>
          <w:szCs w:val="22"/>
        </w:rPr>
      </w:pPr>
      <w:hyperlink w:anchor="_Toc490937323" w:history="1">
        <w:r w:rsidR="00FA28C5" w:rsidRPr="00A11BFF">
          <w:rPr>
            <w:rStyle w:val="a8"/>
            <w:noProof/>
          </w:rPr>
          <w:t xml:space="preserve">5.3 </w:t>
        </w:r>
        <w:r w:rsidR="00FA28C5" w:rsidRPr="00A11BFF">
          <w:rPr>
            <w:rStyle w:val="a8"/>
            <w:rFonts w:hint="eastAsia"/>
            <w:noProof/>
          </w:rPr>
          <w:t>托管人对本半年度报告中财务信息等内容的真实、准确和完整发表意见</w:t>
        </w:r>
        <w:r w:rsidR="00FA28C5">
          <w:rPr>
            <w:noProof/>
            <w:webHidden/>
          </w:rPr>
          <w:tab/>
        </w:r>
        <w:r w:rsidR="00FA28C5">
          <w:rPr>
            <w:noProof/>
            <w:webHidden/>
          </w:rPr>
          <w:fldChar w:fldCharType="begin"/>
        </w:r>
        <w:r w:rsidR="00FA28C5">
          <w:rPr>
            <w:noProof/>
            <w:webHidden/>
          </w:rPr>
          <w:instrText xml:space="preserve"> PAGEREF _Toc490937323 \h </w:instrText>
        </w:r>
        <w:r w:rsidR="00FA28C5">
          <w:rPr>
            <w:noProof/>
            <w:webHidden/>
          </w:rPr>
        </w:r>
        <w:r w:rsidR="00FA28C5">
          <w:rPr>
            <w:noProof/>
            <w:webHidden/>
          </w:rPr>
          <w:fldChar w:fldCharType="separate"/>
        </w:r>
        <w:r w:rsidR="00FA28C5">
          <w:rPr>
            <w:noProof/>
            <w:webHidden/>
          </w:rPr>
          <w:t>16</w:t>
        </w:r>
        <w:r w:rsidR="00FA28C5">
          <w:rPr>
            <w:noProof/>
            <w:webHidden/>
          </w:rPr>
          <w:fldChar w:fldCharType="end"/>
        </w:r>
      </w:hyperlink>
    </w:p>
    <w:p w14:paraId="41DE761B" w14:textId="79F03AD7" w:rsidR="00FA28C5" w:rsidRDefault="000C3B9B" w:rsidP="00FA28C5">
      <w:pPr>
        <w:pStyle w:val="11"/>
        <w:rPr>
          <w:rFonts w:asciiTheme="minorHAnsi" w:eastAsiaTheme="minorEastAsia" w:hAnsiTheme="minorHAnsi" w:cstheme="minorBidi"/>
          <w:noProof/>
          <w:szCs w:val="22"/>
        </w:rPr>
      </w:pPr>
      <w:hyperlink w:anchor="_Toc490937324" w:history="1">
        <w:r w:rsidR="00FA28C5" w:rsidRPr="00A11BFF">
          <w:rPr>
            <w:rStyle w:val="a8"/>
            <w:b/>
            <w:bCs/>
            <w:noProof/>
          </w:rPr>
          <w:t>§6</w:t>
        </w:r>
        <w:r w:rsidR="00FA28C5">
          <w:rPr>
            <w:rFonts w:asciiTheme="minorHAnsi" w:eastAsiaTheme="minorEastAsia" w:hAnsiTheme="minorHAnsi" w:cstheme="minorBidi"/>
            <w:noProof/>
            <w:szCs w:val="22"/>
          </w:rPr>
          <w:t xml:space="preserve"> </w:t>
        </w:r>
        <w:r w:rsidR="00FA28C5" w:rsidRPr="00A11BFF">
          <w:rPr>
            <w:rStyle w:val="a8"/>
            <w:rFonts w:hint="eastAsia"/>
            <w:b/>
            <w:bCs/>
            <w:noProof/>
          </w:rPr>
          <w:t>半年度财务会计报告（未经审计）</w:t>
        </w:r>
        <w:r w:rsidR="00FA28C5">
          <w:rPr>
            <w:noProof/>
            <w:webHidden/>
          </w:rPr>
          <w:tab/>
        </w:r>
        <w:r w:rsidR="00FA28C5">
          <w:rPr>
            <w:noProof/>
            <w:webHidden/>
          </w:rPr>
          <w:fldChar w:fldCharType="begin"/>
        </w:r>
        <w:r w:rsidR="00FA28C5">
          <w:rPr>
            <w:noProof/>
            <w:webHidden/>
          </w:rPr>
          <w:instrText xml:space="preserve"> PAGEREF _Toc490937324 \h </w:instrText>
        </w:r>
        <w:r w:rsidR="00FA28C5">
          <w:rPr>
            <w:noProof/>
            <w:webHidden/>
          </w:rPr>
        </w:r>
        <w:r w:rsidR="00FA28C5">
          <w:rPr>
            <w:noProof/>
            <w:webHidden/>
          </w:rPr>
          <w:fldChar w:fldCharType="separate"/>
        </w:r>
        <w:r w:rsidR="00FA28C5">
          <w:rPr>
            <w:noProof/>
            <w:webHidden/>
          </w:rPr>
          <w:t>16</w:t>
        </w:r>
        <w:r w:rsidR="00FA28C5">
          <w:rPr>
            <w:noProof/>
            <w:webHidden/>
          </w:rPr>
          <w:fldChar w:fldCharType="end"/>
        </w:r>
      </w:hyperlink>
    </w:p>
    <w:p w14:paraId="0E65C2AD" w14:textId="77777777" w:rsidR="00FA28C5" w:rsidRDefault="000C3B9B">
      <w:pPr>
        <w:pStyle w:val="22"/>
        <w:rPr>
          <w:rFonts w:asciiTheme="minorHAnsi" w:eastAsiaTheme="minorEastAsia" w:hAnsiTheme="minorHAnsi" w:cstheme="minorBidi"/>
          <w:noProof/>
          <w:kern w:val="2"/>
          <w:szCs w:val="22"/>
        </w:rPr>
      </w:pPr>
      <w:hyperlink w:anchor="_Toc490937325" w:history="1">
        <w:r w:rsidR="00FA28C5" w:rsidRPr="00A11BFF">
          <w:rPr>
            <w:rStyle w:val="a8"/>
            <w:noProof/>
          </w:rPr>
          <w:t xml:space="preserve">6.1 </w:t>
        </w:r>
        <w:r w:rsidR="00FA28C5" w:rsidRPr="00A11BFF">
          <w:rPr>
            <w:rStyle w:val="a8"/>
            <w:rFonts w:hint="eastAsia"/>
            <w:noProof/>
          </w:rPr>
          <w:t>资产负债表</w:t>
        </w:r>
        <w:r w:rsidR="00FA28C5">
          <w:rPr>
            <w:noProof/>
            <w:webHidden/>
          </w:rPr>
          <w:tab/>
        </w:r>
        <w:r w:rsidR="00FA28C5">
          <w:rPr>
            <w:noProof/>
            <w:webHidden/>
          </w:rPr>
          <w:fldChar w:fldCharType="begin"/>
        </w:r>
        <w:r w:rsidR="00FA28C5">
          <w:rPr>
            <w:noProof/>
            <w:webHidden/>
          </w:rPr>
          <w:instrText xml:space="preserve"> PAGEREF _Toc490937325 \h </w:instrText>
        </w:r>
        <w:r w:rsidR="00FA28C5">
          <w:rPr>
            <w:noProof/>
            <w:webHidden/>
          </w:rPr>
        </w:r>
        <w:r w:rsidR="00FA28C5">
          <w:rPr>
            <w:noProof/>
            <w:webHidden/>
          </w:rPr>
          <w:fldChar w:fldCharType="separate"/>
        </w:r>
        <w:r w:rsidR="00FA28C5">
          <w:rPr>
            <w:noProof/>
            <w:webHidden/>
          </w:rPr>
          <w:t>16</w:t>
        </w:r>
        <w:r w:rsidR="00FA28C5">
          <w:rPr>
            <w:noProof/>
            <w:webHidden/>
          </w:rPr>
          <w:fldChar w:fldCharType="end"/>
        </w:r>
      </w:hyperlink>
    </w:p>
    <w:p w14:paraId="70EA2AA8" w14:textId="77777777" w:rsidR="00FA28C5" w:rsidRDefault="000C3B9B">
      <w:pPr>
        <w:pStyle w:val="22"/>
        <w:rPr>
          <w:rFonts w:asciiTheme="minorHAnsi" w:eastAsiaTheme="minorEastAsia" w:hAnsiTheme="minorHAnsi" w:cstheme="minorBidi"/>
          <w:noProof/>
          <w:kern w:val="2"/>
          <w:szCs w:val="22"/>
        </w:rPr>
      </w:pPr>
      <w:hyperlink w:anchor="_Toc490937326" w:history="1">
        <w:r w:rsidR="00FA28C5" w:rsidRPr="00A11BFF">
          <w:rPr>
            <w:rStyle w:val="a8"/>
            <w:noProof/>
          </w:rPr>
          <w:t xml:space="preserve">6.2 </w:t>
        </w:r>
        <w:r w:rsidR="00FA28C5" w:rsidRPr="00A11BFF">
          <w:rPr>
            <w:rStyle w:val="a8"/>
            <w:rFonts w:hint="eastAsia"/>
            <w:noProof/>
          </w:rPr>
          <w:t>利润表</w:t>
        </w:r>
        <w:r w:rsidR="00FA28C5">
          <w:rPr>
            <w:noProof/>
            <w:webHidden/>
          </w:rPr>
          <w:tab/>
        </w:r>
        <w:r w:rsidR="00FA28C5">
          <w:rPr>
            <w:noProof/>
            <w:webHidden/>
          </w:rPr>
          <w:fldChar w:fldCharType="begin"/>
        </w:r>
        <w:r w:rsidR="00FA28C5">
          <w:rPr>
            <w:noProof/>
            <w:webHidden/>
          </w:rPr>
          <w:instrText xml:space="preserve"> PAGEREF _Toc490937326 \h </w:instrText>
        </w:r>
        <w:r w:rsidR="00FA28C5">
          <w:rPr>
            <w:noProof/>
            <w:webHidden/>
          </w:rPr>
        </w:r>
        <w:r w:rsidR="00FA28C5">
          <w:rPr>
            <w:noProof/>
            <w:webHidden/>
          </w:rPr>
          <w:fldChar w:fldCharType="separate"/>
        </w:r>
        <w:r w:rsidR="00FA28C5">
          <w:rPr>
            <w:noProof/>
            <w:webHidden/>
          </w:rPr>
          <w:t>17</w:t>
        </w:r>
        <w:r w:rsidR="00FA28C5">
          <w:rPr>
            <w:noProof/>
            <w:webHidden/>
          </w:rPr>
          <w:fldChar w:fldCharType="end"/>
        </w:r>
      </w:hyperlink>
    </w:p>
    <w:p w14:paraId="627357A1" w14:textId="77777777" w:rsidR="00FA28C5" w:rsidRDefault="000C3B9B">
      <w:pPr>
        <w:pStyle w:val="22"/>
        <w:rPr>
          <w:rFonts w:asciiTheme="minorHAnsi" w:eastAsiaTheme="minorEastAsia" w:hAnsiTheme="minorHAnsi" w:cstheme="minorBidi"/>
          <w:noProof/>
          <w:kern w:val="2"/>
          <w:szCs w:val="22"/>
        </w:rPr>
      </w:pPr>
      <w:hyperlink w:anchor="_Toc490937327" w:history="1">
        <w:r w:rsidR="00FA28C5" w:rsidRPr="00A11BFF">
          <w:rPr>
            <w:rStyle w:val="a8"/>
            <w:noProof/>
          </w:rPr>
          <w:t xml:space="preserve">6.3 </w:t>
        </w:r>
        <w:r w:rsidR="00FA28C5" w:rsidRPr="00A11BFF">
          <w:rPr>
            <w:rStyle w:val="a8"/>
            <w:rFonts w:hint="eastAsia"/>
            <w:noProof/>
          </w:rPr>
          <w:t>所有者权益（基金净值）变动表</w:t>
        </w:r>
        <w:r w:rsidR="00FA28C5">
          <w:rPr>
            <w:noProof/>
            <w:webHidden/>
          </w:rPr>
          <w:tab/>
        </w:r>
        <w:r w:rsidR="00FA28C5">
          <w:rPr>
            <w:noProof/>
            <w:webHidden/>
          </w:rPr>
          <w:fldChar w:fldCharType="begin"/>
        </w:r>
        <w:r w:rsidR="00FA28C5">
          <w:rPr>
            <w:noProof/>
            <w:webHidden/>
          </w:rPr>
          <w:instrText xml:space="preserve"> PAGEREF _Toc490937327 \h </w:instrText>
        </w:r>
        <w:r w:rsidR="00FA28C5">
          <w:rPr>
            <w:noProof/>
            <w:webHidden/>
          </w:rPr>
        </w:r>
        <w:r w:rsidR="00FA28C5">
          <w:rPr>
            <w:noProof/>
            <w:webHidden/>
          </w:rPr>
          <w:fldChar w:fldCharType="separate"/>
        </w:r>
        <w:r w:rsidR="00FA28C5">
          <w:rPr>
            <w:noProof/>
            <w:webHidden/>
          </w:rPr>
          <w:t>19</w:t>
        </w:r>
        <w:r w:rsidR="00FA28C5">
          <w:rPr>
            <w:noProof/>
            <w:webHidden/>
          </w:rPr>
          <w:fldChar w:fldCharType="end"/>
        </w:r>
      </w:hyperlink>
    </w:p>
    <w:p w14:paraId="7DF5AB34" w14:textId="77777777" w:rsidR="00FA28C5" w:rsidRDefault="000C3B9B">
      <w:pPr>
        <w:pStyle w:val="22"/>
        <w:rPr>
          <w:rFonts w:asciiTheme="minorHAnsi" w:eastAsiaTheme="minorEastAsia" w:hAnsiTheme="minorHAnsi" w:cstheme="minorBidi"/>
          <w:noProof/>
          <w:kern w:val="2"/>
          <w:szCs w:val="22"/>
        </w:rPr>
      </w:pPr>
      <w:hyperlink w:anchor="_Toc490937328" w:history="1">
        <w:r w:rsidR="00FA28C5" w:rsidRPr="00A11BFF">
          <w:rPr>
            <w:rStyle w:val="a8"/>
            <w:noProof/>
          </w:rPr>
          <w:t>6.4</w:t>
        </w:r>
        <w:r w:rsidR="00FA28C5" w:rsidRPr="00A11BFF">
          <w:rPr>
            <w:rStyle w:val="a8"/>
            <w:rFonts w:hint="eastAsia"/>
            <w:noProof/>
          </w:rPr>
          <w:t>报表附注</w:t>
        </w:r>
        <w:r w:rsidR="00FA28C5">
          <w:rPr>
            <w:noProof/>
            <w:webHidden/>
          </w:rPr>
          <w:tab/>
        </w:r>
        <w:r w:rsidR="00FA28C5">
          <w:rPr>
            <w:noProof/>
            <w:webHidden/>
          </w:rPr>
          <w:fldChar w:fldCharType="begin"/>
        </w:r>
        <w:r w:rsidR="00FA28C5">
          <w:rPr>
            <w:noProof/>
            <w:webHidden/>
          </w:rPr>
          <w:instrText xml:space="preserve"> PAGEREF _Toc490937328 \h </w:instrText>
        </w:r>
        <w:r w:rsidR="00FA28C5">
          <w:rPr>
            <w:noProof/>
            <w:webHidden/>
          </w:rPr>
        </w:r>
        <w:r w:rsidR="00FA28C5">
          <w:rPr>
            <w:noProof/>
            <w:webHidden/>
          </w:rPr>
          <w:fldChar w:fldCharType="separate"/>
        </w:r>
        <w:r w:rsidR="00FA28C5">
          <w:rPr>
            <w:noProof/>
            <w:webHidden/>
          </w:rPr>
          <w:t>20</w:t>
        </w:r>
        <w:r w:rsidR="00FA28C5">
          <w:rPr>
            <w:noProof/>
            <w:webHidden/>
          </w:rPr>
          <w:fldChar w:fldCharType="end"/>
        </w:r>
      </w:hyperlink>
    </w:p>
    <w:p w14:paraId="54B5E36C" w14:textId="77777777" w:rsidR="00FA28C5" w:rsidRDefault="000C3B9B" w:rsidP="00FA28C5">
      <w:pPr>
        <w:pStyle w:val="11"/>
        <w:rPr>
          <w:rFonts w:asciiTheme="minorHAnsi" w:eastAsiaTheme="minorEastAsia" w:hAnsiTheme="minorHAnsi" w:cstheme="minorBidi"/>
          <w:noProof/>
          <w:szCs w:val="22"/>
        </w:rPr>
      </w:pPr>
      <w:hyperlink w:anchor="_Toc490937329" w:history="1">
        <w:r w:rsidR="00FA28C5" w:rsidRPr="00A11BFF">
          <w:rPr>
            <w:rStyle w:val="a8"/>
            <w:b/>
            <w:bCs/>
            <w:noProof/>
          </w:rPr>
          <w:t xml:space="preserve">§7  </w:t>
        </w:r>
        <w:r w:rsidR="00FA28C5" w:rsidRPr="00A11BFF">
          <w:rPr>
            <w:rStyle w:val="a8"/>
            <w:rFonts w:hint="eastAsia"/>
            <w:b/>
            <w:bCs/>
            <w:noProof/>
          </w:rPr>
          <w:t>投资组合报告</w:t>
        </w:r>
        <w:r w:rsidR="00FA28C5">
          <w:rPr>
            <w:noProof/>
            <w:webHidden/>
          </w:rPr>
          <w:tab/>
        </w:r>
        <w:r w:rsidR="00FA28C5">
          <w:rPr>
            <w:noProof/>
            <w:webHidden/>
          </w:rPr>
          <w:fldChar w:fldCharType="begin"/>
        </w:r>
        <w:r w:rsidR="00FA28C5">
          <w:rPr>
            <w:noProof/>
            <w:webHidden/>
          </w:rPr>
          <w:instrText xml:space="preserve"> PAGEREF _Toc490937329 \h </w:instrText>
        </w:r>
        <w:r w:rsidR="00FA28C5">
          <w:rPr>
            <w:noProof/>
            <w:webHidden/>
          </w:rPr>
        </w:r>
        <w:r w:rsidR="00FA28C5">
          <w:rPr>
            <w:noProof/>
            <w:webHidden/>
          </w:rPr>
          <w:fldChar w:fldCharType="separate"/>
        </w:r>
        <w:r w:rsidR="00FA28C5">
          <w:rPr>
            <w:noProof/>
            <w:webHidden/>
          </w:rPr>
          <w:t>38</w:t>
        </w:r>
        <w:r w:rsidR="00FA28C5">
          <w:rPr>
            <w:noProof/>
            <w:webHidden/>
          </w:rPr>
          <w:fldChar w:fldCharType="end"/>
        </w:r>
      </w:hyperlink>
    </w:p>
    <w:p w14:paraId="60E2980C" w14:textId="77777777" w:rsidR="00FA28C5" w:rsidRDefault="000C3B9B">
      <w:pPr>
        <w:pStyle w:val="22"/>
        <w:rPr>
          <w:rFonts w:asciiTheme="minorHAnsi" w:eastAsiaTheme="minorEastAsia" w:hAnsiTheme="minorHAnsi" w:cstheme="minorBidi"/>
          <w:noProof/>
          <w:kern w:val="2"/>
          <w:szCs w:val="22"/>
        </w:rPr>
      </w:pPr>
      <w:hyperlink w:anchor="_Toc490937330" w:history="1">
        <w:r w:rsidR="00FA28C5" w:rsidRPr="00A11BFF">
          <w:rPr>
            <w:rStyle w:val="a8"/>
            <w:noProof/>
          </w:rPr>
          <w:t xml:space="preserve">7.1 </w:t>
        </w:r>
        <w:r w:rsidR="00FA28C5" w:rsidRPr="00A11BFF">
          <w:rPr>
            <w:rStyle w:val="a8"/>
            <w:rFonts w:hint="eastAsia"/>
            <w:noProof/>
          </w:rPr>
          <w:t>期末基金资产组合情况</w:t>
        </w:r>
        <w:r w:rsidR="00FA28C5">
          <w:rPr>
            <w:noProof/>
            <w:webHidden/>
          </w:rPr>
          <w:tab/>
        </w:r>
        <w:r w:rsidR="00FA28C5">
          <w:rPr>
            <w:noProof/>
            <w:webHidden/>
          </w:rPr>
          <w:fldChar w:fldCharType="begin"/>
        </w:r>
        <w:r w:rsidR="00FA28C5">
          <w:rPr>
            <w:noProof/>
            <w:webHidden/>
          </w:rPr>
          <w:instrText xml:space="preserve"> PAGEREF _Toc490937330 \h </w:instrText>
        </w:r>
        <w:r w:rsidR="00FA28C5">
          <w:rPr>
            <w:noProof/>
            <w:webHidden/>
          </w:rPr>
        </w:r>
        <w:r w:rsidR="00FA28C5">
          <w:rPr>
            <w:noProof/>
            <w:webHidden/>
          </w:rPr>
          <w:fldChar w:fldCharType="separate"/>
        </w:r>
        <w:r w:rsidR="00FA28C5">
          <w:rPr>
            <w:noProof/>
            <w:webHidden/>
          </w:rPr>
          <w:t>38</w:t>
        </w:r>
        <w:r w:rsidR="00FA28C5">
          <w:rPr>
            <w:noProof/>
            <w:webHidden/>
          </w:rPr>
          <w:fldChar w:fldCharType="end"/>
        </w:r>
      </w:hyperlink>
    </w:p>
    <w:p w14:paraId="6FF00130" w14:textId="77777777" w:rsidR="00FA28C5" w:rsidRDefault="000C3B9B">
      <w:pPr>
        <w:pStyle w:val="22"/>
        <w:rPr>
          <w:rFonts w:asciiTheme="minorHAnsi" w:eastAsiaTheme="minorEastAsia" w:hAnsiTheme="minorHAnsi" w:cstheme="minorBidi"/>
          <w:noProof/>
          <w:kern w:val="2"/>
          <w:szCs w:val="22"/>
        </w:rPr>
      </w:pPr>
      <w:hyperlink w:anchor="_Toc490937331" w:history="1">
        <w:r w:rsidR="00FA28C5" w:rsidRPr="00A11BFF">
          <w:rPr>
            <w:rStyle w:val="a8"/>
            <w:noProof/>
          </w:rPr>
          <w:t xml:space="preserve">7.2 </w:t>
        </w:r>
        <w:r w:rsidR="00FA28C5" w:rsidRPr="00A11BFF">
          <w:rPr>
            <w:rStyle w:val="a8"/>
            <w:rFonts w:hint="eastAsia"/>
            <w:noProof/>
          </w:rPr>
          <w:t>期末按行业分类的股票投资组合</w:t>
        </w:r>
        <w:r w:rsidR="00FA28C5">
          <w:rPr>
            <w:noProof/>
            <w:webHidden/>
          </w:rPr>
          <w:tab/>
        </w:r>
        <w:r w:rsidR="00FA28C5">
          <w:rPr>
            <w:noProof/>
            <w:webHidden/>
          </w:rPr>
          <w:fldChar w:fldCharType="begin"/>
        </w:r>
        <w:r w:rsidR="00FA28C5">
          <w:rPr>
            <w:noProof/>
            <w:webHidden/>
          </w:rPr>
          <w:instrText xml:space="preserve"> PAGEREF _Toc490937331 \h </w:instrText>
        </w:r>
        <w:r w:rsidR="00FA28C5">
          <w:rPr>
            <w:noProof/>
            <w:webHidden/>
          </w:rPr>
        </w:r>
        <w:r w:rsidR="00FA28C5">
          <w:rPr>
            <w:noProof/>
            <w:webHidden/>
          </w:rPr>
          <w:fldChar w:fldCharType="separate"/>
        </w:r>
        <w:r w:rsidR="00FA28C5">
          <w:rPr>
            <w:noProof/>
            <w:webHidden/>
          </w:rPr>
          <w:t>38</w:t>
        </w:r>
        <w:r w:rsidR="00FA28C5">
          <w:rPr>
            <w:noProof/>
            <w:webHidden/>
          </w:rPr>
          <w:fldChar w:fldCharType="end"/>
        </w:r>
      </w:hyperlink>
    </w:p>
    <w:p w14:paraId="77B69928" w14:textId="77777777" w:rsidR="00FA28C5" w:rsidRDefault="000C3B9B">
      <w:pPr>
        <w:pStyle w:val="22"/>
        <w:rPr>
          <w:rFonts w:asciiTheme="minorHAnsi" w:eastAsiaTheme="minorEastAsia" w:hAnsiTheme="minorHAnsi" w:cstheme="minorBidi"/>
          <w:noProof/>
          <w:kern w:val="2"/>
          <w:szCs w:val="22"/>
        </w:rPr>
      </w:pPr>
      <w:hyperlink w:anchor="_Toc490937334" w:history="1">
        <w:r w:rsidR="00FA28C5" w:rsidRPr="00A11BFF">
          <w:rPr>
            <w:rStyle w:val="a8"/>
            <w:noProof/>
          </w:rPr>
          <w:t xml:space="preserve">7.3 </w:t>
        </w:r>
        <w:r w:rsidR="00FA28C5" w:rsidRPr="00A11BFF">
          <w:rPr>
            <w:rStyle w:val="a8"/>
            <w:rFonts w:hint="eastAsia"/>
            <w:noProof/>
          </w:rPr>
          <w:t>期末按公允价值占基金资产净值比例大小排序的所有股票投资明细</w:t>
        </w:r>
        <w:r w:rsidR="00FA28C5">
          <w:rPr>
            <w:noProof/>
            <w:webHidden/>
          </w:rPr>
          <w:tab/>
        </w:r>
        <w:r w:rsidR="00FA28C5">
          <w:rPr>
            <w:noProof/>
            <w:webHidden/>
          </w:rPr>
          <w:fldChar w:fldCharType="begin"/>
        </w:r>
        <w:r w:rsidR="00FA28C5">
          <w:rPr>
            <w:noProof/>
            <w:webHidden/>
          </w:rPr>
          <w:instrText xml:space="preserve"> PAGEREF _Toc490937334 \h </w:instrText>
        </w:r>
        <w:r w:rsidR="00FA28C5">
          <w:rPr>
            <w:noProof/>
            <w:webHidden/>
          </w:rPr>
        </w:r>
        <w:r w:rsidR="00FA28C5">
          <w:rPr>
            <w:noProof/>
            <w:webHidden/>
          </w:rPr>
          <w:fldChar w:fldCharType="separate"/>
        </w:r>
        <w:r w:rsidR="00FA28C5">
          <w:rPr>
            <w:noProof/>
            <w:webHidden/>
          </w:rPr>
          <w:t>39</w:t>
        </w:r>
        <w:r w:rsidR="00FA28C5">
          <w:rPr>
            <w:noProof/>
            <w:webHidden/>
          </w:rPr>
          <w:fldChar w:fldCharType="end"/>
        </w:r>
      </w:hyperlink>
    </w:p>
    <w:p w14:paraId="331E868C" w14:textId="77777777" w:rsidR="00FA28C5" w:rsidRDefault="000C3B9B">
      <w:pPr>
        <w:pStyle w:val="22"/>
        <w:rPr>
          <w:rFonts w:asciiTheme="minorHAnsi" w:eastAsiaTheme="minorEastAsia" w:hAnsiTheme="minorHAnsi" w:cstheme="minorBidi"/>
          <w:noProof/>
          <w:kern w:val="2"/>
          <w:szCs w:val="22"/>
        </w:rPr>
      </w:pPr>
      <w:hyperlink w:anchor="_Toc490937335" w:history="1">
        <w:r w:rsidR="00FA28C5" w:rsidRPr="00A11BFF">
          <w:rPr>
            <w:rStyle w:val="a8"/>
            <w:noProof/>
          </w:rPr>
          <w:t>7.4</w:t>
        </w:r>
        <w:r w:rsidR="00FA28C5" w:rsidRPr="00A11BFF">
          <w:rPr>
            <w:rStyle w:val="a8"/>
            <w:rFonts w:hint="eastAsia"/>
            <w:noProof/>
          </w:rPr>
          <w:t>报告期内股票投资组合的重大变动</w:t>
        </w:r>
        <w:r w:rsidR="00FA28C5">
          <w:rPr>
            <w:noProof/>
            <w:webHidden/>
          </w:rPr>
          <w:tab/>
        </w:r>
        <w:r w:rsidR="00FA28C5">
          <w:rPr>
            <w:noProof/>
            <w:webHidden/>
          </w:rPr>
          <w:fldChar w:fldCharType="begin"/>
        </w:r>
        <w:r w:rsidR="00FA28C5">
          <w:rPr>
            <w:noProof/>
            <w:webHidden/>
          </w:rPr>
          <w:instrText xml:space="preserve"> PAGEREF _Toc490937335 \h </w:instrText>
        </w:r>
        <w:r w:rsidR="00FA28C5">
          <w:rPr>
            <w:noProof/>
            <w:webHidden/>
          </w:rPr>
        </w:r>
        <w:r w:rsidR="00FA28C5">
          <w:rPr>
            <w:noProof/>
            <w:webHidden/>
          </w:rPr>
          <w:fldChar w:fldCharType="separate"/>
        </w:r>
        <w:r w:rsidR="00FA28C5">
          <w:rPr>
            <w:noProof/>
            <w:webHidden/>
          </w:rPr>
          <w:t>40</w:t>
        </w:r>
        <w:r w:rsidR="00FA28C5">
          <w:rPr>
            <w:noProof/>
            <w:webHidden/>
          </w:rPr>
          <w:fldChar w:fldCharType="end"/>
        </w:r>
      </w:hyperlink>
    </w:p>
    <w:p w14:paraId="351C7BCE" w14:textId="77777777" w:rsidR="00FA28C5" w:rsidRDefault="000C3B9B">
      <w:pPr>
        <w:pStyle w:val="22"/>
        <w:rPr>
          <w:rFonts w:asciiTheme="minorHAnsi" w:eastAsiaTheme="minorEastAsia" w:hAnsiTheme="minorHAnsi" w:cstheme="minorBidi"/>
          <w:noProof/>
          <w:kern w:val="2"/>
          <w:szCs w:val="22"/>
        </w:rPr>
      </w:pPr>
      <w:hyperlink w:anchor="_Toc490937336" w:history="1">
        <w:r w:rsidR="00FA28C5" w:rsidRPr="00A11BFF">
          <w:rPr>
            <w:rStyle w:val="a8"/>
            <w:noProof/>
          </w:rPr>
          <w:t xml:space="preserve">7.5 </w:t>
        </w:r>
        <w:r w:rsidR="00FA28C5" w:rsidRPr="00A11BFF">
          <w:rPr>
            <w:rStyle w:val="a8"/>
            <w:rFonts w:hint="eastAsia"/>
            <w:noProof/>
          </w:rPr>
          <w:t>期末按债券品种分类的债券投资组合</w:t>
        </w:r>
        <w:r w:rsidR="00FA28C5">
          <w:rPr>
            <w:noProof/>
            <w:webHidden/>
          </w:rPr>
          <w:tab/>
        </w:r>
        <w:r w:rsidR="00FA28C5">
          <w:rPr>
            <w:noProof/>
            <w:webHidden/>
          </w:rPr>
          <w:fldChar w:fldCharType="begin"/>
        </w:r>
        <w:r w:rsidR="00FA28C5">
          <w:rPr>
            <w:noProof/>
            <w:webHidden/>
          </w:rPr>
          <w:instrText xml:space="preserve"> PAGEREF _Toc490937336 \h </w:instrText>
        </w:r>
        <w:r w:rsidR="00FA28C5">
          <w:rPr>
            <w:noProof/>
            <w:webHidden/>
          </w:rPr>
        </w:r>
        <w:r w:rsidR="00FA28C5">
          <w:rPr>
            <w:noProof/>
            <w:webHidden/>
          </w:rPr>
          <w:fldChar w:fldCharType="separate"/>
        </w:r>
        <w:r w:rsidR="00FA28C5">
          <w:rPr>
            <w:noProof/>
            <w:webHidden/>
          </w:rPr>
          <w:t>41</w:t>
        </w:r>
        <w:r w:rsidR="00FA28C5">
          <w:rPr>
            <w:noProof/>
            <w:webHidden/>
          </w:rPr>
          <w:fldChar w:fldCharType="end"/>
        </w:r>
      </w:hyperlink>
    </w:p>
    <w:p w14:paraId="20C66A99" w14:textId="77777777" w:rsidR="00FA28C5" w:rsidRDefault="000C3B9B">
      <w:pPr>
        <w:pStyle w:val="22"/>
        <w:rPr>
          <w:rFonts w:asciiTheme="minorHAnsi" w:eastAsiaTheme="minorEastAsia" w:hAnsiTheme="minorHAnsi" w:cstheme="minorBidi"/>
          <w:noProof/>
          <w:kern w:val="2"/>
          <w:szCs w:val="22"/>
        </w:rPr>
      </w:pPr>
      <w:hyperlink w:anchor="_Toc490937337" w:history="1">
        <w:r w:rsidR="00FA28C5" w:rsidRPr="00A11BFF">
          <w:rPr>
            <w:rStyle w:val="a8"/>
            <w:noProof/>
          </w:rPr>
          <w:t>7.6</w:t>
        </w:r>
        <w:r w:rsidR="00FA28C5" w:rsidRPr="00A11BFF">
          <w:rPr>
            <w:rStyle w:val="a8"/>
            <w:rFonts w:hint="eastAsia"/>
            <w:noProof/>
          </w:rPr>
          <w:t>期末按公允价值占基金资产净值比例大小排序的前五名债券投资明细</w:t>
        </w:r>
        <w:r w:rsidR="00FA28C5">
          <w:rPr>
            <w:noProof/>
            <w:webHidden/>
          </w:rPr>
          <w:tab/>
        </w:r>
        <w:r w:rsidR="00FA28C5">
          <w:rPr>
            <w:noProof/>
            <w:webHidden/>
          </w:rPr>
          <w:fldChar w:fldCharType="begin"/>
        </w:r>
        <w:r w:rsidR="00FA28C5">
          <w:rPr>
            <w:noProof/>
            <w:webHidden/>
          </w:rPr>
          <w:instrText xml:space="preserve"> PAGEREF _Toc490937337 \h </w:instrText>
        </w:r>
        <w:r w:rsidR="00FA28C5">
          <w:rPr>
            <w:noProof/>
            <w:webHidden/>
          </w:rPr>
        </w:r>
        <w:r w:rsidR="00FA28C5">
          <w:rPr>
            <w:noProof/>
            <w:webHidden/>
          </w:rPr>
          <w:fldChar w:fldCharType="separate"/>
        </w:r>
        <w:r w:rsidR="00FA28C5">
          <w:rPr>
            <w:noProof/>
            <w:webHidden/>
          </w:rPr>
          <w:t>42</w:t>
        </w:r>
        <w:r w:rsidR="00FA28C5">
          <w:rPr>
            <w:noProof/>
            <w:webHidden/>
          </w:rPr>
          <w:fldChar w:fldCharType="end"/>
        </w:r>
      </w:hyperlink>
    </w:p>
    <w:p w14:paraId="76F44479" w14:textId="77777777" w:rsidR="00FA28C5" w:rsidRDefault="000C3B9B">
      <w:pPr>
        <w:pStyle w:val="22"/>
        <w:rPr>
          <w:rFonts w:asciiTheme="minorHAnsi" w:eastAsiaTheme="minorEastAsia" w:hAnsiTheme="minorHAnsi" w:cstheme="minorBidi"/>
          <w:noProof/>
          <w:kern w:val="2"/>
          <w:szCs w:val="22"/>
        </w:rPr>
      </w:pPr>
      <w:hyperlink w:anchor="_Toc490937338" w:history="1">
        <w:r w:rsidR="00FA28C5" w:rsidRPr="00A11BFF">
          <w:rPr>
            <w:rStyle w:val="a8"/>
            <w:noProof/>
          </w:rPr>
          <w:t xml:space="preserve">7.7 </w:t>
        </w:r>
        <w:r w:rsidR="00FA28C5" w:rsidRPr="00A11BFF">
          <w:rPr>
            <w:rStyle w:val="a8"/>
            <w:rFonts w:hint="eastAsia"/>
            <w:noProof/>
          </w:rPr>
          <w:t>期末按公允价值占基金资产净值比例大小排序的所有资产支持证券投资明细</w:t>
        </w:r>
        <w:r w:rsidR="00FA28C5">
          <w:rPr>
            <w:noProof/>
            <w:webHidden/>
          </w:rPr>
          <w:tab/>
        </w:r>
        <w:r w:rsidR="00FA28C5">
          <w:rPr>
            <w:noProof/>
            <w:webHidden/>
          </w:rPr>
          <w:fldChar w:fldCharType="begin"/>
        </w:r>
        <w:r w:rsidR="00FA28C5">
          <w:rPr>
            <w:noProof/>
            <w:webHidden/>
          </w:rPr>
          <w:instrText xml:space="preserve"> PAGEREF _Toc490937338 \h </w:instrText>
        </w:r>
        <w:r w:rsidR="00FA28C5">
          <w:rPr>
            <w:noProof/>
            <w:webHidden/>
          </w:rPr>
        </w:r>
        <w:r w:rsidR="00FA28C5">
          <w:rPr>
            <w:noProof/>
            <w:webHidden/>
          </w:rPr>
          <w:fldChar w:fldCharType="separate"/>
        </w:r>
        <w:r w:rsidR="00FA28C5">
          <w:rPr>
            <w:noProof/>
            <w:webHidden/>
          </w:rPr>
          <w:t>42</w:t>
        </w:r>
        <w:r w:rsidR="00FA28C5">
          <w:rPr>
            <w:noProof/>
            <w:webHidden/>
          </w:rPr>
          <w:fldChar w:fldCharType="end"/>
        </w:r>
      </w:hyperlink>
    </w:p>
    <w:p w14:paraId="13F3CE72" w14:textId="77777777" w:rsidR="00FA28C5" w:rsidRDefault="000C3B9B">
      <w:pPr>
        <w:pStyle w:val="22"/>
        <w:rPr>
          <w:rFonts w:asciiTheme="minorHAnsi" w:eastAsiaTheme="minorEastAsia" w:hAnsiTheme="minorHAnsi" w:cstheme="minorBidi"/>
          <w:noProof/>
          <w:kern w:val="2"/>
          <w:szCs w:val="22"/>
        </w:rPr>
      </w:pPr>
      <w:hyperlink w:anchor="_Toc490937339" w:history="1">
        <w:r w:rsidR="00FA28C5" w:rsidRPr="00A11BFF">
          <w:rPr>
            <w:rStyle w:val="a8"/>
            <w:noProof/>
          </w:rPr>
          <w:t xml:space="preserve">7.8 </w:t>
        </w:r>
        <w:r w:rsidR="00FA28C5" w:rsidRPr="00A11BFF">
          <w:rPr>
            <w:rStyle w:val="a8"/>
            <w:rFonts w:hint="eastAsia"/>
            <w:noProof/>
          </w:rPr>
          <w:t>报告期末按公允价值占基金资产净值比例大小排序的前五名贵金属投资明细</w:t>
        </w:r>
        <w:r w:rsidR="00FA28C5">
          <w:rPr>
            <w:noProof/>
            <w:webHidden/>
          </w:rPr>
          <w:tab/>
        </w:r>
        <w:r w:rsidR="00FA28C5">
          <w:rPr>
            <w:noProof/>
            <w:webHidden/>
          </w:rPr>
          <w:fldChar w:fldCharType="begin"/>
        </w:r>
        <w:r w:rsidR="00FA28C5">
          <w:rPr>
            <w:noProof/>
            <w:webHidden/>
          </w:rPr>
          <w:instrText xml:space="preserve"> PAGEREF _Toc490937339 \h </w:instrText>
        </w:r>
        <w:r w:rsidR="00FA28C5">
          <w:rPr>
            <w:noProof/>
            <w:webHidden/>
          </w:rPr>
        </w:r>
        <w:r w:rsidR="00FA28C5">
          <w:rPr>
            <w:noProof/>
            <w:webHidden/>
          </w:rPr>
          <w:fldChar w:fldCharType="separate"/>
        </w:r>
        <w:r w:rsidR="00FA28C5">
          <w:rPr>
            <w:noProof/>
            <w:webHidden/>
          </w:rPr>
          <w:t>42</w:t>
        </w:r>
        <w:r w:rsidR="00FA28C5">
          <w:rPr>
            <w:noProof/>
            <w:webHidden/>
          </w:rPr>
          <w:fldChar w:fldCharType="end"/>
        </w:r>
      </w:hyperlink>
    </w:p>
    <w:p w14:paraId="0B43A1E4" w14:textId="77777777" w:rsidR="00FA28C5" w:rsidRDefault="000C3B9B">
      <w:pPr>
        <w:pStyle w:val="22"/>
        <w:rPr>
          <w:rFonts w:asciiTheme="minorHAnsi" w:eastAsiaTheme="minorEastAsia" w:hAnsiTheme="minorHAnsi" w:cstheme="minorBidi"/>
          <w:noProof/>
          <w:kern w:val="2"/>
          <w:szCs w:val="22"/>
        </w:rPr>
      </w:pPr>
      <w:hyperlink w:anchor="_Toc490937340" w:history="1">
        <w:r w:rsidR="00FA28C5" w:rsidRPr="00A11BFF">
          <w:rPr>
            <w:rStyle w:val="a8"/>
            <w:noProof/>
          </w:rPr>
          <w:t xml:space="preserve">7.9 </w:t>
        </w:r>
        <w:r w:rsidR="00FA28C5" w:rsidRPr="00A11BFF">
          <w:rPr>
            <w:rStyle w:val="a8"/>
            <w:rFonts w:hint="eastAsia"/>
            <w:noProof/>
          </w:rPr>
          <w:t>期末按公允价值占基金资产净值比例大小排序的前五名权证投资明细</w:t>
        </w:r>
        <w:r w:rsidR="00FA28C5">
          <w:rPr>
            <w:noProof/>
            <w:webHidden/>
          </w:rPr>
          <w:tab/>
        </w:r>
        <w:r w:rsidR="00FA28C5">
          <w:rPr>
            <w:noProof/>
            <w:webHidden/>
          </w:rPr>
          <w:fldChar w:fldCharType="begin"/>
        </w:r>
        <w:r w:rsidR="00FA28C5">
          <w:rPr>
            <w:noProof/>
            <w:webHidden/>
          </w:rPr>
          <w:instrText xml:space="preserve"> PAGEREF _Toc490937340 \h </w:instrText>
        </w:r>
        <w:r w:rsidR="00FA28C5">
          <w:rPr>
            <w:noProof/>
            <w:webHidden/>
          </w:rPr>
        </w:r>
        <w:r w:rsidR="00FA28C5">
          <w:rPr>
            <w:noProof/>
            <w:webHidden/>
          </w:rPr>
          <w:fldChar w:fldCharType="separate"/>
        </w:r>
        <w:r w:rsidR="00FA28C5">
          <w:rPr>
            <w:noProof/>
            <w:webHidden/>
          </w:rPr>
          <w:t>42</w:t>
        </w:r>
        <w:r w:rsidR="00FA28C5">
          <w:rPr>
            <w:noProof/>
            <w:webHidden/>
          </w:rPr>
          <w:fldChar w:fldCharType="end"/>
        </w:r>
      </w:hyperlink>
    </w:p>
    <w:p w14:paraId="3CA65D54" w14:textId="77777777" w:rsidR="00FA28C5" w:rsidRDefault="000C3B9B">
      <w:pPr>
        <w:pStyle w:val="22"/>
        <w:rPr>
          <w:rFonts w:asciiTheme="minorHAnsi" w:eastAsiaTheme="minorEastAsia" w:hAnsiTheme="minorHAnsi" w:cstheme="minorBidi"/>
          <w:noProof/>
          <w:kern w:val="2"/>
          <w:szCs w:val="22"/>
        </w:rPr>
      </w:pPr>
      <w:hyperlink w:anchor="_Toc490937341" w:history="1">
        <w:r w:rsidR="00FA28C5" w:rsidRPr="00A11BFF">
          <w:rPr>
            <w:rStyle w:val="a8"/>
            <w:noProof/>
          </w:rPr>
          <w:t xml:space="preserve">7.10 </w:t>
        </w:r>
        <w:r w:rsidR="00FA28C5" w:rsidRPr="00A11BFF">
          <w:rPr>
            <w:rStyle w:val="a8"/>
            <w:rFonts w:hint="eastAsia"/>
            <w:noProof/>
          </w:rPr>
          <w:t>报告期末本基金投资的股指期货交易情况说明</w:t>
        </w:r>
        <w:r w:rsidR="00FA28C5">
          <w:rPr>
            <w:noProof/>
            <w:webHidden/>
          </w:rPr>
          <w:tab/>
        </w:r>
        <w:r w:rsidR="00FA28C5">
          <w:rPr>
            <w:noProof/>
            <w:webHidden/>
          </w:rPr>
          <w:fldChar w:fldCharType="begin"/>
        </w:r>
        <w:r w:rsidR="00FA28C5">
          <w:rPr>
            <w:noProof/>
            <w:webHidden/>
          </w:rPr>
          <w:instrText xml:space="preserve"> PAGEREF _Toc490937341 \h </w:instrText>
        </w:r>
        <w:r w:rsidR="00FA28C5">
          <w:rPr>
            <w:noProof/>
            <w:webHidden/>
          </w:rPr>
        </w:r>
        <w:r w:rsidR="00FA28C5">
          <w:rPr>
            <w:noProof/>
            <w:webHidden/>
          </w:rPr>
          <w:fldChar w:fldCharType="separate"/>
        </w:r>
        <w:r w:rsidR="00FA28C5">
          <w:rPr>
            <w:noProof/>
            <w:webHidden/>
          </w:rPr>
          <w:t>43</w:t>
        </w:r>
        <w:r w:rsidR="00FA28C5">
          <w:rPr>
            <w:noProof/>
            <w:webHidden/>
          </w:rPr>
          <w:fldChar w:fldCharType="end"/>
        </w:r>
      </w:hyperlink>
    </w:p>
    <w:p w14:paraId="55572D84" w14:textId="77777777" w:rsidR="00FA28C5" w:rsidRDefault="000C3B9B">
      <w:pPr>
        <w:pStyle w:val="22"/>
        <w:rPr>
          <w:rFonts w:asciiTheme="minorHAnsi" w:eastAsiaTheme="minorEastAsia" w:hAnsiTheme="minorHAnsi" w:cstheme="minorBidi"/>
          <w:noProof/>
          <w:kern w:val="2"/>
          <w:szCs w:val="22"/>
        </w:rPr>
      </w:pPr>
      <w:hyperlink w:anchor="_Toc490937342" w:history="1">
        <w:r w:rsidR="00FA28C5" w:rsidRPr="00A11BFF">
          <w:rPr>
            <w:rStyle w:val="a8"/>
            <w:noProof/>
          </w:rPr>
          <w:t>7.11</w:t>
        </w:r>
        <w:r w:rsidR="00FA28C5" w:rsidRPr="00A11BFF">
          <w:rPr>
            <w:rStyle w:val="a8"/>
            <w:rFonts w:hint="eastAsia"/>
            <w:noProof/>
          </w:rPr>
          <w:t>报告期末本基金投资的国债期货交易情况说明</w:t>
        </w:r>
        <w:r w:rsidR="00FA28C5">
          <w:rPr>
            <w:noProof/>
            <w:webHidden/>
          </w:rPr>
          <w:tab/>
        </w:r>
        <w:r w:rsidR="00FA28C5">
          <w:rPr>
            <w:noProof/>
            <w:webHidden/>
          </w:rPr>
          <w:fldChar w:fldCharType="begin"/>
        </w:r>
        <w:r w:rsidR="00FA28C5">
          <w:rPr>
            <w:noProof/>
            <w:webHidden/>
          </w:rPr>
          <w:instrText xml:space="preserve"> PAGEREF _Toc490937342 \h </w:instrText>
        </w:r>
        <w:r w:rsidR="00FA28C5">
          <w:rPr>
            <w:noProof/>
            <w:webHidden/>
          </w:rPr>
        </w:r>
        <w:r w:rsidR="00FA28C5">
          <w:rPr>
            <w:noProof/>
            <w:webHidden/>
          </w:rPr>
          <w:fldChar w:fldCharType="separate"/>
        </w:r>
        <w:r w:rsidR="00FA28C5">
          <w:rPr>
            <w:noProof/>
            <w:webHidden/>
          </w:rPr>
          <w:t>43</w:t>
        </w:r>
        <w:r w:rsidR="00FA28C5">
          <w:rPr>
            <w:noProof/>
            <w:webHidden/>
          </w:rPr>
          <w:fldChar w:fldCharType="end"/>
        </w:r>
      </w:hyperlink>
    </w:p>
    <w:p w14:paraId="0C79FE2B" w14:textId="77777777" w:rsidR="00FA28C5" w:rsidRDefault="000C3B9B">
      <w:pPr>
        <w:pStyle w:val="22"/>
        <w:rPr>
          <w:rFonts w:asciiTheme="minorHAnsi" w:eastAsiaTheme="minorEastAsia" w:hAnsiTheme="minorHAnsi" w:cstheme="minorBidi"/>
          <w:noProof/>
          <w:kern w:val="2"/>
          <w:szCs w:val="22"/>
        </w:rPr>
      </w:pPr>
      <w:hyperlink w:anchor="_Toc490937343" w:history="1">
        <w:r w:rsidR="00FA28C5" w:rsidRPr="00A11BFF">
          <w:rPr>
            <w:rStyle w:val="a8"/>
            <w:noProof/>
          </w:rPr>
          <w:t xml:space="preserve">7.12 </w:t>
        </w:r>
        <w:r w:rsidR="00FA28C5" w:rsidRPr="00A11BFF">
          <w:rPr>
            <w:rStyle w:val="a8"/>
            <w:rFonts w:hint="eastAsia"/>
            <w:noProof/>
          </w:rPr>
          <w:t>投资组合报告附注</w:t>
        </w:r>
        <w:r w:rsidR="00FA28C5">
          <w:rPr>
            <w:noProof/>
            <w:webHidden/>
          </w:rPr>
          <w:tab/>
        </w:r>
        <w:r w:rsidR="00FA28C5">
          <w:rPr>
            <w:noProof/>
            <w:webHidden/>
          </w:rPr>
          <w:fldChar w:fldCharType="begin"/>
        </w:r>
        <w:r w:rsidR="00FA28C5">
          <w:rPr>
            <w:noProof/>
            <w:webHidden/>
          </w:rPr>
          <w:instrText xml:space="preserve"> PAGEREF _Toc490937343 \h </w:instrText>
        </w:r>
        <w:r w:rsidR="00FA28C5">
          <w:rPr>
            <w:noProof/>
            <w:webHidden/>
          </w:rPr>
        </w:r>
        <w:r w:rsidR="00FA28C5">
          <w:rPr>
            <w:noProof/>
            <w:webHidden/>
          </w:rPr>
          <w:fldChar w:fldCharType="separate"/>
        </w:r>
        <w:r w:rsidR="00FA28C5">
          <w:rPr>
            <w:noProof/>
            <w:webHidden/>
          </w:rPr>
          <w:t>43</w:t>
        </w:r>
        <w:r w:rsidR="00FA28C5">
          <w:rPr>
            <w:noProof/>
            <w:webHidden/>
          </w:rPr>
          <w:fldChar w:fldCharType="end"/>
        </w:r>
      </w:hyperlink>
    </w:p>
    <w:p w14:paraId="3F186999" w14:textId="77777777" w:rsidR="00FA28C5" w:rsidRDefault="000C3B9B" w:rsidP="00FA28C5">
      <w:pPr>
        <w:pStyle w:val="11"/>
        <w:rPr>
          <w:rFonts w:asciiTheme="minorHAnsi" w:eastAsiaTheme="minorEastAsia" w:hAnsiTheme="minorHAnsi" w:cstheme="minorBidi"/>
          <w:noProof/>
          <w:szCs w:val="22"/>
        </w:rPr>
      </w:pPr>
      <w:hyperlink w:anchor="_Toc490937344" w:history="1">
        <w:r w:rsidR="00FA28C5" w:rsidRPr="00A11BFF">
          <w:rPr>
            <w:rStyle w:val="a8"/>
            <w:b/>
            <w:bCs/>
            <w:noProof/>
          </w:rPr>
          <w:t xml:space="preserve">§8  </w:t>
        </w:r>
        <w:r w:rsidR="00FA28C5" w:rsidRPr="00A11BFF">
          <w:rPr>
            <w:rStyle w:val="a8"/>
            <w:rFonts w:hint="eastAsia"/>
            <w:b/>
            <w:bCs/>
            <w:noProof/>
          </w:rPr>
          <w:t>基金份额持有人信息</w:t>
        </w:r>
        <w:r w:rsidR="00FA28C5">
          <w:rPr>
            <w:noProof/>
            <w:webHidden/>
          </w:rPr>
          <w:tab/>
        </w:r>
        <w:r w:rsidR="00FA28C5">
          <w:rPr>
            <w:noProof/>
            <w:webHidden/>
          </w:rPr>
          <w:fldChar w:fldCharType="begin"/>
        </w:r>
        <w:r w:rsidR="00FA28C5">
          <w:rPr>
            <w:noProof/>
            <w:webHidden/>
          </w:rPr>
          <w:instrText xml:space="preserve"> PAGEREF _Toc490937344 \h </w:instrText>
        </w:r>
        <w:r w:rsidR="00FA28C5">
          <w:rPr>
            <w:noProof/>
            <w:webHidden/>
          </w:rPr>
        </w:r>
        <w:r w:rsidR="00FA28C5">
          <w:rPr>
            <w:noProof/>
            <w:webHidden/>
          </w:rPr>
          <w:fldChar w:fldCharType="separate"/>
        </w:r>
        <w:r w:rsidR="00FA28C5">
          <w:rPr>
            <w:noProof/>
            <w:webHidden/>
          </w:rPr>
          <w:t>44</w:t>
        </w:r>
        <w:r w:rsidR="00FA28C5">
          <w:rPr>
            <w:noProof/>
            <w:webHidden/>
          </w:rPr>
          <w:fldChar w:fldCharType="end"/>
        </w:r>
      </w:hyperlink>
    </w:p>
    <w:p w14:paraId="2697F258" w14:textId="77777777" w:rsidR="00FA28C5" w:rsidRDefault="000C3B9B">
      <w:pPr>
        <w:pStyle w:val="22"/>
        <w:rPr>
          <w:rFonts w:asciiTheme="minorHAnsi" w:eastAsiaTheme="minorEastAsia" w:hAnsiTheme="minorHAnsi" w:cstheme="minorBidi"/>
          <w:noProof/>
          <w:kern w:val="2"/>
          <w:szCs w:val="22"/>
        </w:rPr>
      </w:pPr>
      <w:hyperlink w:anchor="_Toc490937345" w:history="1">
        <w:r w:rsidR="00FA28C5" w:rsidRPr="00A11BFF">
          <w:rPr>
            <w:rStyle w:val="a8"/>
            <w:noProof/>
          </w:rPr>
          <w:t xml:space="preserve">8.1 </w:t>
        </w:r>
        <w:r w:rsidR="00FA28C5" w:rsidRPr="00A11BFF">
          <w:rPr>
            <w:rStyle w:val="a8"/>
            <w:rFonts w:hint="eastAsia"/>
            <w:noProof/>
          </w:rPr>
          <w:t>期末基金份额持有人户数及持有人结构</w:t>
        </w:r>
        <w:r w:rsidR="00FA28C5">
          <w:rPr>
            <w:noProof/>
            <w:webHidden/>
          </w:rPr>
          <w:tab/>
        </w:r>
        <w:r w:rsidR="00FA28C5">
          <w:rPr>
            <w:noProof/>
            <w:webHidden/>
          </w:rPr>
          <w:fldChar w:fldCharType="begin"/>
        </w:r>
        <w:r w:rsidR="00FA28C5">
          <w:rPr>
            <w:noProof/>
            <w:webHidden/>
          </w:rPr>
          <w:instrText xml:space="preserve"> PAGEREF _Toc490937345 \h </w:instrText>
        </w:r>
        <w:r w:rsidR="00FA28C5">
          <w:rPr>
            <w:noProof/>
            <w:webHidden/>
          </w:rPr>
        </w:r>
        <w:r w:rsidR="00FA28C5">
          <w:rPr>
            <w:noProof/>
            <w:webHidden/>
          </w:rPr>
          <w:fldChar w:fldCharType="separate"/>
        </w:r>
        <w:r w:rsidR="00FA28C5">
          <w:rPr>
            <w:noProof/>
            <w:webHidden/>
          </w:rPr>
          <w:t>44</w:t>
        </w:r>
        <w:r w:rsidR="00FA28C5">
          <w:rPr>
            <w:noProof/>
            <w:webHidden/>
          </w:rPr>
          <w:fldChar w:fldCharType="end"/>
        </w:r>
      </w:hyperlink>
    </w:p>
    <w:p w14:paraId="2E38D2B1" w14:textId="77777777" w:rsidR="00FA28C5" w:rsidRDefault="000C3B9B">
      <w:pPr>
        <w:pStyle w:val="22"/>
        <w:rPr>
          <w:rFonts w:asciiTheme="minorHAnsi" w:eastAsiaTheme="minorEastAsia" w:hAnsiTheme="minorHAnsi" w:cstheme="minorBidi"/>
          <w:noProof/>
          <w:kern w:val="2"/>
          <w:szCs w:val="22"/>
        </w:rPr>
      </w:pPr>
      <w:hyperlink w:anchor="_Toc490937346" w:history="1">
        <w:r w:rsidR="00FA28C5" w:rsidRPr="00A11BFF">
          <w:rPr>
            <w:rStyle w:val="a8"/>
            <w:noProof/>
          </w:rPr>
          <w:t xml:space="preserve">8.2 </w:t>
        </w:r>
        <w:r w:rsidR="00FA28C5" w:rsidRPr="00A11BFF">
          <w:rPr>
            <w:rStyle w:val="a8"/>
            <w:rFonts w:hint="eastAsia"/>
            <w:noProof/>
          </w:rPr>
          <w:t>期末基金管理人的从业人员持有本基金的情况</w:t>
        </w:r>
        <w:r w:rsidR="00FA28C5">
          <w:rPr>
            <w:noProof/>
            <w:webHidden/>
          </w:rPr>
          <w:tab/>
        </w:r>
        <w:r w:rsidR="00FA28C5">
          <w:rPr>
            <w:noProof/>
            <w:webHidden/>
          </w:rPr>
          <w:fldChar w:fldCharType="begin"/>
        </w:r>
        <w:r w:rsidR="00FA28C5">
          <w:rPr>
            <w:noProof/>
            <w:webHidden/>
          </w:rPr>
          <w:instrText xml:space="preserve"> PAGEREF _Toc490937346 \h </w:instrText>
        </w:r>
        <w:r w:rsidR="00FA28C5">
          <w:rPr>
            <w:noProof/>
            <w:webHidden/>
          </w:rPr>
        </w:r>
        <w:r w:rsidR="00FA28C5">
          <w:rPr>
            <w:noProof/>
            <w:webHidden/>
          </w:rPr>
          <w:fldChar w:fldCharType="separate"/>
        </w:r>
        <w:r w:rsidR="00FA28C5">
          <w:rPr>
            <w:noProof/>
            <w:webHidden/>
          </w:rPr>
          <w:t>44</w:t>
        </w:r>
        <w:r w:rsidR="00FA28C5">
          <w:rPr>
            <w:noProof/>
            <w:webHidden/>
          </w:rPr>
          <w:fldChar w:fldCharType="end"/>
        </w:r>
      </w:hyperlink>
    </w:p>
    <w:p w14:paraId="54F79708" w14:textId="77777777" w:rsidR="00FA28C5" w:rsidRDefault="000C3B9B">
      <w:pPr>
        <w:pStyle w:val="22"/>
        <w:rPr>
          <w:rFonts w:asciiTheme="minorHAnsi" w:eastAsiaTheme="minorEastAsia" w:hAnsiTheme="minorHAnsi" w:cstheme="minorBidi"/>
          <w:noProof/>
          <w:kern w:val="2"/>
          <w:szCs w:val="22"/>
        </w:rPr>
      </w:pPr>
      <w:hyperlink w:anchor="_Toc490937347" w:history="1">
        <w:r w:rsidR="00FA28C5" w:rsidRPr="00A11BFF">
          <w:rPr>
            <w:rStyle w:val="a8"/>
            <w:noProof/>
          </w:rPr>
          <w:t>8.3</w:t>
        </w:r>
        <w:r w:rsidR="00FA28C5" w:rsidRPr="00A11BFF">
          <w:rPr>
            <w:rStyle w:val="a8"/>
            <w:rFonts w:hint="eastAsia"/>
            <w:noProof/>
          </w:rPr>
          <w:t>期末基金管理人的从业人员持有本开放式基金份额总量区间的情况</w:t>
        </w:r>
        <w:r w:rsidR="00FA28C5">
          <w:rPr>
            <w:noProof/>
            <w:webHidden/>
          </w:rPr>
          <w:tab/>
        </w:r>
        <w:r w:rsidR="00FA28C5">
          <w:rPr>
            <w:noProof/>
            <w:webHidden/>
          </w:rPr>
          <w:fldChar w:fldCharType="begin"/>
        </w:r>
        <w:r w:rsidR="00FA28C5">
          <w:rPr>
            <w:noProof/>
            <w:webHidden/>
          </w:rPr>
          <w:instrText xml:space="preserve"> PAGEREF _Toc490937347 \h </w:instrText>
        </w:r>
        <w:r w:rsidR="00FA28C5">
          <w:rPr>
            <w:noProof/>
            <w:webHidden/>
          </w:rPr>
        </w:r>
        <w:r w:rsidR="00FA28C5">
          <w:rPr>
            <w:noProof/>
            <w:webHidden/>
          </w:rPr>
          <w:fldChar w:fldCharType="separate"/>
        </w:r>
        <w:r w:rsidR="00FA28C5">
          <w:rPr>
            <w:noProof/>
            <w:webHidden/>
          </w:rPr>
          <w:t>44</w:t>
        </w:r>
        <w:r w:rsidR="00FA28C5">
          <w:rPr>
            <w:noProof/>
            <w:webHidden/>
          </w:rPr>
          <w:fldChar w:fldCharType="end"/>
        </w:r>
      </w:hyperlink>
    </w:p>
    <w:p w14:paraId="3969F9BB" w14:textId="77777777" w:rsidR="00FA28C5" w:rsidRDefault="000C3B9B" w:rsidP="00FA28C5">
      <w:pPr>
        <w:pStyle w:val="11"/>
        <w:rPr>
          <w:rFonts w:asciiTheme="minorHAnsi" w:eastAsiaTheme="minorEastAsia" w:hAnsiTheme="minorHAnsi" w:cstheme="minorBidi"/>
          <w:noProof/>
          <w:szCs w:val="22"/>
        </w:rPr>
      </w:pPr>
      <w:hyperlink w:anchor="_Toc490937348" w:history="1">
        <w:r w:rsidR="00FA28C5" w:rsidRPr="00A11BFF">
          <w:rPr>
            <w:rStyle w:val="a8"/>
            <w:b/>
            <w:bCs/>
            <w:noProof/>
          </w:rPr>
          <w:t>§9</w:t>
        </w:r>
        <w:r w:rsidR="00FA28C5" w:rsidRPr="00A11BFF">
          <w:rPr>
            <w:rStyle w:val="a8"/>
            <w:rFonts w:hint="eastAsia"/>
            <w:b/>
            <w:bCs/>
            <w:noProof/>
          </w:rPr>
          <w:t>开放式基金份额变动</w:t>
        </w:r>
        <w:r w:rsidR="00FA28C5">
          <w:rPr>
            <w:noProof/>
            <w:webHidden/>
          </w:rPr>
          <w:tab/>
        </w:r>
        <w:r w:rsidR="00FA28C5">
          <w:rPr>
            <w:noProof/>
            <w:webHidden/>
          </w:rPr>
          <w:fldChar w:fldCharType="begin"/>
        </w:r>
        <w:r w:rsidR="00FA28C5">
          <w:rPr>
            <w:noProof/>
            <w:webHidden/>
          </w:rPr>
          <w:instrText xml:space="preserve"> PAGEREF _Toc490937348 \h </w:instrText>
        </w:r>
        <w:r w:rsidR="00FA28C5">
          <w:rPr>
            <w:noProof/>
            <w:webHidden/>
          </w:rPr>
        </w:r>
        <w:r w:rsidR="00FA28C5">
          <w:rPr>
            <w:noProof/>
            <w:webHidden/>
          </w:rPr>
          <w:fldChar w:fldCharType="separate"/>
        </w:r>
        <w:r w:rsidR="00FA28C5">
          <w:rPr>
            <w:noProof/>
            <w:webHidden/>
          </w:rPr>
          <w:t>45</w:t>
        </w:r>
        <w:r w:rsidR="00FA28C5">
          <w:rPr>
            <w:noProof/>
            <w:webHidden/>
          </w:rPr>
          <w:fldChar w:fldCharType="end"/>
        </w:r>
      </w:hyperlink>
    </w:p>
    <w:p w14:paraId="319E3D06" w14:textId="77777777" w:rsidR="00FA28C5" w:rsidRDefault="000C3B9B" w:rsidP="00FA28C5">
      <w:pPr>
        <w:pStyle w:val="11"/>
        <w:rPr>
          <w:rFonts w:asciiTheme="minorHAnsi" w:eastAsiaTheme="minorEastAsia" w:hAnsiTheme="minorHAnsi" w:cstheme="minorBidi"/>
          <w:noProof/>
          <w:szCs w:val="22"/>
        </w:rPr>
      </w:pPr>
      <w:hyperlink w:anchor="_Toc490937349" w:history="1">
        <w:r w:rsidR="00FA28C5" w:rsidRPr="00A11BFF">
          <w:rPr>
            <w:rStyle w:val="a8"/>
            <w:b/>
            <w:bCs/>
            <w:noProof/>
          </w:rPr>
          <w:t xml:space="preserve">§10  </w:t>
        </w:r>
        <w:r w:rsidR="00FA28C5" w:rsidRPr="00A11BFF">
          <w:rPr>
            <w:rStyle w:val="a8"/>
            <w:rFonts w:hint="eastAsia"/>
            <w:b/>
            <w:bCs/>
            <w:noProof/>
          </w:rPr>
          <w:t>重大事件揭示</w:t>
        </w:r>
        <w:r w:rsidR="00FA28C5">
          <w:rPr>
            <w:noProof/>
            <w:webHidden/>
          </w:rPr>
          <w:tab/>
        </w:r>
        <w:r w:rsidR="00FA28C5">
          <w:rPr>
            <w:noProof/>
            <w:webHidden/>
          </w:rPr>
          <w:fldChar w:fldCharType="begin"/>
        </w:r>
        <w:r w:rsidR="00FA28C5">
          <w:rPr>
            <w:noProof/>
            <w:webHidden/>
          </w:rPr>
          <w:instrText xml:space="preserve"> PAGEREF _Toc490937349 \h </w:instrText>
        </w:r>
        <w:r w:rsidR="00FA28C5">
          <w:rPr>
            <w:noProof/>
            <w:webHidden/>
          </w:rPr>
        </w:r>
        <w:r w:rsidR="00FA28C5">
          <w:rPr>
            <w:noProof/>
            <w:webHidden/>
          </w:rPr>
          <w:fldChar w:fldCharType="separate"/>
        </w:r>
        <w:r w:rsidR="00FA28C5">
          <w:rPr>
            <w:noProof/>
            <w:webHidden/>
          </w:rPr>
          <w:t>45</w:t>
        </w:r>
        <w:r w:rsidR="00FA28C5">
          <w:rPr>
            <w:noProof/>
            <w:webHidden/>
          </w:rPr>
          <w:fldChar w:fldCharType="end"/>
        </w:r>
      </w:hyperlink>
    </w:p>
    <w:p w14:paraId="1E97CA9A" w14:textId="77777777" w:rsidR="00FA28C5" w:rsidRDefault="000C3B9B">
      <w:pPr>
        <w:pStyle w:val="22"/>
        <w:rPr>
          <w:rFonts w:asciiTheme="minorHAnsi" w:eastAsiaTheme="minorEastAsia" w:hAnsiTheme="minorHAnsi" w:cstheme="minorBidi"/>
          <w:noProof/>
          <w:kern w:val="2"/>
          <w:szCs w:val="22"/>
        </w:rPr>
      </w:pPr>
      <w:hyperlink w:anchor="_Toc490937350" w:history="1">
        <w:r w:rsidR="00FA28C5" w:rsidRPr="00A11BFF">
          <w:rPr>
            <w:rStyle w:val="a8"/>
            <w:noProof/>
          </w:rPr>
          <w:t xml:space="preserve">10.1 </w:t>
        </w:r>
        <w:r w:rsidR="00FA28C5" w:rsidRPr="00A11BFF">
          <w:rPr>
            <w:rStyle w:val="a8"/>
            <w:rFonts w:hint="eastAsia"/>
            <w:noProof/>
          </w:rPr>
          <w:t>基金份额持有人大会决议</w:t>
        </w:r>
        <w:r w:rsidR="00FA28C5">
          <w:rPr>
            <w:noProof/>
            <w:webHidden/>
          </w:rPr>
          <w:tab/>
        </w:r>
        <w:r w:rsidR="00FA28C5">
          <w:rPr>
            <w:noProof/>
            <w:webHidden/>
          </w:rPr>
          <w:fldChar w:fldCharType="begin"/>
        </w:r>
        <w:r w:rsidR="00FA28C5">
          <w:rPr>
            <w:noProof/>
            <w:webHidden/>
          </w:rPr>
          <w:instrText xml:space="preserve"> PAGEREF _Toc490937350 \h </w:instrText>
        </w:r>
        <w:r w:rsidR="00FA28C5">
          <w:rPr>
            <w:noProof/>
            <w:webHidden/>
          </w:rPr>
        </w:r>
        <w:r w:rsidR="00FA28C5">
          <w:rPr>
            <w:noProof/>
            <w:webHidden/>
          </w:rPr>
          <w:fldChar w:fldCharType="separate"/>
        </w:r>
        <w:r w:rsidR="00FA28C5">
          <w:rPr>
            <w:noProof/>
            <w:webHidden/>
          </w:rPr>
          <w:t>45</w:t>
        </w:r>
        <w:r w:rsidR="00FA28C5">
          <w:rPr>
            <w:noProof/>
            <w:webHidden/>
          </w:rPr>
          <w:fldChar w:fldCharType="end"/>
        </w:r>
      </w:hyperlink>
    </w:p>
    <w:p w14:paraId="40442AFF" w14:textId="77777777" w:rsidR="00FA28C5" w:rsidRDefault="000C3B9B">
      <w:pPr>
        <w:pStyle w:val="22"/>
        <w:rPr>
          <w:rFonts w:asciiTheme="minorHAnsi" w:eastAsiaTheme="minorEastAsia" w:hAnsiTheme="minorHAnsi" w:cstheme="minorBidi"/>
          <w:noProof/>
          <w:kern w:val="2"/>
          <w:szCs w:val="22"/>
        </w:rPr>
      </w:pPr>
      <w:hyperlink w:anchor="_Toc490937351" w:history="1">
        <w:r w:rsidR="00FA28C5" w:rsidRPr="00A11BFF">
          <w:rPr>
            <w:rStyle w:val="a8"/>
            <w:noProof/>
          </w:rPr>
          <w:t xml:space="preserve">10.2 </w:t>
        </w:r>
        <w:r w:rsidR="00FA28C5" w:rsidRPr="00A11BFF">
          <w:rPr>
            <w:rStyle w:val="a8"/>
            <w:rFonts w:hint="eastAsia"/>
            <w:noProof/>
          </w:rPr>
          <w:t>基金管理人、基金托管人的专门基金托管部门的重大人事变动</w:t>
        </w:r>
        <w:r w:rsidR="00FA28C5">
          <w:rPr>
            <w:noProof/>
            <w:webHidden/>
          </w:rPr>
          <w:tab/>
        </w:r>
        <w:r w:rsidR="00FA28C5">
          <w:rPr>
            <w:noProof/>
            <w:webHidden/>
          </w:rPr>
          <w:fldChar w:fldCharType="begin"/>
        </w:r>
        <w:r w:rsidR="00FA28C5">
          <w:rPr>
            <w:noProof/>
            <w:webHidden/>
          </w:rPr>
          <w:instrText xml:space="preserve"> PAGEREF _Toc490937351 \h </w:instrText>
        </w:r>
        <w:r w:rsidR="00FA28C5">
          <w:rPr>
            <w:noProof/>
            <w:webHidden/>
          </w:rPr>
        </w:r>
        <w:r w:rsidR="00FA28C5">
          <w:rPr>
            <w:noProof/>
            <w:webHidden/>
          </w:rPr>
          <w:fldChar w:fldCharType="separate"/>
        </w:r>
        <w:r w:rsidR="00FA28C5">
          <w:rPr>
            <w:noProof/>
            <w:webHidden/>
          </w:rPr>
          <w:t>45</w:t>
        </w:r>
        <w:r w:rsidR="00FA28C5">
          <w:rPr>
            <w:noProof/>
            <w:webHidden/>
          </w:rPr>
          <w:fldChar w:fldCharType="end"/>
        </w:r>
      </w:hyperlink>
    </w:p>
    <w:p w14:paraId="12324332" w14:textId="77777777" w:rsidR="00FA28C5" w:rsidRDefault="000C3B9B">
      <w:pPr>
        <w:pStyle w:val="22"/>
        <w:rPr>
          <w:rFonts w:asciiTheme="minorHAnsi" w:eastAsiaTheme="minorEastAsia" w:hAnsiTheme="minorHAnsi" w:cstheme="minorBidi"/>
          <w:noProof/>
          <w:kern w:val="2"/>
          <w:szCs w:val="22"/>
        </w:rPr>
      </w:pPr>
      <w:hyperlink w:anchor="_Toc490937352" w:history="1">
        <w:r w:rsidR="00FA28C5" w:rsidRPr="00A11BFF">
          <w:rPr>
            <w:rStyle w:val="a8"/>
            <w:noProof/>
          </w:rPr>
          <w:t xml:space="preserve">10.3 </w:t>
        </w:r>
        <w:r w:rsidR="00FA28C5" w:rsidRPr="00A11BFF">
          <w:rPr>
            <w:rStyle w:val="a8"/>
            <w:rFonts w:hint="eastAsia"/>
            <w:noProof/>
          </w:rPr>
          <w:t>涉及基金管理人、基金财产、基金托管业务的诉讼</w:t>
        </w:r>
        <w:r w:rsidR="00FA28C5">
          <w:rPr>
            <w:noProof/>
            <w:webHidden/>
          </w:rPr>
          <w:tab/>
        </w:r>
        <w:r w:rsidR="00FA28C5">
          <w:rPr>
            <w:noProof/>
            <w:webHidden/>
          </w:rPr>
          <w:fldChar w:fldCharType="begin"/>
        </w:r>
        <w:r w:rsidR="00FA28C5">
          <w:rPr>
            <w:noProof/>
            <w:webHidden/>
          </w:rPr>
          <w:instrText xml:space="preserve"> PAGEREF _Toc490937352 \h </w:instrText>
        </w:r>
        <w:r w:rsidR="00FA28C5">
          <w:rPr>
            <w:noProof/>
            <w:webHidden/>
          </w:rPr>
        </w:r>
        <w:r w:rsidR="00FA28C5">
          <w:rPr>
            <w:noProof/>
            <w:webHidden/>
          </w:rPr>
          <w:fldChar w:fldCharType="separate"/>
        </w:r>
        <w:r w:rsidR="00FA28C5">
          <w:rPr>
            <w:noProof/>
            <w:webHidden/>
          </w:rPr>
          <w:t>46</w:t>
        </w:r>
        <w:r w:rsidR="00FA28C5">
          <w:rPr>
            <w:noProof/>
            <w:webHidden/>
          </w:rPr>
          <w:fldChar w:fldCharType="end"/>
        </w:r>
      </w:hyperlink>
    </w:p>
    <w:p w14:paraId="2D487E60" w14:textId="77777777" w:rsidR="00FA28C5" w:rsidRDefault="000C3B9B">
      <w:pPr>
        <w:pStyle w:val="22"/>
        <w:rPr>
          <w:rFonts w:asciiTheme="minorHAnsi" w:eastAsiaTheme="minorEastAsia" w:hAnsiTheme="minorHAnsi" w:cstheme="minorBidi"/>
          <w:noProof/>
          <w:kern w:val="2"/>
          <w:szCs w:val="22"/>
        </w:rPr>
      </w:pPr>
      <w:hyperlink w:anchor="_Toc490937353" w:history="1">
        <w:r w:rsidR="00FA28C5" w:rsidRPr="00A11BFF">
          <w:rPr>
            <w:rStyle w:val="a8"/>
            <w:noProof/>
          </w:rPr>
          <w:t xml:space="preserve">10.4 </w:t>
        </w:r>
        <w:r w:rsidR="00FA28C5" w:rsidRPr="00A11BFF">
          <w:rPr>
            <w:rStyle w:val="a8"/>
            <w:rFonts w:hint="eastAsia"/>
            <w:noProof/>
          </w:rPr>
          <w:t>基金投资策略的改变</w:t>
        </w:r>
        <w:r w:rsidR="00FA28C5">
          <w:rPr>
            <w:noProof/>
            <w:webHidden/>
          </w:rPr>
          <w:tab/>
        </w:r>
        <w:r w:rsidR="00FA28C5">
          <w:rPr>
            <w:noProof/>
            <w:webHidden/>
          </w:rPr>
          <w:fldChar w:fldCharType="begin"/>
        </w:r>
        <w:r w:rsidR="00FA28C5">
          <w:rPr>
            <w:noProof/>
            <w:webHidden/>
          </w:rPr>
          <w:instrText xml:space="preserve"> PAGEREF _Toc490937353 \h </w:instrText>
        </w:r>
        <w:r w:rsidR="00FA28C5">
          <w:rPr>
            <w:noProof/>
            <w:webHidden/>
          </w:rPr>
        </w:r>
        <w:r w:rsidR="00FA28C5">
          <w:rPr>
            <w:noProof/>
            <w:webHidden/>
          </w:rPr>
          <w:fldChar w:fldCharType="separate"/>
        </w:r>
        <w:r w:rsidR="00FA28C5">
          <w:rPr>
            <w:noProof/>
            <w:webHidden/>
          </w:rPr>
          <w:t>46</w:t>
        </w:r>
        <w:r w:rsidR="00FA28C5">
          <w:rPr>
            <w:noProof/>
            <w:webHidden/>
          </w:rPr>
          <w:fldChar w:fldCharType="end"/>
        </w:r>
      </w:hyperlink>
    </w:p>
    <w:p w14:paraId="5124FEF8" w14:textId="77777777" w:rsidR="00FA28C5" w:rsidRDefault="000C3B9B">
      <w:pPr>
        <w:pStyle w:val="22"/>
        <w:rPr>
          <w:rFonts w:asciiTheme="minorHAnsi" w:eastAsiaTheme="minorEastAsia" w:hAnsiTheme="minorHAnsi" w:cstheme="minorBidi"/>
          <w:noProof/>
          <w:kern w:val="2"/>
          <w:szCs w:val="22"/>
        </w:rPr>
      </w:pPr>
      <w:hyperlink w:anchor="_Toc490937354" w:history="1">
        <w:r w:rsidR="00FA28C5" w:rsidRPr="00A11BFF">
          <w:rPr>
            <w:rStyle w:val="a8"/>
            <w:noProof/>
          </w:rPr>
          <w:t xml:space="preserve">10.5 </w:t>
        </w:r>
        <w:r w:rsidR="00FA28C5" w:rsidRPr="00A11BFF">
          <w:rPr>
            <w:rStyle w:val="a8"/>
            <w:rFonts w:hint="eastAsia"/>
            <w:noProof/>
          </w:rPr>
          <w:t>报告期内改聘会计师事务所情况</w:t>
        </w:r>
        <w:r w:rsidR="00FA28C5">
          <w:rPr>
            <w:noProof/>
            <w:webHidden/>
          </w:rPr>
          <w:tab/>
        </w:r>
        <w:r w:rsidR="00FA28C5">
          <w:rPr>
            <w:noProof/>
            <w:webHidden/>
          </w:rPr>
          <w:fldChar w:fldCharType="begin"/>
        </w:r>
        <w:r w:rsidR="00FA28C5">
          <w:rPr>
            <w:noProof/>
            <w:webHidden/>
          </w:rPr>
          <w:instrText xml:space="preserve"> PAGEREF _Toc490937354 \h </w:instrText>
        </w:r>
        <w:r w:rsidR="00FA28C5">
          <w:rPr>
            <w:noProof/>
            <w:webHidden/>
          </w:rPr>
        </w:r>
        <w:r w:rsidR="00FA28C5">
          <w:rPr>
            <w:noProof/>
            <w:webHidden/>
          </w:rPr>
          <w:fldChar w:fldCharType="separate"/>
        </w:r>
        <w:r w:rsidR="00FA28C5">
          <w:rPr>
            <w:noProof/>
            <w:webHidden/>
          </w:rPr>
          <w:t>46</w:t>
        </w:r>
        <w:r w:rsidR="00FA28C5">
          <w:rPr>
            <w:noProof/>
            <w:webHidden/>
          </w:rPr>
          <w:fldChar w:fldCharType="end"/>
        </w:r>
      </w:hyperlink>
    </w:p>
    <w:p w14:paraId="13563E9F" w14:textId="77777777" w:rsidR="00FA28C5" w:rsidRDefault="000C3B9B">
      <w:pPr>
        <w:pStyle w:val="22"/>
        <w:rPr>
          <w:rFonts w:asciiTheme="minorHAnsi" w:eastAsiaTheme="minorEastAsia" w:hAnsiTheme="minorHAnsi" w:cstheme="minorBidi"/>
          <w:noProof/>
          <w:kern w:val="2"/>
          <w:szCs w:val="22"/>
        </w:rPr>
      </w:pPr>
      <w:hyperlink w:anchor="_Toc490937355" w:history="1">
        <w:r w:rsidR="00FA28C5" w:rsidRPr="00A11BFF">
          <w:rPr>
            <w:rStyle w:val="a8"/>
            <w:noProof/>
          </w:rPr>
          <w:t>10.6</w:t>
        </w:r>
        <w:r w:rsidR="00FA28C5" w:rsidRPr="00A11BFF">
          <w:rPr>
            <w:rStyle w:val="a8"/>
            <w:rFonts w:hint="eastAsia"/>
            <w:noProof/>
          </w:rPr>
          <w:t>管理人、托管人及其高级管理人员受稽查或处罚等情况</w:t>
        </w:r>
        <w:r w:rsidR="00FA28C5">
          <w:rPr>
            <w:noProof/>
            <w:webHidden/>
          </w:rPr>
          <w:tab/>
        </w:r>
        <w:r w:rsidR="00FA28C5">
          <w:rPr>
            <w:noProof/>
            <w:webHidden/>
          </w:rPr>
          <w:fldChar w:fldCharType="begin"/>
        </w:r>
        <w:r w:rsidR="00FA28C5">
          <w:rPr>
            <w:noProof/>
            <w:webHidden/>
          </w:rPr>
          <w:instrText xml:space="preserve"> PAGEREF _Toc490937355 \h </w:instrText>
        </w:r>
        <w:r w:rsidR="00FA28C5">
          <w:rPr>
            <w:noProof/>
            <w:webHidden/>
          </w:rPr>
        </w:r>
        <w:r w:rsidR="00FA28C5">
          <w:rPr>
            <w:noProof/>
            <w:webHidden/>
          </w:rPr>
          <w:fldChar w:fldCharType="separate"/>
        </w:r>
        <w:r w:rsidR="00FA28C5">
          <w:rPr>
            <w:noProof/>
            <w:webHidden/>
          </w:rPr>
          <w:t>46</w:t>
        </w:r>
        <w:r w:rsidR="00FA28C5">
          <w:rPr>
            <w:noProof/>
            <w:webHidden/>
          </w:rPr>
          <w:fldChar w:fldCharType="end"/>
        </w:r>
      </w:hyperlink>
    </w:p>
    <w:p w14:paraId="6EAD1B06" w14:textId="77777777" w:rsidR="00FA28C5" w:rsidRDefault="000C3B9B">
      <w:pPr>
        <w:pStyle w:val="22"/>
        <w:rPr>
          <w:rFonts w:asciiTheme="minorHAnsi" w:eastAsiaTheme="minorEastAsia" w:hAnsiTheme="minorHAnsi" w:cstheme="minorBidi"/>
          <w:noProof/>
          <w:kern w:val="2"/>
          <w:szCs w:val="22"/>
        </w:rPr>
      </w:pPr>
      <w:hyperlink w:anchor="_Toc490937356" w:history="1">
        <w:r w:rsidR="00FA28C5" w:rsidRPr="00A11BFF">
          <w:rPr>
            <w:rStyle w:val="a8"/>
            <w:noProof/>
          </w:rPr>
          <w:t xml:space="preserve">10.7 </w:t>
        </w:r>
        <w:r w:rsidR="00FA28C5" w:rsidRPr="00A11BFF">
          <w:rPr>
            <w:rStyle w:val="a8"/>
            <w:rFonts w:hint="eastAsia"/>
            <w:noProof/>
          </w:rPr>
          <w:t>基金租用证券公司交易单元的有关情况</w:t>
        </w:r>
        <w:r w:rsidR="00FA28C5">
          <w:rPr>
            <w:noProof/>
            <w:webHidden/>
          </w:rPr>
          <w:tab/>
        </w:r>
        <w:r w:rsidR="00FA28C5">
          <w:rPr>
            <w:noProof/>
            <w:webHidden/>
          </w:rPr>
          <w:fldChar w:fldCharType="begin"/>
        </w:r>
        <w:r w:rsidR="00FA28C5">
          <w:rPr>
            <w:noProof/>
            <w:webHidden/>
          </w:rPr>
          <w:instrText xml:space="preserve"> PAGEREF _Toc490937356 \h </w:instrText>
        </w:r>
        <w:r w:rsidR="00FA28C5">
          <w:rPr>
            <w:noProof/>
            <w:webHidden/>
          </w:rPr>
        </w:r>
        <w:r w:rsidR="00FA28C5">
          <w:rPr>
            <w:noProof/>
            <w:webHidden/>
          </w:rPr>
          <w:fldChar w:fldCharType="separate"/>
        </w:r>
        <w:r w:rsidR="00FA28C5">
          <w:rPr>
            <w:noProof/>
            <w:webHidden/>
          </w:rPr>
          <w:t>46</w:t>
        </w:r>
        <w:r w:rsidR="00FA28C5">
          <w:rPr>
            <w:noProof/>
            <w:webHidden/>
          </w:rPr>
          <w:fldChar w:fldCharType="end"/>
        </w:r>
      </w:hyperlink>
    </w:p>
    <w:p w14:paraId="01F2970A" w14:textId="77777777" w:rsidR="00FA28C5" w:rsidRDefault="000C3B9B">
      <w:pPr>
        <w:pStyle w:val="22"/>
        <w:rPr>
          <w:rFonts w:asciiTheme="minorHAnsi" w:eastAsiaTheme="minorEastAsia" w:hAnsiTheme="minorHAnsi" w:cstheme="minorBidi"/>
          <w:noProof/>
          <w:kern w:val="2"/>
          <w:szCs w:val="22"/>
        </w:rPr>
      </w:pPr>
      <w:hyperlink w:anchor="_Toc490937357" w:history="1">
        <w:r w:rsidR="00FA28C5" w:rsidRPr="00A11BFF">
          <w:rPr>
            <w:rStyle w:val="a8"/>
            <w:noProof/>
          </w:rPr>
          <w:t xml:space="preserve">10.8 </w:t>
        </w:r>
        <w:r w:rsidR="00FA28C5" w:rsidRPr="00A11BFF">
          <w:rPr>
            <w:rStyle w:val="a8"/>
            <w:rFonts w:hint="eastAsia"/>
            <w:noProof/>
          </w:rPr>
          <w:t>其他重大事件</w:t>
        </w:r>
        <w:r w:rsidR="00FA28C5">
          <w:rPr>
            <w:noProof/>
            <w:webHidden/>
          </w:rPr>
          <w:tab/>
        </w:r>
        <w:r w:rsidR="00FA28C5">
          <w:rPr>
            <w:noProof/>
            <w:webHidden/>
          </w:rPr>
          <w:fldChar w:fldCharType="begin"/>
        </w:r>
        <w:r w:rsidR="00FA28C5">
          <w:rPr>
            <w:noProof/>
            <w:webHidden/>
          </w:rPr>
          <w:instrText xml:space="preserve"> PAGEREF _Toc490937357 \h </w:instrText>
        </w:r>
        <w:r w:rsidR="00FA28C5">
          <w:rPr>
            <w:noProof/>
            <w:webHidden/>
          </w:rPr>
        </w:r>
        <w:r w:rsidR="00FA28C5">
          <w:rPr>
            <w:noProof/>
            <w:webHidden/>
          </w:rPr>
          <w:fldChar w:fldCharType="separate"/>
        </w:r>
        <w:r w:rsidR="00FA28C5">
          <w:rPr>
            <w:noProof/>
            <w:webHidden/>
          </w:rPr>
          <w:t>47</w:t>
        </w:r>
        <w:r w:rsidR="00FA28C5">
          <w:rPr>
            <w:noProof/>
            <w:webHidden/>
          </w:rPr>
          <w:fldChar w:fldCharType="end"/>
        </w:r>
      </w:hyperlink>
    </w:p>
    <w:p w14:paraId="529916CD" w14:textId="77777777" w:rsidR="00FA28C5" w:rsidRDefault="000C3B9B" w:rsidP="00FA28C5">
      <w:pPr>
        <w:pStyle w:val="11"/>
        <w:rPr>
          <w:rFonts w:asciiTheme="minorHAnsi" w:eastAsiaTheme="minorEastAsia" w:hAnsiTheme="minorHAnsi" w:cstheme="minorBidi"/>
          <w:noProof/>
          <w:szCs w:val="22"/>
        </w:rPr>
      </w:pPr>
      <w:hyperlink w:anchor="_Toc490937358" w:history="1">
        <w:r w:rsidR="00FA28C5" w:rsidRPr="00A11BFF">
          <w:rPr>
            <w:rStyle w:val="a8"/>
            <w:b/>
            <w:bCs/>
            <w:noProof/>
          </w:rPr>
          <w:t xml:space="preserve">11  </w:t>
        </w:r>
        <w:r w:rsidR="00FA28C5" w:rsidRPr="00A11BFF">
          <w:rPr>
            <w:rStyle w:val="a8"/>
            <w:rFonts w:hint="eastAsia"/>
            <w:b/>
            <w:bCs/>
            <w:noProof/>
          </w:rPr>
          <w:t>影响投资者决策的其他重要信息</w:t>
        </w:r>
        <w:r w:rsidR="00FA28C5">
          <w:rPr>
            <w:noProof/>
            <w:webHidden/>
          </w:rPr>
          <w:tab/>
        </w:r>
        <w:r w:rsidR="00FA28C5">
          <w:rPr>
            <w:noProof/>
            <w:webHidden/>
          </w:rPr>
          <w:fldChar w:fldCharType="begin"/>
        </w:r>
        <w:r w:rsidR="00FA28C5">
          <w:rPr>
            <w:noProof/>
            <w:webHidden/>
          </w:rPr>
          <w:instrText xml:space="preserve"> PAGEREF _Toc490937358 \h </w:instrText>
        </w:r>
        <w:r w:rsidR="00FA28C5">
          <w:rPr>
            <w:noProof/>
            <w:webHidden/>
          </w:rPr>
        </w:r>
        <w:r w:rsidR="00FA28C5">
          <w:rPr>
            <w:noProof/>
            <w:webHidden/>
          </w:rPr>
          <w:fldChar w:fldCharType="separate"/>
        </w:r>
        <w:r w:rsidR="00FA28C5">
          <w:rPr>
            <w:noProof/>
            <w:webHidden/>
          </w:rPr>
          <w:t>49</w:t>
        </w:r>
        <w:r w:rsidR="00FA28C5">
          <w:rPr>
            <w:noProof/>
            <w:webHidden/>
          </w:rPr>
          <w:fldChar w:fldCharType="end"/>
        </w:r>
      </w:hyperlink>
    </w:p>
    <w:p w14:paraId="560C8AD8" w14:textId="77777777" w:rsidR="00FA28C5" w:rsidRDefault="000C3B9B" w:rsidP="00FA28C5">
      <w:pPr>
        <w:pStyle w:val="11"/>
        <w:rPr>
          <w:rFonts w:asciiTheme="minorHAnsi" w:eastAsiaTheme="minorEastAsia" w:hAnsiTheme="minorHAnsi" w:cstheme="minorBidi"/>
          <w:noProof/>
          <w:szCs w:val="22"/>
        </w:rPr>
      </w:pPr>
      <w:hyperlink w:anchor="_Toc490937359" w:history="1">
        <w:r w:rsidR="00FA28C5" w:rsidRPr="00A11BFF">
          <w:rPr>
            <w:rStyle w:val="a8"/>
            <w:b/>
            <w:bCs/>
            <w:noProof/>
          </w:rPr>
          <w:t xml:space="preserve">§12  </w:t>
        </w:r>
        <w:r w:rsidR="00FA28C5" w:rsidRPr="00A11BFF">
          <w:rPr>
            <w:rStyle w:val="a8"/>
            <w:rFonts w:hint="eastAsia"/>
            <w:b/>
            <w:bCs/>
            <w:noProof/>
          </w:rPr>
          <w:t>备查文件目录</w:t>
        </w:r>
        <w:r w:rsidR="00FA28C5">
          <w:rPr>
            <w:noProof/>
            <w:webHidden/>
          </w:rPr>
          <w:tab/>
        </w:r>
        <w:r w:rsidR="00FA28C5">
          <w:rPr>
            <w:noProof/>
            <w:webHidden/>
          </w:rPr>
          <w:fldChar w:fldCharType="begin"/>
        </w:r>
        <w:r w:rsidR="00FA28C5">
          <w:rPr>
            <w:noProof/>
            <w:webHidden/>
          </w:rPr>
          <w:instrText xml:space="preserve"> PAGEREF _Toc490937359 \h </w:instrText>
        </w:r>
        <w:r w:rsidR="00FA28C5">
          <w:rPr>
            <w:noProof/>
            <w:webHidden/>
          </w:rPr>
        </w:r>
        <w:r w:rsidR="00FA28C5">
          <w:rPr>
            <w:noProof/>
            <w:webHidden/>
          </w:rPr>
          <w:fldChar w:fldCharType="separate"/>
        </w:r>
        <w:r w:rsidR="00FA28C5">
          <w:rPr>
            <w:noProof/>
            <w:webHidden/>
          </w:rPr>
          <w:t>49</w:t>
        </w:r>
        <w:r w:rsidR="00FA28C5">
          <w:rPr>
            <w:noProof/>
            <w:webHidden/>
          </w:rPr>
          <w:fldChar w:fldCharType="end"/>
        </w:r>
      </w:hyperlink>
    </w:p>
    <w:p w14:paraId="3A375F2E" w14:textId="77777777" w:rsidR="00FA28C5" w:rsidRDefault="000C3B9B">
      <w:pPr>
        <w:pStyle w:val="22"/>
        <w:rPr>
          <w:rFonts w:asciiTheme="minorHAnsi" w:eastAsiaTheme="minorEastAsia" w:hAnsiTheme="minorHAnsi" w:cstheme="minorBidi"/>
          <w:noProof/>
          <w:kern w:val="2"/>
          <w:szCs w:val="22"/>
        </w:rPr>
      </w:pPr>
      <w:hyperlink w:anchor="_Toc490937360" w:history="1">
        <w:r w:rsidR="00FA28C5" w:rsidRPr="00A11BFF">
          <w:rPr>
            <w:rStyle w:val="a8"/>
            <w:noProof/>
          </w:rPr>
          <w:t xml:space="preserve">12.1 </w:t>
        </w:r>
        <w:r w:rsidR="00FA28C5" w:rsidRPr="00A11BFF">
          <w:rPr>
            <w:rStyle w:val="a8"/>
            <w:rFonts w:hint="eastAsia"/>
            <w:noProof/>
          </w:rPr>
          <w:t>备查文件目录</w:t>
        </w:r>
        <w:r w:rsidR="00FA28C5">
          <w:rPr>
            <w:noProof/>
            <w:webHidden/>
          </w:rPr>
          <w:tab/>
        </w:r>
        <w:r w:rsidR="00FA28C5">
          <w:rPr>
            <w:noProof/>
            <w:webHidden/>
          </w:rPr>
          <w:fldChar w:fldCharType="begin"/>
        </w:r>
        <w:r w:rsidR="00FA28C5">
          <w:rPr>
            <w:noProof/>
            <w:webHidden/>
          </w:rPr>
          <w:instrText xml:space="preserve"> PAGEREF _Toc490937360 \h </w:instrText>
        </w:r>
        <w:r w:rsidR="00FA28C5">
          <w:rPr>
            <w:noProof/>
            <w:webHidden/>
          </w:rPr>
        </w:r>
        <w:r w:rsidR="00FA28C5">
          <w:rPr>
            <w:noProof/>
            <w:webHidden/>
          </w:rPr>
          <w:fldChar w:fldCharType="separate"/>
        </w:r>
        <w:r w:rsidR="00FA28C5">
          <w:rPr>
            <w:noProof/>
            <w:webHidden/>
          </w:rPr>
          <w:t>49</w:t>
        </w:r>
        <w:r w:rsidR="00FA28C5">
          <w:rPr>
            <w:noProof/>
            <w:webHidden/>
          </w:rPr>
          <w:fldChar w:fldCharType="end"/>
        </w:r>
      </w:hyperlink>
    </w:p>
    <w:p w14:paraId="794B31F6" w14:textId="77777777" w:rsidR="00FA28C5" w:rsidRDefault="000C3B9B">
      <w:pPr>
        <w:pStyle w:val="22"/>
        <w:rPr>
          <w:rFonts w:asciiTheme="minorHAnsi" w:eastAsiaTheme="minorEastAsia" w:hAnsiTheme="minorHAnsi" w:cstheme="minorBidi"/>
          <w:noProof/>
          <w:kern w:val="2"/>
          <w:szCs w:val="22"/>
        </w:rPr>
      </w:pPr>
      <w:hyperlink w:anchor="_Toc490937361" w:history="1">
        <w:r w:rsidR="00FA28C5" w:rsidRPr="00A11BFF">
          <w:rPr>
            <w:rStyle w:val="a8"/>
            <w:noProof/>
          </w:rPr>
          <w:t xml:space="preserve">12.2 </w:t>
        </w:r>
        <w:r w:rsidR="00FA28C5" w:rsidRPr="00A11BFF">
          <w:rPr>
            <w:rStyle w:val="a8"/>
            <w:rFonts w:hint="eastAsia"/>
            <w:noProof/>
          </w:rPr>
          <w:t>存放地点</w:t>
        </w:r>
        <w:r w:rsidR="00FA28C5">
          <w:rPr>
            <w:noProof/>
            <w:webHidden/>
          </w:rPr>
          <w:tab/>
        </w:r>
        <w:r w:rsidR="00FA28C5">
          <w:rPr>
            <w:noProof/>
            <w:webHidden/>
          </w:rPr>
          <w:fldChar w:fldCharType="begin"/>
        </w:r>
        <w:r w:rsidR="00FA28C5">
          <w:rPr>
            <w:noProof/>
            <w:webHidden/>
          </w:rPr>
          <w:instrText xml:space="preserve"> PAGEREF _Toc490937361 \h </w:instrText>
        </w:r>
        <w:r w:rsidR="00FA28C5">
          <w:rPr>
            <w:noProof/>
            <w:webHidden/>
          </w:rPr>
        </w:r>
        <w:r w:rsidR="00FA28C5">
          <w:rPr>
            <w:noProof/>
            <w:webHidden/>
          </w:rPr>
          <w:fldChar w:fldCharType="separate"/>
        </w:r>
        <w:r w:rsidR="00FA28C5">
          <w:rPr>
            <w:noProof/>
            <w:webHidden/>
          </w:rPr>
          <w:t>50</w:t>
        </w:r>
        <w:r w:rsidR="00FA28C5">
          <w:rPr>
            <w:noProof/>
            <w:webHidden/>
          </w:rPr>
          <w:fldChar w:fldCharType="end"/>
        </w:r>
      </w:hyperlink>
    </w:p>
    <w:p w14:paraId="54C8AACB" w14:textId="77777777" w:rsidR="00FA28C5" w:rsidRDefault="000C3B9B">
      <w:pPr>
        <w:pStyle w:val="22"/>
        <w:rPr>
          <w:rFonts w:asciiTheme="minorHAnsi" w:eastAsiaTheme="minorEastAsia" w:hAnsiTheme="minorHAnsi" w:cstheme="minorBidi"/>
          <w:noProof/>
          <w:kern w:val="2"/>
          <w:szCs w:val="22"/>
        </w:rPr>
      </w:pPr>
      <w:hyperlink w:anchor="_Toc490937362" w:history="1">
        <w:r w:rsidR="00FA28C5" w:rsidRPr="00A11BFF">
          <w:rPr>
            <w:rStyle w:val="a8"/>
            <w:noProof/>
          </w:rPr>
          <w:t xml:space="preserve">12.3 </w:t>
        </w:r>
        <w:r w:rsidR="00FA28C5" w:rsidRPr="00A11BFF">
          <w:rPr>
            <w:rStyle w:val="a8"/>
            <w:rFonts w:hint="eastAsia"/>
            <w:noProof/>
          </w:rPr>
          <w:t>查阅方式</w:t>
        </w:r>
        <w:r w:rsidR="00FA28C5">
          <w:rPr>
            <w:noProof/>
            <w:webHidden/>
          </w:rPr>
          <w:tab/>
        </w:r>
        <w:r w:rsidR="00FA28C5">
          <w:rPr>
            <w:noProof/>
            <w:webHidden/>
          </w:rPr>
          <w:fldChar w:fldCharType="begin"/>
        </w:r>
        <w:r w:rsidR="00FA28C5">
          <w:rPr>
            <w:noProof/>
            <w:webHidden/>
          </w:rPr>
          <w:instrText xml:space="preserve"> PAGEREF _Toc490937362 \h </w:instrText>
        </w:r>
        <w:r w:rsidR="00FA28C5">
          <w:rPr>
            <w:noProof/>
            <w:webHidden/>
          </w:rPr>
        </w:r>
        <w:r w:rsidR="00FA28C5">
          <w:rPr>
            <w:noProof/>
            <w:webHidden/>
          </w:rPr>
          <w:fldChar w:fldCharType="separate"/>
        </w:r>
        <w:r w:rsidR="00FA28C5">
          <w:rPr>
            <w:noProof/>
            <w:webHidden/>
          </w:rPr>
          <w:t>50</w:t>
        </w:r>
        <w:r w:rsidR="00FA28C5">
          <w:rPr>
            <w:noProof/>
            <w:webHidden/>
          </w:rPr>
          <w:fldChar w:fldCharType="end"/>
        </w:r>
      </w:hyperlink>
    </w:p>
    <w:p w14:paraId="1FD576B3"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5B37749D"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9817EB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7E7A1A6"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0C3155B8"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BB2236C" w14:textId="77777777" w:rsidR="001548F9" w:rsidRPr="009C503F" w:rsidRDefault="001548F9" w:rsidP="00B63503">
      <w:pPr>
        <w:autoSpaceDE w:val="0"/>
        <w:autoSpaceDN w:val="0"/>
        <w:adjustRightInd w:val="0"/>
        <w:spacing w:before="29" w:line="288" w:lineRule="auto"/>
        <w:rPr>
          <w:b/>
          <w:color w:val="000000"/>
          <w:kern w:val="0"/>
          <w:sz w:val="24"/>
        </w:rPr>
      </w:pPr>
    </w:p>
    <w:p w14:paraId="5C05CD2F"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90937302"/>
      <w:r w:rsidRPr="009C503F">
        <w:rPr>
          <w:b/>
          <w:bCs/>
          <w:szCs w:val="24"/>
          <w:lang w:val="en-US"/>
        </w:rPr>
        <w:lastRenderedPageBreak/>
        <w:t xml:space="preserve">§2  </w:t>
      </w:r>
      <w:r w:rsidRPr="009C503F">
        <w:rPr>
          <w:b/>
          <w:bCs/>
          <w:szCs w:val="24"/>
          <w:lang w:val="en-US"/>
        </w:rPr>
        <w:t>基金简介</w:t>
      </w:r>
      <w:bookmarkEnd w:id="4"/>
      <w:bookmarkEnd w:id="5"/>
    </w:p>
    <w:p w14:paraId="659D73F1" w14:textId="77777777" w:rsidR="001548F9" w:rsidRPr="009C503F" w:rsidRDefault="00D466BE" w:rsidP="00571B8A">
      <w:pPr>
        <w:pStyle w:val="20"/>
        <w:spacing w:before="29" w:after="0" w:line="288" w:lineRule="auto"/>
        <w:rPr>
          <w:rFonts w:ascii="Times New Roman" w:hAnsi="Times New Roman"/>
          <w:color w:val="000000"/>
          <w:szCs w:val="24"/>
        </w:rPr>
      </w:pPr>
      <w:bookmarkStart w:id="6" w:name="_Toc490937303"/>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6D20FCC8" w14:textId="77777777" w:rsidTr="00EF00B1">
        <w:tc>
          <w:tcPr>
            <w:tcW w:w="3647" w:type="dxa"/>
            <w:vAlign w:val="center"/>
          </w:tcPr>
          <w:p w14:paraId="6475C5A8"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152CA775" w14:textId="77777777" w:rsidR="001548F9" w:rsidRPr="009C503F" w:rsidRDefault="001548F9" w:rsidP="00467C80">
            <w:pPr>
              <w:spacing w:before="29" w:line="288" w:lineRule="auto"/>
              <w:jc w:val="center"/>
              <w:rPr>
                <w:sz w:val="24"/>
              </w:rPr>
            </w:pPr>
            <w:r w:rsidRPr="009C503F">
              <w:rPr>
                <w:sz w:val="24"/>
              </w:rPr>
              <w:t>交银施罗德定期支付月月丰债券型证券投资基金</w:t>
            </w:r>
          </w:p>
        </w:tc>
      </w:tr>
      <w:tr w:rsidR="001548F9" w:rsidRPr="009C503F" w14:paraId="10E8E162" w14:textId="77777777" w:rsidTr="00EF00B1">
        <w:tc>
          <w:tcPr>
            <w:tcW w:w="3647" w:type="dxa"/>
            <w:vAlign w:val="center"/>
          </w:tcPr>
          <w:p w14:paraId="258E7739"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65809534" w14:textId="77777777" w:rsidR="001548F9" w:rsidRPr="009C503F" w:rsidRDefault="001548F9" w:rsidP="00467C80">
            <w:pPr>
              <w:spacing w:before="29" w:line="288" w:lineRule="auto"/>
              <w:jc w:val="center"/>
              <w:rPr>
                <w:sz w:val="24"/>
              </w:rPr>
            </w:pPr>
            <w:r w:rsidRPr="009C503F">
              <w:rPr>
                <w:sz w:val="24"/>
              </w:rPr>
              <w:t>交银定期支付月月丰债券</w:t>
            </w:r>
          </w:p>
        </w:tc>
      </w:tr>
      <w:tr w:rsidR="00EF00B1" w:rsidRPr="009C503F" w14:paraId="0353CB14" w14:textId="77777777" w:rsidTr="00EF00B1">
        <w:tc>
          <w:tcPr>
            <w:tcW w:w="3647" w:type="dxa"/>
            <w:vAlign w:val="center"/>
          </w:tcPr>
          <w:p w14:paraId="511B18E2"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17967D5B" w14:textId="77777777" w:rsidR="00EF00B1" w:rsidRPr="009C503F" w:rsidRDefault="00EF00B1" w:rsidP="00467C80">
            <w:pPr>
              <w:spacing w:before="29" w:line="288" w:lineRule="auto"/>
              <w:jc w:val="center"/>
              <w:rPr>
                <w:sz w:val="24"/>
              </w:rPr>
            </w:pPr>
            <w:r w:rsidRPr="009C503F">
              <w:rPr>
                <w:sz w:val="24"/>
              </w:rPr>
              <w:t>519730</w:t>
            </w:r>
          </w:p>
        </w:tc>
      </w:tr>
      <w:tr w:rsidR="00EF00B1" w:rsidRPr="009C503F" w14:paraId="1A465782" w14:textId="77777777" w:rsidTr="00EF00B1">
        <w:tc>
          <w:tcPr>
            <w:tcW w:w="3647" w:type="dxa"/>
            <w:vAlign w:val="center"/>
          </w:tcPr>
          <w:p w14:paraId="40A26887"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3190C79B"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37CCD2A9" w14:textId="77777777" w:rsidTr="00EF00B1">
        <w:tc>
          <w:tcPr>
            <w:tcW w:w="3647" w:type="dxa"/>
            <w:vAlign w:val="center"/>
          </w:tcPr>
          <w:p w14:paraId="1797D3AC"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36A01EDD" w14:textId="77777777" w:rsidR="00EF00B1" w:rsidRPr="009C503F" w:rsidRDefault="00EF00B1" w:rsidP="00467C80">
            <w:pPr>
              <w:spacing w:before="29" w:line="288" w:lineRule="auto"/>
              <w:jc w:val="center"/>
              <w:rPr>
                <w:sz w:val="24"/>
              </w:rPr>
            </w:pPr>
            <w:r w:rsidRPr="009C503F">
              <w:rPr>
                <w:sz w:val="24"/>
              </w:rPr>
              <w:t>2013</w:t>
            </w:r>
            <w:r w:rsidRPr="009C503F">
              <w:rPr>
                <w:sz w:val="24"/>
              </w:rPr>
              <w:t>年</w:t>
            </w:r>
            <w:r w:rsidRPr="009C503F">
              <w:rPr>
                <w:sz w:val="24"/>
              </w:rPr>
              <w:t>8</w:t>
            </w:r>
            <w:r w:rsidRPr="009C503F">
              <w:rPr>
                <w:sz w:val="24"/>
              </w:rPr>
              <w:t>月</w:t>
            </w:r>
            <w:r w:rsidRPr="009C503F">
              <w:rPr>
                <w:sz w:val="24"/>
              </w:rPr>
              <w:t>13</w:t>
            </w:r>
            <w:r w:rsidRPr="009C503F">
              <w:rPr>
                <w:sz w:val="24"/>
              </w:rPr>
              <w:t>日</w:t>
            </w:r>
          </w:p>
        </w:tc>
      </w:tr>
      <w:tr w:rsidR="00EF00B1" w:rsidRPr="009C503F" w14:paraId="167AA334" w14:textId="77777777" w:rsidTr="00EF00B1">
        <w:tc>
          <w:tcPr>
            <w:tcW w:w="3647" w:type="dxa"/>
            <w:vAlign w:val="center"/>
          </w:tcPr>
          <w:p w14:paraId="47BA7715"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57774ABA"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6A87E1D0" w14:textId="77777777" w:rsidTr="00EF00B1">
        <w:tc>
          <w:tcPr>
            <w:tcW w:w="3647" w:type="dxa"/>
            <w:vAlign w:val="center"/>
          </w:tcPr>
          <w:p w14:paraId="79D3CF5D"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4DC71BF2" w14:textId="77777777"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14:paraId="6958E5D7" w14:textId="77777777" w:rsidTr="00EF00B1">
        <w:tc>
          <w:tcPr>
            <w:tcW w:w="3647" w:type="dxa"/>
            <w:vAlign w:val="center"/>
          </w:tcPr>
          <w:p w14:paraId="79EECCAA"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592E895F" w14:textId="77777777" w:rsidR="00EF00B1" w:rsidRPr="009C503F" w:rsidRDefault="00EF00B1" w:rsidP="00467C80">
            <w:pPr>
              <w:spacing w:before="29" w:line="288" w:lineRule="auto"/>
              <w:jc w:val="center"/>
              <w:rPr>
                <w:sz w:val="24"/>
              </w:rPr>
            </w:pPr>
            <w:r w:rsidRPr="009C503F">
              <w:rPr>
                <w:sz w:val="24"/>
              </w:rPr>
              <w:t>79,520,342.87</w:t>
            </w:r>
            <w:r w:rsidRPr="009C503F">
              <w:rPr>
                <w:sz w:val="24"/>
              </w:rPr>
              <w:t>份</w:t>
            </w:r>
          </w:p>
        </w:tc>
      </w:tr>
      <w:tr w:rsidR="00EF00B1" w:rsidRPr="009C503F" w14:paraId="2131B0BF" w14:textId="77777777" w:rsidTr="00EF00B1">
        <w:tc>
          <w:tcPr>
            <w:tcW w:w="3647" w:type="dxa"/>
            <w:vAlign w:val="center"/>
          </w:tcPr>
          <w:p w14:paraId="12764B44"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5F32213B"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0D7D8307" w14:textId="77777777" w:rsidTr="00EF00B1">
        <w:trPr>
          <w:trHeight w:val="369"/>
        </w:trPr>
        <w:tc>
          <w:tcPr>
            <w:tcW w:w="3647" w:type="dxa"/>
            <w:vAlign w:val="center"/>
          </w:tcPr>
          <w:p w14:paraId="0A5660D6"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2ECDB63A" w14:textId="77777777" w:rsidR="00EF00B1" w:rsidRPr="009C503F" w:rsidRDefault="00EF00B1" w:rsidP="00467C80">
            <w:pPr>
              <w:spacing w:before="29" w:line="288" w:lineRule="auto"/>
              <w:jc w:val="center"/>
              <w:rPr>
                <w:sz w:val="24"/>
              </w:rPr>
            </w:pPr>
            <w:r w:rsidRPr="009C503F">
              <w:rPr>
                <w:sz w:val="24"/>
              </w:rPr>
              <w:t>交银定期支付月月丰债券</w:t>
            </w:r>
            <w:r w:rsidRPr="009C503F">
              <w:rPr>
                <w:sz w:val="24"/>
              </w:rPr>
              <w:t>A</w:t>
            </w:r>
          </w:p>
        </w:tc>
        <w:tc>
          <w:tcPr>
            <w:tcW w:w="2619" w:type="dxa"/>
            <w:vAlign w:val="center"/>
          </w:tcPr>
          <w:p w14:paraId="24D4A9A9" w14:textId="77777777" w:rsidR="00EF00B1" w:rsidRPr="009C503F" w:rsidRDefault="00EF00B1" w:rsidP="00467C80">
            <w:pPr>
              <w:spacing w:before="29" w:line="288" w:lineRule="auto"/>
              <w:jc w:val="center"/>
              <w:rPr>
                <w:sz w:val="24"/>
              </w:rPr>
            </w:pPr>
            <w:r w:rsidRPr="009C503F">
              <w:rPr>
                <w:sz w:val="24"/>
              </w:rPr>
              <w:t>交银定期支付月月丰债券</w:t>
            </w:r>
            <w:r w:rsidRPr="009C503F">
              <w:rPr>
                <w:sz w:val="24"/>
              </w:rPr>
              <w:t>C</w:t>
            </w:r>
          </w:p>
        </w:tc>
      </w:tr>
      <w:tr w:rsidR="00EF00B1" w:rsidRPr="009C503F" w14:paraId="6DA40DD9" w14:textId="77777777" w:rsidTr="00EF00B1">
        <w:trPr>
          <w:trHeight w:val="369"/>
        </w:trPr>
        <w:tc>
          <w:tcPr>
            <w:tcW w:w="3647" w:type="dxa"/>
            <w:vAlign w:val="center"/>
          </w:tcPr>
          <w:p w14:paraId="231853B9"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7750B22D" w14:textId="77777777" w:rsidR="00EF00B1" w:rsidRPr="009C503F" w:rsidRDefault="00AC054E" w:rsidP="00D03107">
            <w:pPr>
              <w:spacing w:before="29" w:line="288" w:lineRule="auto"/>
              <w:jc w:val="center"/>
              <w:rPr>
                <w:sz w:val="24"/>
              </w:rPr>
            </w:pPr>
            <w:r w:rsidRPr="00D03107">
              <w:rPr>
                <w:color w:val="000000" w:themeColor="text1"/>
                <w:sz w:val="24"/>
              </w:rPr>
              <w:t>519730</w:t>
            </w:r>
          </w:p>
        </w:tc>
        <w:tc>
          <w:tcPr>
            <w:tcW w:w="2619" w:type="dxa"/>
            <w:vAlign w:val="center"/>
          </w:tcPr>
          <w:p w14:paraId="6DD05D9C" w14:textId="77777777" w:rsidR="00EF00B1" w:rsidRPr="009C503F" w:rsidRDefault="00EF00B1" w:rsidP="00467C80">
            <w:pPr>
              <w:spacing w:before="29" w:line="288" w:lineRule="auto"/>
              <w:jc w:val="center"/>
              <w:rPr>
                <w:sz w:val="24"/>
              </w:rPr>
            </w:pPr>
            <w:r w:rsidRPr="009C503F">
              <w:rPr>
                <w:color w:val="000000" w:themeColor="text1"/>
                <w:sz w:val="24"/>
              </w:rPr>
              <w:t>519731</w:t>
            </w:r>
          </w:p>
        </w:tc>
      </w:tr>
      <w:tr w:rsidR="00EF00B1" w:rsidRPr="009C503F" w14:paraId="1ECBB4AA" w14:textId="77777777" w:rsidTr="00EF00B1">
        <w:trPr>
          <w:trHeight w:val="369"/>
        </w:trPr>
        <w:tc>
          <w:tcPr>
            <w:tcW w:w="3647" w:type="dxa"/>
            <w:vAlign w:val="center"/>
          </w:tcPr>
          <w:p w14:paraId="49B4387D"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21E7FA97" w14:textId="77777777" w:rsidR="00EF00B1" w:rsidRPr="009C503F" w:rsidRDefault="00EF00B1" w:rsidP="00467C80">
            <w:pPr>
              <w:spacing w:before="29" w:line="288" w:lineRule="auto"/>
              <w:jc w:val="center"/>
              <w:rPr>
                <w:sz w:val="24"/>
              </w:rPr>
            </w:pPr>
            <w:r w:rsidRPr="009C503F">
              <w:rPr>
                <w:sz w:val="24"/>
              </w:rPr>
              <w:t>73,894,223.15</w:t>
            </w:r>
            <w:r w:rsidRPr="009C503F">
              <w:rPr>
                <w:sz w:val="24"/>
              </w:rPr>
              <w:t>份</w:t>
            </w:r>
          </w:p>
        </w:tc>
        <w:tc>
          <w:tcPr>
            <w:tcW w:w="2619" w:type="dxa"/>
            <w:vAlign w:val="center"/>
          </w:tcPr>
          <w:p w14:paraId="5B852AE7" w14:textId="77777777" w:rsidR="00EF00B1" w:rsidRPr="009C503F" w:rsidRDefault="00EF00B1" w:rsidP="00467C80">
            <w:pPr>
              <w:spacing w:before="29" w:line="288" w:lineRule="auto"/>
              <w:jc w:val="center"/>
              <w:rPr>
                <w:sz w:val="24"/>
              </w:rPr>
            </w:pPr>
            <w:r w:rsidRPr="009C503F">
              <w:rPr>
                <w:sz w:val="24"/>
              </w:rPr>
              <w:t>5,626,119.72</w:t>
            </w:r>
            <w:r w:rsidRPr="009C503F">
              <w:rPr>
                <w:sz w:val="24"/>
              </w:rPr>
              <w:t>份</w:t>
            </w:r>
          </w:p>
        </w:tc>
      </w:tr>
    </w:tbl>
    <w:p w14:paraId="07DEA1F2" w14:textId="77777777" w:rsidR="008672F5" w:rsidRPr="009C503F" w:rsidRDefault="008672F5" w:rsidP="00571B8A">
      <w:pPr>
        <w:tabs>
          <w:tab w:val="left" w:pos="426"/>
        </w:tabs>
        <w:spacing w:before="29" w:line="288" w:lineRule="auto"/>
        <w:jc w:val="left"/>
        <w:rPr>
          <w:kern w:val="0"/>
          <w:sz w:val="24"/>
        </w:rPr>
      </w:pPr>
    </w:p>
    <w:p w14:paraId="02F77FA2"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90937304"/>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4513B6F9" w14:textId="77777777" w:rsidTr="00F97DFE">
        <w:tc>
          <w:tcPr>
            <w:tcW w:w="2127" w:type="dxa"/>
            <w:vAlign w:val="center"/>
          </w:tcPr>
          <w:p w14:paraId="6BE81E99"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42EACEFE" w14:textId="77777777" w:rsidR="001548F9" w:rsidRPr="009C503F" w:rsidRDefault="001548F9" w:rsidP="00571B8A">
            <w:pPr>
              <w:spacing w:before="29" w:line="288" w:lineRule="auto"/>
              <w:rPr>
                <w:sz w:val="24"/>
              </w:rPr>
            </w:pPr>
            <w:r w:rsidRPr="009C503F">
              <w:rPr>
                <w:sz w:val="24"/>
              </w:rPr>
              <w:t>本基金精选具有较高息票率的债券，以获取稳定的债息收入，并通过适当参与股票市场，力争实现基金资产的长期增值。</w:t>
            </w:r>
          </w:p>
        </w:tc>
      </w:tr>
      <w:tr w:rsidR="001548F9" w:rsidRPr="009C503F" w14:paraId="3F2F6B6E" w14:textId="77777777" w:rsidTr="00F97DFE">
        <w:tc>
          <w:tcPr>
            <w:tcW w:w="2127" w:type="dxa"/>
            <w:vAlign w:val="center"/>
          </w:tcPr>
          <w:p w14:paraId="205F39FD"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004055FD" w14:textId="77777777" w:rsidR="001548F9" w:rsidRPr="009C503F" w:rsidRDefault="001548F9" w:rsidP="00571B8A">
            <w:pPr>
              <w:spacing w:before="29" w:line="288" w:lineRule="auto"/>
              <w:rPr>
                <w:sz w:val="24"/>
              </w:rPr>
            </w:pPr>
            <w:r w:rsidRPr="009C503F">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9C503F" w14:paraId="3C2DAF67" w14:textId="77777777" w:rsidTr="00F97DFE">
        <w:tc>
          <w:tcPr>
            <w:tcW w:w="2127" w:type="dxa"/>
            <w:vAlign w:val="center"/>
          </w:tcPr>
          <w:p w14:paraId="19392E5C"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41B447A7" w14:textId="77777777" w:rsidR="001548F9" w:rsidRPr="009C503F" w:rsidRDefault="001548F9" w:rsidP="00571B8A">
            <w:pPr>
              <w:spacing w:before="29" w:line="288" w:lineRule="auto"/>
              <w:rPr>
                <w:sz w:val="24"/>
              </w:rPr>
            </w:pPr>
            <w:r w:rsidRPr="009C503F">
              <w:rPr>
                <w:sz w:val="24"/>
              </w:rPr>
              <w:t>90%×</w:t>
            </w:r>
            <w:r w:rsidRPr="009C503F">
              <w:rPr>
                <w:sz w:val="24"/>
              </w:rPr>
              <w:t>中债综合全价指数收益率</w:t>
            </w:r>
            <w:r w:rsidRPr="009C503F">
              <w:rPr>
                <w:sz w:val="24"/>
              </w:rPr>
              <w:t>+10%×</w:t>
            </w:r>
            <w:r w:rsidRPr="009C503F">
              <w:rPr>
                <w:sz w:val="24"/>
              </w:rPr>
              <w:t>沪深</w:t>
            </w:r>
            <w:r w:rsidRPr="009C503F">
              <w:rPr>
                <w:sz w:val="24"/>
              </w:rPr>
              <w:t>300</w:t>
            </w:r>
            <w:r w:rsidRPr="009C503F">
              <w:rPr>
                <w:sz w:val="24"/>
              </w:rPr>
              <w:t>指数收益率</w:t>
            </w:r>
          </w:p>
        </w:tc>
      </w:tr>
      <w:tr w:rsidR="001548F9" w:rsidRPr="009C503F" w14:paraId="50B56FAF" w14:textId="77777777" w:rsidTr="00F97DFE">
        <w:tc>
          <w:tcPr>
            <w:tcW w:w="2127" w:type="dxa"/>
            <w:vAlign w:val="center"/>
          </w:tcPr>
          <w:p w14:paraId="3FAEE52C"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339AB242" w14:textId="77777777"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本基金是一只债券型基金，属于证券投资基金中中等风险的品种，其长期平均的预期收益和预期风险高于货币市场基金，低于混合型基金和股票型基金。</w:t>
            </w:r>
          </w:p>
        </w:tc>
      </w:tr>
    </w:tbl>
    <w:p w14:paraId="5B8A6104" w14:textId="77777777" w:rsidR="008672F5" w:rsidRPr="009C503F" w:rsidRDefault="008672F5" w:rsidP="00571B8A">
      <w:pPr>
        <w:tabs>
          <w:tab w:val="left" w:pos="426"/>
        </w:tabs>
        <w:spacing w:before="29" w:line="288" w:lineRule="auto"/>
        <w:jc w:val="left"/>
        <w:rPr>
          <w:kern w:val="0"/>
          <w:sz w:val="24"/>
        </w:rPr>
      </w:pPr>
    </w:p>
    <w:p w14:paraId="66B8CB7D"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37305"/>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68FBCBDF" w14:textId="77777777" w:rsidTr="00F97DFE">
        <w:tc>
          <w:tcPr>
            <w:tcW w:w="2631" w:type="dxa"/>
            <w:gridSpan w:val="2"/>
            <w:vAlign w:val="center"/>
          </w:tcPr>
          <w:p w14:paraId="5A636FF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33CB7D13"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2089FEAC"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47BDC434" w14:textId="77777777" w:rsidTr="00F97DFE">
        <w:tc>
          <w:tcPr>
            <w:tcW w:w="2631" w:type="dxa"/>
            <w:gridSpan w:val="2"/>
            <w:vAlign w:val="center"/>
          </w:tcPr>
          <w:p w14:paraId="1EC91D7B"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247CA7A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5D37FBA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14:paraId="2E9B1F62" w14:textId="77777777" w:rsidTr="00F97DFE">
        <w:tc>
          <w:tcPr>
            <w:tcW w:w="1260" w:type="dxa"/>
            <w:vMerge w:val="restart"/>
            <w:vAlign w:val="center"/>
          </w:tcPr>
          <w:p w14:paraId="561CE1DF"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2D11FFD4"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26903D5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068EC7F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14:paraId="70EBA1FB" w14:textId="77777777" w:rsidTr="00F97DFE">
        <w:tc>
          <w:tcPr>
            <w:tcW w:w="2631" w:type="dxa"/>
            <w:vMerge/>
            <w:vAlign w:val="center"/>
          </w:tcPr>
          <w:p w14:paraId="100FD0B7"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49C6B55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6728125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07555D5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2D101727" w14:textId="77777777" w:rsidTr="00F97DFE">
        <w:tc>
          <w:tcPr>
            <w:tcW w:w="2631" w:type="dxa"/>
            <w:vMerge/>
            <w:vAlign w:val="center"/>
          </w:tcPr>
          <w:p w14:paraId="1AB21B4A"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3DCD982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1353322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79B843D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14:paraId="17265730" w14:textId="77777777" w:rsidTr="00F97DFE">
        <w:tc>
          <w:tcPr>
            <w:tcW w:w="2631" w:type="dxa"/>
            <w:gridSpan w:val="2"/>
            <w:vAlign w:val="center"/>
          </w:tcPr>
          <w:p w14:paraId="5D5510E7"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237650A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0D01BFC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531CFC92" w14:textId="77777777" w:rsidTr="00F97DFE">
        <w:tc>
          <w:tcPr>
            <w:tcW w:w="2631" w:type="dxa"/>
            <w:gridSpan w:val="2"/>
            <w:vAlign w:val="center"/>
          </w:tcPr>
          <w:p w14:paraId="34EB7A85"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48C80EFE" w14:textId="77777777" w:rsidR="001548F9" w:rsidRPr="009C503F" w:rsidRDefault="001548F9" w:rsidP="00E375EB">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E375EB">
              <w:rPr>
                <w:color w:val="000000"/>
                <w:kern w:val="0"/>
                <w:sz w:val="24"/>
              </w:rPr>
              <w:t>5</w:t>
            </w:r>
            <w:r w:rsidRPr="009C503F">
              <w:rPr>
                <w:color w:val="000000"/>
                <w:kern w:val="0"/>
                <w:sz w:val="24"/>
              </w:rPr>
              <w:t>4</w:t>
            </w:r>
          </w:p>
        </w:tc>
        <w:tc>
          <w:tcPr>
            <w:tcW w:w="3060" w:type="dxa"/>
            <w:vAlign w:val="center"/>
          </w:tcPr>
          <w:p w14:paraId="3DF3F57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14:paraId="30523F24" w14:textId="77777777" w:rsidTr="00F97DFE">
        <w:tc>
          <w:tcPr>
            <w:tcW w:w="2631" w:type="dxa"/>
            <w:gridSpan w:val="2"/>
            <w:vAlign w:val="center"/>
          </w:tcPr>
          <w:p w14:paraId="1A12502C"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4B9A676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7D7C9AF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14:paraId="76672F53" w14:textId="77777777" w:rsidTr="00F97DFE">
        <w:tc>
          <w:tcPr>
            <w:tcW w:w="2631" w:type="dxa"/>
            <w:gridSpan w:val="2"/>
            <w:vAlign w:val="center"/>
          </w:tcPr>
          <w:p w14:paraId="5E4D0525"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4BCB37B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4E24D75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14:paraId="5301620C" w14:textId="77777777" w:rsidTr="00F97DFE">
        <w:tc>
          <w:tcPr>
            <w:tcW w:w="2631" w:type="dxa"/>
            <w:gridSpan w:val="2"/>
            <w:vAlign w:val="center"/>
          </w:tcPr>
          <w:p w14:paraId="6F8F7EDB"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6F02939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50E3ECD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14:paraId="3D313BDC" w14:textId="77777777" w:rsidTr="00F97DFE">
        <w:tc>
          <w:tcPr>
            <w:tcW w:w="2631" w:type="dxa"/>
            <w:gridSpan w:val="2"/>
            <w:vAlign w:val="center"/>
          </w:tcPr>
          <w:p w14:paraId="771B48D0"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6CC5475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674E2D6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14:paraId="24D24688" w14:textId="77777777" w:rsidR="001548F9" w:rsidRPr="009C503F" w:rsidRDefault="001548F9" w:rsidP="00571B8A">
      <w:pPr>
        <w:tabs>
          <w:tab w:val="left" w:pos="1740"/>
        </w:tabs>
        <w:spacing w:before="29" w:line="288" w:lineRule="auto"/>
        <w:rPr>
          <w:color w:val="000000"/>
          <w:sz w:val="24"/>
        </w:rPr>
      </w:pPr>
    </w:p>
    <w:p w14:paraId="31E8A08E" w14:textId="77777777"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90937306"/>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084A6A50" w14:textId="77777777" w:rsidTr="00F97DFE">
        <w:tc>
          <w:tcPr>
            <w:tcW w:w="4820" w:type="dxa"/>
            <w:vAlign w:val="center"/>
          </w:tcPr>
          <w:p w14:paraId="4464368F"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538DF705"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7162AD7A" w14:textId="77777777" w:rsidTr="00F97DFE">
        <w:tc>
          <w:tcPr>
            <w:tcW w:w="4820" w:type="dxa"/>
            <w:vAlign w:val="center"/>
          </w:tcPr>
          <w:p w14:paraId="29DD3D54"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2786972F"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2D92B95E" w14:textId="77777777" w:rsidTr="00F97DFE">
        <w:tc>
          <w:tcPr>
            <w:tcW w:w="4820" w:type="dxa"/>
            <w:vAlign w:val="center"/>
          </w:tcPr>
          <w:p w14:paraId="71A6257E"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0DF93C80"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70DE0DD5" w14:textId="77777777" w:rsidR="001548F9" w:rsidRPr="009C503F" w:rsidRDefault="001548F9" w:rsidP="00571B8A">
      <w:pPr>
        <w:spacing w:before="29" w:line="288" w:lineRule="auto"/>
        <w:rPr>
          <w:color w:val="000000"/>
          <w:sz w:val="24"/>
        </w:rPr>
      </w:pPr>
    </w:p>
    <w:p w14:paraId="11C5978C" w14:textId="77777777"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90937307"/>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7F018D69" w14:textId="77777777" w:rsidTr="00F97DFE">
        <w:tc>
          <w:tcPr>
            <w:tcW w:w="1951" w:type="dxa"/>
          </w:tcPr>
          <w:p w14:paraId="64539060"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74D6ADC1"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6AD4C11E"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5523EB90" w14:textId="77777777" w:rsidTr="00F97DFE">
        <w:tc>
          <w:tcPr>
            <w:tcW w:w="1951" w:type="dxa"/>
            <w:vAlign w:val="center"/>
          </w:tcPr>
          <w:p w14:paraId="799AFC89"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49D71CAA"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5C737A33"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5E10E8E0" w14:textId="77777777" w:rsidR="00D9635D" w:rsidRPr="009C503F" w:rsidRDefault="00D9635D" w:rsidP="00571B8A">
      <w:pPr>
        <w:tabs>
          <w:tab w:val="left" w:pos="426"/>
        </w:tabs>
        <w:spacing w:before="29" w:line="288" w:lineRule="auto"/>
        <w:jc w:val="left"/>
        <w:rPr>
          <w:kern w:val="0"/>
          <w:sz w:val="24"/>
        </w:rPr>
      </w:pPr>
    </w:p>
    <w:p w14:paraId="49C2B2FD"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37308"/>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14:paraId="4D59770A"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90937309"/>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14:paraId="7C38A062"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0F6A5A14" w14:textId="77777777" w:rsidTr="00F97DFE">
        <w:trPr>
          <w:trHeight w:val="487"/>
        </w:trPr>
        <w:tc>
          <w:tcPr>
            <w:tcW w:w="4404" w:type="dxa"/>
            <w:vMerge w:val="restart"/>
            <w:vAlign w:val="center"/>
          </w:tcPr>
          <w:bookmarkEnd w:id="16"/>
          <w:bookmarkEnd w:id="17"/>
          <w:p w14:paraId="236DC311"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14:paraId="44E13991"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050E1BC2" w14:textId="77777777" w:rsidTr="00F97DFE">
        <w:trPr>
          <w:trHeight w:val="487"/>
        </w:trPr>
        <w:tc>
          <w:tcPr>
            <w:tcW w:w="4404" w:type="dxa"/>
            <w:vMerge/>
            <w:vAlign w:val="center"/>
          </w:tcPr>
          <w:p w14:paraId="7E0E620A"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8D4235B" w14:textId="77777777"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A</w:t>
            </w:r>
          </w:p>
        </w:tc>
        <w:tc>
          <w:tcPr>
            <w:tcW w:w="2558" w:type="dxa"/>
            <w:vAlign w:val="center"/>
          </w:tcPr>
          <w:p w14:paraId="4D5D0824" w14:textId="77777777"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14:paraId="71CD4792" w14:textId="77777777" w:rsidTr="00F97DFE">
        <w:tc>
          <w:tcPr>
            <w:tcW w:w="4404" w:type="dxa"/>
            <w:vAlign w:val="center"/>
          </w:tcPr>
          <w:p w14:paraId="094B8A51"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3205F8AE" w14:textId="77777777" w:rsidR="001548F9" w:rsidRPr="009C503F" w:rsidRDefault="001548F9" w:rsidP="00571B8A">
            <w:pPr>
              <w:spacing w:before="29" w:line="288" w:lineRule="auto"/>
              <w:jc w:val="right"/>
              <w:rPr>
                <w:sz w:val="24"/>
              </w:rPr>
            </w:pPr>
            <w:r w:rsidRPr="009C503F">
              <w:rPr>
                <w:sz w:val="24"/>
              </w:rPr>
              <w:t>137,311.82</w:t>
            </w:r>
          </w:p>
        </w:tc>
        <w:tc>
          <w:tcPr>
            <w:tcW w:w="2558" w:type="dxa"/>
            <w:vAlign w:val="center"/>
          </w:tcPr>
          <w:p w14:paraId="2A21E7FB" w14:textId="77777777" w:rsidR="001548F9" w:rsidRPr="009C503F" w:rsidRDefault="001548F9" w:rsidP="00571B8A">
            <w:pPr>
              <w:spacing w:before="29" w:line="288" w:lineRule="auto"/>
              <w:jc w:val="right"/>
              <w:rPr>
                <w:sz w:val="24"/>
              </w:rPr>
            </w:pPr>
            <w:r w:rsidRPr="009C503F">
              <w:rPr>
                <w:sz w:val="24"/>
              </w:rPr>
              <w:t>-10,981.96</w:t>
            </w:r>
          </w:p>
        </w:tc>
      </w:tr>
      <w:tr w:rsidR="001548F9" w:rsidRPr="009C503F" w14:paraId="49B2101B" w14:textId="77777777" w:rsidTr="00F97DFE">
        <w:trPr>
          <w:trHeight w:val="754"/>
        </w:trPr>
        <w:tc>
          <w:tcPr>
            <w:tcW w:w="4404" w:type="dxa"/>
            <w:vAlign w:val="center"/>
          </w:tcPr>
          <w:p w14:paraId="6B3F9F80"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02D6EE42" w14:textId="77777777" w:rsidR="001548F9" w:rsidRPr="009C503F" w:rsidRDefault="001548F9" w:rsidP="00571B8A">
            <w:pPr>
              <w:spacing w:before="29" w:line="288" w:lineRule="auto"/>
              <w:jc w:val="right"/>
              <w:rPr>
                <w:sz w:val="24"/>
              </w:rPr>
            </w:pPr>
            <w:r w:rsidRPr="009C503F">
              <w:rPr>
                <w:sz w:val="24"/>
              </w:rPr>
              <w:t>266,639.26</w:t>
            </w:r>
          </w:p>
        </w:tc>
        <w:tc>
          <w:tcPr>
            <w:tcW w:w="2558" w:type="dxa"/>
            <w:vAlign w:val="center"/>
          </w:tcPr>
          <w:p w14:paraId="0A7F1E17" w14:textId="77777777" w:rsidR="001548F9" w:rsidRPr="009C503F" w:rsidRDefault="001548F9" w:rsidP="00571B8A">
            <w:pPr>
              <w:spacing w:before="29" w:line="288" w:lineRule="auto"/>
              <w:jc w:val="right"/>
              <w:rPr>
                <w:sz w:val="24"/>
              </w:rPr>
            </w:pPr>
            <w:r w:rsidRPr="009C503F">
              <w:rPr>
                <w:sz w:val="24"/>
              </w:rPr>
              <w:t>2,367.52</w:t>
            </w:r>
          </w:p>
        </w:tc>
      </w:tr>
      <w:tr w:rsidR="001548F9" w:rsidRPr="009C503F" w14:paraId="3F22DB24" w14:textId="77777777" w:rsidTr="00F97DFE">
        <w:tc>
          <w:tcPr>
            <w:tcW w:w="4404" w:type="dxa"/>
            <w:vAlign w:val="center"/>
          </w:tcPr>
          <w:p w14:paraId="4F20ABAC"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3366C82B" w14:textId="77777777" w:rsidR="001548F9" w:rsidRPr="009C503F" w:rsidRDefault="001548F9" w:rsidP="00571B8A">
            <w:pPr>
              <w:spacing w:before="29" w:line="288" w:lineRule="auto"/>
              <w:jc w:val="right"/>
              <w:rPr>
                <w:sz w:val="24"/>
              </w:rPr>
            </w:pPr>
            <w:r w:rsidRPr="009C503F">
              <w:rPr>
                <w:sz w:val="24"/>
              </w:rPr>
              <w:t>0.0031</w:t>
            </w:r>
          </w:p>
        </w:tc>
        <w:tc>
          <w:tcPr>
            <w:tcW w:w="2558" w:type="dxa"/>
            <w:vAlign w:val="center"/>
          </w:tcPr>
          <w:p w14:paraId="0919D591" w14:textId="77777777" w:rsidR="001548F9" w:rsidRPr="009C503F" w:rsidRDefault="001548F9" w:rsidP="00571B8A">
            <w:pPr>
              <w:spacing w:before="29" w:line="288" w:lineRule="auto"/>
              <w:jc w:val="right"/>
              <w:rPr>
                <w:sz w:val="24"/>
              </w:rPr>
            </w:pPr>
            <w:r w:rsidRPr="009C503F">
              <w:rPr>
                <w:sz w:val="24"/>
              </w:rPr>
              <w:t>0.0004</w:t>
            </w:r>
          </w:p>
        </w:tc>
      </w:tr>
      <w:tr w:rsidR="001548F9" w:rsidRPr="009C503F" w14:paraId="71FEB993" w14:textId="77777777" w:rsidTr="00F97DFE">
        <w:tc>
          <w:tcPr>
            <w:tcW w:w="4404" w:type="dxa"/>
            <w:vAlign w:val="center"/>
          </w:tcPr>
          <w:p w14:paraId="373DC826"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58342C00" w14:textId="77777777" w:rsidR="001548F9" w:rsidRPr="009C503F" w:rsidRDefault="001548F9" w:rsidP="00571B8A">
            <w:pPr>
              <w:spacing w:before="29" w:line="288" w:lineRule="auto"/>
              <w:jc w:val="right"/>
              <w:rPr>
                <w:sz w:val="24"/>
              </w:rPr>
            </w:pPr>
            <w:r w:rsidRPr="009C503F">
              <w:rPr>
                <w:sz w:val="24"/>
              </w:rPr>
              <w:t>0.22%</w:t>
            </w:r>
          </w:p>
        </w:tc>
        <w:tc>
          <w:tcPr>
            <w:tcW w:w="2558" w:type="dxa"/>
            <w:vAlign w:val="center"/>
          </w:tcPr>
          <w:p w14:paraId="6488DFCD" w14:textId="77777777" w:rsidR="001548F9" w:rsidRPr="009C503F" w:rsidRDefault="001548F9" w:rsidP="00571B8A">
            <w:pPr>
              <w:spacing w:before="29" w:line="288" w:lineRule="auto"/>
              <w:jc w:val="right"/>
              <w:rPr>
                <w:sz w:val="24"/>
              </w:rPr>
            </w:pPr>
            <w:r w:rsidRPr="009C503F">
              <w:rPr>
                <w:sz w:val="24"/>
              </w:rPr>
              <w:t>0.03%</w:t>
            </w:r>
          </w:p>
        </w:tc>
      </w:tr>
      <w:tr w:rsidR="001548F9" w:rsidRPr="009C503F" w14:paraId="55E36762" w14:textId="77777777" w:rsidTr="00F97DFE">
        <w:tc>
          <w:tcPr>
            <w:tcW w:w="4404" w:type="dxa"/>
            <w:vAlign w:val="center"/>
          </w:tcPr>
          <w:p w14:paraId="54223124"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3EC40BEB" w14:textId="77777777" w:rsidR="001548F9" w:rsidRPr="009C503F" w:rsidRDefault="001548F9" w:rsidP="00571B8A">
            <w:pPr>
              <w:spacing w:before="29" w:line="288" w:lineRule="auto"/>
              <w:jc w:val="right"/>
              <w:rPr>
                <w:sz w:val="24"/>
              </w:rPr>
            </w:pPr>
            <w:r w:rsidRPr="009C503F">
              <w:rPr>
                <w:sz w:val="24"/>
              </w:rPr>
              <w:t>0.29%</w:t>
            </w:r>
          </w:p>
        </w:tc>
        <w:tc>
          <w:tcPr>
            <w:tcW w:w="2558" w:type="dxa"/>
            <w:vAlign w:val="center"/>
          </w:tcPr>
          <w:p w14:paraId="020A080C" w14:textId="77777777" w:rsidR="001548F9" w:rsidRPr="009C503F" w:rsidRDefault="001548F9" w:rsidP="00571B8A">
            <w:pPr>
              <w:spacing w:before="29" w:line="288" w:lineRule="auto"/>
              <w:jc w:val="right"/>
              <w:rPr>
                <w:sz w:val="24"/>
              </w:rPr>
            </w:pPr>
            <w:r w:rsidRPr="009C503F">
              <w:rPr>
                <w:sz w:val="24"/>
              </w:rPr>
              <w:t>0.07%</w:t>
            </w:r>
          </w:p>
        </w:tc>
      </w:tr>
      <w:tr w:rsidR="001548F9" w:rsidRPr="009C503F" w14:paraId="39C809DC" w14:textId="77777777" w:rsidTr="00F97DFE">
        <w:tc>
          <w:tcPr>
            <w:tcW w:w="4404" w:type="dxa"/>
            <w:vMerge w:val="restart"/>
            <w:vAlign w:val="center"/>
          </w:tcPr>
          <w:p w14:paraId="10020F32"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3A0DAD8F"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53E6EAB3" w14:textId="77777777" w:rsidTr="00F97DFE">
        <w:trPr>
          <w:trHeight w:val="373"/>
        </w:trPr>
        <w:tc>
          <w:tcPr>
            <w:tcW w:w="4404" w:type="dxa"/>
            <w:vMerge/>
            <w:vAlign w:val="center"/>
          </w:tcPr>
          <w:p w14:paraId="4A2F1EA1"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CB6DAF0"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交银定期支付月月丰债券</w:t>
            </w:r>
            <w:r w:rsidRPr="009C503F">
              <w:rPr>
                <w:color w:val="000000"/>
                <w:sz w:val="24"/>
              </w:rPr>
              <w:t>A</w:t>
            </w:r>
          </w:p>
        </w:tc>
        <w:tc>
          <w:tcPr>
            <w:tcW w:w="2558" w:type="dxa"/>
            <w:vAlign w:val="center"/>
          </w:tcPr>
          <w:p w14:paraId="5DF9D17F"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交银定期支付月月丰债券</w:t>
            </w:r>
            <w:r w:rsidRPr="009C503F">
              <w:rPr>
                <w:color w:val="000000"/>
                <w:sz w:val="24"/>
              </w:rPr>
              <w:t>C</w:t>
            </w:r>
          </w:p>
        </w:tc>
      </w:tr>
      <w:tr w:rsidR="001548F9" w:rsidRPr="009C503F" w14:paraId="5DC12554" w14:textId="77777777" w:rsidTr="00F97DFE">
        <w:tc>
          <w:tcPr>
            <w:tcW w:w="4404" w:type="dxa"/>
            <w:vAlign w:val="center"/>
          </w:tcPr>
          <w:p w14:paraId="5CC6AEA4"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4D26ACB5" w14:textId="77777777" w:rsidR="001548F9" w:rsidRPr="009C503F" w:rsidRDefault="001548F9" w:rsidP="00571B8A">
            <w:pPr>
              <w:spacing w:before="29" w:line="288" w:lineRule="auto"/>
              <w:jc w:val="right"/>
              <w:rPr>
                <w:sz w:val="24"/>
              </w:rPr>
            </w:pPr>
            <w:r w:rsidRPr="009C503F">
              <w:rPr>
                <w:sz w:val="24"/>
              </w:rPr>
              <w:t>28,529,485.97</w:t>
            </w:r>
          </w:p>
        </w:tc>
        <w:tc>
          <w:tcPr>
            <w:tcW w:w="2558" w:type="dxa"/>
            <w:vAlign w:val="center"/>
          </w:tcPr>
          <w:p w14:paraId="5FBC8181" w14:textId="77777777" w:rsidR="001548F9" w:rsidRPr="009C503F" w:rsidRDefault="001548F9" w:rsidP="00571B8A">
            <w:pPr>
              <w:spacing w:before="29" w:line="288" w:lineRule="auto"/>
              <w:jc w:val="right"/>
              <w:rPr>
                <w:sz w:val="24"/>
              </w:rPr>
            </w:pPr>
            <w:r w:rsidRPr="009C503F">
              <w:rPr>
                <w:sz w:val="24"/>
              </w:rPr>
              <w:t>2,042,867.72</w:t>
            </w:r>
          </w:p>
        </w:tc>
      </w:tr>
      <w:tr w:rsidR="001548F9" w:rsidRPr="009C503F" w14:paraId="620400D9" w14:textId="77777777" w:rsidTr="00F97DFE">
        <w:tc>
          <w:tcPr>
            <w:tcW w:w="4404" w:type="dxa"/>
            <w:vAlign w:val="center"/>
          </w:tcPr>
          <w:p w14:paraId="55C1DDD5"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096817D0" w14:textId="77777777" w:rsidR="001548F9" w:rsidRPr="009C503F" w:rsidRDefault="001548F9" w:rsidP="00571B8A">
            <w:pPr>
              <w:spacing w:before="29" w:line="288" w:lineRule="auto"/>
              <w:jc w:val="right"/>
              <w:rPr>
                <w:sz w:val="24"/>
              </w:rPr>
            </w:pPr>
            <w:r w:rsidRPr="009C503F">
              <w:rPr>
                <w:sz w:val="24"/>
              </w:rPr>
              <w:t>0.386</w:t>
            </w:r>
          </w:p>
        </w:tc>
        <w:tc>
          <w:tcPr>
            <w:tcW w:w="2558" w:type="dxa"/>
            <w:vAlign w:val="center"/>
          </w:tcPr>
          <w:p w14:paraId="79663B75" w14:textId="77777777" w:rsidR="001548F9" w:rsidRPr="009C503F" w:rsidRDefault="001548F9" w:rsidP="00571B8A">
            <w:pPr>
              <w:spacing w:before="29" w:line="288" w:lineRule="auto"/>
              <w:jc w:val="right"/>
              <w:rPr>
                <w:sz w:val="24"/>
              </w:rPr>
            </w:pPr>
            <w:r w:rsidRPr="009C503F">
              <w:rPr>
                <w:sz w:val="24"/>
              </w:rPr>
              <w:t>0.363</w:t>
            </w:r>
          </w:p>
        </w:tc>
      </w:tr>
      <w:tr w:rsidR="001548F9" w:rsidRPr="009C503F" w14:paraId="334E4FB0" w14:textId="77777777" w:rsidTr="00F97DFE">
        <w:tc>
          <w:tcPr>
            <w:tcW w:w="4404" w:type="dxa"/>
            <w:vAlign w:val="center"/>
          </w:tcPr>
          <w:p w14:paraId="4EA15CB9"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1F6F0185" w14:textId="77777777" w:rsidR="001548F9" w:rsidRPr="009C503F" w:rsidRDefault="001548F9" w:rsidP="00571B8A">
            <w:pPr>
              <w:spacing w:before="29" w:line="288" w:lineRule="auto"/>
              <w:jc w:val="right"/>
              <w:rPr>
                <w:sz w:val="24"/>
              </w:rPr>
            </w:pPr>
            <w:r w:rsidRPr="009C503F">
              <w:rPr>
                <w:sz w:val="24"/>
              </w:rPr>
              <w:t>102,423,709.12</w:t>
            </w:r>
          </w:p>
        </w:tc>
        <w:tc>
          <w:tcPr>
            <w:tcW w:w="2558" w:type="dxa"/>
            <w:vAlign w:val="center"/>
          </w:tcPr>
          <w:p w14:paraId="009A1CC5" w14:textId="77777777" w:rsidR="001548F9" w:rsidRPr="009C503F" w:rsidRDefault="001548F9" w:rsidP="00571B8A">
            <w:pPr>
              <w:spacing w:before="29" w:line="288" w:lineRule="auto"/>
              <w:jc w:val="right"/>
              <w:rPr>
                <w:sz w:val="24"/>
              </w:rPr>
            </w:pPr>
            <w:r w:rsidRPr="009C503F">
              <w:rPr>
                <w:sz w:val="24"/>
              </w:rPr>
              <w:t>7,668,987.44</w:t>
            </w:r>
          </w:p>
        </w:tc>
      </w:tr>
      <w:tr w:rsidR="001548F9" w:rsidRPr="009C503F" w14:paraId="7B0383CB" w14:textId="77777777" w:rsidTr="00F97DFE">
        <w:tc>
          <w:tcPr>
            <w:tcW w:w="4404" w:type="dxa"/>
            <w:vAlign w:val="center"/>
          </w:tcPr>
          <w:p w14:paraId="5E53ED87"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54CC2A2C" w14:textId="77777777" w:rsidR="001548F9" w:rsidRPr="009C503F" w:rsidRDefault="001548F9" w:rsidP="00571B8A">
            <w:pPr>
              <w:spacing w:before="29" w:line="288" w:lineRule="auto"/>
              <w:jc w:val="right"/>
              <w:rPr>
                <w:sz w:val="24"/>
              </w:rPr>
            </w:pPr>
            <w:r w:rsidRPr="009C503F">
              <w:rPr>
                <w:sz w:val="24"/>
              </w:rPr>
              <w:t>1.386</w:t>
            </w:r>
          </w:p>
        </w:tc>
        <w:tc>
          <w:tcPr>
            <w:tcW w:w="2558" w:type="dxa"/>
            <w:vAlign w:val="center"/>
          </w:tcPr>
          <w:p w14:paraId="377ABF23" w14:textId="77777777" w:rsidR="001548F9" w:rsidRPr="009C503F" w:rsidRDefault="001548F9" w:rsidP="00571B8A">
            <w:pPr>
              <w:spacing w:before="29" w:line="288" w:lineRule="auto"/>
              <w:jc w:val="right"/>
              <w:rPr>
                <w:sz w:val="24"/>
              </w:rPr>
            </w:pPr>
            <w:r w:rsidRPr="009C503F">
              <w:rPr>
                <w:sz w:val="24"/>
              </w:rPr>
              <w:t>1.363</w:t>
            </w:r>
          </w:p>
        </w:tc>
      </w:tr>
      <w:tr w:rsidR="001548F9" w:rsidRPr="009C503F" w14:paraId="5E9A0BAD" w14:textId="77777777" w:rsidTr="00F97DFE">
        <w:tc>
          <w:tcPr>
            <w:tcW w:w="4404" w:type="dxa"/>
            <w:vMerge w:val="restart"/>
            <w:vAlign w:val="center"/>
          </w:tcPr>
          <w:p w14:paraId="50E3FA08"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54FBE557"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4A166FAC" w14:textId="77777777" w:rsidTr="00F97DFE">
        <w:tc>
          <w:tcPr>
            <w:tcW w:w="4404" w:type="dxa"/>
            <w:vMerge/>
            <w:vAlign w:val="center"/>
          </w:tcPr>
          <w:p w14:paraId="56BEDA37"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72C65F2C" w14:textId="77777777"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A</w:t>
            </w:r>
          </w:p>
        </w:tc>
        <w:tc>
          <w:tcPr>
            <w:tcW w:w="2558" w:type="dxa"/>
            <w:vAlign w:val="center"/>
          </w:tcPr>
          <w:p w14:paraId="3F3E0A1A" w14:textId="77777777"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14:paraId="3BFFA125" w14:textId="77777777" w:rsidTr="00F97DFE">
        <w:tc>
          <w:tcPr>
            <w:tcW w:w="4404" w:type="dxa"/>
            <w:vAlign w:val="center"/>
          </w:tcPr>
          <w:p w14:paraId="59C6E65C"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3E803F33" w14:textId="77777777" w:rsidR="001548F9" w:rsidRPr="009C503F" w:rsidRDefault="001548F9" w:rsidP="00571B8A">
            <w:pPr>
              <w:spacing w:before="29" w:line="288" w:lineRule="auto"/>
              <w:jc w:val="right"/>
              <w:rPr>
                <w:sz w:val="24"/>
              </w:rPr>
            </w:pPr>
            <w:r w:rsidRPr="009C503F">
              <w:rPr>
                <w:sz w:val="24"/>
              </w:rPr>
              <w:t>38.60%</w:t>
            </w:r>
          </w:p>
        </w:tc>
        <w:tc>
          <w:tcPr>
            <w:tcW w:w="2558" w:type="dxa"/>
            <w:vAlign w:val="center"/>
          </w:tcPr>
          <w:p w14:paraId="590550F5" w14:textId="77777777" w:rsidR="001548F9" w:rsidRPr="009C503F" w:rsidRDefault="001548F9" w:rsidP="00571B8A">
            <w:pPr>
              <w:spacing w:before="29" w:line="288" w:lineRule="auto"/>
              <w:jc w:val="right"/>
              <w:rPr>
                <w:sz w:val="24"/>
              </w:rPr>
            </w:pPr>
            <w:r w:rsidRPr="009C503F">
              <w:rPr>
                <w:sz w:val="24"/>
              </w:rPr>
              <w:t>36.30%</w:t>
            </w:r>
          </w:p>
        </w:tc>
      </w:tr>
    </w:tbl>
    <w:p w14:paraId="58D5CF9F" w14:textId="77777777" w:rsidR="007C4D50" w:rsidRDefault="00424C7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14:paraId="1D8AF608" w14:textId="77777777" w:rsidR="001548F9" w:rsidRPr="009C503F" w:rsidRDefault="001548F9" w:rsidP="00447ACE">
      <w:pPr>
        <w:tabs>
          <w:tab w:val="left" w:pos="426"/>
        </w:tabs>
        <w:spacing w:before="29" w:line="288" w:lineRule="auto"/>
        <w:ind w:firstLineChars="200" w:firstLine="480"/>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770D60A0" w14:textId="77777777" w:rsidR="001548F9" w:rsidRPr="009C503F" w:rsidRDefault="001548F9" w:rsidP="00571B8A">
      <w:pPr>
        <w:spacing w:before="29" w:line="288" w:lineRule="auto"/>
        <w:rPr>
          <w:color w:val="000000"/>
          <w:sz w:val="24"/>
        </w:rPr>
      </w:pPr>
    </w:p>
    <w:p w14:paraId="5740E484"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37310"/>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6F8B88A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57071DD4"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EE36C56" w14:textId="77777777" w:rsidTr="008D5C71">
        <w:tc>
          <w:tcPr>
            <w:tcW w:w="1620" w:type="dxa"/>
            <w:vAlign w:val="center"/>
          </w:tcPr>
          <w:p w14:paraId="471024DB"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5162D367"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5754FB32"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723592C4"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0C4C4EBC"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66753A91"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3A54B653"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C4D50" w14:paraId="69278B70" w14:textId="77777777">
        <w:tc>
          <w:tcPr>
            <w:tcW w:w="1497" w:type="dxa"/>
            <w:vAlign w:val="center"/>
          </w:tcPr>
          <w:p w14:paraId="55C00572" w14:textId="77777777" w:rsidR="007C4D50" w:rsidRDefault="00424C73">
            <w:pPr>
              <w:jc w:val="left"/>
            </w:pPr>
            <w:r>
              <w:rPr>
                <w:color w:val="000000"/>
                <w:sz w:val="24"/>
              </w:rPr>
              <w:lastRenderedPageBreak/>
              <w:t>过去一个月</w:t>
            </w:r>
          </w:p>
        </w:tc>
        <w:tc>
          <w:tcPr>
            <w:tcW w:w="1251" w:type="dxa"/>
            <w:vAlign w:val="center"/>
          </w:tcPr>
          <w:p w14:paraId="429DB6F6" w14:textId="77777777" w:rsidR="007C4D50" w:rsidRDefault="00424C73">
            <w:pPr>
              <w:jc w:val="center"/>
            </w:pPr>
            <w:r>
              <w:rPr>
                <w:color w:val="000000"/>
                <w:sz w:val="24"/>
              </w:rPr>
              <w:t>0.95%</w:t>
            </w:r>
          </w:p>
        </w:tc>
        <w:tc>
          <w:tcPr>
            <w:tcW w:w="1250" w:type="dxa"/>
            <w:vAlign w:val="center"/>
          </w:tcPr>
          <w:p w14:paraId="3780DF53" w14:textId="77777777" w:rsidR="007C4D50" w:rsidRDefault="00424C73">
            <w:pPr>
              <w:jc w:val="center"/>
            </w:pPr>
            <w:r>
              <w:rPr>
                <w:color w:val="000000"/>
                <w:sz w:val="24"/>
              </w:rPr>
              <w:t>0.09%</w:t>
            </w:r>
          </w:p>
        </w:tc>
        <w:tc>
          <w:tcPr>
            <w:tcW w:w="1250" w:type="dxa"/>
            <w:vAlign w:val="center"/>
          </w:tcPr>
          <w:p w14:paraId="66043277" w14:textId="77777777" w:rsidR="007C4D50" w:rsidRDefault="00424C73">
            <w:pPr>
              <w:jc w:val="center"/>
            </w:pPr>
            <w:r>
              <w:rPr>
                <w:color w:val="000000"/>
                <w:sz w:val="24"/>
              </w:rPr>
              <w:t>1.31%</w:t>
            </w:r>
          </w:p>
        </w:tc>
        <w:tc>
          <w:tcPr>
            <w:tcW w:w="1250" w:type="dxa"/>
            <w:vAlign w:val="center"/>
          </w:tcPr>
          <w:p w14:paraId="4A10EBBA" w14:textId="77777777" w:rsidR="007C4D50" w:rsidRDefault="00424C73">
            <w:pPr>
              <w:jc w:val="center"/>
            </w:pPr>
            <w:r>
              <w:rPr>
                <w:color w:val="000000"/>
                <w:sz w:val="24"/>
              </w:rPr>
              <w:t>0.09%</w:t>
            </w:r>
          </w:p>
        </w:tc>
        <w:tc>
          <w:tcPr>
            <w:tcW w:w="1250" w:type="dxa"/>
            <w:vAlign w:val="center"/>
          </w:tcPr>
          <w:p w14:paraId="06301903" w14:textId="77777777" w:rsidR="007C4D50" w:rsidRDefault="00424C73">
            <w:pPr>
              <w:jc w:val="center"/>
            </w:pPr>
            <w:r>
              <w:rPr>
                <w:color w:val="000000"/>
                <w:sz w:val="24"/>
              </w:rPr>
              <w:t>-0.36%</w:t>
            </w:r>
          </w:p>
        </w:tc>
        <w:tc>
          <w:tcPr>
            <w:tcW w:w="1250" w:type="dxa"/>
            <w:vAlign w:val="center"/>
          </w:tcPr>
          <w:p w14:paraId="7E3C44C7" w14:textId="77777777" w:rsidR="007C4D50" w:rsidRDefault="00424C73">
            <w:pPr>
              <w:jc w:val="center"/>
            </w:pPr>
            <w:r>
              <w:rPr>
                <w:color w:val="000000"/>
                <w:sz w:val="24"/>
              </w:rPr>
              <w:t>0.00%</w:t>
            </w:r>
          </w:p>
        </w:tc>
      </w:tr>
      <w:tr w:rsidR="007C4D50" w14:paraId="1F8B6DE1" w14:textId="77777777">
        <w:tc>
          <w:tcPr>
            <w:tcW w:w="1497" w:type="dxa"/>
            <w:vAlign w:val="center"/>
          </w:tcPr>
          <w:p w14:paraId="2D1D3F59" w14:textId="77777777" w:rsidR="007C4D50" w:rsidRDefault="00424C73">
            <w:pPr>
              <w:jc w:val="left"/>
            </w:pPr>
            <w:r>
              <w:rPr>
                <w:color w:val="000000"/>
                <w:sz w:val="24"/>
              </w:rPr>
              <w:t>过去三个月</w:t>
            </w:r>
          </w:p>
        </w:tc>
        <w:tc>
          <w:tcPr>
            <w:tcW w:w="1251" w:type="dxa"/>
            <w:vAlign w:val="center"/>
          </w:tcPr>
          <w:p w14:paraId="5614163E" w14:textId="77777777" w:rsidR="007C4D50" w:rsidRDefault="00424C73">
            <w:pPr>
              <w:jc w:val="center"/>
            </w:pPr>
            <w:r>
              <w:rPr>
                <w:color w:val="000000"/>
                <w:sz w:val="24"/>
              </w:rPr>
              <w:t>-0.07%</w:t>
            </w:r>
          </w:p>
        </w:tc>
        <w:tc>
          <w:tcPr>
            <w:tcW w:w="1250" w:type="dxa"/>
            <w:vAlign w:val="center"/>
          </w:tcPr>
          <w:p w14:paraId="5BA62B5A" w14:textId="77777777" w:rsidR="007C4D50" w:rsidRDefault="00424C73">
            <w:pPr>
              <w:jc w:val="center"/>
            </w:pPr>
            <w:r>
              <w:rPr>
                <w:color w:val="000000"/>
                <w:sz w:val="24"/>
              </w:rPr>
              <w:t>0.14%</w:t>
            </w:r>
          </w:p>
        </w:tc>
        <w:tc>
          <w:tcPr>
            <w:tcW w:w="1250" w:type="dxa"/>
            <w:vAlign w:val="center"/>
          </w:tcPr>
          <w:p w14:paraId="10DA0BF1" w14:textId="77777777" w:rsidR="007C4D50" w:rsidRDefault="00424C73">
            <w:pPr>
              <w:jc w:val="center"/>
            </w:pPr>
            <w:r>
              <w:rPr>
                <w:color w:val="000000"/>
                <w:sz w:val="24"/>
              </w:rPr>
              <w:t>-0.19%</w:t>
            </w:r>
          </w:p>
        </w:tc>
        <w:tc>
          <w:tcPr>
            <w:tcW w:w="1250" w:type="dxa"/>
            <w:vAlign w:val="center"/>
          </w:tcPr>
          <w:p w14:paraId="1808D3C7" w14:textId="77777777" w:rsidR="007C4D50" w:rsidRDefault="00424C73">
            <w:pPr>
              <w:jc w:val="center"/>
            </w:pPr>
            <w:r>
              <w:rPr>
                <w:color w:val="000000"/>
                <w:sz w:val="24"/>
              </w:rPr>
              <w:t>0.11%</w:t>
            </w:r>
          </w:p>
        </w:tc>
        <w:tc>
          <w:tcPr>
            <w:tcW w:w="1250" w:type="dxa"/>
            <w:vAlign w:val="center"/>
          </w:tcPr>
          <w:p w14:paraId="25B127C0" w14:textId="77777777" w:rsidR="007C4D50" w:rsidRDefault="00424C73">
            <w:pPr>
              <w:jc w:val="center"/>
            </w:pPr>
            <w:r>
              <w:rPr>
                <w:color w:val="000000"/>
                <w:sz w:val="24"/>
              </w:rPr>
              <w:t>0.12%</w:t>
            </w:r>
          </w:p>
        </w:tc>
        <w:tc>
          <w:tcPr>
            <w:tcW w:w="1250" w:type="dxa"/>
            <w:vAlign w:val="center"/>
          </w:tcPr>
          <w:p w14:paraId="184EBBE8" w14:textId="77777777" w:rsidR="007C4D50" w:rsidRDefault="00424C73">
            <w:pPr>
              <w:jc w:val="center"/>
            </w:pPr>
            <w:r>
              <w:rPr>
                <w:color w:val="000000"/>
                <w:sz w:val="24"/>
              </w:rPr>
              <w:t>0.03%</w:t>
            </w:r>
          </w:p>
        </w:tc>
      </w:tr>
      <w:tr w:rsidR="007C4D50" w14:paraId="25555B3A" w14:textId="77777777">
        <w:tc>
          <w:tcPr>
            <w:tcW w:w="1497" w:type="dxa"/>
            <w:vAlign w:val="center"/>
          </w:tcPr>
          <w:p w14:paraId="430305DD" w14:textId="77777777" w:rsidR="007C4D50" w:rsidRDefault="00424C73">
            <w:pPr>
              <w:jc w:val="left"/>
            </w:pPr>
            <w:r>
              <w:rPr>
                <w:color w:val="000000"/>
                <w:sz w:val="24"/>
              </w:rPr>
              <w:t>过去六个月</w:t>
            </w:r>
          </w:p>
        </w:tc>
        <w:tc>
          <w:tcPr>
            <w:tcW w:w="1251" w:type="dxa"/>
            <w:vAlign w:val="center"/>
          </w:tcPr>
          <w:p w14:paraId="6604C0CE" w14:textId="77777777" w:rsidR="007C4D50" w:rsidRDefault="00424C73">
            <w:pPr>
              <w:jc w:val="center"/>
            </w:pPr>
            <w:r>
              <w:rPr>
                <w:color w:val="000000"/>
                <w:sz w:val="24"/>
              </w:rPr>
              <w:t>0.29%</w:t>
            </w:r>
          </w:p>
        </w:tc>
        <w:tc>
          <w:tcPr>
            <w:tcW w:w="1250" w:type="dxa"/>
            <w:vAlign w:val="center"/>
          </w:tcPr>
          <w:p w14:paraId="5F6590A7" w14:textId="77777777" w:rsidR="007C4D50" w:rsidRDefault="00424C73">
            <w:pPr>
              <w:jc w:val="center"/>
            </w:pPr>
            <w:r>
              <w:rPr>
                <w:color w:val="000000"/>
                <w:sz w:val="24"/>
              </w:rPr>
              <w:t>0.12%</w:t>
            </w:r>
          </w:p>
        </w:tc>
        <w:tc>
          <w:tcPr>
            <w:tcW w:w="1250" w:type="dxa"/>
            <w:vAlign w:val="center"/>
          </w:tcPr>
          <w:p w14:paraId="566B2D22" w14:textId="77777777" w:rsidR="007C4D50" w:rsidRDefault="00424C73">
            <w:pPr>
              <w:jc w:val="center"/>
            </w:pPr>
            <w:r>
              <w:rPr>
                <w:color w:val="000000"/>
                <w:sz w:val="24"/>
              </w:rPr>
              <w:t>-0.88%</w:t>
            </w:r>
          </w:p>
        </w:tc>
        <w:tc>
          <w:tcPr>
            <w:tcW w:w="1250" w:type="dxa"/>
            <w:vAlign w:val="center"/>
          </w:tcPr>
          <w:p w14:paraId="68AF62B7" w14:textId="77777777" w:rsidR="007C4D50" w:rsidRDefault="00424C73">
            <w:pPr>
              <w:jc w:val="center"/>
            </w:pPr>
            <w:r>
              <w:rPr>
                <w:color w:val="000000"/>
                <w:sz w:val="24"/>
              </w:rPr>
              <w:t>0.10%</w:t>
            </w:r>
          </w:p>
        </w:tc>
        <w:tc>
          <w:tcPr>
            <w:tcW w:w="1250" w:type="dxa"/>
            <w:vAlign w:val="center"/>
          </w:tcPr>
          <w:p w14:paraId="2B6AFFDE" w14:textId="77777777" w:rsidR="007C4D50" w:rsidRDefault="00424C73">
            <w:pPr>
              <w:jc w:val="center"/>
            </w:pPr>
            <w:r>
              <w:rPr>
                <w:color w:val="000000"/>
                <w:sz w:val="24"/>
              </w:rPr>
              <w:t>1.17%</w:t>
            </w:r>
          </w:p>
        </w:tc>
        <w:tc>
          <w:tcPr>
            <w:tcW w:w="1250" w:type="dxa"/>
            <w:vAlign w:val="center"/>
          </w:tcPr>
          <w:p w14:paraId="42E6A504" w14:textId="77777777" w:rsidR="007C4D50" w:rsidRDefault="00424C73">
            <w:pPr>
              <w:jc w:val="center"/>
            </w:pPr>
            <w:r>
              <w:rPr>
                <w:color w:val="000000"/>
                <w:sz w:val="24"/>
              </w:rPr>
              <w:t>0.02%</w:t>
            </w:r>
          </w:p>
        </w:tc>
      </w:tr>
      <w:tr w:rsidR="007C4D50" w14:paraId="6488820E" w14:textId="77777777">
        <w:tc>
          <w:tcPr>
            <w:tcW w:w="1497" w:type="dxa"/>
            <w:vAlign w:val="center"/>
          </w:tcPr>
          <w:p w14:paraId="56999291" w14:textId="77777777" w:rsidR="007C4D50" w:rsidRDefault="00424C73">
            <w:pPr>
              <w:jc w:val="left"/>
            </w:pPr>
            <w:r>
              <w:rPr>
                <w:color w:val="000000"/>
                <w:sz w:val="24"/>
              </w:rPr>
              <w:t>过去一年</w:t>
            </w:r>
          </w:p>
        </w:tc>
        <w:tc>
          <w:tcPr>
            <w:tcW w:w="1251" w:type="dxa"/>
            <w:vAlign w:val="center"/>
          </w:tcPr>
          <w:p w14:paraId="5C989DFD" w14:textId="77777777" w:rsidR="007C4D50" w:rsidRDefault="00424C73">
            <w:pPr>
              <w:jc w:val="center"/>
            </w:pPr>
            <w:r>
              <w:rPr>
                <w:color w:val="000000"/>
                <w:sz w:val="24"/>
              </w:rPr>
              <w:t>4.13%</w:t>
            </w:r>
          </w:p>
        </w:tc>
        <w:tc>
          <w:tcPr>
            <w:tcW w:w="1250" w:type="dxa"/>
            <w:vAlign w:val="center"/>
          </w:tcPr>
          <w:p w14:paraId="65F1E087" w14:textId="77777777" w:rsidR="007C4D50" w:rsidRDefault="00424C73">
            <w:pPr>
              <w:jc w:val="center"/>
            </w:pPr>
            <w:r>
              <w:rPr>
                <w:color w:val="000000"/>
                <w:sz w:val="24"/>
              </w:rPr>
              <w:t>0.18%</w:t>
            </w:r>
          </w:p>
        </w:tc>
        <w:tc>
          <w:tcPr>
            <w:tcW w:w="1250" w:type="dxa"/>
            <w:vAlign w:val="center"/>
          </w:tcPr>
          <w:p w14:paraId="0B3F9149" w14:textId="77777777" w:rsidR="007C4D50" w:rsidRDefault="00424C73">
            <w:pPr>
              <w:jc w:val="center"/>
            </w:pPr>
            <w:r>
              <w:rPr>
                <w:color w:val="000000"/>
                <w:sz w:val="24"/>
              </w:rPr>
              <w:t>-1.64%</w:t>
            </w:r>
          </w:p>
        </w:tc>
        <w:tc>
          <w:tcPr>
            <w:tcW w:w="1250" w:type="dxa"/>
            <w:vAlign w:val="center"/>
          </w:tcPr>
          <w:p w14:paraId="20B542C3" w14:textId="77777777" w:rsidR="007C4D50" w:rsidRDefault="00424C73">
            <w:pPr>
              <w:jc w:val="center"/>
            </w:pPr>
            <w:r>
              <w:rPr>
                <w:color w:val="000000"/>
                <w:sz w:val="24"/>
              </w:rPr>
              <w:t>0.12%</w:t>
            </w:r>
          </w:p>
        </w:tc>
        <w:tc>
          <w:tcPr>
            <w:tcW w:w="1250" w:type="dxa"/>
            <w:vAlign w:val="center"/>
          </w:tcPr>
          <w:p w14:paraId="64CEF0E1" w14:textId="77777777" w:rsidR="007C4D50" w:rsidRDefault="00424C73">
            <w:pPr>
              <w:jc w:val="center"/>
            </w:pPr>
            <w:r>
              <w:rPr>
                <w:color w:val="000000"/>
                <w:sz w:val="24"/>
              </w:rPr>
              <w:t>5.77%</w:t>
            </w:r>
          </w:p>
        </w:tc>
        <w:tc>
          <w:tcPr>
            <w:tcW w:w="1250" w:type="dxa"/>
            <w:vAlign w:val="center"/>
          </w:tcPr>
          <w:p w14:paraId="71FBD0DC" w14:textId="77777777" w:rsidR="007C4D50" w:rsidRDefault="00424C73">
            <w:pPr>
              <w:jc w:val="center"/>
            </w:pPr>
            <w:r>
              <w:rPr>
                <w:color w:val="000000"/>
                <w:sz w:val="24"/>
              </w:rPr>
              <w:t>0.06%</w:t>
            </w:r>
          </w:p>
        </w:tc>
      </w:tr>
      <w:tr w:rsidR="007C4D50" w14:paraId="6EA3C483" w14:textId="77777777">
        <w:tc>
          <w:tcPr>
            <w:tcW w:w="1497" w:type="dxa"/>
            <w:vAlign w:val="center"/>
          </w:tcPr>
          <w:p w14:paraId="63F22FEC" w14:textId="77777777" w:rsidR="007C4D50" w:rsidRDefault="00424C73">
            <w:pPr>
              <w:jc w:val="left"/>
            </w:pPr>
            <w:r>
              <w:rPr>
                <w:color w:val="000000"/>
                <w:sz w:val="24"/>
              </w:rPr>
              <w:t>过去三年</w:t>
            </w:r>
          </w:p>
        </w:tc>
        <w:tc>
          <w:tcPr>
            <w:tcW w:w="1251" w:type="dxa"/>
            <w:vAlign w:val="center"/>
          </w:tcPr>
          <w:p w14:paraId="5D254C98" w14:textId="77777777" w:rsidR="007C4D50" w:rsidRDefault="00424C73">
            <w:pPr>
              <w:jc w:val="center"/>
            </w:pPr>
            <w:r>
              <w:rPr>
                <w:color w:val="000000"/>
                <w:sz w:val="24"/>
              </w:rPr>
              <w:t>30.02%</w:t>
            </w:r>
          </w:p>
        </w:tc>
        <w:tc>
          <w:tcPr>
            <w:tcW w:w="1250" w:type="dxa"/>
            <w:vAlign w:val="center"/>
          </w:tcPr>
          <w:p w14:paraId="7AF85794" w14:textId="77777777" w:rsidR="007C4D50" w:rsidRDefault="00424C73">
            <w:pPr>
              <w:jc w:val="center"/>
            </w:pPr>
            <w:r>
              <w:rPr>
                <w:color w:val="000000"/>
                <w:sz w:val="24"/>
              </w:rPr>
              <w:t>0.37%</w:t>
            </w:r>
          </w:p>
        </w:tc>
        <w:tc>
          <w:tcPr>
            <w:tcW w:w="1250" w:type="dxa"/>
            <w:vAlign w:val="center"/>
          </w:tcPr>
          <w:p w14:paraId="2444CC57" w14:textId="77777777" w:rsidR="007C4D50" w:rsidRDefault="00424C73">
            <w:pPr>
              <w:jc w:val="center"/>
            </w:pPr>
            <w:r>
              <w:rPr>
                <w:color w:val="000000"/>
                <w:sz w:val="24"/>
              </w:rPr>
              <w:t>9.09%</w:t>
            </w:r>
          </w:p>
        </w:tc>
        <w:tc>
          <w:tcPr>
            <w:tcW w:w="1250" w:type="dxa"/>
            <w:vAlign w:val="center"/>
          </w:tcPr>
          <w:p w14:paraId="7E5FFDF1" w14:textId="77777777" w:rsidR="007C4D50" w:rsidRDefault="00424C73">
            <w:pPr>
              <w:jc w:val="center"/>
            </w:pPr>
            <w:r>
              <w:rPr>
                <w:color w:val="000000"/>
                <w:sz w:val="24"/>
              </w:rPr>
              <w:t>0.20%</w:t>
            </w:r>
          </w:p>
        </w:tc>
        <w:tc>
          <w:tcPr>
            <w:tcW w:w="1250" w:type="dxa"/>
            <w:vAlign w:val="center"/>
          </w:tcPr>
          <w:p w14:paraId="439E0CAC" w14:textId="77777777" w:rsidR="007C4D50" w:rsidRDefault="00424C73">
            <w:pPr>
              <w:jc w:val="center"/>
            </w:pPr>
            <w:r>
              <w:rPr>
                <w:color w:val="000000"/>
                <w:sz w:val="24"/>
              </w:rPr>
              <w:t>20.93%</w:t>
            </w:r>
          </w:p>
        </w:tc>
        <w:tc>
          <w:tcPr>
            <w:tcW w:w="1250" w:type="dxa"/>
            <w:vAlign w:val="center"/>
          </w:tcPr>
          <w:p w14:paraId="215901B8" w14:textId="77777777" w:rsidR="007C4D50" w:rsidRDefault="00424C73">
            <w:pPr>
              <w:jc w:val="center"/>
            </w:pPr>
            <w:r>
              <w:rPr>
                <w:color w:val="000000"/>
                <w:sz w:val="24"/>
              </w:rPr>
              <w:t>0.17%</w:t>
            </w:r>
          </w:p>
        </w:tc>
      </w:tr>
      <w:tr w:rsidR="007C4D50" w14:paraId="4475C6C0" w14:textId="77777777">
        <w:tc>
          <w:tcPr>
            <w:tcW w:w="1497" w:type="dxa"/>
            <w:vAlign w:val="center"/>
          </w:tcPr>
          <w:p w14:paraId="1BB6B92C" w14:textId="77777777" w:rsidR="007C4D50" w:rsidRDefault="00424C73">
            <w:pPr>
              <w:jc w:val="left"/>
            </w:pPr>
            <w:r>
              <w:rPr>
                <w:color w:val="000000"/>
                <w:sz w:val="24"/>
              </w:rPr>
              <w:t>自基金合同生效起至今</w:t>
            </w:r>
          </w:p>
        </w:tc>
        <w:tc>
          <w:tcPr>
            <w:tcW w:w="1251" w:type="dxa"/>
            <w:vAlign w:val="center"/>
          </w:tcPr>
          <w:p w14:paraId="4BEA8FE5" w14:textId="77777777" w:rsidR="007C4D50" w:rsidRDefault="00424C73">
            <w:pPr>
              <w:jc w:val="center"/>
            </w:pPr>
            <w:r>
              <w:rPr>
                <w:color w:val="000000"/>
                <w:sz w:val="24"/>
              </w:rPr>
              <w:t>38.60%</w:t>
            </w:r>
          </w:p>
        </w:tc>
        <w:tc>
          <w:tcPr>
            <w:tcW w:w="1250" w:type="dxa"/>
            <w:vAlign w:val="center"/>
          </w:tcPr>
          <w:p w14:paraId="009F25E7" w14:textId="77777777" w:rsidR="007C4D50" w:rsidRDefault="00424C73">
            <w:pPr>
              <w:jc w:val="center"/>
            </w:pPr>
            <w:r>
              <w:rPr>
                <w:color w:val="000000"/>
                <w:sz w:val="24"/>
              </w:rPr>
              <w:t>0.33%</w:t>
            </w:r>
          </w:p>
        </w:tc>
        <w:tc>
          <w:tcPr>
            <w:tcW w:w="1250" w:type="dxa"/>
            <w:vAlign w:val="center"/>
          </w:tcPr>
          <w:p w14:paraId="747DBCFF" w14:textId="77777777" w:rsidR="007C4D50" w:rsidRDefault="00424C73">
            <w:pPr>
              <w:jc w:val="center"/>
            </w:pPr>
            <w:r>
              <w:rPr>
                <w:color w:val="000000"/>
                <w:sz w:val="24"/>
              </w:rPr>
              <w:t>8.48%</w:t>
            </w:r>
          </w:p>
        </w:tc>
        <w:tc>
          <w:tcPr>
            <w:tcW w:w="1250" w:type="dxa"/>
            <w:vAlign w:val="center"/>
          </w:tcPr>
          <w:p w14:paraId="16C877AE" w14:textId="77777777" w:rsidR="007C4D50" w:rsidRDefault="00424C73">
            <w:pPr>
              <w:jc w:val="center"/>
            </w:pPr>
            <w:r>
              <w:rPr>
                <w:color w:val="000000"/>
                <w:sz w:val="24"/>
              </w:rPr>
              <w:t>0.19%</w:t>
            </w:r>
          </w:p>
        </w:tc>
        <w:tc>
          <w:tcPr>
            <w:tcW w:w="1250" w:type="dxa"/>
            <w:vAlign w:val="center"/>
          </w:tcPr>
          <w:p w14:paraId="23A40296" w14:textId="77777777" w:rsidR="007C4D50" w:rsidRDefault="00424C73">
            <w:pPr>
              <w:jc w:val="center"/>
            </w:pPr>
            <w:r>
              <w:rPr>
                <w:color w:val="000000"/>
                <w:sz w:val="24"/>
              </w:rPr>
              <w:t>30.12%</w:t>
            </w:r>
          </w:p>
        </w:tc>
        <w:tc>
          <w:tcPr>
            <w:tcW w:w="1250" w:type="dxa"/>
            <w:vAlign w:val="center"/>
          </w:tcPr>
          <w:p w14:paraId="66040D0E" w14:textId="77777777" w:rsidR="007C4D50" w:rsidRDefault="00424C73">
            <w:pPr>
              <w:jc w:val="center"/>
            </w:pPr>
            <w:r>
              <w:rPr>
                <w:color w:val="000000"/>
                <w:sz w:val="24"/>
              </w:rPr>
              <w:t>0.14%</w:t>
            </w:r>
          </w:p>
        </w:tc>
      </w:tr>
    </w:tbl>
    <w:p w14:paraId="75568678"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指数收益率，每日进行再平衡过程。</w:t>
      </w:r>
    </w:p>
    <w:p w14:paraId="137197D1" w14:textId="77777777" w:rsidR="00B43429" w:rsidRPr="009C503F" w:rsidRDefault="00B43429" w:rsidP="00571B8A">
      <w:pPr>
        <w:tabs>
          <w:tab w:val="left" w:pos="426"/>
        </w:tabs>
        <w:spacing w:before="29" w:line="288" w:lineRule="auto"/>
        <w:jc w:val="left"/>
        <w:rPr>
          <w:kern w:val="0"/>
          <w:sz w:val="24"/>
        </w:rPr>
      </w:pPr>
    </w:p>
    <w:p w14:paraId="07D9E7E6"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348090FC" w14:textId="77777777" w:rsidTr="008D5C71">
        <w:tc>
          <w:tcPr>
            <w:tcW w:w="1620" w:type="dxa"/>
            <w:vAlign w:val="center"/>
          </w:tcPr>
          <w:p w14:paraId="4DA21428"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5DEC25CF"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477369E3"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31B214B0"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17D07B0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340BB1C0"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3FAEEB2A"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C4D50" w14:paraId="346E5560" w14:textId="77777777">
        <w:tc>
          <w:tcPr>
            <w:tcW w:w="1497" w:type="dxa"/>
            <w:vAlign w:val="center"/>
          </w:tcPr>
          <w:p w14:paraId="4346EE83" w14:textId="77777777" w:rsidR="007C4D50" w:rsidRDefault="00424C73">
            <w:pPr>
              <w:jc w:val="left"/>
            </w:pPr>
            <w:r>
              <w:rPr>
                <w:color w:val="000000"/>
                <w:sz w:val="24"/>
              </w:rPr>
              <w:t>过去一个月</w:t>
            </w:r>
          </w:p>
        </w:tc>
        <w:tc>
          <w:tcPr>
            <w:tcW w:w="1251" w:type="dxa"/>
            <w:vAlign w:val="center"/>
          </w:tcPr>
          <w:p w14:paraId="1338DEB3" w14:textId="77777777" w:rsidR="007C4D50" w:rsidRDefault="00424C73">
            <w:pPr>
              <w:jc w:val="center"/>
            </w:pPr>
            <w:r>
              <w:rPr>
                <w:color w:val="000000"/>
                <w:sz w:val="24"/>
              </w:rPr>
              <w:t>0.89%</w:t>
            </w:r>
          </w:p>
        </w:tc>
        <w:tc>
          <w:tcPr>
            <w:tcW w:w="1250" w:type="dxa"/>
            <w:vAlign w:val="center"/>
          </w:tcPr>
          <w:p w14:paraId="07C43AF8" w14:textId="77777777" w:rsidR="007C4D50" w:rsidRDefault="00424C73">
            <w:pPr>
              <w:jc w:val="center"/>
            </w:pPr>
            <w:r>
              <w:rPr>
                <w:color w:val="000000"/>
                <w:sz w:val="24"/>
              </w:rPr>
              <w:t>0.10%</w:t>
            </w:r>
          </w:p>
        </w:tc>
        <w:tc>
          <w:tcPr>
            <w:tcW w:w="1250" w:type="dxa"/>
            <w:vAlign w:val="center"/>
          </w:tcPr>
          <w:p w14:paraId="0E16E994" w14:textId="77777777" w:rsidR="007C4D50" w:rsidRDefault="00424C73">
            <w:pPr>
              <w:jc w:val="center"/>
            </w:pPr>
            <w:r>
              <w:rPr>
                <w:color w:val="000000"/>
                <w:sz w:val="24"/>
              </w:rPr>
              <w:t>1.31%</w:t>
            </w:r>
          </w:p>
        </w:tc>
        <w:tc>
          <w:tcPr>
            <w:tcW w:w="1250" w:type="dxa"/>
            <w:vAlign w:val="center"/>
          </w:tcPr>
          <w:p w14:paraId="200B900F" w14:textId="77777777" w:rsidR="007C4D50" w:rsidRDefault="00424C73">
            <w:pPr>
              <w:jc w:val="center"/>
            </w:pPr>
            <w:r>
              <w:rPr>
                <w:color w:val="000000"/>
                <w:sz w:val="24"/>
              </w:rPr>
              <w:t>0.09%</w:t>
            </w:r>
          </w:p>
        </w:tc>
        <w:tc>
          <w:tcPr>
            <w:tcW w:w="1250" w:type="dxa"/>
            <w:vAlign w:val="center"/>
          </w:tcPr>
          <w:p w14:paraId="76A25940" w14:textId="77777777" w:rsidR="007C4D50" w:rsidRDefault="00424C73">
            <w:pPr>
              <w:jc w:val="center"/>
            </w:pPr>
            <w:r>
              <w:rPr>
                <w:color w:val="000000"/>
                <w:sz w:val="24"/>
              </w:rPr>
              <w:t>-0.42%</w:t>
            </w:r>
          </w:p>
        </w:tc>
        <w:tc>
          <w:tcPr>
            <w:tcW w:w="1250" w:type="dxa"/>
            <w:vAlign w:val="center"/>
          </w:tcPr>
          <w:p w14:paraId="4D46E93B" w14:textId="77777777" w:rsidR="007C4D50" w:rsidRDefault="00424C73">
            <w:pPr>
              <w:jc w:val="center"/>
            </w:pPr>
            <w:r>
              <w:rPr>
                <w:color w:val="000000"/>
                <w:sz w:val="24"/>
              </w:rPr>
              <w:t>0.01%</w:t>
            </w:r>
          </w:p>
        </w:tc>
      </w:tr>
      <w:tr w:rsidR="007C4D50" w14:paraId="30C50487" w14:textId="77777777">
        <w:tc>
          <w:tcPr>
            <w:tcW w:w="1497" w:type="dxa"/>
            <w:vAlign w:val="center"/>
          </w:tcPr>
          <w:p w14:paraId="07CE0EA8" w14:textId="77777777" w:rsidR="007C4D50" w:rsidRDefault="00424C73">
            <w:pPr>
              <w:jc w:val="left"/>
            </w:pPr>
            <w:r>
              <w:rPr>
                <w:color w:val="000000"/>
                <w:sz w:val="24"/>
              </w:rPr>
              <w:t>过去三个月</w:t>
            </w:r>
          </w:p>
        </w:tc>
        <w:tc>
          <w:tcPr>
            <w:tcW w:w="1251" w:type="dxa"/>
            <w:vAlign w:val="center"/>
          </w:tcPr>
          <w:p w14:paraId="07150127" w14:textId="77777777" w:rsidR="007C4D50" w:rsidRDefault="00424C73">
            <w:pPr>
              <w:jc w:val="center"/>
            </w:pPr>
            <w:r>
              <w:rPr>
                <w:color w:val="000000"/>
                <w:sz w:val="24"/>
              </w:rPr>
              <w:t>-0.15%</w:t>
            </w:r>
          </w:p>
        </w:tc>
        <w:tc>
          <w:tcPr>
            <w:tcW w:w="1250" w:type="dxa"/>
            <w:vAlign w:val="center"/>
          </w:tcPr>
          <w:p w14:paraId="4BD9D889" w14:textId="77777777" w:rsidR="007C4D50" w:rsidRDefault="00424C73">
            <w:pPr>
              <w:jc w:val="center"/>
            </w:pPr>
            <w:r>
              <w:rPr>
                <w:color w:val="000000"/>
                <w:sz w:val="24"/>
              </w:rPr>
              <w:t>0.14%</w:t>
            </w:r>
          </w:p>
        </w:tc>
        <w:tc>
          <w:tcPr>
            <w:tcW w:w="1250" w:type="dxa"/>
            <w:vAlign w:val="center"/>
          </w:tcPr>
          <w:p w14:paraId="7F54CF6A" w14:textId="77777777" w:rsidR="007C4D50" w:rsidRDefault="00424C73">
            <w:pPr>
              <w:jc w:val="center"/>
            </w:pPr>
            <w:r>
              <w:rPr>
                <w:color w:val="000000"/>
                <w:sz w:val="24"/>
              </w:rPr>
              <w:t>-0.19%</w:t>
            </w:r>
          </w:p>
        </w:tc>
        <w:tc>
          <w:tcPr>
            <w:tcW w:w="1250" w:type="dxa"/>
            <w:vAlign w:val="center"/>
          </w:tcPr>
          <w:p w14:paraId="73A618EE" w14:textId="77777777" w:rsidR="007C4D50" w:rsidRDefault="00424C73">
            <w:pPr>
              <w:jc w:val="center"/>
            </w:pPr>
            <w:r>
              <w:rPr>
                <w:color w:val="000000"/>
                <w:sz w:val="24"/>
              </w:rPr>
              <w:t>0.11%</w:t>
            </w:r>
          </w:p>
        </w:tc>
        <w:tc>
          <w:tcPr>
            <w:tcW w:w="1250" w:type="dxa"/>
            <w:vAlign w:val="center"/>
          </w:tcPr>
          <w:p w14:paraId="46175361" w14:textId="77777777" w:rsidR="007C4D50" w:rsidRDefault="00424C73">
            <w:pPr>
              <w:jc w:val="center"/>
            </w:pPr>
            <w:r>
              <w:rPr>
                <w:color w:val="000000"/>
                <w:sz w:val="24"/>
              </w:rPr>
              <w:t>0.04%</w:t>
            </w:r>
          </w:p>
        </w:tc>
        <w:tc>
          <w:tcPr>
            <w:tcW w:w="1250" w:type="dxa"/>
            <w:vAlign w:val="center"/>
          </w:tcPr>
          <w:p w14:paraId="07E67FE4" w14:textId="77777777" w:rsidR="007C4D50" w:rsidRDefault="00424C73">
            <w:pPr>
              <w:jc w:val="center"/>
            </w:pPr>
            <w:r>
              <w:rPr>
                <w:color w:val="000000"/>
                <w:sz w:val="24"/>
              </w:rPr>
              <w:t>0.03%</w:t>
            </w:r>
          </w:p>
        </w:tc>
      </w:tr>
      <w:tr w:rsidR="007C4D50" w14:paraId="45A20A16" w14:textId="77777777">
        <w:tc>
          <w:tcPr>
            <w:tcW w:w="1497" w:type="dxa"/>
            <w:vAlign w:val="center"/>
          </w:tcPr>
          <w:p w14:paraId="114B7973" w14:textId="77777777" w:rsidR="007C4D50" w:rsidRDefault="00424C73">
            <w:pPr>
              <w:jc w:val="left"/>
            </w:pPr>
            <w:r>
              <w:rPr>
                <w:color w:val="000000"/>
                <w:sz w:val="24"/>
              </w:rPr>
              <w:t>过去六个月</w:t>
            </w:r>
          </w:p>
        </w:tc>
        <w:tc>
          <w:tcPr>
            <w:tcW w:w="1251" w:type="dxa"/>
            <w:vAlign w:val="center"/>
          </w:tcPr>
          <w:p w14:paraId="177EF26B" w14:textId="77777777" w:rsidR="007C4D50" w:rsidRDefault="00424C73">
            <w:pPr>
              <w:jc w:val="center"/>
            </w:pPr>
            <w:r>
              <w:rPr>
                <w:color w:val="000000"/>
                <w:sz w:val="24"/>
              </w:rPr>
              <w:t>0.07%</w:t>
            </w:r>
          </w:p>
        </w:tc>
        <w:tc>
          <w:tcPr>
            <w:tcW w:w="1250" w:type="dxa"/>
            <w:vAlign w:val="center"/>
          </w:tcPr>
          <w:p w14:paraId="7C26AAD7" w14:textId="77777777" w:rsidR="007C4D50" w:rsidRDefault="00424C73">
            <w:pPr>
              <w:jc w:val="center"/>
            </w:pPr>
            <w:r>
              <w:rPr>
                <w:color w:val="000000"/>
                <w:sz w:val="24"/>
              </w:rPr>
              <w:t>0.12%</w:t>
            </w:r>
          </w:p>
        </w:tc>
        <w:tc>
          <w:tcPr>
            <w:tcW w:w="1250" w:type="dxa"/>
            <w:vAlign w:val="center"/>
          </w:tcPr>
          <w:p w14:paraId="7274EE3E" w14:textId="77777777" w:rsidR="007C4D50" w:rsidRDefault="00424C73">
            <w:pPr>
              <w:jc w:val="center"/>
            </w:pPr>
            <w:r>
              <w:rPr>
                <w:color w:val="000000"/>
                <w:sz w:val="24"/>
              </w:rPr>
              <w:t>-0.88%</w:t>
            </w:r>
          </w:p>
        </w:tc>
        <w:tc>
          <w:tcPr>
            <w:tcW w:w="1250" w:type="dxa"/>
            <w:vAlign w:val="center"/>
          </w:tcPr>
          <w:p w14:paraId="0AE4AF59" w14:textId="77777777" w:rsidR="007C4D50" w:rsidRDefault="00424C73">
            <w:pPr>
              <w:jc w:val="center"/>
            </w:pPr>
            <w:r>
              <w:rPr>
                <w:color w:val="000000"/>
                <w:sz w:val="24"/>
              </w:rPr>
              <w:t>0.10%</w:t>
            </w:r>
          </w:p>
        </w:tc>
        <w:tc>
          <w:tcPr>
            <w:tcW w:w="1250" w:type="dxa"/>
            <w:vAlign w:val="center"/>
          </w:tcPr>
          <w:p w14:paraId="02278F53" w14:textId="77777777" w:rsidR="007C4D50" w:rsidRDefault="00424C73">
            <w:pPr>
              <w:jc w:val="center"/>
            </w:pPr>
            <w:r>
              <w:rPr>
                <w:color w:val="000000"/>
                <w:sz w:val="24"/>
              </w:rPr>
              <w:t>0.95%</w:t>
            </w:r>
          </w:p>
        </w:tc>
        <w:tc>
          <w:tcPr>
            <w:tcW w:w="1250" w:type="dxa"/>
            <w:vAlign w:val="center"/>
          </w:tcPr>
          <w:p w14:paraId="42B21A26" w14:textId="77777777" w:rsidR="007C4D50" w:rsidRDefault="00424C73">
            <w:pPr>
              <w:jc w:val="center"/>
            </w:pPr>
            <w:r>
              <w:rPr>
                <w:color w:val="000000"/>
                <w:sz w:val="24"/>
              </w:rPr>
              <w:t>0.02%</w:t>
            </w:r>
          </w:p>
        </w:tc>
      </w:tr>
      <w:tr w:rsidR="007C4D50" w14:paraId="77BA093E" w14:textId="77777777">
        <w:tc>
          <w:tcPr>
            <w:tcW w:w="1497" w:type="dxa"/>
            <w:vAlign w:val="center"/>
          </w:tcPr>
          <w:p w14:paraId="7469B625" w14:textId="77777777" w:rsidR="007C4D50" w:rsidRDefault="00424C73">
            <w:pPr>
              <w:jc w:val="left"/>
            </w:pPr>
            <w:r>
              <w:rPr>
                <w:color w:val="000000"/>
                <w:sz w:val="24"/>
              </w:rPr>
              <w:t>过去一年</w:t>
            </w:r>
          </w:p>
        </w:tc>
        <w:tc>
          <w:tcPr>
            <w:tcW w:w="1251" w:type="dxa"/>
            <w:vAlign w:val="center"/>
          </w:tcPr>
          <w:p w14:paraId="167DA693" w14:textId="77777777" w:rsidR="007C4D50" w:rsidRDefault="00424C73">
            <w:pPr>
              <w:jc w:val="center"/>
            </w:pPr>
            <w:r>
              <w:rPr>
                <w:color w:val="000000"/>
                <w:sz w:val="24"/>
              </w:rPr>
              <w:t>3.65%</w:t>
            </w:r>
          </w:p>
        </w:tc>
        <w:tc>
          <w:tcPr>
            <w:tcW w:w="1250" w:type="dxa"/>
            <w:vAlign w:val="center"/>
          </w:tcPr>
          <w:p w14:paraId="6D6C1610" w14:textId="77777777" w:rsidR="007C4D50" w:rsidRDefault="00424C73">
            <w:pPr>
              <w:jc w:val="center"/>
            </w:pPr>
            <w:r>
              <w:rPr>
                <w:color w:val="000000"/>
                <w:sz w:val="24"/>
              </w:rPr>
              <w:t>0.18%</w:t>
            </w:r>
          </w:p>
        </w:tc>
        <w:tc>
          <w:tcPr>
            <w:tcW w:w="1250" w:type="dxa"/>
            <w:vAlign w:val="center"/>
          </w:tcPr>
          <w:p w14:paraId="66975AA6" w14:textId="77777777" w:rsidR="007C4D50" w:rsidRDefault="00424C73">
            <w:pPr>
              <w:jc w:val="center"/>
            </w:pPr>
            <w:r>
              <w:rPr>
                <w:color w:val="000000"/>
                <w:sz w:val="24"/>
              </w:rPr>
              <w:t>-1.64%</w:t>
            </w:r>
          </w:p>
        </w:tc>
        <w:tc>
          <w:tcPr>
            <w:tcW w:w="1250" w:type="dxa"/>
            <w:vAlign w:val="center"/>
          </w:tcPr>
          <w:p w14:paraId="577D6F70" w14:textId="77777777" w:rsidR="007C4D50" w:rsidRDefault="00424C73">
            <w:pPr>
              <w:jc w:val="center"/>
            </w:pPr>
            <w:r>
              <w:rPr>
                <w:color w:val="000000"/>
                <w:sz w:val="24"/>
              </w:rPr>
              <w:t>0.12%</w:t>
            </w:r>
          </w:p>
        </w:tc>
        <w:tc>
          <w:tcPr>
            <w:tcW w:w="1250" w:type="dxa"/>
            <w:vAlign w:val="center"/>
          </w:tcPr>
          <w:p w14:paraId="0229136D" w14:textId="77777777" w:rsidR="007C4D50" w:rsidRDefault="00424C73">
            <w:pPr>
              <w:jc w:val="center"/>
            </w:pPr>
            <w:r>
              <w:rPr>
                <w:color w:val="000000"/>
                <w:sz w:val="24"/>
              </w:rPr>
              <w:t>5.29%</w:t>
            </w:r>
          </w:p>
        </w:tc>
        <w:tc>
          <w:tcPr>
            <w:tcW w:w="1250" w:type="dxa"/>
            <w:vAlign w:val="center"/>
          </w:tcPr>
          <w:p w14:paraId="7CDAFA1C" w14:textId="77777777" w:rsidR="007C4D50" w:rsidRDefault="00424C73">
            <w:pPr>
              <w:jc w:val="center"/>
            </w:pPr>
            <w:r>
              <w:rPr>
                <w:color w:val="000000"/>
                <w:sz w:val="24"/>
              </w:rPr>
              <w:t>0.06%</w:t>
            </w:r>
          </w:p>
        </w:tc>
      </w:tr>
      <w:tr w:rsidR="007C4D50" w14:paraId="4C9FAA21" w14:textId="77777777">
        <w:tc>
          <w:tcPr>
            <w:tcW w:w="1497" w:type="dxa"/>
            <w:vAlign w:val="center"/>
          </w:tcPr>
          <w:p w14:paraId="37019738" w14:textId="77777777" w:rsidR="007C4D50" w:rsidRDefault="00424C73">
            <w:pPr>
              <w:jc w:val="left"/>
            </w:pPr>
            <w:r>
              <w:rPr>
                <w:color w:val="000000"/>
                <w:sz w:val="24"/>
              </w:rPr>
              <w:t>过去三年</w:t>
            </w:r>
          </w:p>
        </w:tc>
        <w:tc>
          <w:tcPr>
            <w:tcW w:w="1251" w:type="dxa"/>
            <w:vAlign w:val="center"/>
          </w:tcPr>
          <w:p w14:paraId="53131762" w14:textId="77777777" w:rsidR="007C4D50" w:rsidRDefault="00424C73">
            <w:pPr>
              <w:jc w:val="center"/>
            </w:pPr>
            <w:r>
              <w:rPr>
                <w:color w:val="000000"/>
                <w:sz w:val="24"/>
              </w:rPr>
              <w:t>28.34%</w:t>
            </w:r>
          </w:p>
        </w:tc>
        <w:tc>
          <w:tcPr>
            <w:tcW w:w="1250" w:type="dxa"/>
            <w:vAlign w:val="center"/>
          </w:tcPr>
          <w:p w14:paraId="1E74F4DA" w14:textId="77777777" w:rsidR="007C4D50" w:rsidRDefault="00424C73">
            <w:pPr>
              <w:jc w:val="center"/>
            </w:pPr>
            <w:r>
              <w:rPr>
                <w:color w:val="000000"/>
                <w:sz w:val="24"/>
              </w:rPr>
              <w:t>0.37%</w:t>
            </w:r>
          </w:p>
        </w:tc>
        <w:tc>
          <w:tcPr>
            <w:tcW w:w="1250" w:type="dxa"/>
            <w:vAlign w:val="center"/>
          </w:tcPr>
          <w:p w14:paraId="07E21867" w14:textId="77777777" w:rsidR="007C4D50" w:rsidRDefault="00424C73">
            <w:pPr>
              <w:jc w:val="center"/>
            </w:pPr>
            <w:r>
              <w:rPr>
                <w:color w:val="000000"/>
                <w:sz w:val="24"/>
              </w:rPr>
              <w:t>9.09%</w:t>
            </w:r>
          </w:p>
        </w:tc>
        <w:tc>
          <w:tcPr>
            <w:tcW w:w="1250" w:type="dxa"/>
            <w:vAlign w:val="center"/>
          </w:tcPr>
          <w:p w14:paraId="07CEECA8" w14:textId="77777777" w:rsidR="007C4D50" w:rsidRDefault="00424C73">
            <w:pPr>
              <w:jc w:val="center"/>
            </w:pPr>
            <w:r>
              <w:rPr>
                <w:color w:val="000000"/>
                <w:sz w:val="24"/>
              </w:rPr>
              <w:t>0.20%</w:t>
            </w:r>
          </w:p>
        </w:tc>
        <w:tc>
          <w:tcPr>
            <w:tcW w:w="1250" w:type="dxa"/>
            <w:vAlign w:val="center"/>
          </w:tcPr>
          <w:p w14:paraId="28599637" w14:textId="77777777" w:rsidR="007C4D50" w:rsidRDefault="00424C73">
            <w:pPr>
              <w:jc w:val="center"/>
            </w:pPr>
            <w:r>
              <w:rPr>
                <w:color w:val="000000"/>
                <w:sz w:val="24"/>
              </w:rPr>
              <w:t>19.25%</w:t>
            </w:r>
          </w:p>
        </w:tc>
        <w:tc>
          <w:tcPr>
            <w:tcW w:w="1250" w:type="dxa"/>
            <w:vAlign w:val="center"/>
          </w:tcPr>
          <w:p w14:paraId="0FE483C4" w14:textId="77777777" w:rsidR="007C4D50" w:rsidRDefault="00424C73">
            <w:pPr>
              <w:jc w:val="center"/>
            </w:pPr>
            <w:r>
              <w:rPr>
                <w:color w:val="000000"/>
                <w:sz w:val="24"/>
              </w:rPr>
              <w:t>0.17%</w:t>
            </w:r>
          </w:p>
        </w:tc>
      </w:tr>
      <w:tr w:rsidR="007C4D50" w14:paraId="6119304F" w14:textId="77777777">
        <w:tc>
          <w:tcPr>
            <w:tcW w:w="1497" w:type="dxa"/>
            <w:vAlign w:val="center"/>
          </w:tcPr>
          <w:p w14:paraId="244E891C" w14:textId="77777777" w:rsidR="007C4D50" w:rsidRDefault="00424C73">
            <w:pPr>
              <w:jc w:val="left"/>
            </w:pPr>
            <w:r>
              <w:rPr>
                <w:color w:val="000000"/>
                <w:sz w:val="24"/>
              </w:rPr>
              <w:t>自基金合同生效起至今</w:t>
            </w:r>
          </w:p>
        </w:tc>
        <w:tc>
          <w:tcPr>
            <w:tcW w:w="1251" w:type="dxa"/>
            <w:vAlign w:val="center"/>
          </w:tcPr>
          <w:p w14:paraId="73EEB7D5" w14:textId="77777777" w:rsidR="007C4D50" w:rsidRDefault="00424C73">
            <w:pPr>
              <w:jc w:val="center"/>
            </w:pPr>
            <w:r>
              <w:rPr>
                <w:color w:val="000000"/>
                <w:sz w:val="24"/>
              </w:rPr>
              <w:t>36.30%</w:t>
            </w:r>
          </w:p>
        </w:tc>
        <w:tc>
          <w:tcPr>
            <w:tcW w:w="1250" w:type="dxa"/>
            <w:vAlign w:val="center"/>
          </w:tcPr>
          <w:p w14:paraId="280F5D38" w14:textId="77777777" w:rsidR="007C4D50" w:rsidRDefault="00424C73">
            <w:pPr>
              <w:jc w:val="center"/>
            </w:pPr>
            <w:r>
              <w:rPr>
                <w:color w:val="000000"/>
                <w:sz w:val="24"/>
              </w:rPr>
              <w:t>0.33%</w:t>
            </w:r>
          </w:p>
        </w:tc>
        <w:tc>
          <w:tcPr>
            <w:tcW w:w="1250" w:type="dxa"/>
            <w:vAlign w:val="center"/>
          </w:tcPr>
          <w:p w14:paraId="7077E41D" w14:textId="77777777" w:rsidR="007C4D50" w:rsidRDefault="00424C73">
            <w:pPr>
              <w:jc w:val="center"/>
            </w:pPr>
            <w:r>
              <w:rPr>
                <w:color w:val="000000"/>
                <w:sz w:val="24"/>
              </w:rPr>
              <w:t>8.48%</w:t>
            </w:r>
          </w:p>
        </w:tc>
        <w:tc>
          <w:tcPr>
            <w:tcW w:w="1250" w:type="dxa"/>
            <w:vAlign w:val="center"/>
          </w:tcPr>
          <w:p w14:paraId="42772445" w14:textId="77777777" w:rsidR="007C4D50" w:rsidRDefault="00424C73">
            <w:pPr>
              <w:jc w:val="center"/>
            </w:pPr>
            <w:r>
              <w:rPr>
                <w:color w:val="000000"/>
                <w:sz w:val="24"/>
              </w:rPr>
              <w:t>0.19%</w:t>
            </w:r>
          </w:p>
        </w:tc>
        <w:tc>
          <w:tcPr>
            <w:tcW w:w="1250" w:type="dxa"/>
            <w:vAlign w:val="center"/>
          </w:tcPr>
          <w:p w14:paraId="6FB74F18" w14:textId="77777777" w:rsidR="007C4D50" w:rsidRDefault="00424C73">
            <w:pPr>
              <w:jc w:val="center"/>
            </w:pPr>
            <w:r>
              <w:rPr>
                <w:color w:val="000000"/>
                <w:sz w:val="24"/>
              </w:rPr>
              <w:t>27.82%</w:t>
            </w:r>
          </w:p>
        </w:tc>
        <w:tc>
          <w:tcPr>
            <w:tcW w:w="1250" w:type="dxa"/>
            <w:vAlign w:val="center"/>
          </w:tcPr>
          <w:p w14:paraId="6662385D" w14:textId="77777777" w:rsidR="007C4D50" w:rsidRDefault="00424C73">
            <w:pPr>
              <w:jc w:val="center"/>
            </w:pPr>
            <w:r>
              <w:rPr>
                <w:color w:val="000000"/>
                <w:sz w:val="24"/>
              </w:rPr>
              <w:t>0.14%</w:t>
            </w:r>
          </w:p>
        </w:tc>
      </w:tr>
    </w:tbl>
    <w:p w14:paraId="1E5F2F74"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指数收益率，每日进行再平衡过程。</w:t>
      </w:r>
    </w:p>
    <w:p w14:paraId="44AC2612"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1B3D4B78"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198506A6" w14:textId="77777777" w:rsidR="001548F9" w:rsidRPr="009C503F" w:rsidRDefault="001548F9" w:rsidP="00571B8A">
      <w:pPr>
        <w:spacing w:before="29" w:line="288" w:lineRule="auto"/>
        <w:ind w:firstLine="420"/>
        <w:jc w:val="center"/>
        <w:rPr>
          <w:kern w:val="0"/>
          <w:sz w:val="24"/>
        </w:rPr>
      </w:pPr>
      <w:r w:rsidRPr="009C503F">
        <w:rPr>
          <w:kern w:val="0"/>
          <w:sz w:val="24"/>
        </w:rPr>
        <w:t>交银施罗德定期支付月月丰债券型证券投资基金</w:t>
      </w:r>
    </w:p>
    <w:p w14:paraId="1F5CCFCB"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469C6F25"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2013</w:t>
      </w:r>
      <w:r w:rsidR="001548F9" w:rsidRPr="009C503F">
        <w:rPr>
          <w:rFonts w:ascii="Times New Roman" w:hAnsi="Times New Roman"/>
          <w:sz w:val="24"/>
          <w:szCs w:val="24"/>
        </w:rPr>
        <w:t>年</w:t>
      </w:r>
      <w:r w:rsidR="001548F9" w:rsidRPr="009C503F">
        <w:rPr>
          <w:rFonts w:ascii="Times New Roman" w:hAnsi="Times New Roman"/>
          <w:sz w:val="24"/>
          <w:szCs w:val="24"/>
        </w:rPr>
        <w:t>8</w:t>
      </w:r>
      <w:r w:rsidR="001548F9" w:rsidRPr="009C503F">
        <w:rPr>
          <w:rFonts w:ascii="Times New Roman" w:hAnsi="Times New Roman"/>
          <w:sz w:val="24"/>
          <w:szCs w:val="24"/>
        </w:rPr>
        <w:t>月</w:t>
      </w:r>
      <w:r w:rsidR="001548F9" w:rsidRPr="009C503F">
        <w:rPr>
          <w:rFonts w:ascii="Times New Roman" w:hAnsi="Times New Roman"/>
          <w:sz w:val="24"/>
          <w:szCs w:val="24"/>
        </w:rPr>
        <w:t>13</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7A60B475"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A</w:t>
      </w:r>
    </w:p>
    <w:p w14:paraId="6AF7DA6C"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7B07B694" wp14:editId="71F44419">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1834D0E" w14:textId="77777777"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652FFA9C"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C</w:t>
      </w:r>
    </w:p>
    <w:p w14:paraId="7CAE1B6B"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42E5687F" wp14:editId="75E69BE3">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3E5ED587"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5732670C" w14:textId="77777777" w:rsidR="00E90926" w:rsidRPr="009C503F" w:rsidRDefault="00E90926" w:rsidP="00571B8A">
      <w:pPr>
        <w:tabs>
          <w:tab w:val="left" w:pos="426"/>
        </w:tabs>
        <w:spacing w:before="29" w:line="288" w:lineRule="auto"/>
        <w:jc w:val="left"/>
        <w:rPr>
          <w:color w:val="000000"/>
          <w:sz w:val="24"/>
        </w:rPr>
      </w:pPr>
    </w:p>
    <w:p w14:paraId="43A80A61"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7311"/>
      <w:r w:rsidRPr="009C503F">
        <w:rPr>
          <w:b/>
          <w:bCs/>
          <w:szCs w:val="24"/>
          <w:lang w:val="en-US"/>
        </w:rPr>
        <w:lastRenderedPageBreak/>
        <w:t xml:space="preserve">§4  </w:t>
      </w:r>
      <w:r w:rsidRPr="009C503F">
        <w:rPr>
          <w:b/>
          <w:bCs/>
          <w:szCs w:val="24"/>
          <w:lang w:val="en-US"/>
        </w:rPr>
        <w:t>管理人报告</w:t>
      </w:r>
      <w:bookmarkEnd w:id="22"/>
      <w:bookmarkEnd w:id="23"/>
    </w:p>
    <w:p w14:paraId="20A30EF8"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37312"/>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2A8210D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5ACDE725" w14:textId="77777777" w:rsidR="007C4D50" w:rsidRDefault="00424C7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28294FC2"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53E58CBC" w14:textId="77777777" w:rsidR="001548F9" w:rsidRPr="009C503F" w:rsidRDefault="001548F9" w:rsidP="00571B8A">
      <w:pPr>
        <w:spacing w:before="29" w:line="288" w:lineRule="auto"/>
        <w:ind w:firstLineChars="200" w:firstLine="480"/>
        <w:rPr>
          <w:color w:val="000000"/>
          <w:kern w:val="0"/>
          <w:sz w:val="24"/>
        </w:rPr>
      </w:pPr>
    </w:p>
    <w:p w14:paraId="2854D82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0240B920" w14:textId="77777777" w:rsidTr="0002353D">
        <w:tc>
          <w:tcPr>
            <w:tcW w:w="1033" w:type="dxa"/>
            <w:vMerge w:val="restart"/>
            <w:vAlign w:val="center"/>
          </w:tcPr>
          <w:p w14:paraId="59F5DB96"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47F5EDE5"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40B45351"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60ED1E32"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03AC40DB"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082637E4" w14:textId="77777777" w:rsidTr="0002353D">
        <w:tc>
          <w:tcPr>
            <w:tcW w:w="1033" w:type="dxa"/>
            <w:vMerge/>
            <w:vAlign w:val="center"/>
          </w:tcPr>
          <w:p w14:paraId="080AB082"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1D222154"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41656388"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69A822B2"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7247F75A"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4DE93F17" w14:textId="77777777" w:rsidR="001548F9" w:rsidRPr="009C503F" w:rsidRDefault="001548F9" w:rsidP="00571B8A">
            <w:pPr>
              <w:widowControl/>
              <w:spacing w:before="29" w:line="288" w:lineRule="auto"/>
              <w:jc w:val="left"/>
              <w:rPr>
                <w:color w:val="000000"/>
                <w:sz w:val="24"/>
              </w:rPr>
            </w:pPr>
          </w:p>
        </w:tc>
      </w:tr>
      <w:tr w:rsidR="007C4D50" w14:paraId="6BBCD596" w14:textId="77777777">
        <w:tc>
          <w:tcPr>
            <w:tcW w:w="1033" w:type="dxa"/>
            <w:vAlign w:val="center"/>
          </w:tcPr>
          <w:p w14:paraId="3D3AD3D6" w14:textId="77777777" w:rsidR="007C4D50" w:rsidRDefault="00424C73">
            <w:pPr>
              <w:jc w:val="center"/>
            </w:pPr>
            <w:r>
              <w:rPr>
                <w:color w:val="000000"/>
                <w:sz w:val="24"/>
              </w:rPr>
              <w:t>孙超</w:t>
            </w:r>
          </w:p>
        </w:tc>
        <w:tc>
          <w:tcPr>
            <w:tcW w:w="1416" w:type="dxa"/>
            <w:vAlign w:val="center"/>
          </w:tcPr>
          <w:p w14:paraId="14DD8074" w14:textId="77777777" w:rsidR="007C4D50" w:rsidRDefault="00424C73">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75" w:type="dxa"/>
            <w:vAlign w:val="center"/>
          </w:tcPr>
          <w:p w14:paraId="10958F1A" w14:textId="77777777" w:rsidR="007C4D50" w:rsidRDefault="00424C73">
            <w:pPr>
              <w:jc w:val="center"/>
            </w:pPr>
            <w:r>
              <w:rPr>
                <w:color w:val="000000"/>
                <w:sz w:val="24"/>
              </w:rPr>
              <w:t>2014-08-26</w:t>
            </w:r>
          </w:p>
        </w:tc>
        <w:tc>
          <w:tcPr>
            <w:tcW w:w="1276" w:type="dxa"/>
            <w:vAlign w:val="center"/>
          </w:tcPr>
          <w:p w14:paraId="549F8B52" w14:textId="77777777" w:rsidR="007C4D50" w:rsidRDefault="00424C73">
            <w:pPr>
              <w:jc w:val="center"/>
            </w:pPr>
            <w:r>
              <w:rPr>
                <w:color w:val="000000"/>
                <w:sz w:val="24"/>
              </w:rPr>
              <w:t>2017-06-22</w:t>
            </w:r>
          </w:p>
        </w:tc>
        <w:tc>
          <w:tcPr>
            <w:tcW w:w="992" w:type="dxa"/>
            <w:vAlign w:val="center"/>
          </w:tcPr>
          <w:p w14:paraId="07B0AF72" w14:textId="77777777" w:rsidR="007C4D50" w:rsidRDefault="00424C73">
            <w:pPr>
              <w:jc w:val="center"/>
            </w:pPr>
            <w:r>
              <w:rPr>
                <w:color w:val="000000"/>
                <w:sz w:val="24"/>
              </w:rPr>
              <w:t>6</w:t>
            </w:r>
            <w:r>
              <w:rPr>
                <w:color w:val="000000"/>
                <w:sz w:val="24"/>
              </w:rPr>
              <w:t>年</w:t>
            </w:r>
          </w:p>
        </w:tc>
        <w:tc>
          <w:tcPr>
            <w:tcW w:w="3006" w:type="dxa"/>
            <w:vAlign w:val="center"/>
          </w:tcPr>
          <w:p w14:paraId="2047560C" w14:textId="77777777" w:rsidR="007C4D50" w:rsidRDefault="00424C7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w:t>
            </w:r>
            <w:r>
              <w:rPr>
                <w:color w:val="000000"/>
                <w:sz w:val="24"/>
              </w:rPr>
              <w:lastRenderedPageBreak/>
              <w:t>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7C4D50" w14:paraId="49169762" w14:textId="77777777">
        <w:tc>
          <w:tcPr>
            <w:tcW w:w="1033" w:type="dxa"/>
            <w:vAlign w:val="center"/>
          </w:tcPr>
          <w:p w14:paraId="465AC36B" w14:textId="77777777" w:rsidR="007C4D50" w:rsidRDefault="00424C73">
            <w:pPr>
              <w:jc w:val="center"/>
            </w:pPr>
            <w:r>
              <w:rPr>
                <w:color w:val="000000"/>
                <w:sz w:val="24"/>
              </w:rPr>
              <w:lastRenderedPageBreak/>
              <w:t>于海颖</w:t>
            </w:r>
          </w:p>
        </w:tc>
        <w:tc>
          <w:tcPr>
            <w:tcW w:w="1416" w:type="dxa"/>
            <w:vAlign w:val="center"/>
          </w:tcPr>
          <w:p w14:paraId="2307B751" w14:textId="77777777" w:rsidR="007C4D50" w:rsidRDefault="00424C73">
            <w:pPr>
              <w:jc w:val="center"/>
            </w:pPr>
            <w:r>
              <w:rPr>
                <w:color w:val="000000"/>
                <w:sz w:val="24"/>
              </w:rPr>
              <w:t>交银增利债券、交银纯债债券发起、交银荣祥保本混</w:t>
            </w:r>
            <w:r>
              <w:rPr>
                <w:color w:val="000000"/>
                <w:sz w:val="24"/>
              </w:rPr>
              <w:lastRenderedPageBreak/>
              <w:t>合、交银定期支付月月丰债券、交银增强收益债券、交银强化回报债券、交银丰盈收益债券、交银丰硕收益债券、交银荣鑫保本混合、交银增利增强债券的基金经理，公司固定收益（公募）投资总监</w:t>
            </w:r>
          </w:p>
        </w:tc>
        <w:tc>
          <w:tcPr>
            <w:tcW w:w="1275" w:type="dxa"/>
            <w:vAlign w:val="center"/>
          </w:tcPr>
          <w:p w14:paraId="7A1050ED" w14:textId="77777777" w:rsidR="007C4D50" w:rsidRDefault="00424C73">
            <w:pPr>
              <w:jc w:val="center"/>
            </w:pPr>
            <w:r>
              <w:rPr>
                <w:color w:val="000000"/>
                <w:sz w:val="24"/>
              </w:rPr>
              <w:lastRenderedPageBreak/>
              <w:t>2017-06-10</w:t>
            </w:r>
          </w:p>
        </w:tc>
        <w:tc>
          <w:tcPr>
            <w:tcW w:w="1276" w:type="dxa"/>
            <w:vAlign w:val="center"/>
          </w:tcPr>
          <w:p w14:paraId="5EFD7E45" w14:textId="77777777" w:rsidR="007C4D50" w:rsidRDefault="00424C73">
            <w:pPr>
              <w:jc w:val="center"/>
            </w:pPr>
            <w:r>
              <w:rPr>
                <w:color w:val="000000"/>
                <w:sz w:val="24"/>
              </w:rPr>
              <w:t>-</w:t>
            </w:r>
          </w:p>
        </w:tc>
        <w:tc>
          <w:tcPr>
            <w:tcW w:w="992" w:type="dxa"/>
            <w:vAlign w:val="center"/>
          </w:tcPr>
          <w:p w14:paraId="3DE205BE" w14:textId="77777777" w:rsidR="007C4D50" w:rsidRDefault="00424C73">
            <w:pPr>
              <w:jc w:val="center"/>
            </w:pPr>
            <w:r>
              <w:rPr>
                <w:color w:val="000000"/>
                <w:sz w:val="24"/>
              </w:rPr>
              <w:t>11</w:t>
            </w:r>
            <w:r>
              <w:rPr>
                <w:color w:val="000000"/>
                <w:sz w:val="24"/>
              </w:rPr>
              <w:t>年</w:t>
            </w:r>
          </w:p>
        </w:tc>
        <w:tc>
          <w:tcPr>
            <w:tcW w:w="3006" w:type="dxa"/>
            <w:vAlign w:val="center"/>
          </w:tcPr>
          <w:p w14:paraId="23031A59" w14:textId="77777777" w:rsidR="007C4D50" w:rsidRDefault="00424C73">
            <w:r>
              <w:rPr>
                <w:color w:val="000000"/>
                <w:sz w:val="24"/>
              </w:rPr>
              <w:t>于海颖女士，天津大学数量经济学硕士、经济学学士。历任北方国际信托投资股份有限公司固定收益研究员，光大保德信基金管理有</w:t>
            </w:r>
            <w:r>
              <w:rPr>
                <w:color w:val="000000"/>
                <w:sz w:val="24"/>
              </w:rPr>
              <w:lastRenderedPageBreak/>
              <w:t>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7C4D50" w14:paraId="3289F857" w14:textId="77777777">
        <w:tc>
          <w:tcPr>
            <w:tcW w:w="1033" w:type="dxa"/>
            <w:vAlign w:val="center"/>
          </w:tcPr>
          <w:p w14:paraId="02BA5649" w14:textId="77777777" w:rsidR="007C4D50" w:rsidRDefault="00424C73">
            <w:pPr>
              <w:jc w:val="center"/>
            </w:pPr>
            <w:r>
              <w:rPr>
                <w:color w:val="000000"/>
                <w:sz w:val="24"/>
              </w:rPr>
              <w:lastRenderedPageBreak/>
              <w:t>王艺伟</w:t>
            </w:r>
          </w:p>
        </w:tc>
        <w:tc>
          <w:tcPr>
            <w:tcW w:w="1416" w:type="dxa"/>
            <w:vAlign w:val="center"/>
          </w:tcPr>
          <w:p w14:paraId="418CCD2A" w14:textId="77777777" w:rsidR="007C4D50" w:rsidRDefault="00424C73">
            <w:pPr>
              <w:jc w:val="center"/>
            </w:pPr>
            <w:r>
              <w:rPr>
                <w:color w:val="000000"/>
                <w:sz w:val="24"/>
              </w:rPr>
              <w:t>交银荣祥保本混合、交银定期支付月月丰债券、交银增强收益债券、交银强化回报债</w:t>
            </w:r>
            <w:r>
              <w:rPr>
                <w:color w:val="000000"/>
                <w:sz w:val="24"/>
              </w:rPr>
              <w:lastRenderedPageBreak/>
              <w:t>券、交银荣鑫保本混合的基金经理助理</w:t>
            </w:r>
          </w:p>
        </w:tc>
        <w:tc>
          <w:tcPr>
            <w:tcW w:w="1275" w:type="dxa"/>
            <w:vAlign w:val="center"/>
          </w:tcPr>
          <w:p w14:paraId="51A7A943" w14:textId="77777777" w:rsidR="007C4D50" w:rsidRDefault="00424C73">
            <w:pPr>
              <w:jc w:val="center"/>
            </w:pPr>
            <w:r>
              <w:rPr>
                <w:color w:val="000000"/>
                <w:sz w:val="24"/>
              </w:rPr>
              <w:lastRenderedPageBreak/>
              <w:t>2017-05-24</w:t>
            </w:r>
          </w:p>
        </w:tc>
        <w:tc>
          <w:tcPr>
            <w:tcW w:w="1276" w:type="dxa"/>
            <w:vAlign w:val="center"/>
          </w:tcPr>
          <w:p w14:paraId="28155A7D" w14:textId="77777777" w:rsidR="007C4D50" w:rsidRDefault="00424C73">
            <w:pPr>
              <w:jc w:val="center"/>
            </w:pPr>
            <w:r>
              <w:rPr>
                <w:color w:val="000000"/>
                <w:sz w:val="24"/>
              </w:rPr>
              <w:t>-</w:t>
            </w:r>
          </w:p>
        </w:tc>
        <w:tc>
          <w:tcPr>
            <w:tcW w:w="992" w:type="dxa"/>
            <w:vAlign w:val="center"/>
          </w:tcPr>
          <w:p w14:paraId="563D3D82" w14:textId="77777777" w:rsidR="007C4D50" w:rsidRDefault="00424C73">
            <w:pPr>
              <w:jc w:val="center"/>
            </w:pPr>
            <w:r>
              <w:rPr>
                <w:color w:val="000000"/>
                <w:sz w:val="24"/>
              </w:rPr>
              <w:t>5</w:t>
            </w:r>
            <w:r>
              <w:rPr>
                <w:color w:val="000000"/>
                <w:sz w:val="24"/>
              </w:rPr>
              <w:t>年</w:t>
            </w:r>
          </w:p>
        </w:tc>
        <w:tc>
          <w:tcPr>
            <w:tcW w:w="3006" w:type="dxa"/>
            <w:vAlign w:val="center"/>
          </w:tcPr>
          <w:p w14:paraId="066D84BD" w14:textId="15A603D0" w:rsidR="007C4D50" w:rsidRDefault="00424C73">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14:paraId="7208E57D" w14:textId="77777777" w:rsidR="007C4D50" w:rsidRDefault="00424C7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5A58DBFA" w14:textId="77777777" w:rsidR="007C4D50" w:rsidRDefault="00424C7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DFBF17F"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656C4949" w14:textId="77777777" w:rsidR="001548F9" w:rsidRPr="009C503F" w:rsidRDefault="001548F9" w:rsidP="00571B8A">
      <w:pPr>
        <w:spacing w:before="29" w:line="288" w:lineRule="auto"/>
        <w:rPr>
          <w:color w:val="000000"/>
          <w:sz w:val="24"/>
        </w:rPr>
      </w:pPr>
    </w:p>
    <w:p w14:paraId="06445F8C"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37313"/>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0812322A" w14:textId="77777777" w:rsidR="007C4D50" w:rsidRDefault="00424C7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D1B207E"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54BA5432" w14:textId="77777777" w:rsidR="001548F9" w:rsidRPr="009C503F" w:rsidRDefault="001548F9" w:rsidP="00571B8A">
      <w:pPr>
        <w:spacing w:before="29" w:line="288" w:lineRule="auto"/>
        <w:ind w:firstLineChars="200" w:firstLine="480"/>
        <w:rPr>
          <w:color w:val="000000"/>
          <w:kern w:val="0"/>
          <w:sz w:val="24"/>
        </w:rPr>
      </w:pPr>
    </w:p>
    <w:p w14:paraId="0B3CD484"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37314"/>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37B170F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2D47A998" w14:textId="77777777" w:rsidR="007C4D50" w:rsidRDefault="00424C7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141FB58" w14:textId="77777777" w:rsidR="007C4D50" w:rsidRDefault="00424C7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4B54319D" w14:textId="77777777" w:rsidR="007C4D50" w:rsidRDefault="00424C7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8003B49"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3BEF44E6" w14:textId="77777777" w:rsidR="001548F9" w:rsidRPr="009C503F" w:rsidRDefault="001548F9" w:rsidP="00571B8A">
      <w:pPr>
        <w:spacing w:before="29" w:line="288" w:lineRule="auto"/>
        <w:jc w:val="left"/>
        <w:rPr>
          <w:color w:val="000000"/>
          <w:sz w:val="24"/>
        </w:rPr>
      </w:pPr>
    </w:p>
    <w:p w14:paraId="6532FC4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lastRenderedPageBreak/>
        <w:t xml:space="preserve">4.3.2 </w:t>
      </w:r>
      <w:r w:rsidRPr="009C503F">
        <w:rPr>
          <w:b/>
          <w:color w:val="000000"/>
          <w:kern w:val="0"/>
          <w:sz w:val="24"/>
        </w:rPr>
        <w:t>异常交易行为的专项说明</w:t>
      </w:r>
    </w:p>
    <w:p w14:paraId="70041523"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67ABE383" w14:textId="77777777" w:rsidR="001548F9" w:rsidRPr="009C503F" w:rsidRDefault="001548F9" w:rsidP="00571B8A">
      <w:pPr>
        <w:spacing w:before="29" w:line="288" w:lineRule="auto"/>
        <w:ind w:firstLineChars="200" w:firstLine="480"/>
        <w:rPr>
          <w:color w:val="000000"/>
          <w:kern w:val="0"/>
          <w:sz w:val="24"/>
        </w:rPr>
      </w:pPr>
    </w:p>
    <w:p w14:paraId="484405E9"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37315"/>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74A39601"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42BEA6D0" w14:textId="77777777" w:rsidR="007C4D50" w:rsidRDefault="00424C73">
      <w:pPr>
        <w:spacing w:before="29" w:line="288" w:lineRule="auto"/>
        <w:ind w:firstLineChars="200" w:firstLine="480"/>
        <w:rPr>
          <w:kern w:val="0"/>
          <w:sz w:val="24"/>
        </w:rPr>
      </w:pPr>
      <w:r>
        <w:rPr>
          <w:kern w:val="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kern w:val="0"/>
          <w:sz w:val="24"/>
        </w:rPr>
        <w:t>1</w:t>
      </w:r>
      <w:r>
        <w:rPr>
          <w:kern w:val="0"/>
          <w:sz w:val="24"/>
        </w:rPr>
        <w:t>月</w:t>
      </w:r>
      <w:r>
        <w:rPr>
          <w:kern w:val="0"/>
          <w:sz w:val="24"/>
        </w:rPr>
        <w:t>24</w:t>
      </w:r>
      <w:r>
        <w:rPr>
          <w:kern w:val="0"/>
          <w:sz w:val="24"/>
        </w:rPr>
        <w:t>日、</w:t>
      </w:r>
      <w:r>
        <w:rPr>
          <w:kern w:val="0"/>
          <w:sz w:val="24"/>
        </w:rPr>
        <w:t>2</w:t>
      </w:r>
      <w:r>
        <w:rPr>
          <w:kern w:val="0"/>
          <w:sz w:val="24"/>
        </w:rPr>
        <w:t>月</w:t>
      </w:r>
      <w:r>
        <w:rPr>
          <w:kern w:val="0"/>
          <w:sz w:val="24"/>
        </w:rPr>
        <w:t>3</w:t>
      </w:r>
      <w:r>
        <w:rPr>
          <w:kern w:val="0"/>
          <w:sz w:val="24"/>
        </w:rPr>
        <w:t>日上调</w:t>
      </w:r>
      <w:r>
        <w:rPr>
          <w:kern w:val="0"/>
          <w:sz w:val="24"/>
        </w:rPr>
        <w:t>MLF</w:t>
      </w:r>
      <w:r>
        <w:rPr>
          <w:kern w:val="0"/>
          <w:sz w:val="24"/>
        </w:rPr>
        <w:t>和公开市场操作利率，春节前资金面整体处于紧平衡状态，都直接带动现券收益率震荡上行，首次政策利率上调令</w:t>
      </w:r>
      <w:r>
        <w:rPr>
          <w:kern w:val="0"/>
          <w:sz w:val="24"/>
        </w:rPr>
        <w:t>10</w:t>
      </w:r>
      <w:r>
        <w:rPr>
          <w:kern w:val="0"/>
          <w:sz w:val="24"/>
        </w:rPr>
        <w:t>年国债收益率上行至</w:t>
      </w:r>
      <w:r>
        <w:rPr>
          <w:kern w:val="0"/>
          <w:sz w:val="24"/>
        </w:rPr>
        <w:t>3.49%</w:t>
      </w:r>
      <w:r>
        <w:rPr>
          <w:kern w:val="0"/>
          <w:sz w:val="24"/>
        </w:rPr>
        <w:t>，</w:t>
      </w:r>
      <w:r>
        <w:rPr>
          <w:kern w:val="0"/>
          <w:sz w:val="24"/>
        </w:rPr>
        <w:t>10</w:t>
      </w:r>
      <w:r>
        <w:rPr>
          <w:kern w:val="0"/>
          <w:sz w:val="24"/>
        </w:rPr>
        <w:t>年国开收益率上行至</w:t>
      </w:r>
      <w:r>
        <w:rPr>
          <w:kern w:val="0"/>
          <w:sz w:val="24"/>
        </w:rPr>
        <w:t>4.19%</w:t>
      </w:r>
      <w:r>
        <w:rPr>
          <w:kern w:val="0"/>
          <w:sz w:val="24"/>
        </w:rPr>
        <w:t>的阶段高点。四月伊始，银监会陆续推出多项监管文件以及叠加资金面的波动情况，市场情绪明显不佳，</w:t>
      </w:r>
      <w:r>
        <w:rPr>
          <w:kern w:val="0"/>
          <w:sz w:val="24"/>
        </w:rPr>
        <w:t>10</w:t>
      </w:r>
      <w:r>
        <w:rPr>
          <w:kern w:val="0"/>
          <w:sz w:val="24"/>
        </w:rPr>
        <w:t>年国债收益率高点一度接近</w:t>
      </w:r>
      <w:r>
        <w:rPr>
          <w:kern w:val="0"/>
          <w:sz w:val="24"/>
        </w:rPr>
        <w:t>3.70%</w:t>
      </w:r>
      <w:r>
        <w:rPr>
          <w:kern w:val="0"/>
          <w:sz w:val="24"/>
        </w:rPr>
        <w:t>，信用债收益率也明显上行，信用利差走扩。</w:t>
      </w:r>
    </w:p>
    <w:p w14:paraId="27125C8B" w14:textId="77777777" w:rsidR="007C4D50" w:rsidRDefault="00424C73">
      <w:pPr>
        <w:spacing w:before="29" w:line="288" w:lineRule="auto"/>
        <w:ind w:firstLineChars="200" w:firstLine="480"/>
        <w:rPr>
          <w:kern w:val="0"/>
          <w:sz w:val="24"/>
        </w:rPr>
      </w:pPr>
      <w:r>
        <w:rPr>
          <w:kern w:val="0"/>
          <w:sz w:val="24"/>
        </w:rPr>
        <w:t>在市场明显表达了对金融去杠杆的恐慌情绪后，监管层也开始通过多种方式稳定市场预期，五月中旬起，央行通过加大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06751851" w14:textId="77777777" w:rsidR="007C4D50" w:rsidRDefault="00424C73">
      <w:pPr>
        <w:spacing w:before="29" w:line="288" w:lineRule="auto"/>
        <w:ind w:firstLineChars="200" w:firstLine="480"/>
        <w:rPr>
          <w:kern w:val="0"/>
          <w:sz w:val="24"/>
        </w:rPr>
      </w:pPr>
      <w:r>
        <w:rPr>
          <w:kern w:val="0"/>
          <w:sz w:val="24"/>
        </w:rPr>
        <w:t>权益市场方面，抱团龙头股是贯穿上半年的投资主线，股债联动也较为明显。一月权益市场整体调整，随后</w:t>
      </w:r>
      <w:r>
        <w:rPr>
          <w:kern w:val="0"/>
          <w:sz w:val="24"/>
        </w:rPr>
        <w:t>“</w:t>
      </w:r>
      <w:r>
        <w:rPr>
          <w:kern w:val="0"/>
          <w:sz w:val="24"/>
        </w:rPr>
        <w:t>一带一路</w:t>
      </w:r>
      <w:r>
        <w:rPr>
          <w:kern w:val="0"/>
          <w:sz w:val="24"/>
        </w:rPr>
        <w:t>”</w:t>
      </w:r>
      <w:r>
        <w:rPr>
          <w:kern w:val="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14:paraId="55328A68" w14:textId="77777777" w:rsidR="00C02A8F" w:rsidRPr="009C503F" w:rsidRDefault="00C02A8F" w:rsidP="00571B8A">
      <w:pPr>
        <w:spacing w:before="29" w:line="288" w:lineRule="auto"/>
        <w:ind w:firstLineChars="200" w:firstLine="480"/>
        <w:rPr>
          <w:kern w:val="0"/>
          <w:sz w:val="24"/>
        </w:rPr>
      </w:pPr>
      <w:r w:rsidRPr="009C503F">
        <w:rPr>
          <w:kern w:val="0"/>
          <w:sz w:val="24"/>
        </w:rPr>
        <w:t>本报告期内，本组合的债券配置主要为流动性较好的个券品种，考虑到组合特点，我们对杠杆操作保持谨慎。在权益和转债配置方面，组合侧重配置低估值，有向上催化的标的，配置方向主要为有色、机械及金融板块。</w:t>
      </w:r>
    </w:p>
    <w:p w14:paraId="0EF48D5A" w14:textId="77777777" w:rsidR="001548F9" w:rsidRPr="009C503F" w:rsidRDefault="001548F9" w:rsidP="00571B8A">
      <w:pPr>
        <w:spacing w:before="29" w:line="288" w:lineRule="auto"/>
        <w:ind w:firstLineChars="200" w:firstLine="480"/>
        <w:rPr>
          <w:kern w:val="0"/>
          <w:sz w:val="24"/>
        </w:rPr>
      </w:pPr>
    </w:p>
    <w:p w14:paraId="56DF79CE"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5650B1F2"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日，交银定期支付月月丰债券</w:t>
      </w:r>
      <w:r w:rsidRPr="009C503F">
        <w:rPr>
          <w:kern w:val="0"/>
          <w:sz w:val="24"/>
        </w:rPr>
        <w:t>A</w:t>
      </w:r>
      <w:r w:rsidRPr="009C503F">
        <w:rPr>
          <w:kern w:val="0"/>
          <w:sz w:val="24"/>
        </w:rPr>
        <w:t>类份额净值为</w:t>
      </w:r>
      <w:r w:rsidRPr="009C503F">
        <w:rPr>
          <w:kern w:val="0"/>
          <w:sz w:val="24"/>
        </w:rPr>
        <w:t>1.386</w:t>
      </w:r>
      <w:r w:rsidRPr="009C503F">
        <w:rPr>
          <w:kern w:val="0"/>
          <w:sz w:val="24"/>
        </w:rPr>
        <w:t>元，本报告期份额净值增长率为</w:t>
      </w:r>
      <w:r w:rsidRPr="009C503F">
        <w:rPr>
          <w:kern w:val="0"/>
          <w:sz w:val="24"/>
        </w:rPr>
        <w:t>0.29%</w:t>
      </w:r>
      <w:r w:rsidRPr="009C503F">
        <w:rPr>
          <w:kern w:val="0"/>
          <w:sz w:val="24"/>
        </w:rPr>
        <w:t>，同期业绩比较基准增长率为</w:t>
      </w:r>
      <w:r w:rsidRPr="009C503F">
        <w:rPr>
          <w:kern w:val="0"/>
          <w:sz w:val="24"/>
        </w:rPr>
        <w:t>-0.88%</w:t>
      </w:r>
      <w:r w:rsidRPr="009C503F">
        <w:rPr>
          <w:kern w:val="0"/>
          <w:sz w:val="24"/>
        </w:rPr>
        <w:t>；交银定期支付月月丰债券</w:t>
      </w:r>
      <w:r w:rsidRPr="009C503F">
        <w:rPr>
          <w:kern w:val="0"/>
          <w:sz w:val="24"/>
        </w:rPr>
        <w:t>C</w:t>
      </w:r>
      <w:r w:rsidRPr="009C503F">
        <w:rPr>
          <w:kern w:val="0"/>
          <w:sz w:val="24"/>
        </w:rPr>
        <w:t>类份额净值为</w:t>
      </w:r>
      <w:r w:rsidRPr="009C503F">
        <w:rPr>
          <w:kern w:val="0"/>
          <w:sz w:val="24"/>
        </w:rPr>
        <w:t>1.363</w:t>
      </w:r>
      <w:r w:rsidRPr="009C503F">
        <w:rPr>
          <w:kern w:val="0"/>
          <w:sz w:val="24"/>
        </w:rPr>
        <w:t>元，本报告期份额净值增长率为</w:t>
      </w:r>
      <w:r w:rsidRPr="009C503F">
        <w:rPr>
          <w:kern w:val="0"/>
          <w:sz w:val="24"/>
        </w:rPr>
        <w:t>0.07%</w:t>
      </w:r>
      <w:r w:rsidRPr="009C503F">
        <w:rPr>
          <w:kern w:val="0"/>
          <w:sz w:val="24"/>
        </w:rPr>
        <w:t>，同期业绩比较基准增长率为</w:t>
      </w:r>
      <w:r w:rsidRPr="009C503F">
        <w:rPr>
          <w:kern w:val="0"/>
          <w:sz w:val="24"/>
        </w:rPr>
        <w:t>-0.88%</w:t>
      </w:r>
      <w:r w:rsidRPr="009C503F">
        <w:rPr>
          <w:kern w:val="0"/>
          <w:sz w:val="24"/>
        </w:rPr>
        <w:t>。</w:t>
      </w:r>
    </w:p>
    <w:p w14:paraId="70C77025" w14:textId="77777777" w:rsidR="00FA428F" w:rsidRPr="009C503F" w:rsidRDefault="00FA428F" w:rsidP="00571B8A">
      <w:pPr>
        <w:spacing w:before="29" w:line="288" w:lineRule="auto"/>
        <w:ind w:firstLineChars="200" w:firstLine="480"/>
        <w:rPr>
          <w:kern w:val="0"/>
          <w:sz w:val="24"/>
        </w:rPr>
      </w:pPr>
    </w:p>
    <w:p w14:paraId="2E26367A"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37316"/>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0B04A3B1" w14:textId="77777777" w:rsidR="001548F9" w:rsidRPr="009C503F" w:rsidRDefault="001548F9" w:rsidP="00571B8A">
      <w:pPr>
        <w:spacing w:before="29" w:line="288" w:lineRule="auto"/>
        <w:ind w:firstLineChars="200" w:firstLine="480"/>
        <w:rPr>
          <w:kern w:val="0"/>
          <w:sz w:val="24"/>
        </w:rPr>
      </w:pPr>
      <w:r w:rsidRPr="009C503F">
        <w:rPr>
          <w:kern w:val="0"/>
          <w:sz w:val="24"/>
        </w:rPr>
        <w:t>展望后市，我们认为随着库存周期从主动补库存向被动补库存转变，地方政府融资被进一步规范，经济仍有下行的压力，但整体看经济下行的幅度有限。货币政策仍将着</w:t>
      </w:r>
      <w:r w:rsidRPr="009C503F">
        <w:rPr>
          <w:kern w:val="0"/>
          <w:sz w:val="24"/>
        </w:rPr>
        <w:lastRenderedPageBreak/>
        <w:t>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9C503F">
        <w:rPr>
          <w:kern w:val="0"/>
          <w:sz w:val="24"/>
        </w:rPr>
        <w:t>2017</w:t>
      </w:r>
      <w:r w:rsidRPr="009C503F">
        <w:rPr>
          <w:kern w:val="0"/>
          <w:sz w:val="24"/>
        </w:rPr>
        <w:t>年下半年我们将重点关注低估值白马龙头及新能源汽车等行业表现。</w:t>
      </w:r>
    </w:p>
    <w:p w14:paraId="4C0867B6" w14:textId="77777777" w:rsidR="001548F9" w:rsidRPr="009C503F" w:rsidRDefault="001548F9" w:rsidP="00571B8A">
      <w:pPr>
        <w:autoSpaceDE w:val="0"/>
        <w:autoSpaceDN w:val="0"/>
        <w:adjustRightInd w:val="0"/>
        <w:spacing w:before="29" w:line="288" w:lineRule="auto"/>
        <w:rPr>
          <w:color w:val="000000"/>
          <w:kern w:val="0"/>
          <w:sz w:val="24"/>
        </w:rPr>
      </w:pPr>
    </w:p>
    <w:p w14:paraId="797F839C"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37317"/>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2BE8F75A" w14:textId="77777777" w:rsidR="007C4D50" w:rsidRDefault="00424C7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2365FEF4" w14:textId="77777777" w:rsidR="007C4D50" w:rsidRDefault="00424C7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AF2A684"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9EAE18E"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72DBE8FD"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37318"/>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79861B08" w14:textId="77777777"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100E4358" w14:textId="77777777" w:rsidR="00FA28C5" w:rsidRPr="009C503F" w:rsidRDefault="00FA28C5" w:rsidP="00571B8A">
      <w:pPr>
        <w:spacing w:before="29" w:line="288" w:lineRule="auto"/>
        <w:ind w:firstLineChars="200" w:firstLine="480"/>
        <w:rPr>
          <w:kern w:val="0"/>
          <w:sz w:val="24"/>
        </w:rPr>
      </w:pPr>
    </w:p>
    <w:p w14:paraId="28C7FC1E" w14:textId="77777777" w:rsidR="004D7B20" w:rsidRPr="004D7B20" w:rsidRDefault="004D7B20" w:rsidP="004D7B20">
      <w:pPr>
        <w:pStyle w:val="20"/>
        <w:spacing w:before="29" w:after="0" w:line="288" w:lineRule="auto"/>
        <w:rPr>
          <w:rFonts w:ascii="Times New Roman" w:hAnsi="Times New Roman"/>
          <w:kern w:val="0"/>
          <w:szCs w:val="24"/>
        </w:rPr>
      </w:pPr>
      <w:bookmarkStart w:id="39" w:name="_Toc49093731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1B1FC844"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2D52A97A" w14:textId="77777777" w:rsidR="00D9635D" w:rsidRPr="004D7B20" w:rsidRDefault="00D9635D" w:rsidP="00571B8A">
      <w:pPr>
        <w:spacing w:before="29" w:line="288" w:lineRule="auto"/>
        <w:ind w:firstLineChars="200" w:firstLine="480"/>
        <w:rPr>
          <w:kern w:val="0"/>
          <w:sz w:val="24"/>
        </w:rPr>
      </w:pPr>
    </w:p>
    <w:p w14:paraId="573C7FD1"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7320"/>
      <w:r w:rsidRPr="009C503F">
        <w:rPr>
          <w:b/>
          <w:bCs/>
          <w:szCs w:val="24"/>
          <w:lang w:val="en-US"/>
        </w:rPr>
        <w:t xml:space="preserve">§5  </w:t>
      </w:r>
      <w:r w:rsidRPr="009C503F">
        <w:rPr>
          <w:b/>
          <w:bCs/>
          <w:szCs w:val="24"/>
          <w:lang w:val="en-US"/>
        </w:rPr>
        <w:t>托管人报告</w:t>
      </w:r>
      <w:bookmarkEnd w:id="40"/>
      <w:bookmarkEnd w:id="41"/>
    </w:p>
    <w:p w14:paraId="47004E3D" w14:textId="77777777"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90937321"/>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14:paraId="71C667C7" w14:textId="77777777"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3883387" w14:textId="77777777" w:rsidR="001548F9" w:rsidRPr="009C503F" w:rsidRDefault="001548F9" w:rsidP="00571B8A">
      <w:pPr>
        <w:spacing w:before="29" w:line="288" w:lineRule="auto"/>
        <w:ind w:firstLineChars="200" w:firstLine="480"/>
        <w:rPr>
          <w:color w:val="000000"/>
          <w:kern w:val="0"/>
          <w:sz w:val="24"/>
        </w:rPr>
      </w:pPr>
    </w:p>
    <w:p w14:paraId="7B2DB428" w14:textId="77777777"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90937322"/>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14:paraId="236554E0" w14:textId="77777777" w:rsidR="007C4D50" w:rsidRDefault="00424C73">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0175D00C"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报告期内，本基金未实施利润分配。</w:t>
      </w:r>
    </w:p>
    <w:p w14:paraId="1FBB1874" w14:textId="77777777" w:rsidR="001548F9" w:rsidRPr="009C503F" w:rsidRDefault="001548F9" w:rsidP="00571B8A">
      <w:pPr>
        <w:spacing w:before="29" w:line="288" w:lineRule="auto"/>
        <w:ind w:firstLineChars="200" w:firstLine="480"/>
        <w:rPr>
          <w:color w:val="000000"/>
          <w:kern w:val="0"/>
          <w:sz w:val="24"/>
        </w:rPr>
      </w:pPr>
    </w:p>
    <w:p w14:paraId="67A5E78A"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90937323"/>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14:paraId="62B096D3" w14:textId="77777777"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14:paraId="2B96FE36" w14:textId="77777777" w:rsidR="001C0B5D" w:rsidRPr="009C503F" w:rsidRDefault="001C0B5D" w:rsidP="00571B8A">
      <w:pPr>
        <w:spacing w:before="29" w:line="288" w:lineRule="auto"/>
        <w:ind w:firstLineChars="200" w:firstLine="480"/>
        <w:rPr>
          <w:kern w:val="0"/>
          <w:sz w:val="24"/>
        </w:rPr>
      </w:pPr>
    </w:p>
    <w:p w14:paraId="5AA32420"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8" w:name="_Toc490937324"/>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14:paraId="3FADB68B"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90937325"/>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14:paraId="0640C0F3" w14:textId="77777777" w:rsidR="001548F9" w:rsidRPr="009C503F" w:rsidRDefault="001548F9" w:rsidP="00571B8A">
      <w:pPr>
        <w:spacing w:before="29" w:line="288" w:lineRule="auto"/>
        <w:rPr>
          <w:color w:val="000000"/>
          <w:sz w:val="24"/>
        </w:rPr>
      </w:pPr>
      <w:r w:rsidRPr="009C503F">
        <w:rPr>
          <w:color w:val="000000"/>
          <w:sz w:val="24"/>
        </w:rPr>
        <w:t>会计主体：交银施罗德定期支付月月丰债券型证券投资基金</w:t>
      </w:r>
    </w:p>
    <w:p w14:paraId="7D36E491"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3DEB9B0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13DA8290" w14:textId="77777777" w:rsidTr="00114D73">
        <w:tc>
          <w:tcPr>
            <w:tcW w:w="2880" w:type="dxa"/>
            <w:vAlign w:val="center"/>
          </w:tcPr>
          <w:p w14:paraId="12A6CA8A"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23B4BAB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676AF8B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0DD5155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42A1A58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4E57A825"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07363A2B" w14:textId="77777777" w:rsidTr="00114D73">
        <w:tc>
          <w:tcPr>
            <w:tcW w:w="2880" w:type="dxa"/>
            <w:vAlign w:val="center"/>
          </w:tcPr>
          <w:p w14:paraId="40CF901A"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75D7FB5A" w14:textId="77777777"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14:paraId="79D29797" w14:textId="77777777" w:rsidR="00C019BC" w:rsidRPr="009C503F" w:rsidRDefault="00C019BC" w:rsidP="00571B8A">
            <w:pPr>
              <w:spacing w:before="29" w:line="288" w:lineRule="auto"/>
              <w:jc w:val="right"/>
              <w:rPr>
                <w:color w:val="000000"/>
                <w:sz w:val="24"/>
              </w:rPr>
            </w:pPr>
          </w:p>
        </w:tc>
        <w:tc>
          <w:tcPr>
            <w:tcW w:w="2520" w:type="dxa"/>
            <w:vAlign w:val="center"/>
          </w:tcPr>
          <w:p w14:paraId="1F0E6B47" w14:textId="77777777" w:rsidR="00C019BC" w:rsidRPr="009C503F" w:rsidRDefault="00C019BC" w:rsidP="00571B8A">
            <w:pPr>
              <w:spacing w:before="29" w:line="288" w:lineRule="auto"/>
              <w:jc w:val="right"/>
              <w:rPr>
                <w:color w:val="000000"/>
                <w:sz w:val="24"/>
              </w:rPr>
            </w:pPr>
          </w:p>
        </w:tc>
      </w:tr>
      <w:tr w:rsidR="00C019BC" w:rsidRPr="009C503F" w14:paraId="77127617" w14:textId="77777777" w:rsidTr="00114D73">
        <w:tc>
          <w:tcPr>
            <w:tcW w:w="2880" w:type="dxa"/>
            <w:vAlign w:val="center"/>
          </w:tcPr>
          <w:p w14:paraId="46624003"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423E9C5D" w14:textId="77777777"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77017D7D" w14:textId="77777777" w:rsidR="00C019BC" w:rsidRPr="009C503F" w:rsidRDefault="00C019BC" w:rsidP="00571B8A">
            <w:pPr>
              <w:spacing w:before="29" w:line="288" w:lineRule="auto"/>
              <w:jc w:val="right"/>
              <w:rPr>
                <w:color w:val="000000"/>
                <w:sz w:val="24"/>
              </w:rPr>
            </w:pPr>
            <w:r w:rsidRPr="009C503F">
              <w:rPr>
                <w:color w:val="000000"/>
                <w:sz w:val="24"/>
              </w:rPr>
              <w:t>609,571.05</w:t>
            </w:r>
          </w:p>
        </w:tc>
        <w:tc>
          <w:tcPr>
            <w:tcW w:w="2520" w:type="dxa"/>
            <w:vAlign w:val="center"/>
          </w:tcPr>
          <w:p w14:paraId="0F381F39" w14:textId="77777777" w:rsidR="00C019BC" w:rsidRPr="009C503F" w:rsidRDefault="00C019BC" w:rsidP="00571B8A">
            <w:pPr>
              <w:spacing w:before="29" w:line="288" w:lineRule="auto"/>
              <w:jc w:val="right"/>
              <w:rPr>
                <w:color w:val="000000"/>
                <w:sz w:val="24"/>
              </w:rPr>
            </w:pPr>
            <w:r w:rsidRPr="009C503F">
              <w:rPr>
                <w:color w:val="000000"/>
                <w:sz w:val="24"/>
              </w:rPr>
              <w:t>10,836,581.10</w:t>
            </w:r>
          </w:p>
        </w:tc>
      </w:tr>
      <w:tr w:rsidR="00C019BC" w:rsidRPr="009C503F" w14:paraId="18C803C5" w14:textId="77777777" w:rsidTr="00114D73">
        <w:tc>
          <w:tcPr>
            <w:tcW w:w="2880" w:type="dxa"/>
            <w:vAlign w:val="center"/>
          </w:tcPr>
          <w:p w14:paraId="1A494CE4"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0917761D"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41ADB40" w14:textId="77777777" w:rsidR="00C019BC" w:rsidRPr="009C503F" w:rsidRDefault="00C019BC" w:rsidP="00571B8A">
            <w:pPr>
              <w:spacing w:before="29" w:line="288" w:lineRule="auto"/>
              <w:jc w:val="right"/>
              <w:rPr>
                <w:color w:val="000000"/>
                <w:sz w:val="24"/>
              </w:rPr>
            </w:pPr>
            <w:r w:rsidRPr="009C503F">
              <w:rPr>
                <w:color w:val="000000"/>
                <w:sz w:val="24"/>
              </w:rPr>
              <w:t>67,913.21</w:t>
            </w:r>
          </w:p>
        </w:tc>
        <w:tc>
          <w:tcPr>
            <w:tcW w:w="2520" w:type="dxa"/>
            <w:vAlign w:val="center"/>
          </w:tcPr>
          <w:p w14:paraId="755A003C" w14:textId="77777777" w:rsidR="00C019BC" w:rsidRPr="009C503F" w:rsidRDefault="00C019BC" w:rsidP="00571B8A">
            <w:pPr>
              <w:spacing w:before="29" w:line="288" w:lineRule="auto"/>
              <w:jc w:val="right"/>
              <w:rPr>
                <w:color w:val="000000"/>
                <w:sz w:val="24"/>
              </w:rPr>
            </w:pPr>
            <w:r w:rsidRPr="009C503F">
              <w:rPr>
                <w:color w:val="000000"/>
                <w:sz w:val="24"/>
              </w:rPr>
              <w:t>704,127.78</w:t>
            </w:r>
          </w:p>
        </w:tc>
      </w:tr>
      <w:tr w:rsidR="00C019BC" w:rsidRPr="009C503F" w14:paraId="17CC3ACE" w14:textId="77777777" w:rsidTr="00114D73">
        <w:tc>
          <w:tcPr>
            <w:tcW w:w="2880" w:type="dxa"/>
            <w:vAlign w:val="center"/>
          </w:tcPr>
          <w:p w14:paraId="4C456DB7"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1E8ED475"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8795136" w14:textId="77777777" w:rsidR="00C019BC" w:rsidRPr="009C503F" w:rsidRDefault="00C019BC" w:rsidP="00571B8A">
            <w:pPr>
              <w:spacing w:before="29" w:line="288" w:lineRule="auto"/>
              <w:jc w:val="right"/>
              <w:rPr>
                <w:color w:val="000000"/>
                <w:sz w:val="24"/>
              </w:rPr>
            </w:pPr>
            <w:r w:rsidRPr="009C503F">
              <w:rPr>
                <w:color w:val="000000"/>
                <w:sz w:val="24"/>
              </w:rPr>
              <w:t>35,450.89</w:t>
            </w:r>
          </w:p>
        </w:tc>
        <w:tc>
          <w:tcPr>
            <w:tcW w:w="2520" w:type="dxa"/>
            <w:vAlign w:val="center"/>
          </w:tcPr>
          <w:p w14:paraId="112D741D" w14:textId="77777777" w:rsidR="00C019BC" w:rsidRPr="009C503F" w:rsidRDefault="00C019BC" w:rsidP="00571B8A">
            <w:pPr>
              <w:spacing w:before="29" w:line="288" w:lineRule="auto"/>
              <w:jc w:val="right"/>
              <w:rPr>
                <w:color w:val="000000"/>
                <w:sz w:val="24"/>
              </w:rPr>
            </w:pPr>
            <w:r w:rsidRPr="009C503F">
              <w:rPr>
                <w:color w:val="000000"/>
                <w:sz w:val="24"/>
              </w:rPr>
              <w:t>44,689.62</w:t>
            </w:r>
          </w:p>
        </w:tc>
      </w:tr>
      <w:tr w:rsidR="00C019BC" w:rsidRPr="009C503F" w14:paraId="77363E4E" w14:textId="77777777" w:rsidTr="00114D73">
        <w:tc>
          <w:tcPr>
            <w:tcW w:w="2880" w:type="dxa"/>
            <w:vAlign w:val="center"/>
          </w:tcPr>
          <w:p w14:paraId="10F8A224"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2D71067C"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6412A0DB" w14:textId="77777777" w:rsidR="00C019BC" w:rsidRPr="009C503F" w:rsidRDefault="00C019BC" w:rsidP="00571B8A">
            <w:pPr>
              <w:spacing w:before="29" w:line="288" w:lineRule="auto"/>
              <w:jc w:val="right"/>
              <w:rPr>
                <w:color w:val="000000"/>
                <w:sz w:val="24"/>
              </w:rPr>
            </w:pPr>
            <w:r w:rsidRPr="009C503F">
              <w:rPr>
                <w:color w:val="000000"/>
                <w:sz w:val="24"/>
              </w:rPr>
              <w:t>113,493,523.60</w:t>
            </w:r>
          </w:p>
        </w:tc>
        <w:tc>
          <w:tcPr>
            <w:tcW w:w="2520" w:type="dxa"/>
            <w:vAlign w:val="center"/>
          </w:tcPr>
          <w:p w14:paraId="39B1DB48" w14:textId="77777777" w:rsidR="00C019BC" w:rsidRPr="009C503F" w:rsidRDefault="00C019BC" w:rsidP="00571B8A">
            <w:pPr>
              <w:spacing w:before="29" w:line="288" w:lineRule="auto"/>
              <w:jc w:val="right"/>
              <w:rPr>
                <w:color w:val="000000"/>
                <w:sz w:val="24"/>
              </w:rPr>
            </w:pPr>
            <w:r w:rsidRPr="009C503F">
              <w:rPr>
                <w:color w:val="000000"/>
                <w:sz w:val="24"/>
              </w:rPr>
              <w:t>132,179,133.44</w:t>
            </w:r>
          </w:p>
        </w:tc>
      </w:tr>
      <w:tr w:rsidR="00C019BC" w:rsidRPr="009C503F" w14:paraId="1632A00C" w14:textId="77777777" w:rsidTr="00114D73">
        <w:tc>
          <w:tcPr>
            <w:tcW w:w="2880" w:type="dxa"/>
            <w:vAlign w:val="center"/>
          </w:tcPr>
          <w:p w14:paraId="77013EC7"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05D24FA8"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7046A124" w14:textId="77777777" w:rsidR="00C019BC" w:rsidRPr="009C503F" w:rsidRDefault="00C019BC" w:rsidP="00571B8A">
            <w:pPr>
              <w:spacing w:before="29" w:line="288" w:lineRule="auto"/>
              <w:jc w:val="right"/>
              <w:rPr>
                <w:color w:val="000000"/>
                <w:sz w:val="24"/>
              </w:rPr>
            </w:pPr>
            <w:r w:rsidRPr="009C503F">
              <w:rPr>
                <w:color w:val="000000"/>
                <w:sz w:val="24"/>
              </w:rPr>
              <w:t>8,804,113.00</w:t>
            </w:r>
          </w:p>
        </w:tc>
        <w:tc>
          <w:tcPr>
            <w:tcW w:w="2520" w:type="dxa"/>
            <w:vAlign w:val="center"/>
          </w:tcPr>
          <w:p w14:paraId="60A0DC5C" w14:textId="77777777" w:rsidR="00C019BC" w:rsidRPr="009C503F" w:rsidRDefault="00C019BC" w:rsidP="00571B8A">
            <w:pPr>
              <w:spacing w:before="29" w:line="288" w:lineRule="auto"/>
              <w:jc w:val="right"/>
              <w:rPr>
                <w:color w:val="000000"/>
                <w:sz w:val="24"/>
              </w:rPr>
            </w:pPr>
            <w:r w:rsidRPr="009C503F">
              <w:rPr>
                <w:color w:val="000000"/>
                <w:sz w:val="24"/>
              </w:rPr>
              <w:t>7,372,200.00</w:t>
            </w:r>
          </w:p>
        </w:tc>
      </w:tr>
      <w:tr w:rsidR="00C019BC" w:rsidRPr="009C503F" w14:paraId="47645513" w14:textId="77777777" w:rsidTr="00114D73">
        <w:tc>
          <w:tcPr>
            <w:tcW w:w="2880" w:type="dxa"/>
            <w:vAlign w:val="center"/>
          </w:tcPr>
          <w:p w14:paraId="2F32B20B"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46E526FD"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0158D54"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5DBAC0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71287B2" w14:textId="77777777" w:rsidTr="00114D73">
        <w:tc>
          <w:tcPr>
            <w:tcW w:w="2880" w:type="dxa"/>
            <w:vAlign w:val="center"/>
          </w:tcPr>
          <w:p w14:paraId="6F209862"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5082E9AD"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494B7846" w14:textId="77777777" w:rsidR="00C019BC" w:rsidRPr="009C503F" w:rsidRDefault="00C019BC" w:rsidP="00571B8A">
            <w:pPr>
              <w:spacing w:before="29" w:line="288" w:lineRule="auto"/>
              <w:jc w:val="right"/>
              <w:rPr>
                <w:color w:val="000000"/>
                <w:sz w:val="24"/>
              </w:rPr>
            </w:pPr>
            <w:r w:rsidRPr="009C503F">
              <w:rPr>
                <w:color w:val="000000"/>
                <w:sz w:val="24"/>
              </w:rPr>
              <w:t>104,689,410.60</w:t>
            </w:r>
          </w:p>
        </w:tc>
        <w:tc>
          <w:tcPr>
            <w:tcW w:w="2520" w:type="dxa"/>
            <w:vAlign w:val="center"/>
          </w:tcPr>
          <w:p w14:paraId="6F51FAE1" w14:textId="77777777" w:rsidR="00C019BC" w:rsidRPr="009C503F" w:rsidRDefault="00C019BC" w:rsidP="00571B8A">
            <w:pPr>
              <w:spacing w:before="29" w:line="288" w:lineRule="auto"/>
              <w:jc w:val="right"/>
              <w:rPr>
                <w:color w:val="000000"/>
                <w:sz w:val="24"/>
              </w:rPr>
            </w:pPr>
            <w:r w:rsidRPr="009C503F">
              <w:rPr>
                <w:color w:val="000000"/>
                <w:sz w:val="24"/>
              </w:rPr>
              <w:t>124,806,933.44</w:t>
            </w:r>
          </w:p>
        </w:tc>
      </w:tr>
      <w:tr w:rsidR="00C019BC" w:rsidRPr="009C503F" w14:paraId="7448853D" w14:textId="77777777" w:rsidTr="00114D73">
        <w:tc>
          <w:tcPr>
            <w:tcW w:w="2880" w:type="dxa"/>
            <w:vAlign w:val="center"/>
          </w:tcPr>
          <w:p w14:paraId="5CEC782D"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76CB3F3F"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E46391D"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709F6AA"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030A372" w14:textId="77777777" w:rsidTr="00114D73">
        <w:tc>
          <w:tcPr>
            <w:tcW w:w="2880" w:type="dxa"/>
            <w:vAlign w:val="center"/>
          </w:tcPr>
          <w:p w14:paraId="1D2C58D1"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495813E1" w14:textId="77777777"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2FF834B"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2F5CA4F2"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6ADC558C" w14:textId="77777777" w:rsidTr="00114D73">
        <w:tc>
          <w:tcPr>
            <w:tcW w:w="2880" w:type="dxa"/>
            <w:vAlign w:val="center"/>
          </w:tcPr>
          <w:p w14:paraId="34FB037D"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1CC1994B"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A22A5A4"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E3964CA"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23D5DFA" w14:textId="77777777" w:rsidTr="00114D73">
        <w:tc>
          <w:tcPr>
            <w:tcW w:w="2880" w:type="dxa"/>
            <w:vAlign w:val="center"/>
          </w:tcPr>
          <w:p w14:paraId="21CAD698"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7D974D12"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3074B329"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809FD0C" w14:textId="77777777" w:rsidR="00C019BC" w:rsidRPr="009C503F" w:rsidRDefault="00C019BC" w:rsidP="00571B8A">
            <w:pPr>
              <w:spacing w:before="29" w:line="288" w:lineRule="auto"/>
              <w:jc w:val="right"/>
              <w:rPr>
                <w:color w:val="000000"/>
                <w:sz w:val="24"/>
              </w:rPr>
            </w:pPr>
            <w:r w:rsidRPr="009C503F">
              <w:rPr>
                <w:color w:val="000000"/>
                <w:sz w:val="24"/>
              </w:rPr>
              <w:t>9,980,134.97</w:t>
            </w:r>
          </w:p>
        </w:tc>
      </w:tr>
      <w:tr w:rsidR="00C019BC" w:rsidRPr="009C503F" w14:paraId="4F626102" w14:textId="77777777" w:rsidTr="00114D73">
        <w:tc>
          <w:tcPr>
            <w:tcW w:w="2880" w:type="dxa"/>
            <w:vAlign w:val="center"/>
          </w:tcPr>
          <w:p w14:paraId="074ADE2C"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5E39E0C0"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D70215F" w14:textId="77777777" w:rsidR="00C019BC" w:rsidRPr="009C503F" w:rsidRDefault="00C019BC" w:rsidP="00571B8A">
            <w:pPr>
              <w:spacing w:before="29" w:line="288" w:lineRule="auto"/>
              <w:jc w:val="right"/>
              <w:rPr>
                <w:color w:val="000000"/>
                <w:sz w:val="24"/>
              </w:rPr>
            </w:pPr>
            <w:r w:rsidRPr="009C503F">
              <w:rPr>
                <w:color w:val="000000"/>
                <w:sz w:val="24"/>
              </w:rPr>
              <w:t>1,057,659.84</w:t>
            </w:r>
          </w:p>
        </w:tc>
        <w:tc>
          <w:tcPr>
            <w:tcW w:w="2520" w:type="dxa"/>
            <w:vAlign w:val="center"/>
          </w:tcPr>
          <w:p w14:paraId="01BD1F3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07E1598" w14:textId="77777777" w:rsidTr="00114D73">
        <w:tc>
          <w:tcPr>
            <w:tcW w:w="2880" w:type="dxa"/>
            <w:vAlign w:val="center"/>
          </w:tcPr>
          <w:p w14:paraId="0C306B24"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388AED4A"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4BE05FA" w14:textId="77777777" w:rsidR="00C019BC" w:rsidRPr="009C503F" w:rsidRDefault="00C019BC" w:rsidP="00571B8A">
            <w:pPr>
              <w:spacing w:before="29" w:line="288" w:lineRule="auto"/>
              <w:jc w:val="right"/>
              <w:rPr>
                <w:color w:val="000000"/>
                <w:sz w:val="24"/>
              </w:rPr>
            </w:pPr>
            <w:r w:rsidRPr="009C503F">
              <w:rPr>
                <w:color w:val="000000"/>
                <w:sz w:val="24"/>
              </w:rPr>
              <w:t>905,788.29</w:t>
            </w:r>
          </w:p>
        </w:tc>
        <w:tc>
          <w:tcPr>
            <w:tcW w:w="2520" w:type="dxa"/>
            <w:vAlign w:val="center"/>
          </w:tcPr>
          <w:p w14:paraId="48F81658" w14:textId="77777777" w:rsidR="00C019BC" w:rsidRPr="009C503F" w:rsidRDefault="00C019BC" w:rsidP="00571B8A">
            <w:pPr>
              <w:spacing w:before="29" w:line="288" w:lineRule="auto"/>
              <w:jc w:val="right"/>
              <w:rPr>
                <w:color w:val="000000"/>
                <w:sz w:val="24"/>
              </w:rPr>
            </w:pPr>
            <w:r w:rsidRPr="009C503F">
              <w:rPr>
                <w:color w:val="000000"/>
                <w:sz w:val="24"/>
              </w:rPr>
              <w:t>1,142,027.62</w:t>
            </w:r>
          </w:p>
        </w:tc>
      </w:tr>
      <w:tr w:rsidR="00C019BC" w:rsidRPr="009C503F" w14:paraId="7D8FEAD4" w14:textId="77777777" w:rsidTr="00114D73">
        <w:tc>
          <w:tcPr>
            <w:tcW w:w="2880" w:type="dxa"/>
            <w:vAlign w:val="center"/>
          </w:tcPr>
          <w:p w14:paraId="300F4A14"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55999D6F"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01397FB3"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5E4976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9AB5BE9" w14:textId="77777777" w:rsidTr="00114D73">
        <w:tc>
          <w:tcPr>
            <w:tcW w:w="2880" w:type="dxa"/>
            <w:vAlign w:val="center"/>
          </w:tcPr>
          <w:p w14:paraId="1530D21F" w14:textId="77777777" w:rsidR="00C019BC" w:rsidRPr="009C503F" w:rsidRDefault="00C019BC" w:rsidP="00571B8A">
            <w:pPr>
              <w:spacing w:before="29" w:line="288" w:lineRule="auto"/>
              <w:rPr>
                <w:color w:val="000000"/>
                <w:sz w:val="24"/>
              </w:rPr>
            </w:pPr>
            <w:r w:rsidRPr="009C503F">
              <w:rPr>
                <w:color w:val="000000"/>
                <w:sz w:val="24"/>
              </w:rPr>
              <w:lastRenderedPageBreak/>
              <w:t>应收申购款</w:t>
            </w:r>
          </w:p>
        </w:tc>
        <w:tc>
          <w:tcPr>
            <w:tcW w:w="1080" w:type="dxa"/>
            <w:vAlign w:val="center"/>
          </w:tcPr>
          <w:p w14:paraId="0CF9BE51"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6406CEBD" w14:textId="77777777" w:rsidR="00C019BC" w:rsidRPr="009C503F" w:rsidRDefault="00C019BC" w:rsidP="00571B8A">
            <w:pPr>
              <w:spacing w:before="29" w:line="288" w:lineRule="auto"/>
              <w:jc w:val="right"/>
              <w:rPr>
                <w:color w:val="000000"/>
                <w:sz w:val="24"/>
              </w:rPr>
            </w:pPr>
            <w:r w:rsidRPr="009C503F">
              <w:rPr>
                <w:color w:val="000000"/>
                <w:sz w:val="24"/>
              </w:rPr>
              <w:t>125,875.15</w:t>
            </w:r>
          </w:p>
        </w:tc>
        <w:tc>
          <w:tcPr>
            <w:tcW w:w="2520" w:type="dxa"/>
            <w:vAlign w:val="center"/>
          </w:tcPr>
          <w:p w14:paraId="74361408" w14:textId="77777777" w:rsidR="00C019BC" w:rsidRPr="009C503F" w:rsidRDefault="00C019BC" w:rsidP="00571B8A">
            <w:pPr>
              <w:spacing w:before="29" w:line="288" w:lineRule="auto"/>
              <w:jc w:val="right"/>
              <w:rPr>
                <w:color w:val="000000"/>
                <w:sz w:val="24"/>
              </w:rPr>
            </w:pPr>
            <w:r w:rsidRPr="009C503F">
              <w:rPr>
                <w:color w:val="000000"/>
                <w:sz w:val="24"/>
              </w:rPr>
              <w:t>34,516.50</w:t>
            </w:r>
          </w:p>
        </w:tc>
      </w:tr>
      <w:tr w:rsidR="00C019BC" w:rsidRPr="009C503F" w14:paraId="3498EAE4" w14:textId="77777777" w:rsidTr="00114D73">
        <w:tc>
          <w:tcPr>
            <w:tcW w:w="2880" w:type="dxa"/>
            <w:vAlign w:val="center"/>
          </w:tcPr>
          <w:p w14:paraId="1DF1CDCB"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6070978C" w14:textId="77777777"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14:paraId="5A72B58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DAB6D9C"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3785B77" w14:textId="77777777" w:rsidTr="00114D73">
        <w:tc>
          <w:tcPr>
            <w:tcW w:w="2880" w:type="dxa"/>
            <w:vAlign w:val="center"/>
          </w:tcPr>
          <w:p w14:paraId="6977F1FC"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398B437D" w14:textId="77777777"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2EA8DE50"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F657CF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54FAAF6" w14:textId="77777777" w:rsidTr="00114D73">
        <w:tc>
          <w:tcPr>
            <w:tcW w:w="2880" w:type="dxa"/>
            <w:vAlign w:val="center"/>
          </w:tcPr>
          <w:p w14:paraId="0B599324"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066E7452"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56710FA8" w14:textId="77777777" w:rsidR="00C019BC" w:rsidRPr="009C503F" w:rsidRDefault="00C019BC" w:rsidP="00571B8A">
            <w:pPr>
              <w:spacing w:before="29" w:line="288" w:lineRule="auto"/>
              <w:jc w:val="right"/>
              <w:rPr>
                <w:color w:val="000000"/>
                <w:sz w:val="24"/>
              </w:rPr>
            </w:pPr>
            <w:r w:rsidRPr="009C503F">
              <w:rPr>
                <w:color w:val="000000"/>
                <w:sz w:val="24"/>
              </w:rPr>
              <w:t>116,295,782.03</w:t>
            </w:r>
          </w:p>
        </w:tc>
        <w:tc>
          <w:tcPr>
            <w:tcW w:w="2520" w:type="dxa"/>
            <w:vAlign w:val="center"/>
          </w:tcPr>
          <w:p w14:paraId="4A727DC4" w14:textId="77777777" w:rsidR="00C019BC" w:rsidRPr="009C503F" w:rsidRDefault="00C019BC" w:rsidP="00571B8A">
            <w:pPr>
              <w:spacing w:before="29" w:line="288" w:lineRule="auto"/>
              <w:jc w:val="right"/>
              <w:rPr>
                <w:color w:val="000000"/>
                <w:sz w:val="24"/>
              </w:rPr>
            </w:pPr>
            <w:r w:rsidRPr="009C503F">
              <w:rPr>
                <w:color w:val="000000"/>
                <w:sz w:val="24"/>
              </w:rPr>
              <w:t>154,921,211.03</w:t>
            </w:r>
          </w:p>
        </w:tc>
      </w:tr>
      <w:tr w:rsidR="001548F9" w:rsidRPr="009C503F" w14:paraId="29433F29" w14:textId="77777777" w:rsidTr="00114D73">
        <w:tc>
          <w:tcPr>
            <w:tcW w:w="2880" w:type="dxa"/>
            <w:vAlign w:val="center"/>
          </w:tcPr>
          <w:p w14:paraId="7C5E6246"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4BED1F80"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62DE45F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042E239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7918270D"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2E9F1DB4"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789043EC" w14:textId="77777777" w:rsidTr="00114D73">
        <w:tc>
          <w:tcPr>
            <w:tcW w:w="2880" w:type="dxa"/>
            <w:vAlign w:val="center"/>
          </w:tcPr>
          <w:p w14:paraId="13DAC749"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4B1C089F"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D839215" w14:textId="77777777" w:rsidR="002D6489" w:rsidRPr="009C503F" w:rsidRDefault="002D6489" w:rsidP="00571B8A">
            <w:pPr>
              <w:spacing w:before="29" w:line="288" w:lineRule="auto"/>
              <w:jc w:val="right"/>
              <w:rPr>
                <w:color w:val="000000"/>
                <w:sz w:val="24"/>
              </w:rPr>
            </w:pPr>
          </w:p>
        </w:tc>
        <w:tc>
          <w:tcPr>
            <w:tcW w:w="2520" w:type="dxa"/>
            <w:vAlign w:val="center"/>
          </w:tcPr>
          <w:p w14:paraId="0B87ECB3" w14:textId="77777777" w:rsidR="002D6489" w:rsidRPr="009C503F" w:rsidRDefault="002D6489" w:rsidP="00571B8A">
            <w:pPr>
              <w:spacing w:before="29" w:line="288" w:lineRule="auto"/>
              <w:jc w:val="right"/>
              <w:rPr>
                <w:color w:val="000000"/>
                <w:sz w:val="24"/>
              </w:rPr>
            </w:pPr>
          </w:p>
        </w:tc>
      </w:tr>
      <w:tr w:rsidR="002D6489" w:rsidRPr="009C503F" w14:paraId="435189EE" w14:textId="77777777" w:rsidTr="00114D73">
        <w:tc>
          <w:tcPr>
            <w:tcW w:w="2880" w:type="dxa"/>
            <w:vAlign w:val="center"/>
          </w:tcPr>
          <w:p w14:paraId="518ABE14"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52AADD28"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FF323D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DB2E6E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C19C891" w14:textId="77777777" w:rsidTr="00114D73">
        <w:tc>
          <w:tcPr>
            <w:tcW w:w="2880" w:type="dxa"/>
            <w:vAlign w:val="center"/>
          </w:tcPr>
          <w:p w14:paraId="2A255105"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74A1F352"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04008E13"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45716F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8571C65" w14:textId="77777777" w:rsidTr="00114D73">
        <w:tc>
          <w:tcPr>
            <w:tcW w:w="2880" w:type="dxa"/>
            <w:vAlign w:val="center"/>
          </w:tcPr>
          <w:p w14:paraId="443048A7"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0B6010AD"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F6C86C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17C4B08"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18F7808" w14:textId="77777777" w:rsidTr="00114D73">
        <w:tc>
          <w:tcPr>
            <w:tcW w:w="2880" w:type="dxa"/>
            <w:vAlign w:val="center"/>
          </w:tcPr>
          <w:p w14:paraId="60E901CB"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65F6A970"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2CF2A5E" w14:textId="77777777" w:rsidR="002D6489" w:rsidRPr="009C503F" w:rsidRDefault="002D6489" w:rsidP="00571B8A">
            <w:pPr>
              <w:spacing w:before="29" w:line="288" w:lineRule="auto"/>
              <w:jc w:val="right"/>
              <w:rPr>
                <w:color w:val="000000"/>
                <w:sz w:val="24"/>
              </w:rPr>
            </w:pPr>
            <w:r w:rsidRPr="009C503F">
              <w:rPr>
                <w:color w:val="000000"/>
                <w:sz w:val="24"/>
              </w:rPr>
              <w:t>4,500,000.00</w:t>
            </w:r>
          </w:p>
        </w:tc>
        <w:tc>
          <w:tcPr>
            <w:tcW w:w="2520" w:type="dxa"/>
            <w:vAlign w:val="center"/>
          </w:tcPr>
          <w:p w14:paraId="20993B9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72378DB8" w14:textId="77777777" w:rsidTr="00114D73">
        <w:tc>
          <w:tcPr>
            <w:tcW w:w="2880" w:type="dxa"/>
            <w:vAlign w:val="center"/>
          </w:tcPr>
          <w:p w14:paraId="67FC8785"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5DE7F77F"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70E987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5FC7C40" w14:textId="77777777" w:rsidR="002D6489" w:rsidRPr="009C503F" w:rsidRDefault="002D6489" w:rsidP="00571B8A">
            <w:pPr>
              <w:spacing w:before="29" w:line="288" w:lineRule="auto"/>
              <w:jc w:val="right"/>
              <w:rPr>
                <w:color w:val="000000"/>
                <w:sz w:val="24"/>
              </w:rPr>
            </w:pPr>
            <w:r w:rsidRPr="009C503F">
              <w:rPr>
                <w:color w:val="000000"/>
                <w:sz w:val="24"/>
              </w:rPr>
              <w:t>5,950,606.55</w:t>
            </w:r>
          </w:p>
        </w:tc>
      </w:tr>
      <w:tr w:rsidR="002D6489" w:rsidRPr="009C503F" w14:paraId="09D4D41A" w14:textId="77777777" w:rsidTr="00114D73">
        <w:tc>
          <w:tcPr>
            <w:tcW w:w="2880" w:type="dxa"/>
            <w:vAlign w:val="center"/>
          </w:tcPr>
          <w:p w14:paraId="5844D064"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62FB729A"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63687BD3" w14:textId="77777777" w:rsidR="002D6489" w:rsidRPr="009C503F" w:rsidRDefault="002D6489" w:rsidP="00571B8A">
            <w:pPr>
              <w:spacing w:before="29" w:line="288" w:lineRule="auto"/>
              <w:jc w:val="right"/>
              <w:rPr>
                <w:color w:val="000000"/>
                <w:sz w:val="24"/>
              </w:rPr>
            </w:pPr>
            <w:r w:rsidRPr="009C503F">
              <w:rPr>
                <w:color w:val="000000"/>
                <w:sz w:val="24"/>
              </w:rPr>
              <w:t>1,453,060.41</w:t>
            </w:r>
          </w:p>
        </w:tc>
        <w:tc>
          <w:tcPr>
            <w:tcW w:w="2520" w:type="dxa"/>
            <w:vAlign w:val="center"/>
          </w:tcPr>
          <w:p w14:paraId="3A632D7C" w14:textId="77777777" w:rsidR="002D6489" w:rsidRPr="009C503F" w:rsidRDefault="002D6489" w:rsidP="00571B8A">
            <w:pPr>
              <w:spacing w:before="29" w:line="288" w:lineRule="auto"/>
              <w:jc w:val="right"/>
              <w:rPr>
                <w:color w:val="000000"/>
                <w:sz w:val="24"/>
              </w:rPr>
            </w:pPr>
            <w:r w:rsidRPr="009C503F">
              <w:rPr>
                <w:color w:val="000000"/>
                <w:sz w:val="24"/>
              </w:rPr>
              <w:t>50,940.84</w:t>
            </w:r>
          </w:p>
        </w:tc>
      </w:tr>
      <w:tr w:rsidR="002D6489" w:rsidRPr="009C503F" w14:paraId="528D2FC7" w14:textId="77777777" w:rsidTr="00114D73">
        <w:tc>
          <w:tcPr>
            <w:tcW w:w="2880" w:type="dxa"/>
            <w:vAlign w:val="center"/>
          </w:tcPr>
          <w:p w14:paraId="44D9AC0E"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6DAA8148"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12E8C16" w14:textId="77777777" w:rsidR="002D6489" w:rsidRPr="009C503F" w:rsidRDefault="002D6489" w:rsidP="00571B8A">
            <w:pPr>
              <w:spacing w:before="29" w:line="288" w:lineRule="auto"/>
              <w:jc w:val="right"/>
              <w:rPr>
                <w:color w:val="000000"/>
                <w:sz w:val="24"/>
              </w:rPr>
            </w:pPr>
            <w:r w:rsidRPr="009C503F">
              <w:rPr>
                <w:color w:val="000000"/>
                <w:sz w:val="24"/>
              </w:rPr>
              <w:t>65,626.13</w:t>
            </w:r>
          </w:p>
        </w:tc>
        <w:tc>
          <w:tcPr>
            <w:tcW w:w="2520" w:type="dxa"/>
            <w:vAlign w:val="center"/>
          </w:tcPr>
          <w:p w14:paraId="31C0F53F" w14:textId="77777777" w:rsidR="002D6489" w:rsidRPr="009C503F" w:rsidRDefault="002D6489" w:rsidP="00571B8A">
            <w:pPr>
              <w:spacing w:before="29" w:line="288" w:lineRule="auto"/>
              <w:jc w:val="right"/>
              <w:rPr>
                <w:color w:val="000000"/>
                <w:sz w:val="24"/>
              </w:rPr>
            </w:pPr>
            <w:r w:rsidRPr="009C503F">
              <w:rPr>
                <w:color w:val="000000"/>
                <w:sz w:val="24"/>
              </w:rPr>
              <w:t>91,230.49</w:t>
            </w:r>
          </w:p>
        </w:tc>
      </w:tr>
      <w:tr w:rsidR="002D6489" w:rsidRPr="009C503F" w14:paraId="43370BF8" w14:textId="77777777" w:rsidTr="00114D73">
        <w:tc>
          <w:tcPr>
            <w:tcW w:w="2880" w:type="dxa"/>
            <w:vAlign w:val="center"/>
          </w:tcPr>
          <w:p w14:paraId="0D6EC07C"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6CDB0AB1"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A362A9A" w14:textId="77777777" w:rsidR="002D6489" w:rsidRPr="009C503F" w:rsidRDefault="002D6489" w:rsidP="00571B8A">
            <w:pPr>
              <w:spacing w:before="29" w:line="288" w:lineRule="auto"/>
              <w:jc w:val="right"/>
              <w:rPr>
                <w:color w:val="000000"/>
                <w:sz w:val="24"/>
              </w:rPr>
            </w:pPr>
            <w:r w:rsidRPr="009C503F">
              <w:rPr>
                <w:color w:val="000000"/>
                <w:sz w:val="24"/>
              </w:rPr>
              <w:t>18,750.28</w:t>
            </w:r>
          </w:p>
        </w:tc>
        <w:tc>
          <w:tcPr>
            <w:tcW w:w="2520" w:type="dxa"/>
            <w:vAlign w:val="center"/>
          </w:tcPr>
          <w:p w14:paraId="7B0D2AFC" w14:textId="77777777" w:rsidR="002D6489" w:rsidRPr="009C503F" w:rsidRDefault="002D6489" w:rsidP="00571B8A">
            <w:pPr>
              <w:spacing w:before="29" w:line="288" w:lineRule="auto"/>
              <w:jc w:val="right"/>
              <w:rPr>
                <w:color w:val="000000"/>
                <w:sz w:val="24"/>
              </w:rPr>
            </w:pPr>
            <w:r w:rsidRPr="009C503F">
              <w:rPr>
                <w:color w:val="000000"/>
                <w:sz w:val="24"/>
              </w:rPr>
              <w:t>26,065.85</w:t>
            </w:r>
          </w:p>
        </w:tc>
      </w:tr>
      <w:tr w:rsidR="002D6489" w:rsidRPr="009C503F" w14:paraId="2E6EA7BB" w14:textId="77777777" w:rsidTr="00114D73">
        <w:tc>
          <w:tcPr>
            <w:tcW w:w="2880" w:type="dxa"/>
            <w:vAlign w:val="center"/>
          </w:tcPr>
          <w:p w14:paraId="31D2FDD7"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0660E54B"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E492CF6" w14:textId="77777777" w:rsidR="002D6489" w:rsidRPr="009C503F" w:rsidRDefault="002D6489" w:rsidP="00571B8A">
            <w:pPr>
              <w:spacing w:before="29" w:line="288" w:lineRule="auto"/>
              <w:jc w:val="right"/>
              <w:rPr>
                <w:color w:val="000000"/>
                <w:sz w:val="24"/>
              </w:rPr>
            </w:pPr>
            <w:r w:rsidRPr="009C503F">
              <w:rPr>
                <w:color w:val="000000"/>
                <w:sz w:val="24"/>
              </w:rPr>
              <w:t>2,406.36</w:t>
            </w:r>
          </w:p>
        </w:tc>
        <w:tc>
          <w:tcPr>
            <w:tcW w:w="2520" w:type="dxa"/>
            <w:vAlign w:val="center"/>
          </w:tcPr>
          <w:p w14:paraId="684EB47A" w14:textId="77777777" w:rsidR="002D6489" w:rsidRPr="009C503F" w:rsidRDefault="002D6489" w:rsidP="00571B8A">
            <w:pPr>
              <w:spacing w:before="29" w:line="288" w:lineRule="auto"/>
              <w:jc w:val="right"/>
              <w:rPr>
                <w:color w:val="000000"/>
                <w:sz w:val="24"/>
              </w:rPr>
            </w:pPr>
            <w:r w:rsidRPr="009C503F">
              <w:rPr>
                <w:color w:val="000000"/>
                <w:sz w:val="24"/>
              </w:rPr>
              <w:t>3,871.50</w:t>
            </w:r>
          </w:p>
        </w:tc>
      </w:tr>
      <w:tr w:rsidR="002D6489" w:rsidRPr="009C503F" w14:paraId="50075B0C" w14:textId="77777777" w:rsidTr="00114D73">
        <w:tc>
          <w:tcPr>
            <w:tcW w:w="2880" w:type="dxa"/>
            <w:vAlign w:val="center"/>
          </w:tcPr>
          <w:p w14:paraId="66256AA0"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44787715"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C7D3D3D" w14:textId="77777777" w:rsidR="002D6489" w:rsidRPr="009C503F" w:rsidRDefault="002D6489" w:rsidP="00571B8A">
            <w:pPr>
              <w:spacing w:before="29" w:line="288" w:lineRule="auto"/>
              <w:jc w:val="right"/>
              <w:rPr>
                <w:color w:val="000000"/>
                <w:sz w:val="24"/>
              </w:rPr>
            </w:pPr>
            <w:r w:rsidRPr="009C503F">
              <w:rPr>
                <w:color w:val="000000"/>
                <w:sz w:val="24"/>
              </w:rPr>
              <w:t>14,857.25</w:t>
            </w:r>
          </w:p>
        </w:tc>
        <w:tc>
          <w:tcPr>
            <w:tcW w:w="2520" w:type="dxa"/>
            <w:vAlign w:val="center"/>
          </w:tcPr>
          <w:p w14:paraId="4BA33A7B" w14:textId="77777777" w:rsidR="002D6489" w:rsidRPr="009C503F" w:rsidRDefault="002D6489" w:rsidP="00571B8A">
            <w:pPr>
              <w:spacing w:before="29" w:line="288" w:lineRule="auto"/>
              <w:jc w:val="right"/>
              <w:rPr>
                <w:color w:val="000000"/>
                <w:sz w:val="24"/>
              </w:rPr>
            </w:pPr>
            <w:r w:rsidRPr="009C503F">
              <w:rPr>
                <w:color w:val="000000"/>
                <w:sz w:val="24"/>
              </w:rPr>
              <w:t>215,857.77</w:t>
            </w:r>
          </w:p>
        </w:tc>
      </w:tr>
      <w:tr w:rsidR="002D6489" w:rsidRPr="009C503F" w14:paraId="6284FF67" w14:textId="77777777" w:rsidTr="00114D73">
        <w:tc>
          <w:tcPr>
            <w:tcW w:w="2880" w:type="dxa"/>
            <w:vAlign w:val="center"/>
          </w:tcPr>
          <w:p w14:paraId="453CB772"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45567352"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092E1A4" w14:textId="77777777" w:rsidR="002D6489" w:rsidRPr="009C503F" w:rsidRDefault="002D6489" w:rsidP="00571B8A">
            <w:pPr>
              <w:spacing w:before="29" w:line="288" w:lineRule="auto"/>
              <w:jc w:val="right"/>
              <w:rPr>
                <w:color w:val="000000"/>
                <w:sz w:val="24"/>
              </w:rPr>
            </w:pPr>
            <w:r w:rsidRPr="009C503F">
              <w:rPr>
                <w:color w:val="000000"/>
                <w:sz w:val="24"/>
              </w:rPr>
              <w:t>4,800.00</w:t>
            </w:r>
          </w:p>
        </w:tc>
        <w:tc>
          <w:tcPr>
            <w:tcW w:w="2520" w:type="dxa"/>
            <w:vAlign w:val="center"/>
          </w:tcPr>
          <w:p w14:paraId="3DE703AE" w14:textId="77777777" w:rsidR="002D6489" w:rsidRPr="009C503F" w:rsidRDefault="002D6489" w:rsidP="00571B8A">
            <w:pPr>
              <w:spacing w:before="29" w:line="288" w:lineRule="auto"/>
              <w:jc w:val="right"/>
              <w:rPr>
                <w:color w:val="000000"/>
                <w:sz w:val="24"/>
              </w:rPr>
            </w:pPr>
            <w:r w:rsidRPr="009C503F">
              <w:rPr>
                <w:color w:val="000000"/>
                <w:sz w:val="24"/>
              </w:rPr>
              <w:t>4,800.00</w:t>
            </w:r>
          </w:p>
        </w:tc>
      </w:tr>
      <w:tr w:rsidR="002D6489" w:rsidRPr="009C503F" w14:paraId="4691CC95" w14:textId="77777777" w:rsidTr="00114D73">
        <w:tc>
          <w:tcPr>
            <w:tcW w:w="2880" w:type="dxa"/>
            <w:vAlign w:val="center"/>
          </w:tcPr>
          <w:p w14:paraId="2347006A"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75E7AEDB"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542C0B48" w14:textId="77777777" w:rsidR="002D6489" w:rsidRPr="009C503F" w:rsidRDefault="002D6489" w:rsidP="00571B8A">
            <w:pPr>
              <w:spacing w:before="29" w:line="288" w:lineRule="auto"/>
              <w:jc w:val="right"/>
              <w:rPr>
                <w:color w:val="000000"/>
                <w:sz w:val="24"/>
              </w:rPr>
            </w:pPr>
            <w:r w:rsidRPr="009C503F">
              <w:rPr>
                <w:color w:val="000000"/>
                <w:sz w:val="24"/>
              </w:rPr>
              <w:t>-1,402.72</w:t>
            </w:r>
          </w:p>
        </w:tc>
        <w:tc>
          <w:tcPr>
            <w:tcW w:w="2520" w:type="dxa"/>
            <w:vAlign w:val="center"/>
          </w:tcPr>
          <w:p w14:paraId="38B9AF96"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27F1CF8" w14:textId="77777777" w:rsidTr="00114D73">
        <w:tc>
          <w:tcPr>
            <w:tcW w:w="2880" w:type="dxa"/>
            <w:vAlign w:val="center"/>
          </w:tcPr>
          <w:p w14:paraId="626247B8"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6F6644A5"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41644FDF"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059077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B027CAA" w14:textId="77777777" w:rsidTr="00114D73">
        <w:tc>
          <w:tcPr>
            <w:tcW w:w="2880" w:type="dxa"/>
            <w:vAlign w:val="center"/>
          </w:tcPr>
          <w:p w14:paraId="5187224C"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483B8D08"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2F9E5A6D"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8FFDE5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7CD845D9" w14:textId="77777777" w:rsidTr="00114D73">
        <w:tc>
          <w:tcPr>
            <w:tcW w:w="2880" w:type="dxa"/>
            <w:vAlign w:val="center"/>
          </w:tcPr>
          <w:p w14:paraId="6975484B"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53634A79"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232CED02" w14:textId="77777777" w:rsidR="002D6489" w:rsidRPr="009C503F" w:rsidRDefault="002D6489" w:rsidP="00571B8A">
            <w:pPr>
              <w:spacing w:before="29" w:line="288" w:lineRule="auto"/>
              <w:jc w:val="right"/>
              <w:rPr>
                <w:color w:val="000000"/>
                <w:sz w:val="24"/>
              </w:rPr>
            </w:pPr>
            <w:r w:rsidRPr="009C503F">
              <w:rPr>
                <w:color w:val="000000"/>
                <w:sz w:val="24"/>
              </w:rPr>
              <w:t>144,987.76</w:t>
            </w:r>
          </w:p>
        </w:tc>
        <w:tc>
          <w:tcPr>
            <w:tcW w:w="2520" w:type="dxa"/>
            <w:vAlign w:val="center"/>
          </w:tcPr>
          <w:p w14:paraId="0D8D3288" w14:textId="77777777" w:rsidR="002D6489" w:rsidRPr="009C503F" w:rsidRDefault="002D6489" w:rsidP="00571B8A">
            <w:pPr>
              <w:spacing w:before="29" w:line="288" w:lineRule="auto"/>
              <w:jc w:val="right"/>
              <w:rPr>
                <w:color w:val="000000"/>
                <w:sz w:val="24"/>
              </w:rPr>
            </w:pPr>
            <w:r w:rsidRPr="009C503F">
              <w:rPr>
                <w:color w:val="000000"/>
                <w:sz w:val="24"/>
              </w:rPr>
              <w:t>100,037.79</w:t>
            </w:r>
          </w:p>
        </w:tc>
      </w:tr>
      <w:tr w:rsidR="002D6489" w:rsidRPr="009C503F" w14:paraId="2FCAC2BC" w14:textId="77777777" w:rsidTr="00114D73">
        <w:tc>
          <w:tcPr>
            <w:tcW w:w="2880" w:type="dxa"/>
            <w:vAlign w:val="center"/>
          </w:tcPr>
          <w:p w14:paraId="0FFC89C0"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663D3E39" w14:textId="77777777"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14:paraId="568908BE" w14:textId="77777777" w:rsidR="002D6489" w:rsidRPr="009C503F" w:rsidRDefault="002D6489" w:rsidP="00571B8A">
            <w:pPr>
              <w:spacing w:before="29" w:line="288" w:lineRule="auto"/>
              <w:jc w:val="right"/>
              <w:rPr>
                <w:color w:val="000000"/>
                <w:sz w:val="24"/>
              </w:rPr>
            </w:pPr>
            <w:r w:rsidRPr="009C503F">
              <w:rPr>
                <w:color w:val="000000"/>
                <w:sz w:val="24"/>
              </w:rPr>
              <w:t>6,203,085.47</w:t>
            </w:r>
          </w:p>
        </w:tc>
        <w:tc>
          <w:tcPr>
            <w:tcW w:w="2520" w:type="dxa"/>
            <w:vAlign w:val="center"/>
          </w:tcPr>
          <w:p w14:paraId="62213A69" w14:textId="77777777" w:rsidR="002D6489" w:rsidRPr="009C503F" w:rsidRDefault="002D6489" w:rsidP="00571B8A">
            <w:pPr>
              <w:spacing w:before="29" w:line="288" w:lineRule="auto"/>
              <w:jc w:val="right"/>
              <w:rPr>
                <w:color w:val="000000"/>
                <w:sz w:val="24"/>
              </w:rPr>
            </w:pPr>
            <w:r w:rsidRPr="009C503F">
              <w:rPr>
                <w:color w:val="000000"/>
                <w:sz w:val="24"/>
              </w:rPr>
              <w:t>6,443,410.79</w:t>
            </w:r>
          </w:p>
        </w:tc>
      </w:tr>
      <w:tr w:rsidR="002D6489" w:rsidRPr="009C503F" w14:paraId="0F39EDFB" w14:textId="77777777" w:rsidTr="00114D73">
        <w:tc>
          <w:tcPr>
            <w:tcW w:w="2880" w:type="dxa"/>
            <w:vAlign w:val="center"/>
          </w:tcPr>
          <w:p w14:paraId="109D720D"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032D28B4"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67F3BE8" w14:textId="77777777" w:rsidR="002D6489" w:rsidRPr="009C503F" w:rsidRDefault="002D6489" w:rsidP="00571B8A">
            <w:pPr>
              <w:spacing w:before="29" w:line="288" w:lineRule="auto"/>
              <w:jc w:val="right"/>
              <w:rPr>
                <w:b/>
                <w:color w:val="000000"/>
                <w:sz w:val="24"/>
              </w:rPr>
            </w:pPr>
          </w:p>
        </w:tc>
        <w:tc>
          <w:tcPr>
            <w:tcW w:w="2520" w:type="dxa"/>
            <w:vAlign w:val="center"/>
          </w:tcPr>
          <w:p w14:paraId="0A2A2E2B" w14:textId="77777777" w:rsidR="002D6489" w:rsidRPr="009C503F" w:rsidRDefault="002D6489" w:rsidP="00571B8A">
            <w:pPr>
              <w:spacing w:before="29" w:line="288" w:lineRule="auto"/>
              <w:jc w:val="right"/>
              <w:rPr>
                <w:b/>
                <w:color w:val="000000"/>
                <w:sz w:val="24"/>
              </w:rPr>
            </w:pPr>
          </w:p>
        </w:tc>
      </w:tr>
      <w:tr w:rsidR="002D6489" w:rsidRPr="009C503F" w14:paraId="7B7A1A92" w14:textId="77777777" w:rsidTr="00114D73">
        <w:tc>
          <w:tcPr>
            <w:tcW w:w="2880" w:type="dxa"/>
            <w:vAlign w:val="center"/>
          </w:tcPr>
          <w:p w14:paraId="3C6B7F2A"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02FA44F4"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5633FE2F" w14:textId="77777777" w:rsidR="002D6489" w:rsidRPr="009C503F" w:rsidRDefault="002D6489" w:rsidP="00571B8A">
            <w:pPr>
              <w:spacing w:before="29" w:line="288" w:lineRule="auto"/>
              <w:jc w:val="right"/>
              <w:rPr>
                <w:color w:val="000000"/>
                <w:sz w:val="24"/>
              </w:rPr>
            </w:pPr>
            <w:r w:rsidRPr="009C503F">
              <w:rPr>
                <w:color w:val="000000"/>
                <w:sz w:val="24"/>
              </w:rPr>
              <w:t>79,520,342.87</w:t>
            </w:r>
          </w:p>
        </w:tc>
        <w:tc>
          <w:tcPr>
            <w:tcW w:w="2520" w:type="dxa"/>
            <w:vAlign w:val="center"/>
          </w:tcPr>
          <w:p w14:paraId="23AB3E19" w14:textId="77777777" w:rsidR="002D6489" w:rsidRPr="009C503F" w:rsidRDefault="002D6489" w:rsidP="00571B8A">
            <w:pPr>
              <w:spacing w:before="29" w:line="288" w:lineRule="auto"/>
              <w:jc w:val="right"/>
              <w:rPr>
                <w:color w:val="000000"/>
                <w:sz w:val="24"/>
              </w:rPr>
            </w:pPr>
            <w:r w:rsidRPr="009C503F">
              <w:rPr>
                <w:color w:val="000000"/>
                <w:sz w:val="24"/>
              </w:rPr>
              <w:t>107,566,688.21</w:t>
            </w:r>
          </w:p>
        </w:tc>
      </w:tr>
      <w:tr w:rsidR="002D6489" w:rsidRPr="009C503F" w14:paraId="655CBCFD" w14:textId="77777777" w:rsidTr="00114D73">
        <w:tc>
          <w:tcPr>
            <w:tcW w:w="2880" w:type="dxa"/>
            <w:vAlign w:val="center"/>
          </w:tcPr>
          <w:p w14:paraId="165A5CE9"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23AB1284" w14:textId="77777777"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4F20A72" w14:textId="77777777" w:rsidR="002D6489" w:rsidRPr="009C503F" w:rsidRDefault="002D6489" w:rsidP="00571B8A">
            <w:pPr>
              <w:spacing w:before="29" w:line="288" w:lineRule="auto"/>
              <w:jc w:val="right"/>
              <w:rPr>
                <w:color w:val="000000"/>
                <w:sz w:val="24"/>
              </w:rPr>
            </w:pPr>
            <w:r w:rsidRPr="009C503F">
              <w:rPr>
                <w:color w:val="000000"/>
                <w:sz w:val="24"/>
              </w:rPr>
              <w:t>30,572,353.69</w:t>
            </w:r>
          </w:p>
        </w:tc>
        <w:tc>
          <w:tcPr>
            <w:tcW w:w="2520" w:type="dxa"/>
            <w:vAlign w:val="center"/>
          </w:tcPr>
          <w:p w14:paraId="0487B5F9" w14:textId="77777777" w:rsidR="002D6489" w:rsidRPr="009C503F" w:rsidRDefault="002D6489" w:rsidP="00571B8A">
            <w:pPr>
              <w:spacing w:before="29" w:line="288" w:lineRule="auto"/>
              <w:jc w:val="right"/>
              <w:rPr>
                <w:color w:val="000000"/>
                <w:sz w:val="24"/>
              </w:rPr>
            </w:pPr>
            <w:r w:rsidRPr="009C503F">
              <w:rPr>
                <w:color w:val="000000"/>
                <w:sz w:val="24"/>
              </w:rPr>
              <w:t>40,911,112.03</w:t>
            </w:r>
          </w:p>
        </w:tc>
      </w:tr>
      <w:tr w:rsidR="002D6489" w:rsidRPr="009C503F" w14:paraId="63F81642" w14:textId="77777777" w:rsidTr="00114D73">
        <w:tc>
          <w:tcPr>
            <w:tcW w:w="2880" w:type="dxa"/>
            <w:vAlign w:val="center"/>
          </w:tcPr>
          <w:p w14:paraId="31CB2435"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5938C71D"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723B96C6" w14:textId="77777777" w:rsidR="002D6489" w:rsidRPr="009C503F" w:rsidRDefault="002D6489" w:rsidP="00571B8A">
            <w:pPr>
              <w:spacing w:before="29" w:line="288" w:lineRule="auto"/>
              <w:jc w:val="right"/>
              <w:rPr>
                <w:color w:val="000000"/>
                <w:sz w:val="24"/>
              </w:rPr>
            </w:pPr>
            <w:r w:rsidRPr="009C503F">
              <w:rPr>
                <w:color w:val="000000"/>
                <w:sz w:val="24"/>
              </w:rPr>
              <w:t>110,092,696.56</w:t>
            </w:r>
          </w:p>
        </w:tc>
        <w:tc>
          <w:tcPr>
            <w:tcW w:w="2520" w:type="dxa"/>
            <w:vAlign w:val="center"/>
          </w:tcPr>
          <w:p w14:paraId="731411B4" w14:textId="77777777" w:rsidR="002D6489" w:rsidRPr="009C503F" w:rsidRDefault="002D6489" w:rsidP="00571B8A">
            <w:pPr>
              <w:spacing w:before="29" w:line="288" w:lineRule="auto"/>
              <w:jc w:val="right"/>
              <w:rPr>
                <w:color w:val="000000"/>
                <w:sz w:val="24"/>
              </w:rPr>
            </w:pPr>
            <w:r w:rsidRPr="009C503F">
              <w:rPr>
                <w:color w:val="000000"/>
                <w:sz w:val="24"/>
              </w:rPr>
              <w:t>148,477,800.24</w:t>
            </w:r>
          </w:p>
        </w:tc>
      </w:tr>
      <w:tr w:rsidR="002D6489" w:rsidRPr="009C503F" w14:paraId="594B2D7D" w14:textId="77777777" w:rsidTr="00114D73">
        <w:tc>
          <w:tcPr>
            <w:tcW w:w="2880" w:type="dxa"/>
            <w:vAlign w:val="center"/>
          </w:tcPr>
          <w:p w14:paraId="3F7AC329"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639DC5EC" w14:textId="77777777"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14:paraId="36BEDA42" w14:textId="77777777" w:rsidR="002D6489" w:rsidRPr="009C503F" w:rsidRDefault="002D6489" w:rsidP="00571B8A">
            <w:pPr>
              <w:spacing w:before="29" w:line="288" w:lineRule="auto"/>
              <w:jc w:val="right"/>
              <w:rPr>
                <w:color w:val="000000"/>
                <w:sz w:val="24"/>
              </w:rPr>
            </w:pPr>
            <w:r w:rsidRPr="009C503F">
              <w:rPr>
                <w:color w:val="000000"/>
                <w:sz w:val="24"/>
              </w:rPr>
              <w:t>116,295,782.03</w:t>
            </w:r>
          </w:p>
        </w:tc>
        <w:tc>
          <w:tcPr>
            <w:tcW w:w="2520" w:type="dxa"/>
            <w:vAlign w:val="center"/>
          </w:tcPr>
          <w:p w14:paraId="52C7E28D" w14:textId="77777777" w:rsidR="002D6489" w:rsidRPr="009C503F" w:rsidRDefault="002D6489" w:rsidP="00571B8A">
            <w:pPr>
              <w:spacing w:before="29" w:line="288" w:lineRule="auto"/>
              <w:jc w:val="right"/>
              <w:rPr>
                <w:color w:val="000000"/>
                <w:sz w:val="24"/>
              </w:rPr>
            </w:pPr>
            <w:r w:rsidRPr="009C503F">
              <w:rPr>
                <w:color w:val="000000"/>
                <w:sz w:val="24"/>
              </w:rPr>
              <w:t>154,921,211.03</w:t>
            </w:r>
          </w:p>
        </w:tc>
      </w:tr>
    </w:tbl>
    <w:p w14:paraId="341CEE53" w14:textId="77777777"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1.386</w:t>
      </w:r>
      <w:r w:rsidRPr="009C503F">
        <w:rPr>
          <w:kern w:val="0"/>
          <w:sz w:val="24"/>
        </w:rPr>
        <w:t>元，</w:t>
      </w:r>
      <w:r w:rsidRPr="009C503F">
        <w:rPr>
          <w:kern w:val="0"/>
          <w:sz w:val="24"/>
        </w:rPr>
        <w:t>C</w:t>
      </w:r>
      <w:r w:rsidRPr="009C503F">
        <w:rPr>
          <w:kern w:val="0"/>
          <w:sz w:val="24"/>
        </w:rPr>
        <w:t>类基金份额净值</w:t>
      </w:r>
      <w:r w:rsidRPr="009C503F">
        <w:rPr>
          <w:kern w:val="0"/>
          <w:sz w:val="24"/>
        </w:rPr>
        <w:t>1.363</w:t>
      </w:r>
      <w:r w:rsidRPr="009C503F">
        <w:rPr>
          <w:kern w:val="0"/>
          <w:sz w:val="24"/>
        </w:rPr>
        <w:t>元，基金份额总额</w:t>
      </w:r>
      <w:r w:rsidRPr="009C503F">
        <w:rPr>
          <w:kern w:val="0"/>
          <w:sz w:val="24"/>
        </w:rPr>
        <w:t>79,520,342.87</w:t>
      </w:r>
      <w:r w:rsidRPr="009C503F">
        <w:rPr>
          <w:kern w:val="0"/>
          <w:sz w:val="24"/>
        </w:rPr>
        <w:t>份，其中</w:t>
      </w:r>
      <w:r w:rsidRPr="009C503F">
        <w:rPr>
          <w:kern w:val="0"/>
          <w:sz w:val="24"/>
        </w:rPr>
        <w:t>A</w:t>
      </w:r>
      <w:r w:rsidRPr="009C503F">
        <w:rPr>
          <w:kern w:val="0"/>
          <w:sz w:val="24"/>
        </w:rPr>
        <w:t>类基金份额</w:t>
      </w:r>
      <w:r w:rsidRPr="009C503F">
        <w:rPr>
          <w:kern w:val="0"/>
          <w:sz w:val="24"/>
        </w:rPr>
        <w:t>73,894,223.15</w:t>
      </w:r>
      <w:r w:rsidRPr="009C503F">
        <w:rPr>
          <w:kern w:val="0"/>
          <w:sz w:val="24"/>
        </w:rPr>
        <w:t>份，</w:t>
      </w:r>
      <w:r w:rsidRPr="009C503F">
        <w:rPr>
          <w:kern w:val="0"/>
          <w:sz w:val="24"/>
        </w:rPr>
        <w:t>C</w:t>
      </w:r>
      <w:r w:rsidRPr="009C503F">
        <w:rPr>
          <w:kern w:val="0"/>
          <w:sz w:val="24"/>
        </w:rPr>
        <w:t>类基金份额</w:t>
      </w:r>
      <w:r w:rsidRPr="009C503F">
        <w:rPr>
          <w:kern w:val="0"/>
          <w:sz w:val="24"/>
        </w:rPr>
        <w:t>5,626,119.72</w:t>
      </w:r>
      <w:r w:rsidRPr="009C503F">
        <w:rPr>
          <w:kern w:val="0"/>
          <w:sz w:val="24"/>
        </w:rPr>
        <w:t>份。</w:t>
      </w:r>
    </w:p>
    <w:p w14:paraId="54EFBECB" w14:textId="77777777" w:rsidR="001548F9" w:rsidRPr="009C503F" w:rsidRDefault="001548F9" w:rsidP="00571B8A">
      <w:pPr>
        <w:spacing w:before="29" w:line="288" w:lineRule="auto"/>
        <w:rPr>
          <w:color w:val="000000"/>
          <w:kern w:val="0"/>
          <w:sz w:val="24"/>
        </w:rPr>
      </w:pPr>
    </w:p>
    <w:p w14:paraId="0C774705" w14:textId="77777777"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90937326"/>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14:paraId="56EC330D"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交银施罗德定期支付月月丰债券型证券投资基金</w:t>
      </w:r>
    </w:p>
    <w:p w14:paraId="3E6F6851" w14:textId="77777777" w:rsidR="001548F9" w:rsidRPr="009C503F" w:rsidRDefault="001548F9" w:rsidP="00571B8A">
      <w:pPr>
        <w:spacing w:before="29" w:line="288" w:lineRule="auto"/>
        <w:rPr>
          <w:color w:val="000000"/>
          <w:kern w:val="0"/>
          <w:sz w:val="24"/>
        </w:rPr>
      </w:pPr>
      <w:r w:rsidRPr="009C503F">
        <w:rPr>
          <w:color w:val="000000"/>
          <w:sz w:val="24"/>
        </w:rPr>
        <w:lastRenderedPageBreak/>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5301C92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7A2477FB" w14:textId="77777777" w:rsidTr="00114D73">
        <w:tc>
          <w:tcPr>
            <w:tcW w:w="3420" w:type="dxa"/>
            <w:vAlign w:val="center"/>
          </w:tcPr>
          <w:p w14:paraId="068F0CA7"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38E5259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49DF807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1E507667"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0FDB1C1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63D193EB"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4E346E7B" w14:textId="77777777" w:rsidTr="00114D73">
        <w:tc>
          <w:tcPr>
            <w:tcW w:w="3420" w:type="dxa"/>
            <w:vAlign w:val="center"/>
          </w:tcPr>
          <w:p w14:paraId="641BE1AD"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1CAD8FAD"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496DB3EB" w14:textId="77777777" w:rsidR="002866AF" w:rsidRPr="009C503F" w:rsidRDefault="002866AF" w:rsidP="00571B8A">
            <w:pPr>
              <w:spacing w:before="29" w:line="288" w:lineRule="auto"/>
              <w:jc w:val="right"/>
              <w:rPr>
                <w:b/>
                <w:color w:val="000000"/>
                <w:sz w:val="24"/>
              </w:rPr>
            </w:pPr>
            <w:r w:rsidRPr="009C503F">
              <w:rPr>
                <w:b/>
                <w:color w:val="000000"/>
                <w:sz w:val="24"/>
              </w:rPr>
              <w:t>1,198,040.84</w:t>
            </w:r>
          </w:p>
        </w:tc>
        <w:tc>
          <w:tcPr>
            <w:tcW w:w="2250" w:type="dxa"/>
            <w:vAlign w:val="center"/>
          </w:tcPr>
          <w:p w14:paraId="109C1092" w14:textId="77777777" w:rsidR="002866AF" w:rsidRPr="009C503F" w:rsidRDefault="002866AF" w:rsidP="00571B8A">
            <w:pPr>
              <w:spacing w:before="29" w:line="288" w:lineRule="auto"/>
              <w:jc w:val="right"/>
              <w:rPr>
                <w:b/>
                <w:color w:val="000000"/>
                <w:sz w:val="24"/>
              </w:rPr>
            </w:pPr>
            <w:r w:rsidRPr="009C503F">
              <w:rPr>
                <w:b/>
                <w:color w:val="000000"/>
                <w:sz w:val="24"/>
              </w:rPr>
              <w:t>-284,727.35</w:t>
            </w:r>
          </w:p>
        </w:tc>
      </w:tr>
      <w:tr w:rsidR="002866AF" w:rsidRPr="009C503F" w14:paraId="3086B5C4" w14:textId="77777777" w:rsidTr="00114D73">
        <w:tc>
          <w:tcPr>
            <w:tcW w:w="3420" w:type="dxa"/>
            <w:vAlign w:val="center"/>
          </w:tcPr>
          <w:p w14:paraId="4C7F3C6D"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483DEFF9"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B2BFD26" w14:textId="77777777" w:rsidR="002866AF" w:rsidRPr="009C503F" w:rsidRDefault="002866AF" w:rsidP="00571B8A">
            <w:pPr>
              <w:spacing w:before="29" w:line="288" w:lineRule="auto"/>
              <w:jc w:val="right"/>
              <w:rPr>
                <w:color w:val="000000"/>
                <w:sz w:val="24"/>
              </w:rPr>
            </w:pPr>
            <w:r w:rsidRPr="009C503F">
              <w:rPr>
                <w:color w:val="000000"/>
                <w:sz w:val="24"/>
              </w:rPr>
              <w:t>1,880,047.66</w:t>
            </w:r>
          </w:p>
        </w:tc>
        <w:tc>
          <w:tcPr>
            <w:tcW w:w="2250" w:type="dxa"/>
            <w:vAlign w:val="center"/>
          </w:tcPr>
          <w:p w14:paraId="319B5E8B" w14:textId="77777777" w:rsidR="002866AF" w:rsidRPr="009C503F" w:rsidRDefault="002866AF" w:rsidP="00571B8A">
            <w:pPr>
              <w:spacing w:before="29" w:line="288" w:lineRule="auto"/>
              <w:jc w:val="right"/>
              <w:rPr>
                <w:color w:val="000000"/>
                <w:sz w:val="24"/>
              </w:rPr>
            </w:pPr>
            <w:r w:rsidRPr="009C503F">
              <w:rPr>
                <w:color w:val="000000"/>
                <w:sz w:val="24"/>
              </w:rPr>
              <w:t>1,006,596.90</w:t>
            </w:r>
          </w:p>
        </w:tc>
      </w:tr>
      <w:tr w:rsidR="002866AF" w:rsidRPr="009C503F" w14:paraId="13970ECC" w14:textId="77777777" w:rsidTr="00114D73">
        <w:tc>
          <w:tcPr>
            <w:tcW w:w="3420" w:type="dxa"/>
            <w:vAlign w:val="center"/>
          </w:tcPr>
          <w:p w14:paraId="3AF7EDAE"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5465FF01"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67F4BE8D" w14:textId="77777777" w:rsidR="002866AF" w:rsidRPr="009C503F" w:rsidRDefault="002866AF" w:rsidP="00571B8A">
            <w:pPr>
              <w:spacing w:before="29" w:line="288" w:lineRule="auto"/>
              <w:jc w:val="right"/>
              <w:rPr>
                <w:color w:val="000000"/>
                <w:sz w:val="24"/>
              </w:rPr>
            </w:pPr>
            <w:r w:rsidRPr="009C503F">
              <w:rPr>
                <w:color w:val="000000"/>
                <w:sz w:val="24"/>
              </w:rPr>
              <w:t>41,641.10</w:t>
            </w:r>
          </w:p>
        </w:tc>
        <w:tc>
          <w:tcPr>
            <w:tcW w:w="2250" w:type="dxa"/>
            <w:vAlign w:val="center"/>
          </w:tcPr>
          <w:p w14:paraId="333F045C" w14:textId="77777777" w:rsidR="002866AF" w:rsidRPr="009C503F" w:rsidRDefault="002866AF" w:rsidP="00571B8A">
            <w:pPr>
              <w:spacing w:before="29" w:line="288" w:lineRule="auto"/>
              <w:jc w:val="right"/>
              <w:rPr>
                <w:color w:val="000000"/>
                <w:sz w:val="24"/>
              </w:rPr>
            </w:pPr>
            <w:r w:rsidRPr="009C503F">
              <w:rPr>
                <w:color w:val="000000"/>
                <w:sz w:val="24"/>
              </w:rPr>
              <w:t>36,075.79</w:t>
            </w:r>
          </w:p>
        </w:tc>
      </w:tr>
      <w:tr w:rsidR="002866AF" w:rsidRPr="009C503F" w14:paraId="52B8299A" w14:textId="77777777" w:rsidTr="00114D73">
        <w:tc>
          <w:tcPr>
            <w:tcW w:w="3420" w:type="dxa"/>
            <w:vAlign w:val="center"/>
          </w:tcPr>
          <w:p w14:paraId="251F65A1"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408A89D6"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DD6A100" w14:textId="77777777" w:rsidR="002866AF" w:rsidRPr="009C503F" w:rsidRDefault="002866AF" w:rsidP="00571B8A">
            <w:pPr>
              <w:spacing w:before="29" w:line="288" w:lineRule="auto"/>
              <w:jc w:val="right"/>
              <w:rPr>
                <w:color w:val="000000"/>
                <w:sz w:val="24"/>
              </w:rPr>
            </w:pPr>
            <w:r w:rsidRPr="009C503F">
              <w:rPr>
                <w:color w:val="000000"/>
                <w:sz w:val="24"/>
              </w:rPr>
              <w:t>1,777,845.59</w:t>
            </w:r>
          </w:p>
        </w:tc>
        <w:tc>
          <w:tcPr>
            <w:tcW w:w="2250" w:type="dxa"/>
            <w:vAlign w:val="center"/>
          </w:tcPr>
          <w:p w14:paraId="4DEB30B3" w14:textId="77777777" w:rsidR="002866AF" w:rsidRPr="009C503F" w:rsidRDefault="002866AF" w:rsidP="00571B8A">
            <w:pPr>
              <w:spacing w:before="29" w:line="288" w:lineRule="auto"/>
              <w:jc w:val="right"/>
              <w:rPr>
                <w:color w:val="000000"/>
                <w:sz w:val="24"/>
              </w:rPr>
            </w:pPr>
            <w:r w:rsidRPr="009C503F">
              <w:rPr>
                <w:color w:val="000000"/>
                <w:sz w:val="24"/>
              </w:rPr>
              <w:t>970,521.11</w:t>
            </w:r>
          </w:p>
        </w:tc>
      </w:tr>
      <w:tr w:rsidR="002866AF" w:rsidRPr="009C503F" w14:paraId="26148E84" w14:textId="77777777" w:rsidTr="00114D73">
        <w:tc>
          <w:tcPr>
            <w:tcW w:w="3420" w:type="dxa"/>
            <w:vAlign w:val="center"/>
          </w:tcPr>
          <w:p w14:paraId="7E20EC55"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50176E97"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2DFA7E7C"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DD31689"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D277B3A" w14:textId="77777777" w:rsidTr="00114D73">
        <w:tc>
          <w:tcPr>
            <w:tcW w:w="3420" w:type="dxa"/>
            <w:vAlign w:val="center"/>
          </w:tcPr>
          <w:p w14:paraId="7DAC2475"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4FFF99C9"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BBB8279" w14:textId="77777777" w:rsidR="002866AF" w:rsidRPr="009C503F" w:rsidRDefault="002866AF" w:rsidP="00571B8A">
            <w:pPr>
              <w:spacing w:before="29" w:line="288" w:lineRule="auto"/>
              <w:jc w:val="right"/>
              <w:rPr>
                <w:color w:val="000000"/>
                <w:sz w:val="24"/>
              </w:rPr>
            </w:pPr>
            <w:r w:rsidRPr="009C503F">
              <w:rPr>
                <w:color w:val="000000"/>
                <w:sz w:val="24"/>
              </w:rPr>
              <w:t>60,560.97</w:t>
            </w:r>
          </w:p>
        </w:tc>
        <w:tc>
          <w:tcPr>
            <w:tcW w:w="2250" w:type="dxa"/>
            <w:vAlign w:val="center"/>
          </w:tcPr>
          <w:p w14:paraId="0389164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9CB0825" w14:textId="77777777" w:rsidTr="00114D73">
        <w:tc>
          <w:tcPr>
            <w:tcW w:w="3420" w:type="dxa"/>
            <w:vAlign w:val="center"/>
          </w:tcPr>
          <w:p w14:paraId="2EAF4214"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1486C339"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0FC1FE7"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3608B4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5690345" w14:textId="77777777" w:rsidTr="00114D73">
        <w:tc>
          <w:tcPr>
            <w:tcW w:w="3420" w:type="dxa"/>
            <w:vAlign w:val="center"/>
          </w:tcPr>
          <w:p w14:paraId="1D042A84"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43DFD0D6"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7C5B7522" w14:textId="77777777" w:rsidR="002866AF" w:rsidRPr="009C503F" w:rsidRDefault="002866AF" w:rsidP="00571B8A">
            <w:pPr>
              <w:spacing w:before="29" w:line="288" w:lineRule="auto"/>
              <w:jc w:val="right"/>
              <w:rPr>
                <w:color w:val="000000"/>
                <w:sz w:val="24"/>
              </w:rPr>
            </w:pPr>
            <w:r w:rsidRPr="009C503F">
              <w:rPr>
                <w:color w:val="000000"/>
                <w:sz w:val="24"/>
              </w:rPr>
              <w:t>-833,631.73</w:t>
            </w:r>
          </w:p>
        </w:tc>
        <w:tc>
          <w:tcPr>
            <w:tcW w:w="2250" w:type="dxa"/>
            <w:vAlign w:val="center"/>
          </w:tcPr>
          <w:p w14:paraId="5BA99FEC" w14:textId="77777777" w:rsidR="002866AF" w:rsidRPr="009C503F" w:rsidRDefault="002866AF" w:rsidP="00571B8A">
            <w:pPr>
              <w:spacing w:before="29" w:line="288" w:lineRule="auto"/>
              <w:jc w:val="right"/>
              <w:rPr>
                <w:color w:val="000000"/>
                <w:sz w:val="24"/>
              </w:rPr>
            </w:pPr>
            <w:r w:rsidRPr="009C503F">
              <w:rPr>
                <w:color w:val="000000"/>
                <w:sz w:val="24"/>
              </w:rPr>
              <w:t>-781,249.81</w:t>
            </w:r>
          </w:p>
        </w:tc>
      </w:tr>
      <w:tr w:rsidR="002866AF" w:rsidRPr="009C503F" w14:paraId="27197E01" w14:textId="77777777" w:rsidTr="00114D73">
        <w:tc>
          <w:tcPr>
            <w:tcW w:w="3420" w:type="dxa"/>
            <w:vAlign w:val="center"/>
          </w:tcPr>
          <w:p w14:paraId="78AF1C12"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70D4CC9B"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2EBA5012" w14:textId="77777777" w:rsidR="002866AF" w:rsidRPr="009C503F" w:rsidRDefault="002866AF" w:rsidP="00571B8A">
            <w:pPr>
              <w:spacing w:before="29" w:line="288" w:lineRule="auto"/>
              <w:jc w:val="right"/>
              <w:rPr>
                <w:color w:val="000000"/>
                <w:sz w:val="24"/>
              </w:rPr>
            </w:pPr>
            <w:r w:rsidRPr="009C503F">
              <w:rPr>
                <w:color w:val="000000"/>
                <w:sz w:val="24"/>
              </w:rPr>
              <w:t>-403,565.44</w:t>
            </w:r>
          </w:p>
        </w:tc>
        <w:tc>
          <w:tcPr>
            <w:tcW w:w="2250" w:type="dxa"/>
            <w:vAlign w:val="center"/>
          </w:tcPr>
          <w:p w14:paraId="3C9E7C76" w14:textId="77777777" w:rsidR="002866AF" w:rsidRPr="009C503F" w:rsidRDefault="002866AF" w:rsidP="00571B8A">
            <w:pPr>
              <w:spacing w:before="29" w:line="288" w:lineRule="auto"/>
              <w:jc w:val="right"/>
              <w:rPr>
                <w:color w:val="000000"/>
                <w:sz w:val="24"/>
              </w:rPr>
            </w:pPr>
            <w:r w:rsidRPr="009C503F">
              <w:rPr>
                <w:color w:val="000000"/>
                <w:sz w:val="24"/>
              </w:rPr>
              <w:t>-1,512,531.23</w:t>
            </w:r>
          </w:p>
        </w:tc>
      </w:tr>
      <w:tr w:rsidR="002866AF" w:rsidRPr="009C503F" w14:paraId="303C5BEC" w14:textId="77777777" w:rsidTr="00114D73">
        <w:tc>
          <w:tcPr>
            <w:tcW w:w="3420" w:type="dxa"/>
            <w:vAlign w:val="center"/>
          </w:tcPr>
          <w:p w14:paraId="1803BC9D"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62679B1D"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3BB69DB3"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7CCA0A9"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6FABF36" w14:textId="77777777" w:rsidTr="00114D73">
        <w:tc>
          <w:tcPr>
            <w:tcW w:w="3420" w:type="dxa"/>
            <w:vAlign w:val="center"/>
          </w:tcPr>
          <w:p w14:paraId="169F2F20"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73DF8F8D"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62930583" w14:textId="77777777" w:rsidR="002866AF" w:rsidRPr="009C503F" w:rsidRDefault="002866AF" w:rsidP="00571B8A">
            <w:pPr>
              <w:spacing w:before="29" w:line="288" w:lineRule="auto"/>
              <w:jc w:val="right"/>
              <w:rPr>
                <w:color w:val="000000"/>
                <w:sz w:val="24"/>
              </w:rPr>
            </w:pPr>
            <w:r w:rsidRPr="009C503F">
              <w:rPr>
                <w:color w:val="000000"/>
                <w:sz w:val="24"/>
              </w:rPr>
              <w:t>-476,490.89</w:t>
            </w:r>
          </w:p>
        </w:tc>
        <w:tc>
          <w:tcPr>
            <w:tcW w:w="2250" w:type="dxa"/>
            <w:vAlign w:val="center"/>
          </w:tcPr>
          <w:p w14:paraId="3D476501" w14:textId="77777777" w:rsidR="002866AF" w:rsidRPr="009C503F" w:rsidRDefault="002866AF" w:rsidP="00571B8A">
            <w:pPr>
              <w:spacing w:before="29" w:line="288" w:lineRule="auto"/>
              <w:jc w:val="right"/>
              <w:rPr>
                <w:color w:val="000000"/>
                <w:sz w:val="24"/>
              </w:rPr>
            </w:pPr>
            <w:r w:rsidRPr="009C503F">
              <w:rPr>
                <w:color w:val="000000"/>
                <w:sz w:val="24"/>
              </w:rPr>
              <w:t>674,424.91</w:t>
            </w:r>
          </w:p>
        </w:tc>
      </w:tr>
      <w:tr w:rsidR="002866AF" w:rsidRPr="009C503F" w14:paraId="28EB61DB" w14:textId="77777777" w:rsidTr="00114D73">
        <w:tc>
          <w:tcPr>
            <w:tcW w:w="3420" w:type="dxa"/>
            <w:vAlign w:val="center"/>
          </w:tcPr>
          <w:p w14:paraId="0C867162"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1CB86C55"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6A20C767"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68EA20C"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D693F43" w14:textId="77777777" w:rsidTr="00114D73">
        <w:tc>
          <w:tcPr>
            <w:tcW w:w="3420" w:type="dxa"/>
            <w:vAlign w:val="center"/>
          </w:tcPr>
          <w:p w14:paraId="6915CA93"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04095634" w14:textId="77777777"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53CB279"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3497C4E4"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4FC3FF14" w14:textId="77777777" w:rsidTr="00114D73">
        <w:tc>
          <w:tcPr>
            <w:tcW w:w="3420" w:type="dxa"/>
            <w:vAlign w:val="center"/>
          </w:tcPr>
          <w:p w14:paraId="09ACBE6A"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4311B084"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18AD80C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33267C6"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9C47283" w14:textId="77777777" w:rsidTr="00114D73">
        <w:tc>
          <w:tcPr>
            <w:tcW w:w="3420" w:type="dxa"/>
            <w:vAlign w:val="center"/>
          </w:tcPr>
          <w:p w14:paraId="2D1D8E8A"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61F209AA"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1D69AE2E" w14:textId="77777777" w:rsidR="002866AF" w:rsidRPr="009C503F" w:rsidRDefault="002866AF" w:rsidP="00571B8A">
            <w:pPr>
              <w:spacing w:before="29" w:line="288" w:lineRule="auto"/>
              <w:jc w:val="right"/>
              <w:rPr>
                <w:color w:val="000000"/>
                <w:sz w:val="24"/>
              </w:rPr>
            </w:pPr>
            <w:r w:rsidRPr="009C503F">
              <w:rPr>
                <w:color w:val="000000"/>
                <w:sz w:val="24"/>
              </w:rPr>
              <w:t>46,424.60</w:t>
            </w:r>
          </w:p>
        </w:tc>
        <w:tc>
          <w:tcPr>
            <w:tcW w:w="2250" w:type="dxa"/>
            <w:vAlign w:val="center"/>
          </w:tcPr>
          <w:p w14:paraId="7A4BD201" w14:textId="77777777" w:rsidR="002866AF" w:rsidRPr="009C503F" w:rsidRDefault="002866AF" w:rsidP="00571B8A">
            <w:pPr>
              <w:spacing w:before="29" w:line="288" w:lineRule="auto"/>
              <w:jc w:val="right"/>
              <w:rPr>
                <w:color w:val="000000"/>
                <w:sz w:val="24"/>
              </w:rPr>
            </w:pPr>
            <w:r w:rsidRPr="009C503F">
              <w:rPr>
                <w:color w:val="000000"/>
                <w:sz w:val="24"/>
              </w:rPr>
              <w:t>56,856.51</w:t>
            </w:r>
          </w:p>
        </w:tc>
      </w:tr>
      <w:tr w:rsidR="002866AF" w:rsidRPr="009C503F" w14:paraId="1F744A2F" w14:textId="77777777" w:rsidTr="00114D73">
        <w:tc>
          <w:tcPr>
            <w:tcW w:w="3420" w:type="dxa"/>
            <w:vAlign w:val="center"/>
          </w:tcPr>
          <w:p w14:paraId="1069F910"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4C849CC0"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67E4599" w14:textId="77777777" w:rsidR="002866AF" w:rsidRPr="009C503F" w:rsidRDefault="002866AF" w:rsidP="00571B8A">
            <w:pPr>
              <w:spacing w:before="29" w:line="288" w:lineRule="auto"/>
              <w:jc w:val="right"/>
              <w:rPr>
                <w:color w:val="000000"/>
                <w:sz w:val="24"/>
              </w:rPr>
            </w:pPr>
            <w:r w:rsidRPr="009C503F">
              <w:rPr>
                <w:color w:val="000000"/>
                <w:sz w:val="24"/>
              </w:rPr>
              <w:t>142,676.92</w:t>
            </w:r>
          </w:p>
        </w:tc>
        <w:tc>
          <w:tcPr>
            <w:tcW w:w="2250" w:type="dxa"/>
            <w:vAlign w:val="center"/>
          </w:tcPr>
          <w:p w14:paraId="0540BBE1" w14:textId="77777777" w:rsidR="002866AF" w:rsidRPr="009C503F" w:rsidRDefault="002866AF" w:rsidP="00571B8A">
            <w:pPr>
              <w:spacing w:before="29" w:line="288" w:lineRule="auto"/>
              <w:jc w:val="right"/>
              <w:rPr>
                <w:color w:val="000000"/>
                <w:sz w:val="24"/>
              </w:rPr>
            </w:pPr>
            <w:r w:rsidRPr="009C503F">
              <w:rPr>
                <w:color w:val="000000"/>
                <w:sz w:val="24"/>
              </w:rPr>
              <w:t>-510,454.56</w:t>
            </w:r>
          </w:p>
        </w:tc>
      </w:tr>
      <w:tr w:rsidR="002866AF" w:rsidRPr="009C503F" w14:paraId="3139EFF2" w14:textId="77777777" w:rsidTr="00114D73">
        <w:tc>
          <w:tcPr>
            <w:tcW w:w="3420" w:type="dxa"/>
            <w:vAlign w:val="center"/>
          </w:tcPr>
          <w:p w14:paraId="4B4E9D54"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21F67875"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777EB4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E8A0DA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51BA3013" w14:textId="77777777" w:rsidTr="00114D73">
        <w:tc>
          <w:tcPr>
            <w:tcW w:w="3420" w:type="dxa"/>
            <w:vAlign w:val="center"/>
          </w:tcPr>
          <w:p w14:paraId="16B6E691"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01B7FF61"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0ACCD048" w14:textId="77777777" w:rsidR="002866AF" w:rsidRPr="009C503F" w:rsidRDefault="002866AF" w:rsidP="00571B8A">
            <w:pPr>
              <w:spacing w:before="29" w:line="288" w:lineRule="auto"/>
              <w:jc w:val="right"/>
              <w:rPr>
                <w:color w:val="000000"/>
                <w:sz w:val="24"/>
              </w:rPr>
            </w:pPr>
            <w:r w:rsidRPr="009C503F">
              <w:rPr>
                <w:color w:val="000000"/>
                <w:sz w:val="24"/>
              </w:rPr>
              <w:t>8,947.99</w:t>
            </w:r>
          </w:p>
        </w:tc>
        <w:tc>
          <w:tcPr>
            <w:tcW w:w="2250" w:type="dxa"/>
            <w:vAlign w:val="center"/>
          </w:tcPr>
          <w:p w14:paraId="6E5F1BCB" w14:textId="77777777" w:rsidR="002866AF" w:rsidRPr="009C503F" w:rsidRDefault="002866AF" w:rsidP="00571B8A">
            <w:pPr>
              <w:spacing w:before="29" w:line="288" w:lineRule="auto"/>
              <w:jc w:val="right"/>
              <w:rPr>
                <w:color w:val="000000"/>
                <w:sz w:val="24"/>
              </w:rPr>
            </w:pPr>
            <w:r w:rsidRPr="009C503F">
              <w:rPr>
                <w:color w:val="000000"/>
                <w:sz w:val="24"/>
              </w:rPr>
              <w:t>380.12</w:t>
            </w:r>
          </w:p>
        </w:tc>
      </w:tr>
      <w:tr w:rsidR="002866AF" w:rsidRPr="009C503F" w14:paraId="2A928014" w14:textId="77777777" w:rsidTr="00114D73">
        <w:tc>
          <w:tcPr>
            <w:tcW w:w="3420" w:type="dxa"/>
            <w:vAlign w:val="center"/>
          </w:tcPr>
          <w:p w14:paraId="6ED324D6"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35392113"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6BB6AF24" w14:textId="77777777" w:rsidR="002866AF" w:rsidRPr="009C503F" w:rsidRDefault="002866AF" w:rsidP="00571B8A">
            <w:pPr>
              <w:spacing w:before="29" w:line="288" w:lineRule="auto"/>
              <w:jc w:val="right"/>
              <w:rPr>
                <w:b/>
                <w:color w:val="000000"/>
                <w:sz w:val="24"/>
              </w:rPr>
            </w:pPr>
            <w:r w:rsidRPr="009C503F">
              <w:rPr>
                <w:b/>
                <w:color w:val="000000"/>
                <w:sz w:val="24"/>
              </w:rPr>
              <w:t>929,034.06</w:t>
            </w:r>
          </w:p>
        </w:tc>
        <w:tc>
          <w:tcPr>
            <w:tcW w:w="2250" w:type="dxa"/>
            <w:vAlign w:val="center"/>
          </w:tcPr>
          <w:p w14:paraId="5A69DEBB" w14:textId="77777777" w:rsidR="002866AF" w:rsidRPr="009C503F" w:rsidRDefault="002866AF" w:rsidP="00571B8A">
            <w:pPr>
              <w:spacing w:before="29" w:line="288" w:lineRule="auto"/>
              <w:jc w:val="right"/>
              <w:rPr>
                <w:b/>
                <w:color w:val="000000"/>
                <w:sz w:val="24"/>
              </w:rPr>
            </w:pPr>
            <w:r w:rsidRPr="009C503F">
              <w:rPr>
                <w:b/>
                <w:color w:val="000000"/>
                <w:sz w:val="24"/>
              </w:rPr>
              <w:t>790,772.88</w:t>
            </w:r>
          </w:p>
        </w:tc>
      </w:tr>
      <w:tr w:rsidR="002866AF" w:rsidRPr="009C503F" w14:paraId="1577586C" w14:textId="77777777" w:rsidTr="00114D73">
        <w:tc>
          <w:tcPr>
            <w:tcW w:w="3420" w:type="dxa"/>
            <w:vAlign w:val="center"/>
          </w:tcPr>
          <w:p w14:paraId="5148586E"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5F7553A5"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3316B90F" w14:textId="77777777" w:rsidR="002866AF" w:rsidRPr="009C503F" w:rsidRDefault="002866AF" w:rsidP="00571B8A">
            <w:pPr>
              <w:spacing w:before="29" w:line="288" w:lineRule="auto"/>
              <w:jc w:val="right"/>
              <w:rPr>
                <w:color w:val="000000"/>
                <w:sz w:val="24"/>
              </w:rPr>
            </w:pPr>
            <w:r w:rsidRPr="009C503F">
              <w:rPr>
                <w:color w:val="000000"/>
                <w:sz w:val="24"/>
              </w:rPr>
              <w:t>448,738.97</w:t>
            </w:r>
          </w:p>
        </w:tc>
        <w:tc>
          <w:tcPr>
            <w:tcW w:w="2250" w:type="dxa"/>
            <w:vAlign w:val="center"/>
          </w:tcPr>
          <w:p w14:paraId="09C63F4E" w14:textId="77777777" w:rsidR="002866AF" w:rsidRPr="009C503F" w:rsidRDefault="002866AF" w:rsidP="00571B8A">
            <w:pPr>
              <w:spacing w:before="29" w:line="288" w:lineRule="auto"/>
              <w:jc w:val="right"/>
              <w:rPr>
                <w:color w:val="000000"/>
                <w:sz w:val="24"/>
              </w:rPr>
            </w:pPr>
            <w:r w:rsidRPr="009C503F">
              <w:rPr>
                <w:color w:val="000000"/>
                <w:sz w:val="24"/>
              </w:rPr>
              <w:t>165,011.38</w:t>
            </w:r>
          </w:p>
        </w:tc>
      </w:tr>
      <w:tr w:rsidR="002866AF" w:rsidRPr="009C503F" w14:paraId="3C08AE95" w14:textId="77777777" w:rsidTr="00114D73">
        <w:tc>
          <w:tcPr>
            <w:tcW w:w="3420" w:type="dxa"/>
            <w:vAlign w:val="center"/>
          </w:tcPr>
          <w:p w14:paraId="1E87ECD8"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5F95EA7E"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551BD51" w14:textId="77777777" w:rsidR="002866AF" w:rsidRPr="009C503F" w:rsidRDefault="002866AF" w:rsidP="00571B8A">
            <w:pPr>
              <w:spacing w:before="29" w:line="288" w:lineRule="auto"/>
              <w:jc w:val="right"/>
              <w:rPr>
                <w:color w:val="000000"/>
                <w:sz w:val="24"/>
              </w:rPr>
            </w:pPr>
            <w:r w:rsidRPr="009C503F">
              <w:rPr>
                <w:color w:val="000000"/>
                <w:sz w:val="24"/>
              </w:rPr>
              <w:t>128,211.07</w:t>
            </w:r>
          </w:p>
        </w:tc>
        <w:tc>
          <w:tcPr>
            <w:tcW w:w="2250" w:type="dxa"/>
            <w:vAlign w:val="center"/>
          </w:tcPr>
          <w:p w14:paraId="7BD88239" w14:textId="77777777" w:rsidR="002866AF" w:rsidRPr="009C503F" w:rsidRDefault="002866AF" w:rsidP="00571B8A">
            <w:pPr>
              <w:spacing w:before="29" w:line="288" w:lineRule="auto"/>
              <w:jc w:val="right"/>
              <w:rPr>
                <w:color w:val="000000"/>
                <w:sz w:val="24"/>
              </w:rPr>
            </w:pPr>
            <w:r w:rsidRPr="009C503F">
              <w:rPr>
                <w:color w:val="000000"/>
                <w:sz w:val="24"/>
              </w:rPr>
              <w:t>47,146.07</w:t>
            </w:r>
          </w:p>
        </w:tc>
      </w:tr>
      <w:tr w:rsidR="002866AF" w:rsidRPr="009C503F" w14:paraId="210A51F7" w14:textId="77777777" w:rsidTr="00114D73">
        <w:tc>
          <w:tcPr>
            <w:tcW w:w="3420" w:type="dxa"/>
            <w:vAlign w:val="center"/>
          </w:tcPr>
          <w:p w14:paraId="341E56EE"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0AF9C946"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2BAB299E" w14:textId="77777777" w:rsidR="002866AF" w:rsidRPr="009C503F" w:rsidRDefault="002866AF" w:rsidP="00571B8A">
            <w:pPr>
              <w:spacing w:before="29" w:line="288" w:lineRule="auto"/>
              <w:jc w:val="right"/>
              <w:rPr>
                <w:color w:val="000000"/>
                <w:sz w:val="24"/>
              </w:rPr>
            </w:pPr>
            <w:r w:rsidRPr="009C503F">
              <w:rPr>
                <w:color w:val="000000"/>
                <w:sz w:val="24"/>
              </w:rPr>
              <w:t>16,460.38</w:t>
            </w:r>
          </w:p>
        </w:tc>
        <w:tc>
          <w:tcPr>
            <w:tcW w:w="2250" w:type="dxa"/>
            <w:vAlign w:val="center"/>
          </w:tcPr>
          <w:p w14:paraId="60686C29" w14:textId="77777777" w:rsidR="002866AF" w:rsidRPr="009C503F" w:rsidRDefault="002866AF" w:rsidP="00571B8A">
            <w:pPr>
              <w:spacing w:before="29" w:line="288" w:lineRule="auto"/>
              <w:jc w:val="right"/>
              <w:rPr>
                <w:color w:val="000000"/>
                <w:sz w:val="24"/>
              </w:rPr>
            </w:pPr>
            <w:r w:rsidRPr="009C503F">
              <w:rPr>
                <w:color w:val="000000"/>
                <w:sz w:val="24"/>
              </w:rPr>
              <w:t>14,895.98</w:t>
            </w:r>
          </w:p>
        </w:tc>
      </w:tr>
      <w:tr w:rsidR="002866AF" w:rsidRPr="009C503F" w14:paraId="4A936A0C" w14:textId="77777777" w:rsidTr="00114D73">
        <w:tc>
          <w:tcPr>
            <w:tcW w:w="3420" w:type="dxa"/>
            <w:vAlign w:val="center"/>
          </w:tcPr>
          <w:p w14:paraId="23F727E1"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5BC1B096"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30A06022" w14:textId="77777777" w:rsidR="002866AF" w:rsidRPr="009C503F" w:rsidRDefault="002866AF" w:rsidP="00571B8A">
            <w:pPr>
              <w:spacing w:before="29" w:line="288" w:lineRule="auto"/>
              <w:jc w:val="right"/>
              <w:rPr>
                <w:color w:val="000000"/>
                <w:sz w:val="24"/>
              </w:rPr>
            </w:pPr>
            <w:r w:rsidRPr="009C503F">
              <w:rPr>
                <w:color w:val="000000"/>
                <w:sz w:val="24"/>
              </w:rPr>
              <w:t>143,280.77</w:t>
            </w:r>
          </w:p>
        </w:tc>
        <w:tc>
          <w:tcPr>
            <w:tcW w:w="2250" w:type="dxa"/>
            <w:vAlign w:val="center"/>
          </w:tcPr>
          <w:p w14:paraId="1394B293" w14:textId="77777777" w:rsidR="002866AF" w:rsidRPr="009C503F" w:rsidRDefault="002866AF" w:rsidP="00571B8A">
            <w:pPr>
              <w:spacing w:before="29" w:line="288" w:lineRule="auto"/>
              <w:jc w:val="right"/>
              <w:rPr>
                <w:color w:val="000000"/>
                <w:sz w:val="24"/>
              </w:rPr>
            </w:pPr>
            <w:r w:rsidRPr="009C503F">
              <w:rPr>
                <w:color w:val="000000"/>
                <w:sz w:val="24"/>
              </w:rPr>
              <w:t>169,476.04</w:t>
            </w:r>
          </w:p>
        </w:tc>
      </w:tr>
      <w:tr w:rsidR="002866AF" w:rsidRPr="009C503F" w14:paraId="5B639DD9" w14:textId="77777777" w:rsidTr="00114D73">
        <w:tc>
          <w:tcPr>
            <w:tcW w:w="3420" w:type="dxa"/>
            <w:vAlign w:val="center"/>
          </w:tcPr>
          <w:p w14:paraId="1458347D"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16E268FE"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06E299FD" w14:textId="77777777" w:rsidR="002866AF" w:rsidRPr="009C503F" w:rsidRDefault="002866AF" w:rsidP="00571B8A">
            <w:pPr>
              <w:spacing w:before="29" w:line="288" w:lineRule="auto"/>
              <w:jc w:val="right"/>
              <w:rPr>
                <w:color w:val="000000"/>
                <w:sz w:val="24"/>
              </w:rPr>
            </w:pPr>
            <w:r w:rsidRPr="009C503F">
              <w:rPr>
                <w:color w:val="000000"/>
                <w:sz w:val="24"/>
              </w:rPr>
              <w:t>82,691.03</w:t>
            </w:r>
          </w:p>
        </w:tc>
        <w:tc>
          <w:tcPr>
            <w:tcW w:w="2250" w:type="dxa"/>
            <w:vAlign w:val="center"/>
          </w:tcPr>
          <w:p w14:paraId="3E3A3DDA" w14:textId="77777777" w:rsidR="002866AF" w:rsidRPr="009C503F" w:rsidRDefault="002866AF" w:rsidP="00571B8A">
            <w:pPr>
              <w:spacing w:before="29" w:line="288" w:lineRule="auto"/>
              <w:jc w:val="right"/>
              <w:rPr>
                <w:color w:val="000000"/>
                <w:sz w:val="24"/>
              </w:rPr>
            </w:pPr>
            <w:r w:rsidRPr="009C503F">
              <w:rPr>
                <w:color w:val="000000"/>
                <w:sz w:val="24"/>
              </w:rPr>
              <w:t>286,844.14</w:t>
            </w:r>
          </w:p>
        </w:tc>
      </w:tr>
      <w:tr w:rsidR="002866AF" w:rsidRPr="009C503F" w14:paraId="29483B8C" w14:textId="77777777" w:rsidTr="00114D73">
        <w:tc>
          <w:tcPr>
            <w:tcW w:w="3420" w:type="dxa"/>
            <w:vAlign w:val="center"/>
          </w:tcPr>
          <w:p w14:paraId="17AB7CE1"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28E27E8F" w14:textId="77777777"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14:paraId="141DFDFB" w14:textId="77777777" w:rsidR="002866AF" w:rsidRPr="009C503F" w:rsidRDefault="002866AF" w:rsidP="00571B8A">
            <w:pPr>
              <w:spacing w:before="29" w:line="288" w:lineRule="auto"/>
              <w:jc w:val="right"/>
              <w:rPr>
                <w:color w:val="000000"/>
                <w:sz w:val="24"/>
              </w:rPr>
            </w:pPr>
            <w:r w:rsidRPr="009C503F">
              <w:rPr>
                <w:color w:val="000000"/>
                <w:sz w:val="24"/>
              </w:rPr>
              <w:t>82,691.03</w:t>
            </w:r>
          </w:p>
        </w:tc>
        <w:tc>
          <w:tcPr>
            <w:tcW w:w="2250" w:type="dxa"/>
            <w:vAlign w:val="center"/>
          </w:tcPr>
          <w:p w14:paraId="5DA54B57" w14:textId="77777777" w:rsidR="002866AF" w:rsidRPr="009C503F" w:rsidRDefault="002866AF" w:rsidP="00571B8A">
            <w:pPr>
              <w:spacing w:before="29" w:line="288" w:lineRule="auto"/>
              <w:jc w:val="right"/>
              <w:rPr>
                <w:color w:val="000000"/>
                <w:sz w:val="24"/>
              </w:rPr>
            </w:pPr>
            <w:r w:rsidRPr="009C503F">
              <w:rPr>
                <w:color w:val="000000"/>
                <w:sz w:val="24"/>
              </w:rPr>
              <w:t>286,844.14</w:t>
            </w:r>
          </w:p>
        </w:tc>
      </w:tr>
      <w:tr w:rsidR="002866AF" w:rsidRPr="009C503F" w14:paraId="27BD1E34" w14:textId="77777777" w:rsidTr="00114D73">
        <w:tc>
          <w:tcPr>
            <w:tcW w:w="3420" w:type="dxa"/>
            <w:vAlign w:val="center"/>
          </w:tcPr>
          <w:p w14:paraId="532135C3"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3C1853C1" w14:textId="77777777"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0C51EBC2" w14:textId="77777777" w:rsidR="002866AF" w:rsidRPr="009C503F" w:rsidRDefault="002866AF" w:rsidP="00571B8A">
            <w:pPr>
              <w:spacing w:before="29" w:line="288" w:lineRule="auto"/>
              <w:jc w:val="right"/>
              <w:rPr>
                <w:color w:val="000000"/>
                <w:sz w:val="24"/>
              </w:rPr>
            </w:pPr>
            <w:r w:rsidRPr="009C503F">
              <w:rPr>
                <w:color w:val="000000"/>
                <w:sz w:val="24"/>
              </w:rPr>
              <w:t>109,651.84</w:t>
            </w:r>
          </w:p>
        </w:tc>
        <w:tc>
          <w:tcPr>
            <w:tcW w:w="2250" w:type="dxa"/>
            <w:vAlign w:val="center"/>
          </w:tcPr>
          <w:p w14:paraId="3DCE2062" w14:textId="77777777" w:rsidR="002866AF" w:rsidRPr="009C503F" w:rsidRDefault="002866AF" w:rsidP="00571B8A">
            <w:pPr>
              <w:spacing w:before="29" w:line="288" w:lineRule="auto"/>
              <w:jc w:val="right"/>
              <w:rPr>
                <w:color w:val="000000"/>
                <w:sz w:val="24"/>
              </w:rPr>
            </w:pPr>
            <w:r w:rsidRPr="009C503F">
              <w:rPr>
                <w:color w:val="000000"/>
                <w:sz w:val="24"/>
              </w:rPr>
              <w:t>107,399.27</w:t>
            </w:r>
          </w:p>
        </w:tc>
      </w:tr>
      <w:tr w:rsidR="002866AF" w:rsidRPr="009C503F" w14:paraId="01CD1AA8" w14:textId="77777777" w:rsidTr="00114D73">
        <w:tc>
          <w:tcPr>
            <w:tcW w:w="3420" w:type="dxa"/>
            <w:vAlign w:val="center"/>
          </w:tcPr>
          <w:p w14:paraId="1D3C7920"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33FF7800"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6AAB5464" w14:textId="77777777" w:rsidR="002866AF" w:rsidRPr="009C503F" w:rsidRDefault="002866AF" w:rsidP="00571B8A">
            <w:pPr>
              <w:spacing w:before="29" w:line="288" w:lineRule="auto"/>
              <w:jc w:val="right"/>
              <w:rPr>
                <w:b/>
                <w:color w:val="000000"/>
                <w:sz w:val="24"/>
              </w:rPr>
            </w:pPr>
            <w:r w:rsidRPr="009C503F">
              <w:rPr>
                <w:b/>
                <w:color w:val="000000"/>
                <w:sz w:val="24"/>
              </w:rPr>
              <w:t>269,006.78</w:t>
            </w:r>
          </w:p>
        </w:tc>
        <w:tc>
          <w:tcPr>
            <w:tcW w:w="2250" w:type="dxa"/>
            <w:vAlign w:val="center"/>
          </w:tcPr>
          <w:p w14:paraId="49D1699A" w14:textId="77777777" w:rsidR="002866AF" w:rsidRPr="009C503F" w:rsidRDefault="002866AF" w:rsidP="00571B8A">
            <w:pPr>
              <w:spacing w:before="29" w:line="288" w:lineRule="auto"/>
              <w:jc w:val="right"/>
              <w:rPr>
                <w:b/>
                <w:color w:val="000000"/>
                <w:sz w:val="24"/>
              </w:rPr>
            </w:pPr>
            <w:r w:rsidRPr="009C503F">
              <w:rPr>
                <w:b/>
                <w:color w:val="000000"/>
                <w:sz w:val="24"/>
              </w:rPr>
              <w:t>-1,075,500.23</w:t>
            </w:r>
          </w:p>
        </w:tc>
      </w:tr>
      <w:tr w:rsidR="002866AF" w:rsidRPr="009C503F" w14:paraId="600262B2" w14:textId="77777777" w:rsidTr="00114D73">
        <w:tc>
          <w:tcPr>
            <w:tcW w:w="3420" w:type="dxa"/>
            <w:vAlign w:val="center"/>
          </w:tcPr>
          <w:p w14:paraId="34844D1D" w14:textId="77777777" w:rsidR="002866AF" w:rsidRPr="009C503F" w:rsidRDefault="002866AF" w:rsidP="00571B8A">
            <w:pPr>
              <w:spacing w:before="29" w:line="288" w:lineRule="auto"/>
              <w:rPr>
                <w:b/>
                <w:color w:val="000000"/>
                <w:sz w:val="24"/>
              </w:rPr>
            </w:pPr>
            <w:r w:rsidRPr="009C503F">
              <w:rPr>
                <w:sz w:val="24"/>
              </w:rPr>
              <w:lastRenderedPageBreak/>
              <w:t>减：所得税费用</w:t>
            </w:r>
          </w:p>
        </w:tc>
        <w:tc>
          <w:tcPr>
            <w:tcW w:w="1080" w:type="dxa"/>
            <w:vAlign w:val="center"/>
          </w:tcPr>
          <w:p w14:paraId="528F2036" w14:textId="77777777"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14:paraId="57D39DD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C5A51D6"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E0A5A0E" w14:textId="77777777" w:rsidTr="00114D73">
        <w:tc>
          <w:tcPr>
            <w:tcW w:w="3420" w:type="dxa"/>
            <w:vAlign w:val="center"/>
          </w:tcPr>
          <w:p w14:paraId="56912C7E"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1A64B1D8"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24077DAB" w14:textId="77777777" w:rsidR="002866AF" w:rsidRPr="009C503F" w:rsidRDefault="002866AF" w:rsidP="00571B8A">
            <w:pPr>
              <w:spacing w:before="29" w:line="288" w:lineRule="auto"/>
              <w:jc w:val="right"/>
              <w:rPr>
                <w:b/>
                <w:color w:val="000000"/>
                <w:sz w:val="24"/>
              </w:rPr>
            </w:pPr>
            <w:r w:rsidRPr="009C503F">
              <w:rPr>
                <w:b/>
                <w:color w:val="000000"/>
                <w:sz w:val="24"/>
              </w:rPr>
              <w:t>269,006.78</w:t>
            </w:r>
          </w:p>
        </w:tc>
        <w:tc>
          <w:tcPr>
            <w:tcW w:w="2250" w:type="dxa"/>
            <w:vAlign w:val="center"/>
          </w:tcPr>
          <w:p w14:paraId="4E6CC690" w14:textId="77777777" w:rsidR="002866AF" w:rsidRPr="009C503F" w:rsidRDefault="002866AF" w:rsidP="00571B8A">
            <w:pPr>
              <w:spacing w:before="29" w:line="288" w:lineRule="auto"/>
              <w:jc w:val="right"/>
              <w:rPr>
                <w:b/>
                <w:color w:val="000000"/>
                <w:sz w:val="24"/>
              </w:rPr>
            </w:pPr>
            <w:r w:rsidRPr="009C503F">
              <w:rPr>
                <w:b/>
                <w:color w:val="000000"/>
                <w:sz w:val="24"/>
              </w:rPr>
              <w:t>-1,075,500.23</w:t>
            </w:r>
          </w:p>
        </w:tc>
      </w:tr>
    </w:tbl>
    <w:p w14:paraId="2E2D9976" w14:textId="77777777" w:rsidR="001548F9" w:rsidRPr="009C503F" w:rsidRDefault="001548F9" w:rsidP="00571B8A">
      <w:pPr>
        <w:spacing w:before="29" w:line="288" w:lineRule="auto"/>
        <w:rPr>
          <w:color w:val="000000"/>
          <w:sz w:val="24"/>
        </w:rPr>
      </w:pPr>
    </w:p>
    <w:p w14:paraId="26651D8F"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90937327"/>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14:paraId="102BBAB0"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交银施罗德定期支付月月丰债券型证券投资基金</w:t>
      </w:r>
    </w:p>
    <w:p w14:paraId="78A5AD34"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6F297B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7C5FBECF" w14:textId="77777777" w:rsidTr="00114D73">
        <w:tc>
          <w:tcPr>
            <w:tcW w:w="2552" w:type="dxa"/>
            <w:vMerge w:val="restart"/>
            <w:vAlign w:val="center"/>
          </w:tcPr>
          <w:p w14:paraId="23B3B3E2"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40089B80"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2542526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3491ECEC" w14:textId="77777777" w:rsidTr="00114D73">
        <w:tc>
          <w:tcPr>
            <w:tcW w:w="2552" w:type="dxa"/>
            <w:vMerge/>
            <w:vAlign w:val="center"/>
          </w:tcPr>
          <w:p w14:paraId="00280E67"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1BBD3AFF"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458CF73E"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4BF5ED00"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04630471" w14:textId="77777777" w:rsidTr="00114D73">
        <w:tc>
          <w:tcPr>
            <w:tcW w:w="2552" w:type="dxa"/>
            <w:vAlign w:val="center"/>
          </w:tcPr>
          <w:p w14:paraId="5D3ADDFE"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36634552" w14:textId="77777777" w:rsidR="001548F9" w:rsidRPr="009C503F" w:rsidRDefault="001548F9" w:rsidP="00571B8A">
            <w:pPr>
              <w:spacing w:before="29" w:line="288" w:lineRule="auto"/>
              <w:jc w:val="right"/>
              <w:rPr>
                <w:color w:val="000000"/>
                <w:sz w:val="24"/>
              </w:rPr>
            </w:pPr>
            <w:r w:rsidRPr="009C503F">
              <w:rPr>
                <w:color w:val="000000"/>
                <w:sz w:val="24"/>
              </w:rPr>
              <w:t>107,566,688.21</w:t>
            </w:r>
          </w:p>
        </w:tc>
        <w:tc>
          <w:tcPr>
            <w:tcW w:w="2149" w:type="dxa"/>
            <w:vAlign w:val="center"/>
          </w:tcPr>
          <w:p w14:paraId="196731C9" w14:textId="77777777" w:rsidR="001548F9" w:rsidRPr="009C503F" w:rsidRDefault="001548F9" w:rsidP="00571B8A">
            <w:pPr>
              <w:spacing w:before="29" w:line="288" w:lineRule="auto"/>
              <w:jc w:val="right"/>
              <w:rPr>
                <w:color w:val="000000"/>
                <w:sz w:val="24"/>
              </w:rPr>
            </w:pPr>
            <w:r w:rsidRPr="009C503F">
              <w:rPr>
                <w:color w:val="000000"/>
                <w:sz w:val="24"/>
              </w:rPr>
              <w:t>40,911,112.03</w:t>
            </w:r>
          </w:p>
        </w:tc>
        <w:tc>
          <w:tcPr>
            <w:tcW w:w="2150" w:type="dxa"/>
            <w:vAlign w:val="center"/>
          </w:tcPr>
          <w:p w14:paraId="26ED9B14" w14:textId="77777777" w:rsidR="001548F9" w:rsidRPr="009C503F" w:rsidRDefault="001548F9" w:rsidP="00571B8A">
            <w:pPr>
              <w:spacing w:before="29" w:line="288" w:lineRule="auto"/>
              <w:jc w:val="right"/>
              <w:rPr>
                <w:color w:val="000000"/>
                <w:sz w:val="24"/>
              </w:rPr>
            </w:pPr>
            <w:r w:rsidRPr="009C503F">
              <w:rPr>
                <w:color w:val="000000"/>
                <w:sz w:val="24"/>
              </w:rPr>
              <w:t>148,477,800.24</w:t>
            </w:r>
          </w:p>
        </w:tc>
      </w:tr>
      <w:tr w:rsidR="001548F9" w:rsidRPr="009C503F" w14:paraId="3DD18289" w14:textId="77777777" w:rsidTr="00114D73">
        <w:tc>
          <w:tcPr>
            <w:tcW w:w="2552" w:type="dxa"/>
            <w:vAlign w:val="center"/>
          </w:tcPr>
          <w:p w14:paraId="65AE230A"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6483151E"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3CDFB9D" w14:textId="77777777" w:rsidR="001548F9" w:rsidRPr="009C503F" w:rsidRDefault="001548F9" w:rsidP="00571B8A">
            <w:pPr>
              <w:spacing w:before="29" w:line="288" w:lineRule="auto"/>
              <w:jc w:val="right"/>
              <w:rPr>
                <w:color w:val="000000"/>
                <w:sz w:val="24"/>
              </w:rPr>
            </w:pPr>
            <w:r w:rsidRPr="009C503F">
              <w:rPr>
                <w:color w:val="000000"/>
                <w:sz w:val="24"/>
              </w:rPr>
              <w:t>269,006.78</w:t>
            </w:r>
          </w:p>
        </w:tc>
        <w:tc>
          <w:tcPr>
            <w:tcW w:w="2150" w:type="dxa"/>
            <w:vAlign w:val="center"/>
          </w:tcPr>
          <w:p w14:paraId="603A7619" w14:textId="77777777" w:rsidR="001548F9" w:rsidRPr="009C503F" w:rsidRDefault="001548F9" w:rsidP="00571B8A">
            <w:pPr>
              <w:spacing w:before="29" w:line="288" w:lineRule="auto"/>
              <w:jc w:val="right"/>
              <w:rPr>
                <w:color w:val="000000"/>
                <w:sz w:val="24"/>
              </w:rPr>
            </w:pPr>
            <w:r w:rsidRPr="009C503F">
              <w:rPr>
                <w:color w:val="000000"/>
                <w:sz w:val="24"/>
              </w:rPr>
              <w:t>269,006.78</w:t>
            </w:r>
          </w:p>
        </w:tc>
      </w:tr>
      <w:tr w:rsidR="001548F9" w:rsidRPr="009C503F" w14:paraId="01EEDFFE" w14:textId="77777777" w:rsidTr="00114D73">
        <w:tc>
          <w:tcPr>
            <w:tcW w:w="2552" w:type="dxa"/>
            <w:vAlign w:val="center"/>
          </w:tcPr>
          <w:p w14:paraId="2989995D"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1ECD453A" w14:textId="77777777" w:rsidR="001548F9" w:rsidRPr="009C503F" w:rsidRDefault="001548F9" w:rsidP="00571B8A">
            <w:pPr>
              <w:spacing w:before="29" w:line="288" w:lineRule="auto"/>
              <w:jc w:val="right"/>
              <w:rPr>
                <w:color w:val="000000"/>
                <w:sz w:val="24"/>
              </w:rPr>
            </w:pPr>
            <w:r w:rsidRPr="009C503F">
              <w:rPr>
                <w:color w:val="000000"/>
                <w:sz w:val="24"/>
              </w:rPr>
              <w:t>-28,046,345.34</w:t>
            </w:r>
          </w:p>
        </w:tc>
        <w:tc>
          <w:tcPr>
            <w:tcW w:w="2149" w:type="dxa"/>
            <w:vAlign w:val="center"/>
          </w:tcPr>
          <w:p w14:paraId="43E57DA3" w14:textId="77777777" w:rsidR="001548F9" w:rsidRPr="009C503F" w:rsidRDefault="001548F9" w:rsidP="00571B8A">
            <w:pPr>
              <w:spacing w:before="29" w:line="288" w:lineRule="auto"/>
              <w:jc w:val="right"/>
              <w:rPr>
                <w:color w:val="000000"/>
                <w:sz w:val="24"/>
              </w:rPr>
            </w:pPr>
            <w:r w:rsidRPr="009C503F">
              <w:rPr>
                <w:color w:val="000000"/>
                <w:sz w:val="24"/>
              </w:rPr>
              <w:t>-10,607,765.12</w:t>
            </w:r>
          </w:p>
        </w:tc>
        <w:tc>
          <w:tcPr>
            <w:tcW w:w="2150" w:type="dxa"/>
            <w:vAlign w:val="center"/>
          </w:tcPr>
          <w:p w14:paraId="5611BF90" w14:textId="77777777" w:rsidR="001548F9" w:rsidRPr="009C503F" w:rsidRDefault="001548F9" w:rsidP="00571B8A">
            <w:pPr>
              <w:spacing w:before="29" w:line="288" w:lineRule="auto"/>
              <w:jc w:val="right"/>
              <w:rPr>
                <w:color w:val="000000"/>
                <w:sz w:val="24"/>
              </w:rPr>
            </w:pPr>
            <w:r w:rsidRPr="009C503F">
              <w:rPr>
                <w:color w:val="000000"/>
                <w:sz w:val="24"/>
              </w:rPr>
              <w:t>-38,654,110.46</w:t>
            </w:r>
          </w:p>
        </w:tc>
      </w:tr>
      <w:tr w:rsidR="001548F9" w:rsidRPr="009C503F" w14:paraId="5616F605" w14:textId="77777777" w:rsidTr="00114D73">
        <w:tc>
          <w:tcPr>
            <w:tcW w:w="2552" w:type="dxa"/>
            <w:vAlign w:val="center"/>
          </w:tcPr>
          <w:p w14:paraId="4413BD3C"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444F75D9" w14:textId="77777777" w:rsidR="001548F9" w:rsidRPr="009C503F" w:rsidRDefault="001548F9" w:rsidP="00571B8A">
            <w:pPr>
              <w:spacing w:before="29" w:line="288" w:lineRule="auto"/>
              <w:jc w:val="right"/>
              <w:rPr>
                <w:color w:val="000000"/>
                <w:sz w:val="24"/>
              </w:rPr>
            </w:pPr>
            <w:r w:rsidRPr="009C503F">
              <w:rPr>
                <w:color w:val="000000"/>
                <w:sz w:val="24"/>
              </w:rPr>
              <w:t>9,622,716.68</w:t>
            </w:r>
          </w:p>
        </w:tc>
        <w:tc>
          <w:tcPr>
            <w:tcW w:w="2149" w:type="dxa"/>
            <w:vAlign w:val="center"/>
          </w:tcPr>
          <w:p w14:paraId="3768E883" w14:textId="77777777" w:rsidR="001548F9" w:rsidRPr="009C503F" w:rsidRDefault="001548F9" w:rsidP="00571B8A">
            <w:pPr>
              <w:spacing w:before="29" w:line="288" w:lineRule="auto"/>
              <w:jc w:val="right"/>
              <w:rPr>
                <w:color w:val="000000"/>
                <w:sz w:val="24"/>
              </w:rPr>
            </w:pPr>
            <w:r w:rsidRPr="009C503F">
              <w:rPr>
                <w:color w:val="000000"/>
                <w:sz w:val="24"/>
              </w:rPr>
              <w:t>3,504,215.27</w:t>
            </w:r>
          </w:p>
        </w:tc>
        <w:tc>
          <w:tcPr>
            <w:tcW w:w="2150" w:type="dxa"/>
            <w:vAlign w:val="center"/>
          </w:tcPr>
          <w:p w14:paraId="4EACCBE5" w14:textId="77777777" w:rsidR="001548F9" w:rsidRPr="009C503F" w:rsidRDefault="001548F9" w:rsidP="00571B8A">
            <w:pPr>
              <w:spacing w:before="29" w:line="288" w:lineRule="auto"/>
              <w:jc w:val="right"/>
              <w:rPr>
                <w:color w:val="000000"/>
                <w:sz w:val="24"/>
              </w:rPr>
            </w:pPr>
            <w:r w:rsidRPr="009C503F">
              <w:rPr>
                <w:color w:val="000000"/>
                <w:sz w:val="24"/>
              </w:rPr>
              <w:t>13,126,931.95</w:t>
            </w:r>
          </w:p>
        </w:tc>
      </w:tr>
      <w:tr w:rsidR="001548F9" w:rsidRPr="009C503F" w14:paraId="3DCA4F71" w14:textId="77777777" w:rsidTr="00114D73">
        <w:tc>
          <w:tcPr>
            <w:tcW w:w="2552" w:type="dxa"/>
            <w:vAlign w:val="center"/>
          </w:tcPr>
          <w:p w14:paraId="49E8F1E3"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089463AA" w14:textId="77777777" w:rsidR="001548F9" w:rsidRPr="009C503F" w:rsidRDefault="001548F9" w:rsidP="00571B8A">
            <w:pPr>
              <w:spacing w:before="29" w:line="288" w:lineRule="auto"/>
              <w:jc w:val="right"/>
              <w:rPr>
                <w:color w:val="000000"/>
                <w:sz w:val="24"/>
              </w:rPr>
            </w:pPr>
            <w:r w:rsidRPr="009C503F">
              <w:rPr>
                <w:color w:val="000000"/>
                <w:sz w:val="24"/>
              </w:rPr>
              <w:t>-37,669,062.02</w:t>
            </w:r>
          </w:p>
        </w:tc>
        <w:tc>
          <w:tcPr>
            <w:tcW w:w="2149" w:type="dxa"/>
            <w:vAlign w:val="center"/>
          </w:tcPr>
          <w:p w14:paraId="3FC02E33" w14:textId="77777777" w:rsidR="001548F9" w:rsidRPr="009C503F" w:rsidRDefault="001548F9" w:rsidP="00571B8A">
            <w:pPr>
              <w:spacing w:before="29" w:line="288" w:lineRule="auto"/>
              <w:jc w:val="right"/>
              <w:rPr>
                <w:color w:val="000000"/>
                <w:sz w:val="24"/>
              </w:rPr>
            </w:pPr>
            <w:r w:rsidRPr="009C503F">
              <w:rPr>
                <w:color w:val="000000"/>
                <w:sz w:val="24"/>
              </w:rPr>
              <w:t>-14,111,980.39</w:t>
            </w:r>
          </w:p>
        </w:tc>
        <w:tc>
          <w:tcPr>
            <w:tcW w:w="2150" w:type="dxa"/>
            <w:vAlign w:val="center"/>
          </w:tcPr>
          <w:p w14:paraId="4AB93245" w14:textId="77777777" w:rsidR="001548F9" w:rsidRPr="009C503F" w:rsidRDefault="001548F9" w:rsidP="00571B8A">
            <w:pPr>
              <w:spacing w:before="29" w:line="288" w:lineRule="auto"/>
              <w:jc w:val="right"/>
              <w:rPr>
                <w:color w:val="000000"/>
                <w:sz w:val="24"/>
              </w:rPr>
            </w:pPr>
            <w:r w:rsidRPr="009C503F">
              <w:rPr>
                <w:color w:val="000000"/>
                <w:sz w:val="24"/>
              </w:rPr>
              <w:t>-51,781,042.41</w:t>
            </w:r>
          </w:p>
        </w:tc>
      </w:tr>
      <w:tr w:rsidR="001548F9" w:rsidRPr="009C503F" w14:paraId="19068141" w14:textId="77777777" w:rsidTr="00114D73">
        <w:tc>
          <w:tcPr>
            <w:tcW w:w="2552" w:type="dxa"/>
            <w:vAlign w:val="center"/>
          </w:tcPr>
          <w:p w14:paraId="15567BBE"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31D5EBC3"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6C2531B"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17FB26A7"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3DC91FDE" w14:textId="77777777" w:rsidTr="00114D73">
        <w:tc>
          <w:tcPr>
            <w:tcW w:w="2552" w:type="dxa"/>
            <w:vAlign w:val="center"/>
          </w:tcPr>
          <w:p w14:paraId="29995103"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79C5B4FB" w14:textId="77777777" w:rsidR="001548F9" w:rsidRPr="009C503F" w:rsidRDefault="001548F9" w:rsidP="00571B8A">
            <w:pPr>
              <w:spacing w:before="29" w:line="288" w:lineRule="auto"/>
              <w:jc w:val="right"/>
              <w:rPr>
                <w:color w:val="000000"/>
                <w:sz w:val="24"/>
              </w:rPr>
            </w:pPr>
            <w:r w:rsidRPr="009C503F">
              <w:rPr>
                <w:color w:val="000000"/>
                <w:sz w:val="24"/>
              </w:rPr>
              <w:t>79,520,342.87</w:t>
            </w:r>
          </w:p>
        </w:tc>
        <w:tc>
          <w:tcPr>
            <w:tcW w:w="2149" w:type="dxa"/>
            <w:vAlign w:val="center"/>
          </w:tcPr>
          <w:p w14:paraId="30BCF9AB" w14:textId="77777777" w:rsidR="001548F9" w:rsidRPr="009C503F" w:rsidRDefault="001548F9" w:rsidP="00571B8A">
            <w:pPr>
              <w:spacing w:before="29" w:line="288" w:lineRule="auto"/>
              <w:jc w:val="right"/>
              <w:rPr>
                <w:color w:val="000000"/>
                <w:sz w:val="24"/>
              </w:rPr>
            </w:pPr>
            <w:r w:rsidRPr="009C503F">
              <w:rPr>
                <w:color w:val="000000"/>
                <w:sz w:val="24"/>
              </w:rPr>
              <w:t>30,572,353.69</w:t>
            </w:r>
          </w:p>
        </w:tc>
        <w:tc>
          <w:tcPr>
            <w:tcW w:w="2150" w:type="dxa"/>
            <w:vAlign w:val="center"/>
          </w:tcPr>
          <w:p w14:paraId="5CC2F1F5" w14:textId="77777777" w:rsidR="001548F9" w:rsidRPr="009C503F" w:rsidRDefault="001548F9" w:rsidP="00571B8A">
            <w:pPr>
              <w:spacing w:before="29" w:line="288" w:lineRule="auto"/>
              <w:jc w:val="right"/>
              <w:rPr>
                <w:color w:val="000000"/>
                <w:sz w:val="24"/>
              </w:rPr>
            </w:pPr>
            <w:r w:rsidRPr="009C503F">
              <w:rPr>
                <w:color w:val="000000"/>
                <w:sz w:val="24"/>
              </w:rPr>
              <w:t>110,092,696.56</w:t>
            </w:r>
          </w:p>
        </w:tc>
      </w:tr>
      <w:tr w:rsidR="001548F9" w:rsidRPr="009C503F" w14:paraId="167E4B15" w14:textId="77777777" w:rsidTr="00114D73">
        <w:tc>
          <w:tcPr>
            <w:tcW w:w="2552" w:type="dxa"/>
            <w:vMerge w:val="restart"/>
            <w:vAlign w:val="center"/>
          </w:tcPr>
          <w:p w14:paraId="67D855A6"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715A9E83"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3C80064B"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15E6FAF7" w14:textId="77777777" w:rsidTr="00114D73">
        <w:tc>
          <w:tcPr>
            <w:tcW w:w="2552" w:type="dxa"/>
            <w:vMerge/>
            <w:vAlign w:val="center"/>
          </w:tcPr>
          <w:p w14:paraId="06132452"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27652067"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6D98D540"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1B39DD2E"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39839655" w14:textId="77777777" w:rsidTr="00114D73">
        <w:tc>
          <w:tcPr>
            <w:tcW w:w="2552" w:type="dxa"/>
            <w:vAlign w:val="center"/>
          </w:tcPr>
          <w:p w14:paraId="5936939F"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1DCA15F4" w14:textId="77777777" w:rsidR="001548F9" w:rsidRPr="009C503F" w:rsidRDefault="001548F9" w:rsidP="00571B8A">
            <w:pPr>
              <w:spacing w:before="29" w:line="288" w:lineRule="auto"/>
              <w:jc w:val="right"/>
              <w:rPr>
                <w:color w:val="000000"/>
                <w:sz w:val="24"/>
              </w:rPr>
            </w:pPr>
            <w:r w:rsidRPr="009C503F">
              <w:rPr>
                <w:color w:val="000000"/>
                <w:sz w:val="24"/>
              </w:rPr>
              <w:t>38,283,858.29</w:t>
            </w:r>
          </w:p>
        </w:tc>
        <w:tc>
          <w:tcPr>
            <w:tcW w:w="2149" w:type="dxa"/>
            <w:vAlign w:val="center"/>
          </w:tcPr>
          <w:p w14:paraId="6CB8E749" w14:textId="77777777" w:rsidR="001548F9" w:rsidRPr="009C503F" w:rsidRDefault="001548F9" w:rsidP="00571B8A">
            <w:pPr>
              <w:spacing w:before="29" w:line="288" w:lineRule="auto"/>
              <w:jc w:val="right"/>
              <w:rPr>
                <w:color w:val="000000"/>
                <w:sz w:val="24"/>
              </w:rPr>
            </w:pPr>
            <w:r w:rsidRPr="009C503F">
              <w:rPr>
                <w:color w:val="000000"/>
                <w:sz w:val="24"/>
              </w:rPr>
              <w:t>13,594,138.16</w:t>
            </w:r>
          </w:p>
        </w:tc>
        <w:tc>
          <w:tcPr>
            <w:tcW w:w="2150" w:type="dxa"/>
            <w:vAlign w:val="center"/>
          </w:tcPr>
          <w:p w14:paraId="0C8DDDD3" w14:textId="77777777" w:rsidR="001548F9" w:rsidRPr="009C503F" w:rsidRDefault="001548F9" w:rsidP="00571B8A">
            <w:pPr>
              <w:spacing w:before="29" w:line="288" w:lineRule="auto"/>
              <w:jc w:val="right"/>
              <w:rPr>
                <w:color w:val="000000"/>
                <w:sz w:val="24"/>
              </w:rPr>
            </w:pPr>
            <w:r w:rsidRPr="009C503F">
              <w:rPr>
                <w:color w:val="000000"/>
                <w:sz w:val="24"/>
              </w:rPr>
              <w:t>51,877,996.45</w:t>
            </w:r>
          </w:p>
        </w:tc>
      </w:tr>
      <w:tr w:rsidR="001548F9" w:rsidRPr="009C503F" w14:paraId="79FC148A" w14:textId="77777777" w:rsidTr="00114D73">
        <w:tc>
          <w:tcPr>
            <w:tcW w:w="2552" w:type="dxa"/>
            <w:vAlign w:val="center"/>
          </w:tcPr>
          <w:p w14:paraId="082B1AF1"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w:t>
            </w:r>
            <w:r w:rsidRPr="009C503F">
              <w:rPr>
                <w:color w:val="000000"/>
                <w:sz w:val="24"/>
              </w:rPr>
              <w:lastRenderedPageBreak/>
              <w:t>期利润）</w:t>
            </w:r>
          </w:p>
        </w:tc>
        <w:tc>
          <w:tcPr>
            <w:tcW w:w="2149" w:type="dxa"/>
            <w:vAlign w:val="center"/>
          </w:tcPr>
          <w:p w14:paraId="78B53DC7" w14:textId="77777777" w:rsidR="001548F9" w:rsidRPr="009C503F" w:rsidRDefault="001548F9" w:rsidP="00571B8A">
            <w:pPr>
              <w:spacing w:before="29" w:line="288" w:lineRule="auto"/>
              <w:jc w:val="right"/>
              <w:rPr>
                <w:color w:val="000000"/>
                <w:sz w:val="24"/>
              </w:rPr>
            </w:pPr>
            <w:r w:rsidRPr="009C503F">
              <w:rPr>
                <w:color w:val="000000"/>
                <w:sz w:val="24"/>
              </w:rPr>
              <w:lastRenderedPageBreak/>
              <w:t>-</w:t>
            </w:r>
          </w:p>
        </w:tc>
        <w:tc>
          <w:tcPr>
            <w:tcW w:w="2149" w:type="dxa"/>
            <w:vAlign w:val="center"/>
          </w:tcPr>
          <w:p w14:paraId="5C0FFE44" w14:textId="77777777" w:rsidR="001548F9" w:rsidRPr="009C503F" w:rsidRDefault="001548F9" w:rsidP="00571B8A">
            <w:pPr>
              <w:spacing w:before="29" w:line="288" w:lineRule="auto"/>
              <w:jc w:val="right"/>
              <w:rPr>
                <w:color w:val="000000"/>
                <w:sz w:val="24"/>
              </w:rPr>
            </w:pPr>
            <w:r w:rsidRPr="009C503F">
              <w:rPr>
                <w:color w:val="000000"/>
                <w:sz w:val="24"/>
              </w:rPr>
              <w:t>-1,075,500.23</w:t>
            </w:r>
          </w:p>
        </w:tc>
        <w:tc>
          <w:tcPr>
            <w:tcW w:w="2150" w:type="dxa"/>
            <w:vAlign w:val="center"/>
          </w:tcPr>
          <w:p w14:paraId="6C9A6405" w14:textId="77777777" w:rsidR="001548F9" w:rsidRPr="009C503F" w:rsidRDefault="001548F9" w:rsidP="00571B8A">
            <w:pPr>
              <w:spacing w:before="29" w:line="288" w:lineRule="auto"/>
              <w:jc w:val="right"/>
              <w:rPr>
                <w:color w:val="000000"/>
                <w:sz w:val="24"/>
              </w:rPr>
            </w:pPr>
            <w:r w:rsidRPr="009C503F">
              <w:rPr>
                <w:color w:val="000000"/>
                <w:sz w:val="24"/>
              </w:rPr>
              <w:t>-1,075,500.23</w:t>
            </w:r>
          </w:p>
        </w:tc>
      </w:tr>
      <w:tr w:rsidR="001548F9" w:rsidRPr="009C503F" w14:paraId="562DFCEB" w14:textId="77777777" w:rsidTr="00114D73">
        <w:tc>
          <w:tcPr>
            <w:tcW w:w="2552" w:type="dxa"/>
            <w:vAlign w:val="center"/>
          </w:tcPr>
          <w:p w14:paraId="56ACF4BB"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44359ADA" w14:textId="77777777" w:rsidR="001548F9" w:rsidRPr="009C503F" w:rsidRDefault="001548F9" w:rsidP="00571B8A">
            <w:pPr>
              <w:spacing w:before="29" w:line="288" w:lineRule="auto"/>
              <w:jc w:val="right"/>
              <w:rPr>
                <w:color w:val="000000"/>
                <w:sz w:val="24"/>
              </w:rPr>
            </w:pPr>
            <w:r w:rsidRPr="009C503F">
              <w:rPr>
                <w:color w:val="000000"/>
                <w:sz w:val="24"/>
              </w:rPr>
              <w:t>-3,602,024.80</w:t>
            </w:r>
          </w:p>
        </w:tc>
        <w:tc>
          <w:tcPr>
            <w:tcW w:w="2149" w:type="dxa"/>
            <w:vAlign w:val="center"/>
          </w:tcPr>
          <w:p w14:paraId="57826CC5" w14:textId="77777777" w:rsidR="001548F9" w:rsidRPr="009C503F" w:rsidRDefault="001548F9" w:rsidP="00571B8A">
            <w:pPr>
              <w:spacing w:before="29" w:line="288" w:lineRule="auto"/>
              <w:jc w:val="right"/>
              <w:rPr>
                <w:color w:val="000000"/>
                <w:sz w:val="24"/>
              </w:rPr>
            </w:pPr>
            <w:r w:rsidRPr="009C503F">
              <w:rPr>
                <w:color w:val="000000"/>
                <w:sz w:val="24"/>
              </w:rPr>
              <w:t>-1,108,215.10</w:t>
            </w:r>
          </w:p>
        </w:tc>
        <w:tc>
          <w:tcPr>
            <w:tcW w:w="2150" w:type="dxa"/>
            <w:vAlign w:val="center"/>
          </w:tcPr>
          <w:p w14:paraId="419397A9" w14:textId="77777777" w:rsidR="001548F9" w:rsidRPr="009C503F" w:rsidRDefault="001548F9" w:rsidP="00571B8A">
            <w:pPr>
              <w:spacing w:before="29" w:line="288" w:lineRule="auto"/>
              <w:jc w:val="right"/>
              <w:rPr>
                <w:color w:val="000000"/>
                <w:sz w:val="24"/>
              </w:rPr>
            </w:pPr>
            <w:r w:rsidRPr="009C503F">
              <w:rPr>
                <w:color w:val="000000"/>
                <w:sz w:val="24"/>
              </w:rPr>
              <w:t>-4,710,239.90</w:t>
            </w:r>
          </w:p>
        </w:tc>
      </w:tr>
      <w:tr w:rsidR="001548F9" w:rsidRPr="009C503F" w14:paraId="147C2DAF" w14:textId="77777777" w:rsidTr="00114D73">
        <w:tc>
          <w:tcPr>
            <w:tcW w:w="2552" w:type="dxa"/>
            <w:vAlign w:val="center"/>
          </w:tcPr>
          <w:p w14:paraId="3D4CAAFF"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4148DA7E" w14:textId="77777777" w:rsidR="001548F9" w:rsidRPr="009C503F" w:rsidRDefault="001548F9" w:rsidP="00571B8A">
            <w:pPr>
              <w:spacing w:before="29" w:line="288" w:lineRule="auto"/>
              <w:jc w:val="right"/>
              <w:rPr>
                <w:color w:val="000000"/>
                <w:sz w:val="24"/>
              </w:rPr>
            </w:pPr>
            <w:r w:rsidRPr="009C503F">
              <w:rPr>
                <w:color w:val="000000"/>
                <w:sz w:val="24"/>
              </w:rPr>
              <w:t>2,362,903.81</w:t>
            </w:r>
          </w:p>
        </w:tc>
        <w:tc>
          <w:tcPr>
            <w:tcW w:w="2149" w:type="dxa"/>
            <w:vAlign w:val="center"/>
          </w:tcPr>
          <w:p w14:paraId="22F2F628" w14:textId="77777777" w:rsidR="001548F9" w:rsidRPr="009C503F" w:rsidRDefault="001548F9" w:rsidP="00571B8A">
            <w:pPr>
              <w:spacing w:before="29" w:line="288" w:lineRule="auto"/>
              <w:jc w:val="right"/>
              <w:rPr>
                <w:color w:val="000000"/>
                <w:sz w:val="24"/>
              </w:rPr>
            </w:pPr>
            <w:r w:rsidRPr="009C503F">
              <w:rPr>
                <w:color w:val="000000"/>
                <w:sz w:val="24"/>
              </w:rPr>
              <w:t>715,653.28</w:t>
            </w:r>
          </w:p>
        </w:tc>
        <w:tc>
          <w:tcPr>
            <w:tcW w:w="2150" w:type="dxa"/>
            <w:vAlign w:val="center"/>
          </w:tcPr>
          <w:p w14:paraId="5DDA22F6" w14:textId="77777777" w:rsidR="001548F9" w:rsidRPr="009C503F" w:rsidRDefault="001548F9" w:rsidP="00571B8A">
            <w:pPr>
              <w:spacing w:before="29" w:line="288" w:lineRule="auto"/>
              <w:jc w:val="right"/>
              <w:rPr>
                <w:color w:val="000000"/>
                <w:sz w:val="24"/>
              </w:rPr>
            </w:pPr>
            <w:r w:rsidRPr="009C503F">
              <w:rPr>
                <w:color w:val="000000"/>
                <w:sz w:val="24"/>
              </w:rPr>
              <w:t>3,078,557.09</w:t>
            </w:r>
          </w:p>
        </w:tc>
      </w:tr>
      <w:tr w:rsidR="001548F9" w:rsidRPr="009C503F" w14:paraId="7DF28968" w14:textId="77777777" w:rsidTr="00114D73">
        <w:tc>
          <w:tcPr>
            <w:tcW w:w="2552" w:type="dxa"/>
            <w:vAlign w:val="center"/>
          </w:tcPr>
          <w:p w14:paraId="7AF13EC7"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14025EF1" w14:textId="77777777" w:rsidR="001548F9" w:rsidRPr="009C503F" w:rsidRDefault="001548F9" w:rsidP="00571B8A">
            <w:pPr>
              <w:spacing w:before="29" w:line="288" w:lineRule="auto"/>
              <w:jc w:val="right"/>
              <w:rPr>
                <w:color w:val="000000"/>
                <w:sz w:val="24"/>
              </w:rPr>
            </w:pPr>
            <w:r w:rsidRPr="009C503F">
              <w:rPr>
                <w:color w:val="000000"/>
                <w:sz w:val="24"/>
              </w:rPr>
              <w:t>-5,964,928.61</w:t>
            </w:r>
          </w:p>
        </w:tc>
        <w:tc>
          <w:tcPr>
            <w:tcW w:w="2149" w:type="dxa"/>
            <w:vAlign w:val="center"/>
          </w:tcPr>
          <w:p w14:paraId="3A0106C3" w14:textId="77777777" w:rsidR="001548F9" w:rsidRPr="009C503F" w:rsidRDefault="001548F9" w:rsidP="00571B8A">
            <w:pPr>
              <w:spacing w:before="29" w:line="288" w:lineRule="auto"/>
              <w:jc w:val="right"/>
              <w:rPr>
                <w:color w:val="000000"/>
                <w:sz w:val="24"/>
              </w:rPr>
            </w:pPr>
            <w:r w:rsidRPr="009C503F">
              <w:rPr>
                <w:color w:val="000000"/>
                <w:sz w:val="24"/>
              </w:rPr>
              <w:t>-1,823,868.38</w:t>
            </w:r>
          </w:p>
        </w:tc>
        <w:tc>
          <w:tcPr>
            <w:tcW w:w="2150" w:type="dxa"/>
            <w:vAlign w:val="center"/>
          </w:tcPr>
          <w:p w14:paraId="546D3E0E" w14:textId="77777777" w:rsidR="001548F9" w:rsidRPr="009C503F" w:rsidRDefault="001548F9" w:rsidP="00571B8A">
            <w:pPr>
              <w:spacing w:before="29" w:line="288" w:lineRule="auto"/>
              <w:jc w:val="right"/>
              <w:rPr>
                <w:color w:val="000000"/>
                <w:sz w:val="24"/>
              </w:rPr>
            </w:pPr>
            <w:r w:rsidRPr="009C503F">
              <w:rPr>
                <w:color w:val="000000"/>
                <w:sz w:val="24"/>
              </w:rPr>
              <w:t>-7,788,796.99</w:t>
            </w:r>
          </w:p>
        </w:tc>
      </w:tr>
      <w:tr w:rsidR="001548F9" w:rsidRPr="009C503F" w14:paraId="2434143D" w14:textId="77777777" w:rsidTr="00114D73">
        <w:tc>
          <w:tcPr>
            <w:tcW w:w="2552" w:type="dxa"/>
            <w:vAlign w:val="center"/>
          </w:tcPr>
          <w:p w14:paraId="5C8E5151"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5AD2780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7546C94"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5CD64C25"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2301D7A5" w14:textId="77777777" w:rsidTr="00114D73">
        <w:tc>
          <w:tcPr>
            <w:tcW w:w="2552" w:type="dxa"/>
            <w:vAlign w:val="center"/>
          </w:tcPr>
          <w:p w14:paraId="7CF9381B"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7FEA5CBD" w14:textId="77777777" w:rsidR="001548F9" w:rsidRPr="009C503F" w:rsidRDefault="001548F9" w:rsidP="00571B8A">
            <w:pPr>
              <w:spacing w:before="29" w:line="288" w:lineRule="auto"/>
              <w:jc w:val="right"/>
              <w:rPr>
                <w:color w:val="000000"/>
                <w:sz w:val="24"/>
              </w:rPr>
            </w:pPr>
            <w:r w:rsidRPr="009C503F">
              <w:rPr>
                <w:color w:val="000000"/>
                <w:sz w:val="24"/>
              </w:rPr>
              <w:t>34,681,833.49</w:t>
            </w:r>
          </w:p>
        </w:tc>
        <w:tc>
          <w:tcPr>
            <w:tcW w:w="2149" w:type="dxa"/>
            <w:vAlign w:val="center"/>
          </w:tcPr>
          <w:p w14:paraId="5CF4C574" w14:textId="77777777" w:rsidR="001548F9" w:rsidRPr="009C503F" w:rsidRDefault="001548F9" w:rsidP="00571B8A">
            <w:pPr>
              <w:spacing w:before="29" w:line="288" w:lineRule="auto"/>
              <w:jc w:val="right"/>
              <w:rPr>
                <w:color w:val="000000"/>
                <w:sz w:val="24"/>
              </w:rPr>
            </w:pPr>
            <w:r w:rsidRPr="009C503F">
              <w:rPr>
                <w:color w:val="000000"/>
                <w:sz w:val="24"/>
              </w:rPr>
              <w:t>11,410,422.83</w:t>
            </w:r>
          </w:p>
        </w:tc>
        <w:tc>
          <w:tcPr>
            <w:tcW w:w="2150" w:type="dxa"/>
            <w:vAlign w:val="center"/>
          </w:tcPr>
          <w:p w14:paraId="3547EAA7" w14:textId="77777777" w:rsidR="001548F9" w:rsidRPr="009C503F" w:rsidRDefault="001548F9" w:rsidP="00571B8A">
            <w:pPr>
              <w:spacing w:before="29" w:line="288" w:lineRule="auto"/>
              <w:jc w:val="right"/>
              <w:rPr>
                <w:color w:val="000000"/>
                <w:sz w:val="24"/>
              </w:rPr>
            </w:pPr>
            <w:r w:rsidRPr="009C503F">
              <w:rPr>
                <w:color w:val="000000"/>
                <w:sz w:val="24"/>
              </w:rPr>
              <w:t>46,092,256.32</w:t>
            </w:r>
          </w:p>
        </w:tc>
      </w:tr>
    </w:tbl>
    <w:p w14:paraId="18BA99A7" w14:textId="77777777" w:rsidR="001548F9" w:rsidRPr="009C503F" w:rsidRDefault="001548F9" w:rsidP="00571B8A">
      <w:pPr>
        <w:spacing w:before="29" w:line="288" w:lineRule="auto"/>
        <w:ind w:firstLineChars="200" w:firstLine="480"/>
        <w:jc w:val="left"/>
        <w:rPr>
          <w:color w:val="000000"/>
          <w:kern w:val="0"/>
          <w:sz w:val="24"/>
        </w:rPr>
      </w:pPr>
    </w:p>
    <w:p w14:paraId="49A564CC" w14:textId="77777777" w:rsidR="0039626A" w:rsidRPr="009C503F" w:rsidRDefault="0039626A" w:rsidP="00571B8A">
      <w:pPr>
        <w:spacing w:before="29" w:line="288" w:lineRule="auto"/>
        <w:rPr>
          <w:sz w:val="24"/>
        </w:rPr>
      </w:pPr>
      <w:r w:rsidRPr="009C503F">
        <w:rPr>
          <w:sz w:val="24"/>
        </w:rPr>
        <w:t>报表附注为财务报表的组成部分。</w:t>
      </w:r>
    </w:p>
    <w:p w14:paraId="6918CABC"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77268C53"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1CE239ED" w14:textId="77777777" w:rsidR="001548F9" w:rsidRPr="009C503F" w:rsidRDefault="001548F9" w:rsidP="00571B8A">
      <w:pPr>
        <w:spacing w:before="29" w:line="288" w:lineRule="auto"/>
        <w:ind w:firstLineChars="200" w:firstLine="480"/>
        <w:rPr>
          <w:color w:val="000000"/>
          <w:sz w:val="24"/>
        </w:rPr>
      </w:pPr>
    </w:p>
    <w:p w14:paraId="2DD4F09F" w14:textId="77777777"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90937328"/>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14:paraId="5D1FCE17"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28322964" w14:textId="77777777" w:rsidR="007C4D50" w:rsidRDefault="00424C73">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14:paraId="276A9D6C" w14:textId="77777777" w:rsidR="007C4D50" w:rsidRDefault="00424C73">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w:t>
      </w:r>
      <w:r>
        <w:rPr>
          <w:kern w:val="0"/>
          <w:sz w:val="24"/>
        </w:rPr>
        <w:lastRenderedPageBreak/>
        <w:t>金份额。</w:t>
      </w:r>
    </w:p>
    <w:p w14:paraId="402605A3" w14:textId="77777777" w:rsidR="007C4D50" w:rsidRDefault="00424C73">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p>
    <w:p w14:paraId="0DB30A0C"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、债券、货币市场工具、权证以及法律法规或中国证监会允许基金投资的其他金融工具</w:t>
      </w:r>
      <w:r w:rsidRPr="009C503F">
        <w:rPr>
          <w:kern w:val="0"/>
          <w:sz w:val="24"/>
        </w:rPr>
        <w:t>(</w:t>
      </w:r>
      <w:r w:rsidRPr="009C503F">
        <w:rPr>
          <w:kern w:val="0"/>
          <w:sz w:val="24"/>
        </w:rPr>
        <w:t>但须符合中国证监会的相关规定</w:t>
      </w:r>
      <w:r w:rsidRPr="009C503F">
        <w:rPr>
          <w:kern w:val="0"/>
          <w:sz w:val="24"/>
        </w:rPr>
        <w:t>)</w:t>
      </w:r>
      <w:r w:rsidRPr="009C503F">
        <w:rPr>
          <w:kern w:val="0"/>
          <w:sz w:val="24"/>
        </w:rPr>
        <w:t>。本基金投资于固定收益类资产的比例不低于基金资产净值的</w:t>
      </w:r>
      <w:r w:rsidRPr="009C503F">
        <w:rPr>
          <w:kern w:val="0"/>
          <w:sz w:val="24"/>
        </w:rPr>
        <w:t>80%</w:t>
      </w:r>
      <w:r w:rsidRPr="009C503F">
        <w:rPr>
          <w:kern w:val="0"/>
          <w:sz w:val="24"/>
        </w:rPr>
        <w:t>，对股票、权证等权益类资产的投资比例不高于基金资产的</w:t>
      </w:r>
      <w:r w:rsidRPr="009C503F">
        <w:rPr>
          <w:kern w:val="0"/>
          <w:sz w:val="24"/>
        </w:rPr>
        <w:t>20%</w:t>
      </w:r>
      <w:r w:rsidRPr="009C503F">
        <w:rPr>
          <w:kern w:val="0"/>
          <w:sz w:val="24"/>
        </w:rPr>
        <w:t>；其中现金或到期日在一年以内的政府债券的投资比例合计不低于基金资产净值的</w:t>
      </w:r>
      <w:r w:rsidRPr="009C503F">
        <w:rPr>
          <w:kern w:val="0"/>
          <w:sz w:val="24"/>
        </w:rPr>
        <w:t>5%</w:t>
      </w:r>
      <w:r w:rsidRPr="009C503F">
        <w:rPr>
          <w:kern w:val="0"/>
          <w:sz w:val="24"/>
        </w:rPr>
        <w:t>，本基金持有的全部权证，其市值不得超过基金资产净值的</w:t>
      </w:r>
      <w:r w:rsidRPr="009C503F">
        <w:rPr>
          <w:kern w:val="0"/>
          <w:sz w:val="24"/>
        </w:rPr>
        <w:t>3%</w:t>
      </w:r>
      <w:r w:rsidRPr="009C503F">
        <w:rPr>
          <w:kern w:val="0"/>
          <w:sz w:val="24"/>
        </w:rPr>
        <w:t>。本基金的业绩比较基准为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w:t>
      </w:r>
    </w:p>
    <w:p w14:paraId="28951AF2" w14:textId="77777777" w:rsidR="001548F9" w:rsidRPr="009C503F" w:rsidRDefault="001548F9" w:rsidP="00571B8A">
      <w:pPr>
        <w:tabs>
          <w:tab w:val="left" w:pos="2265"/>
        </w:tabs>
        <w:spacing w:before="29" w:line="288" w:lineRule="auto"/>
        <w:ind w:firstLineChars="200" w:firstLine="480"/>
        <w:rPr>
          <w:color w:val="000000"/>
          <w:sz w:val="24"/>
        </w:rPr>
      </w:pPr>
    </w:p>
    <w:p w14:paraId="7B376C4F"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18430DF6"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颁布的《证券投资基金会计核算业务指引》、《交银施罗德定期支付月月丰债券型证券投资基金基金合同》和在财务报表附注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5F7B4233" w14:textId="77777777" w:rsidR="001548F9" w:rsidRPr="009C503F" w:rsidRDefault="001548F9" w:rsidP="00571B8A">
      <w:pPr>
        <w:spacing w:before="29" w:line="288" w:lineRule="auto"/>
        <w:ind w:firstLineChars="200" w:firstLine="482"/>
        <w:rPr>
          <w:b/>
          <w:color w:val="000000"/>
          <w:sz w:val="24"/>
        </w:rPr>
      </w:pPr>
    </w:p>
    <w:p w14:paraId="16A78256"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333FCE9F"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31E67823" w14:textId="77777777" w:rsidR="001548F9" w:rsidRPr="009C503F" w:rsidRDefault="001548F9" w:rsidP="00571B8A">
      <w:pPr>
        <w:spacing w:before="29" w:line="288" w:lineRule="auto"/>
        <w:ind w:firstLineChars="200" w:firstLine="480"/>
        <w:rPr>
          <w:kern w:val="0"/>
          <w:sz w:val="24"/>
        </w:rPr>
      </w:pPr>
    </w:p>
    <w:p w14:paraId="719BB067"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7CCB4983"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1DD02E96" w14:textId="77777777" w:rsidR="002E1DC2" w:rsidRPr="009C503F" w:rsidRDefault="002E1DC2" w:rsidP="00571B8A">
      <w:pPr>
        <w:autoSpaceDE w:val="0"/>
        <w:autoSpaceDN w:val="0"/>
        <w:adjustRightInd w:val="0"/>
        <w:snapToGrid w:val="0"/>
        <w:spacing w:before="29" w:line="288" w:lineRule="auto"/>
        <w:jc w:val="left"/>
        <w:rPr>
          <w:kern w:val="0"/>
          <w:sz w:val="24"/>
        </w:rPr>
      </w:pPr>
    </w:p>
    <w:p w14:paraId="5697FE0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1FF9C5C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4C24948B"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本基金本报告期未发生会计政策变更。</w:t>
      </w:r>
    </w:p>
    <w:p w14:paraId="32637602" w14:textId="77777777" w:rsidR="001548F9" w:rsidRPr="009C503F" w:rsidRDefault="001548F9" w:rsidP="00571B8A">
      <w:pPr>
        <w:spacing w:before="29" w:line="288" w:lineRule="auto"/>
        <w:ind w:firstLineChars="200" w:firstLine="480"/>
        <w:rPr>
          <w:bCs/>
          <w:color w:val="000000"/>
          <w:sz w:val="24"/>
        </w:rPr>
      </w:pPr>
    </w:p>
    <w:p w14:paraId="2CB2F89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68F7150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69EF0137" w14:textId="77777777" w:rsidR="001548F9" w:rsidRPr="009C503F" w:rsidRDefault="001548F9" w:rsidP="00571B8A">
      <w:pPr>
        <w:spacing w:before="29" w:line="288" w:lineRule="auto"/>
        <w:ind w:firstLineChars="200" w:firstLine="480"/>
        <w:rPr>
          <w:bCs/>
          <w:color w:val="000000"/>
          <w:sz w:val="24"/>
        </w:rPr>
      </w:pPr>
    </w:p>
    <w:p w14:paraId="110E79F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736AC509"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6215DA36" w14:textId="77777777" w:rsidR="001548F9" w:rsidRPr="009C503F" w:rsidRDefault="001548F9" w:rsidP="00571B8A">
      <w:pPr>
        <w:spacing w:before="29" w:line="288" w:lineRule="auto"/>
        <w:ind w:firstLineChars="200" w:firstLine="480"/>
        <w:rPr>
          <w:bCs/>
          <w:color w:val="000000"/>
          <w:sz w:val="24"/>
        </w:rPr>
      </w:pPr>
    </w:p>
    <w:p w14:paraId="7B6131D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5AC1F858" w14:textId="77777777" w:rsidR="007C4D50" w:rsidRDefault="00424C73">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5E612FE5" w14:textId="77777777" w:rsidR="007C4D50" w:rsidRDefault="00424C73">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14:paraId="51773B8F" w14:textId="77777777" w:rsidR="007C4D50" w:rsidRDefault="00424C7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14:paraId="6634AED8" w14:textId="77777777" w:rsidR="007C4D50" w:rsidRDefault="00424C7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0E2482C4"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(4) </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14:paraId="29B95B11"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46E7680D"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368FA28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3F59D1EE"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75949AA7" w14:textId="77777777" w:rsidTr="00624F0A">
        <w:trPr>
          <w:trHeight w:val="345"/>
        </w:trPr>
        <w:tc>
          <w:tcPr>
            <w:tcW w:w="3766" w:type="dxa"/>
            <w:tcMar>
              <w:top w:w="15" w:type="dxa"/>
              <w:left w:w="108" w:type="dxa"/>
              <w:bottom w:w="0" w:type="dxa"/>
              <w:right w:w="108" w:type="dxa"/>
            </w:tcMar>
            <w:vAlign w:val="center"/>
          </w:tcPr>
          <w:p w14:paraId="73D77199"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2B2DE821" w14:textId="77777777" w:rsidR="001548F9" w:rsidRPr="009C503F" w:rsidRDefault="001548F9" w:rsidP="00571B8A">
            <w:pPr>
              <w:spacing w:before="29" w:line="288" w:lineRule="auto"/>
              <w:jc w:val="center"/>
              <w:rPr>
                <w:kern w:val="0"/>
                <w:sz w:val="24"/>
              </w:rPr>
            </w:pPr>
            <w:r w:rsidRPr="009C503F">
              <w:rPr>
                <w:kern w:val="0"/>
                <w:sz w:val="24"/>
              </w:rPr>
              <w:t>本期末</w:t>
            </w:r>
          </w:p>
          <w:p w14:paraId="1B2F030C"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A8437FE" w14:textId="77777777" w:rsidTr="00624F0A">
        <w:trPr>
          <w:trHeight w:val="315"/>
        </w:trPr>
        <w:tc>
          <w:tcPr>
            <w:tcW w:w="3766" w:type="dxa"/>
            <w:tcMar>
              <w:top w:w="15" w:type="dxa"/>
              <w:left w:w="108" w:type="dxa"/>
              <w:bottom w:w="0" w:type="dxa"/>
              <w:right w:w="108" w:type="dxa"/>
            </w:tcMar>
            <w:vAlign w:val="center"/>
          </w:tcPr>
          <w:p w14:paraId="60FDFAD1"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0A8C1166" w14:textId="77777777" w:rsidR="001548F9" w:rsidRPr="009C503F" w:rsidRDefault="001548F9" w:rsidP="00571B8A">
            <w:pPr>
              <w:spacing w:before="29" w:line="288" w:lineRule="auto"/>
              <w:jc w:val="right"/>
              <w:rPr>
                <w:kern w:val="0"/>
                <w:sz w:val="24"/>
              </w:rPr>
            </w:pPr>
            <w:r w:rsidRPr="009C503F">
              <w:rPr>
                <w:kern w:val="0"/>
                <w:sz w:val="24"/>
              </w:rPr>
              <w:t>609,571.05</w:t>
            </w:r>
          </w:p>
        </w:tc>
      </w:tr>
      <w:tr w:rsidR="001548F9" w:rsidRPr="009C503F" w14:paraId="52D4C28A" w14:textId="77777777" w:rsidTr="00624F0A">
        <w:trPr>
          <w:trHeight w:val="315"/>
        </w:trPr>
        <w:tc>
          <w:tcPr>
            <w:tcW w:w="3766" w:type="dxa"/>
            <w:tcMar>
              <w:top w:w="15" w:type="dxa"/>
              <w:left w:w="108" w:type="dxa"/>
              <w:bottom w:w="0" w:type="dxa"/>
              <w:right w:w="108" w:type="dxa"/>
            </w:tcMar>
            <w:vAlign w:val="center"/>
          </w:tcPr>
          <w:p w14:paraId="7D64DF1D"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21D0658E"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095F14BF" w14:textId="77777777" w:rsidTr="00624F0A">
        <w:trPr>
          <w:trHeight w:val="315"/>
        </w:trPr>
        <w:tc>
          <w:tcPr>
            <w:tcW w:w="3766" w:type="dxa"/>
            <w:tcMar>
              <w:top w:w="15" w:type="dxa"/>
              <w:left w:w="108" w:type="dxa"/>
              <w:bottom w:w="0" w:type="dxa"/>
              <w:right w:w="108" w:type="dxa"/>
            </w:tcMar>
            <w:vAlign w:val="center"/>
          </w:tcPr>
          <w:p w14:paraId="47380CB0"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4C4B8CA3"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6F060425" w14:textId="77777777" w:rsidTr="00624F0A">
        <w:trPr>
          <w:trHeight w:val="315"/>
        </w:trPr>
        <w:tc>
          <w:tcPr>
            <w:tcW w:w="3766" w:type="dxa"/>
            <w:tcMar>
              <w:top w:w="15" w:type="dxa"/>
              <w:left w:w="108" w:type="dxa"/>
              <w:bottom w:w="0" w:type="dxa"/>
              <w:right w:w="108" w:type="dxa"/>
            </w:tcMar>
            <w:vAlign w:val="center"/>
          </w:tcPr>
          <w:p w14:paraId="1FAB9A76"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155167C1" w14:textId="77777777" w:rsidR="001548F9" w:rsidRPr="009C503F" w:rsidRDefault="001548F9" w:rsidP="00571B8A">
            <w:pPr>
              <w:spacing w:before="29" w:line="288" w:lineRule="auto"/>
              <w:jc w:val="right"/>
              <w:rPr>
                <w:kern w:val="0"/>
                <w:sz w:val="24"/>
              </w:rPr>
            </w:pPr>
            <w:r w:rsidRPr="009C503F">
              <w:rPr>
                <w:kern w:val="0"/>
                <w:sz w:val="24"/>
              </w:rPr>
              <w:t>609,571.05</w:t>
            </w:r>
          </w:p>
        </w:tc>
      </w:tr>
    </w:tbl>
    <w:p w14:paraId="54D9DFA6" w14:textId="77777777" w:rsidR="001548F9" w:rsidRPr="009C503F" w:rsidRDefault="001548F9" w:rsidP="00571B8A">
      <w:pPr>
        <w:spacing w:before="29" w:line="288" w:lineRule="auto"/>
        <w:rPr>
          <w:bCs/>
          <w:color w:val="000000"/>
          <w:sz w:val="24"/>
        </w:rPr>
      </w:pPr>
      <w:r w:rsidRPr="009C503F">
        <w:rPr>
          <w:bCs/>
          <w:color w:val="000000"/>
          <w:sz w:val="24"/>
        </w:rPr>
        <w:tab/>
      </w:r>
    </w:p>
    <w:p w14:paraId="4565C5D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6C63771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0435F74D" w14:textId="77777777" w:rsidTr="001E67DC">
        <w:trPr>
          <w:trHeight w:val="255"/>
        </w:trPr>
        <w:tc>
          <w:tcPr>
            <w:tcW w:w="2268" w:type="dxa"/>
            <w:gridSpan w:val="2"/>
            <w:vMerge w:val="restart"/>
            <w:vAlign w:val="center"/>
          </w:tcPr>
          <w:p w14:paraId="3EDD5B3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4D022CEB"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6782139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3533FFB9" w14:textId="77777777" w:rsidTr="001E67DC">
        <w:trPr>
          <w:trHeight w:val="270"/>
        </w:trPr>
        <w:tc>
          <w:tcPr>
            <w:tcW w:w="2268" w:type="dxa"/>
            <w:gridSpan w:val="2"/>
            <w:vMerge/>
            <w:vAlign w:val="center"/>
          </w:tcPr>
          <w:p w14:paraId="255CF2FB"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79E24EE3"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79F95425"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6D1E0F0B"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5392B866" w14:textId="77777777" w:rsidTr="001E67DC">
        <w:trPr>
          <w:trHeight w:val="270"/>
        </w:trPr>
        <w:tc>
          <w:tcPr>
            <w:tcW w:w="2268" w:type="dxa"/>
            <w:gridSpan w:val="2"/>
            <w:vAlign w:val="center"/>
          </w:tcPr>
          <w:p w14:paraId="26E6373F"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68E239F6" w14:textId="77777777" w:rsidR="001548F9" w:rsidRPr="009C503F" w:rsidRDefault="001548F9" w:rsidP="00571B8A">
            <w:pPr>
              <w:spacing w:before="29" w:line="288" w:lineRule="auto"/>
              <w:jc w:val="right"/>
              <w:rPr>
                <w:color w:val="000000"/>
                <w:kern w:val="0"/>
                <w:sz w:val="24"/>
              </w:rPr>
            </w:pPr>
            <w:r w:rsidRPr="009C503F">
              <w:rPr>
                <w:color w:val="000000"/>
                <w:kern w:val="0"/>
                <w:sz w:val="24"/>
              </w:rPr>
              <w:t>8,357,455.73</w:t>
            </w:r>
          </w:p>
        </w:tc>
        <w:tc>
          <w:tcPr>
            <w:tcW w:w="2264" w:type="dxa"/>
            <w:vAlign w:val="center"/>
          </w:tcPr>
          <w:p w14:paraId="49D6768C" w14:textId="77777777" w:rsidR="001548F9" w:rsidRPr="009C503F" w:rsidRDefault="001548F9" w:rsidP="00571B8A">
            <w:pPr>
              <w:spacing w:before="29" w:line="288" w:lineRule="auto"/>
              <w:jc w:val="right"/>
              <w:rPr>
                <w:color w:val="000000"/>
                <w:kern w:val="0"/>
                <w:sz w:val="24"/>
              </w:rPr>
            </w:pPr>
            <w:r w:rsidRPr="009C503F">
              <w:rPr>
                <w:color w:val="000000"/>
                <w:kern w:val="0"/>
                <w:sz w:val="24"/>
              </w:rPr>
              <w:t>8,804,113.00</w:t>
            </w:r>
          </w:p>
        </w:tc>
        <w:tc>
          <w:tcPr>
            <w:tcW w:w="2265" w:type="dxa"/>
            <w:vAlign w:val="center"/>
          </w:tcPr>
          <w:p w14:paraId="438EAD14" w14:textId="77777777" w:rsidR="001548F9" w:rsidRPr="009C503F" w:rsidRDefault="001548F9" w:rsidP="00571B8A">
            <w:pPr>
              <w:spacing w:before="29" w:line="288" w:lineRule="auto"/>
              <w:jc w:val="right"/>
              <w:rPr>
                <w:color w:val="000000"/>
                <w:kern w:val="0"/>
                <w:sz w:val="24"/>
              </w:rPr>
            </w:pPr>
            <w:r w:rsidRPr="009C503F">
              <w:rPr>
                <w:color w:val="000000"/>
                <w:kern w:val="0"/>
                <w:sz w:val="24"/>
              </w:rPr>
              <w:t>446,657.27</w:t>
            </w:r>
          </w:p>
        </w:tc>
      </w:tr>
      <w:tr w:rsidR="00DE2112" w:rsidRPr="009C503F" w14:paraId="21DEA025" w14:textId="77777777" w:rsidTr="001E67DC">
        <w:trPr>
          <w:trHeight w:val="285"/>
        </w:trPr>
        <w:tc>
          <w:tcPr>
            <w:tcW w:w="2268" w:type="dxa"/>
            <w:gridSpan w:val="2"/>
            <w:vAlign w:val="center"/>
          </w:tcPr>
          <w:p w14:paraId="3EB8FC9E"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59C011E3"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387B1F29"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66673EBC"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4B87DAAA" w14:textId="77777777" w:rsidTr="001E67DC">
        <w:trPr>
          <w:trHeight w:val="285"/>
        </w:trPr>
        <w:tc>
          <w:tcPr>
            <w:tcW w:w="808" w:type="dxa"/>
            <w:vMerge w:val="restart"/>
            <w:vAlign w:val="center"/>
          </w:tcPr>
          <w:p w14:paraId="74B269DB"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7B93DC28"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7271F66B" w14:textId="77777777" w:rsidR="00DE2112" w:rsidRPr="009C503F" w:rsidRDefault="00DE2112" w:rsidP="00571B8A">
            <w:pPr>
              <w:spacing w:before="29" w:line="288" w:lineRule="auto"/>
              <w:jc w:val="right"/>
              <w:rPr>
                <w:color w:val="000000"/>
                <w:kern w:val="0"/>
                <w:sz w:val="24"/>
              </w:rPr>
            </w:pPr>
            <w:r w:rsidRPr="009C503F">
              <w:rPr>
                <w:color w:val="000000"/>
                <w:kern w:val="0"/>
                <w:sz w:val="24"/>
              </w:rPr>
              <w:t>20,434,046.53</w:t>
            </w:r>
          </w:p>
        </w:tc>
        <w:tc>
          <w:tcPr>
            <w:tcW w:w="2264" w:type="dxa"/>
            <w:vAlign w:val="center"/>
          </w:tcPr>
          <w:p w14:paraId="19076BDF" w14:textId="77777777" w:rsidR="00DE2112" w:rsidRPr="009C503F" w:rsidRDefault="00DE2112" w:rsidP="00571B8A">
            <w:pPr>
              <w:spacing w:before="29" w:line="288" w:lineRule="auto"/>
              <w:jc w:val="right"/>
              <w:rPr>
                <w:color w:val="000000"/>
                <w:kern w:val="0"/>
                <w:sz w:val="24"/>
              </w:rPr>
            </w:pPr>
            <w:r w:rsidRPr="009C503F">
              <w:rPr>
                <w:color w:val="000000"/>
                <w:kern w:val="0"/>
                <w:sz w:val="24"/>
              </w:rPr>
              <w:t>20,302,010.60</w:t>
            </w:r>
          </w:p>
        </w:tc>
        <w:tc>
          <w:tcPr>
            <w:tcW w:w="2265" w:type="dxa"/>
            <w:vAlign w:val="center"/>
          </w:tcPr>
          <w:p w14:paraId="4CC20D5F" w14:textId="77777777" w:rsidR="00DE2112" w:rsidRPr="009C503F" w:rsidRDefault="00DE2112" w:rsidP="00571B8A">
            <w:pPr>
              <w:spacing w:before="29" w:line="288" w:lineRule="auto"/>
              <w:jc w:val="right"/>
              <w:rPr>
                <w:color w:val="000000"/>
                <w:kern w:val="0"/>
                <w:sz w:val="24"/>
              </w:rPr>
            </w:pPr>
            <w:r w:rsidRPr="009C503F">
              <w:rPr>
                <w:color w:val="000000"/>
                <w:kern w:val="0"/>
                <w:sz w:val="24"/>
              </w:rPr>
              <w:t>-132,035.93</w:t>
            </w:r>
          </w:p>
        </w:tc>
      </w:tr>
      <w:tr w:rsidR="00DE2112" w:rsidRPr="009C503F" w14:paraId="6F947F19" w14:textId="77777777" w:rsidTr="001E67DC">
        <w:trPr>
          <w:trHeight w:val="103"/>
        </w:trPr>
        <w:tc>
          <w:tcPr>
            <w:tcW w:w="808" w:type="dxa"/>
            <w:vMerge/>
            <w:vAlign w:val="center"/>
          </w:tcPr>
          <w:p w14:paraId="35DC8DD7"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693A4207"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7B03E6F9" w14:textId="77777777" w:rsidR="00DE2112" w:rsidRPr="009C503F" w:rsidRDefault="00DE2112" w:rsidP="00571B8A">
            <w:pPr>
              <w:spacing w:before="29" w:line="288" w:lineRule="auto"/>
              <w:jc w:val="right"/>
              <w:rPr>
                <w:color w:val="000000"/>
                <w:kern w:val="0"/>
                <w:sz w:val="24"/>
              </w:rPr>
            </w:pPr>
            <w:r w:rsidRPr="009C503F">
              <w:rPr>
                <w:color w:val="000000"/>
                <w:kern w:val="0"/>
                <w:sz w:val="24"/>
              </w:rPr>
              <w:t>84,264,657.38</w:t>
            </w:r>
          </w:p>
        </w:tc>
        <w:tc>
          <w:tcPr>
            <w:tcW w:w="2264" w:type="dxa"/>
            <w:vAlign w:val="center"/>
          </w:tcPr>
          <w:p w14:paraId="5FC0D5E4" w14:textId="77777777" w:rsidR="00DE2112" w:rsidRPr="009C503F" w:rsidRDefault="00DE2112" w:rsidP="00571B8A">
            <w:pPr>
              <w:spacing w:before="29" w:line="288" w:lineRule="auto"/>
              <w:jc w:val="right"/>
              <w:rPr>
                <w:color w:val="000000"/>
                <w:kern w:val="0"/>
                <w:sz w:val="24"/>
              </w:rPr>
            </w:pPr>
            <w:r w:rsidRPr="009C503F">
              <w:rPr>
                <w:color w:val="000000"/>
                <w:kern w:val="0"/>
                <w:sz w:val="24"/>
              </w:rPr>
              <w:t>84,387,400.00</w:t>
            </w:r>
          </w:p>
        </w:tc>
        <w:tc>
          <w:tcPr>
            <w:tcW w:w="2265" w:type="dxa"/>
            <w:vAlign w:val="center"/>
          </w:tcPr>
          <w:p w14:paraId="03DA7A5A" w14:textId="77777777" w:rsidR="00DE2112" w:rsidRPr="009C503F" w:rsidRDefault="00DE2112" w:rsidP="00571B8A">
            <w:pPr>
              <w:spacing w:before="29" w:line="288" w:lineRule="auto"/>
              <w:jc w:val="right"/>
              <w:rPr>
                <w:color w:val="000000"/>
                <w:kern w:val="0"/>
                <w:sz w:val="24"/>
              </w:rPr>
            </w:pPr>
            <w:r w:rsidRPr="009C503F">
              <w:rPr>
                <w:color w:val="000000"/>
                <w:kern w:val="0"/>
                <w:sz w:val="24"/>
              </w:rPr>
              <w:t>122,742.62</w:t>
            </w:r>
          </w:p>
        </w:tc>
      </w:tr>
      <w:tr w:rsidR="00DE2112" w:rsidRPr="009C503F" w14:paraId="3C418F94" w14:textId="77777777" w:rsidTr="001E67DC">
        <w:trPr>
          <w:trHeight w:val="103"/>
        </w:trPr>
        <w:tc>
          <w:tcPr>
            <w:tcW w:w="808" w:type="dxa"/>
            <w:vMerge/>
            <w:vAlign w:val="center"/>
          </w:tcPr>
          <w:p w14:paraId="2EDCC8F6"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671647FA"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5CD42E04" w14:textId="77777777" w:rsidR="00DE2112" w:rsidRPr="009C503F" w:rsidRDefault="00DE2112" w:rsidP="00571B8A">
            <w:pPr>
              <w:spacing w:before="29" w:line="288" w:lineRule="auto"/>
              <w:jc w:val="right"/>
              <w:rPr>
                <w:color w:val="000000"/>
                <w:sz w:val="24"/>
              </w:rPr>
            </w:pPr>
            <w:r w:rsidRPr="009C503F">
              <w:rPr>
                <w:sz w:val="24"/>
              </w:rPr>
              <w:t>104,698,703.91</w:t>
            </w:r>
          </w:p>
        </w:tc>
        <w:tc>
          <w:tcPr>
            <w:tcW w:w="2264" w:type="dxa"/>
            <w:vAlign w:val="center"/>
          </w:tcPr>
          <w:p w14:paraId="52F63461" w14:textId="77777777" w:rsidR="00DE2112" w:rsidRPr="009C503F" w:rsidRDefault="00DE2112" w:rsidP="00571B8A">
            <w:pPr>
              <w:spacing w:before="29" w:line="288" w:lineRule="auto"/>
              <w:jc w:val="right"/>
              <w:rPr>
                <w:color w:val="000000"/>
                <w:sz w:val="24"/>
              </w:rPr>
            </w:pPr>
            <w:r w:rsidRPr="009C503F">
              <w:rPr>
                <w:sz w:val="24"/>
              </w:rPr>
              <w:t>104,689,410.60</w:t>
            </w:r>
          </w:p>
        </w:tc>
        <w:tc>
          <w:tcPr>
            <w:tcW w:w="2265" w:type="dxa"/>
            <w:vAlign w:val="center"/>
          </w:tcPr>
          <w:p w14:paraId="4A4460C7" w14:textId="77777777" w:rsidR="00DE2112" w:rsidRPr="009C503F" w:rsidRDefault="00DE2112" w:rsidP="00571B8A">
            <w:pPr>
              <w:spacing w:before="29" w:line="288" w:lineRule="auto"/>
              <w:jc w:val="right"/>
              <w:rPr>
                <w:color w:val="000000"/>
                <w:sz w:val="24"/>
              </w:rPr>
            </w:pPr>
            <w:r w:rsidRPr="009C503F">
              <w:rPr>
                <w:sz w:val="24"/>
              </w:rPr>
              <w:t>-9,293.31</w:t>
            </w:r>
          </w:p>
        </w:tc>
      </w:tr>
      <w:tr w:rsidR="00DE2112" w:rsidRPr="009C503F" w14:paraId="2C6FAE2E" w14:textId="77777777" w:rsidTr="001E67DC">
        <w:trPr>
          <w:trHeight w:val="270"/>
        </w:trPr>
        <w:tc>
          <w:tcPr>
            <w:tcW w:w="2268" w:type="dxa"/>
            <w:gridSpan w:val="2"/>
            <w:vAlign w:val="center"/>
          </w:tcPr>
          <w:p w14:paraId="3A2E0013"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11C5B48B"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8ABF197"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2760176E"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58F40910" w14:textId="77777777" w:rsidTr="001E67DC">
        <w:trPr>
          <w:trHeight w:val="270"/>
        </w:trPr>
        <w:tc>
          <w:tcPr>
            <w:tcW w:w="2268" w:type="dxa"/>
            <w:gridSpan w:val="2"/>
            <w:vAlign w:val="center"/>
          </w:tcPr>
          <w:p w14:paraId="5379DEAC"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05603CA9"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5803E082"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27C8AF26"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3F83AB4" w14:textId="77777777" w:rsidTr="001E67DC">
        <w:trPr>
          <w:trHeight w:val="270"/>
        </w:trPr>
        <w:tc>
          <w:tcPr>
            <w:tcW w:w="2268" w:type="dxa"/>
            <w:gridSpan w:val="2"/>
            <w:vAlign w:val="center"/>
          </w:tcPr>
          <w:p w14:paraId="250C96DC"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6F044CE9"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1307826E"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22236C23"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1D0E59BF" w14:textId="77777777" w:rsidTr="001E67DC">
        <w:trPr>
          <w:trHeight w:val="270"/>
        </w:trPr>
        <w:tc>
          <w:tcPr>
            <w:tcW w:w="2268" w:type="dxa"/>
            <w:gridSpan w:val="2"/>
            <w:vAlign w:val="center"/>
          </w:tcPr>
          <w:p w14:paraId="24F0E9E1"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49491216" w14:textId="77777777" w:rsidR="00DE2112" w:rsidRPr="009C503F" w:rsidRDefault="00DE2112" w:rsidP="00571B8A">
            <w:pPr>
              <w:spacing w:before="29" w:line="288" w:lineRule="auto"/>
              <w:jc w:val="right"/>
              <w:rPr>
                <w:sz w:val="24"/>
              </w:rPr>
            </w:pPr>
            <w:r w:rsidRPr="009C503F">
              <w:rPr>
                <w:sz w:val="24"/>
              </w:rPr>
              <w:t>113,056,159.64</w:t>
            </w:r>
          </w:p>
        </w:tc>
        <w:tc>
          <w:tcPr>
            <w:tcW w:w="2264" w:type="dxa"/>
            <w:vAlign w:val="center"/>
          </w:tcPr>
          <w:p w14:paraId="1347BC6C" w14:textId="77777777" w:rsidR="00DE2112" w:rsidRPr="009C503F" w:rsidRDefault="00DE2112" w:rsidP="00571B8A">
            <w:pPr>
              <w:spacing w:before="29" w:line="288" w:lineRule="auto"/>
              <w:jc w:val="right"/>
              <w:rPr>
                <w:sz w:val="24"/>
              </w:rPr>
            </w:pPr>
            <w:r w:rsidRPr="009C503F">
              <w:rPr>
                <w:sz w:val="24"/>
              </w:rPr>
              <w:t>113,493,523.60</w:t>
            </w:r>
          </w:p>
        </w:tc>
        <w:tc>
          <w:tcPr>
            <w:tcW w:w="2265" w:type="dxa"/>
            <w:vAlign w:val="center"/>
          </w:tcPr>
          <w:p w14:paraId="42143A53" w14:textId="77777777" w:rsidR="00DE2112" w:rsidRPr="009C503F" w:rsidRDefault="00DE2112" w:rsidP="00571B8A">
            <w:pPr>
              <w:spacing w:before="29" w:line="288" w:lineRule="auto"/>
              <w:jc w:val="right"/>
              <w:rPr>
                <w:sz w:val="24"/>
              </w:rPr>
            </w:pPr>
            <w:r w:rsidRPr="009C503F">
              <w:rPr>
                <w:sz w:val="24"/>
              </w:rPr>
              <w:t>437,363.96</w:t>
            </w:r>
          </w:p>
        </w:tc>
      </w:tr>
    </w:tbl>
    <w:p w14:paraId="4A95B4D3" w14:textId="77777777" w:rsidR="001548F9" w:rsidRPr="009C503F" w:rsidRDefault="001548F9" w:rsidP="00571B8A">
      <w:pPr>
        <w:spacing w:before="29" w:line="288" w:lineRule="auto"/>
        <w:rPr>
          <w:color w:val="000000"/>
          <w:sz w:val="24"/>
        </w:rPr>
      </w:pPr>
    </w:p>
    <w:p w14:paraId="6C46E49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76BC117A"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27F75E26" w14:textId="77777777" w:rsidR="001548F9" w:rsidRPr="009C503F" w:rsidRDefault="001548F9" w:rsidP="00571B8A">
      <w:pPr>
        <w:spacing w:before="29" w:line="288" w:lineRule="auto"/>
        <w:rPr>
          <w:color w:val="000000"/>
          <w:sz w:val="24"/>
        </w:rPr>
      </w:pPr>
    </w:p>
    <w:p w14:paraId="57E38FC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500F9311"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14:paraId="0089E1D9" w14:textId="77777777" w:rsidR="001548F9" w:rsidRPr="009C503F" w:rsidRDefault="001548F9" w:rsidP="00571B8A">
      <w:pPr>
        <w:adjustRightInd w:val="0"/>
        <w:snapToGrid w:val="0"/>
        <w:spacing w:before="29" w:line="288" w:lineRule="auto"/>
        <w:jc w:val="left"/>
        <w:rPr>
          <w:bCs/>
          <w:color w:val="000000"/>
          <w:sz w:val="24"/>
        </w:rPr>
      </w:pPr>
    </w:p>
    <w:p w14:paraId="44AA002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48D5769F"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0413E79A" w14:textId="77777777" w:rsidTr="00D02EEF">
        <w:trPr>
          <w:trHeight w:val="330"/>
        </w:trPr>
        <w:tc>
          <w:tcPr>
            <w:tcW w:w="3701" w:type="dxa"/>
            <w:tcMar>
              <w:left w:w="108" w:type="dxa"/>
              <w:right w:w="108" w:type="dxa"/>
            </w:tcMar>
            <w:vAlign w:val="center"/>
          </w:tcPr>
          <w:p w14:paraId="40348083"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932F7C2" w14:textId="77777777" w:rsidR="001548F9" w:rsidRPr="009C503F" w:rsidRDefault="001548F9" w:rsidP="00571B8A">
            <w:pPr>
              <w:spacing w:before="29" w:line="288" w:lineRule="auto"/>
              <w:jc w:val="center"/>
              <w:rPr>
                <w:kern w:val="0"/>
                <w:sz w:val="24"/>
              </w:rPr>
            </w:pPr>
            <w:r w:rsidRPr="009C503F">
              <w:rPr>
                <w:kern w:val="0"/>
                <w:sz w:val="24"/>
              </w:rPr>
              <w:t>本期末</w:t>
            </w:r>
          </w:p>
          <w:p w14:paraId="7357A2F8"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964B36D" w14:textId="77777777" w:rsidTr="00D02EEF">
        <w:trPr>
          <w:trHeight w:val="257"/>
        </w:trPr>
        <w:tc>
          <w:tcPr>
            <w:tcW w:w="3701" w:type="dxa"/>
            <w:tcMar>
              <w:left w:w="108" w:type="dxa"/>
              <w:right w:w="108" w:type="dxa"/>
            </w:tcMar>
            <w:vAlign w:val="center"/>
          </w:tcPr>
          <w:p w14:paraId="0AA8BAD1" w14:textId="77777777" w:rsidR="001548F9" w:rsidRPr="009C503F" w:rsidRDefault="001548F9" w:rsidP="00571B8A">
            <w:pPr>
              <w:spacing w:before="29" w:line="288" w:lineRule="auto"/>
              <w:rPr>
                <w:sz w:val="24"/>
              </w:rPr>
            </w:pPr>
            <w:r w:rsidRPr="009C503F">
              <w:rPr>
                <w:sz w:val="24"/>
              </w:rPr>
              <w:lastRenderedPageBreak/>
              <w:t>应收活期存款利息</w:t>
            </w:r>
          </w:p>
        </w:tc>
        <w:tc>
          <w:tcPr>
            <w:tcW w:w="5528" w:type="dxa"/>
            <w:tcMar>
              <w:left w:w="108" w:type="dxa"/>
              <w:right w:w="108" w:type="dxa"/>
            </w:tcMar>
            <w:vAlign w:val="center"/>
          </w:tcPr>
          <w:p w14:paraId="06139C6D" w14:textId="77777777" w:rsidR="001548F9" w:rsidRPr="009C503F" w:rsidRDefault="001548F9" w:rsidP="00571B8A">
            <w:pPr>
              <w:spacing w:before="29" w:line="288" w:lineRule="auto"/>
              <w:jc w:val="right"/>
              <w:rPr>
                <w:sz w:val="24"/>
              </w:rPr>
            </w:pPr>
            <w:r w:rsidRPr="009C503F">
              <w:rPr>
                <w:sz w:val="24"/>
              </w:rPr>
              <w:t>1,341.60</w:t>
            </w:r>
          </w:p>
        </w:tc>
      </w:tr>
      <w:tr w:rsidR="001548F9" w:rsidRPr="009C503F" w14:paraId="7CB5B882" w14:textId="77777777" w:rsidTr="00D02EEF">
        <w:trPr>
          <w:trHeight w:val="223"/>
        </w:trPr>
        <w:tc>
          <w:tcPr>
            <w:tcW w:w="3701" w:type="dxa"/>
            <w:tcMar>
              <w:left w:w="108" w:type="dxa"/>
              <w:right w:w="108" w:type="dxa"/>
            </w:tcMar>
            <w:vAlign w:val="center"/>
          </w:tcPr>
          <w:p w14:paraId="67442E6B"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3DB5A63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CE18393" w14:textId="77777777" w:rsidTr="00D02EEF">
        <w:trPr>
          <w:trHeight w:val="223"/>
        </w:trPr>
        <w:tc>
          <w:tcPr>
            <w:tcW w:w="3701" w:type="dxa"/>
            <w:tcMar>
              <w:left w:w="108" w:type="dxa"/>
              <w:right w:w="108" w:type="dxa"/>
            </w:tcMar>
            <w:vAlign w:val="center"/>
          </w:tcPr>
          <w:p w14:paraId="62744617"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21B1CBB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29C4BDD" w14:textId="77777777" w:rsidTr="00D02EEF">
        <w:trPr>
          <w:trHeight w:val="223"/>
        </w:trPr>
        <w:tc>
          <w:tcPr>
            <w:tcW w:w="3701" w:type="dxa"/>
            <w:tcMar>
              <w:left w:w="108" w:type="dxa"/>
              <w:right w:w="108" w:type="dxa"/>
            </w:tcMar>
            <w:vAlign w:val="center"/>
          </w:tcPr>
          <w:p w14:paraId="3281728C"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2B143E07" w14:textId="77777777" w:rsidR="001548F9" w:rsidRPr="009C503F" w:rsidRDefault="001548F9" w:rsidP="00571B8A">
            <w:pPr>
              <w:spacing w:before="29" w:line="288" w:lineRule="auto"/>
              <w:jc w:val="right"/>
              <w:rPr>
                <w:sz w:val="24"/>
              </w:rPr>
            </w:pPr>
            <w:r w:rsidRPr="009C503F">
              <w:rPr>
                <w:sz w:val="24"/>
              </w:rPr>
              <w:t>30.60</w:t>
            </w:r>
          </w:p>
        </w:tc>
      </w:tr>
      <w:tr w:rsidR="001548F9" w:rsidRPr="009C503F" w14:paraId="2D4DF184" w14:textId="77777777" w:rsidTr="00D02EEF">
        <w:trPr>
          <w:trHeight w:val="269"/>
        </w:trPr>
        <w:tc>
          <w:tcPr>
            <w:tcW w:w="3701" w:type="dxa"/>
            <w:tcMar>
              <w:left w:w="108" w:type="dxa"/>
              <w:right w:w="108" w:type="dxa"/>
            </w:tcMar>
            <w:vAlign w:val="center"/>
          </w:tcPr>
          <w:p w14:paraId="01173568"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72687B45" w14:textId="77777777" w:rsidR="001548F9" w:rsidRPr="009C503F" w:rsidRDefault="001548F9" w:rsidP="00571B8A">
            <w:pPr>
              <w:spacing w:before="29" w:line="288" w:lineRule="auto"/>
              <w:jc w:val="right"/>
              <w:rPr>
                <w:sz w:val="24"/>
              </w:rPr>
            </w:pPr>
            <w:r w:rsidRPr="009C503F">
              <w:rPr>
                <w:sz w:val="24"/>
              </w:rPr>
              <w:t>904,400.08</w:t>
            </w:r>
          </w:p>
        </w:tc>
      </w:tr>
      <w:tr w:rsidR="001548F9" w:rsidRPr="009C503F" w14:paraId="59412DF1" w14:textId="77777777" w:rsidTr="00D02EEF">
        <w:trPr>
          <w:trHeight w:val="287"/>
        </w:trPr>
        <w:tc>
          <w:tcPr>
            <w:tcW w:w="3701" w:type="dxa"/>
            <w:tcMar>
              <w:left w:w="108" w:type="dxa"/>
              <w:right w:w="108" w:type="dxa"/>
            </w:tcMar>
            <w:vAlign w:val="center"/>
          </w:tcPr>
          <w:p w14:paraId="2237261A"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38BD826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B7309CB" w14:textId="77777777" w:rsidTr="00D02EEF">
        <w:trPr>
          <w:trHeight w:val="305"/>
        </w:trPr>
        <w:tc>
          <w:tcPr>
            <w:tcW w:w="3701" w:type="dxa"/>
            <w:tcMar>
              <w:left w:w="108" w:type="dxa"/>
              <w:right w:w="108" w:type="dxa"/>
            </w:tcMar>
            <w:vAlign w:val="center"/>
          </w:tcPr>
          <w:p w14:paraId="348C660C"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093398A1" w14:textId="77777777" w:rsidR="001548F9" w:rsidRPr="009C503F" w:rsidRDefault="001548F9" w:rsidP="00571B8A">
            <w:pPr>
              <w:spacing w:before="29" w:line="288" w:lineRule="auto"/>
              <w:jc w:val="right"/>
              <w:rPr>
                <w:sz w:val="24"/>
              </w:rPr>
            </w:pPr>
            <w:r w:rsidRPr="009C503F">
              <w:rPr>
                <w:sz w:val="24"/>
              </w:rPr>
              <w:t>0.01</w:t>
            </w:r>
          </w:p>
        </w:tc>
      </w:tr>
      <w:tr w:rsidR="006C0DC2" w:rsidRPr="009C503F" w14:paraId="51B5598B" w14:textId="77777777" w:rsidTr="00D02EEF">
        <w:trPr>
          <w:trHeight w:val="305"/>
        </w:trPr>
        <w:tc>
          <w:tcPr>
            <w:tcW w:w="3701" w:type="dxa"/>
            <w:tcMar>
              <w:left w:w="108" w:type="dxa"/>
              <w:right w:w="108" w:type="dxa"/>
            </w:tcMar>
            <w:vAlign w:val="center"/>
          </w:tcPr>
          <w:p w14:paraId="274B7828"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154D4DFB"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6DC11EE3" w14:textId="77777777" w:rsidTr="00D02EEF">
        <w:trPr>
          <w:trHeight w:val="305"/>
        </w:trPr>
        <w:tc>
          <w:tcPr>
            <w:tcW w:w="3701" w:type="dxa"/>
            <w:tcMar>
              <w:left w:w="108" w:type="dxa"/>
              <w:right w:w="108" w:type="dxa"/>
            </w:tcMar>
            <w:vAlign w:val="center"/>
          </w:tcPr>
          <w:p w14:paraId="35390EA6"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68F3D862" w14:textId="77777777" w:rsidR="006C0DC2" w:rsidRPr="009C503F" w:rsidRDefault="006C0DC2" w:rsidP="00571B8A">
            <w:pPr>
              <w:spacing w:before="29" w:line="288" w:lineRule="auto"/>
              <w:jc w:val="right"/>
              <w:rPr>
                <w:sz w:val="24"/>
              </w:rPr>
            </w:pPr>
            <w:r w:rsidRPr="009C503F">
              <w:rPr>
                <w:sz w:val="24"/>
              </w:rPr>
              <w:t>16.00</w:t>
            </w:r>
          </w:p>
        </w:tc>
      </w:tr>
      <w:tr w:rsidR="006C0DC2" w:rsidRPr="009C503F" w14:paraId="505F8A5D" w14:textId="77777777" w:rsidTr="00D02EEF">
        <w:trPr>
          <w:trHeight w:val="330"/>
        </w:trPr>
        <w:tc>
          <w:tcPr>
            <w:tcW w:w="3701" w:type="dxa"/>
            <w:tcMar>
              <w:left w:w="108" w:type="dxa"/>
              <w:right w:w="108" w:type="dxa"/>
            </w:tcMar>
            <w:vAlign w:val="center"/>
          </w:tcPr>
          <w:p w14:paraId="24CACAE6"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12D6AAB5" w14:textId="77777777" w:rsidR="006C0DC2" w:rsidRPr="009C503F" w:rsidRDefault="006C0DC2" w:rsidP="00571B8A">
            <w:pPr>
              <w:spacing w:before="29" w:line="288" w:lineRule="auto"/>
              <w:jc w:val="right"/>
              <w:rPr>
                <w:sz w:val="24"/>
              </w:rPr>
            </w:pPr>
            <w:r w:rsidRPr="009C503F">
              <w:rPr>
                <w:sz w:val="24"/>
              </w:rPr>
              <w:t>905,788.29</w:t>
            </w:r>
          </w:p>
        </w:tc>
      </w:tr>
    </w:tbl>
    <w:p w14:paraId="7C4BFCDB" w14:textId="77777777" w:rsidR="001548F9" w:rsidRPr="009C503F" w:rsidRDefault="001548F9" w:rsidP="00571B8A">
      <w:pPr>
        <w:spacing w:before="29" w:line="288" w:lineRule="auto"/>
        <w:rPr>
          <w:color w:val="000000"/>
          <w:sz w:val="24"/>
        </w:rPr>
      </w:pPr>
    </w:p>
    <w:p w14:paraId="0A304D0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7A08D059"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3F2DE45D" w14:textId="77777777" w:rsidR="001548F9" w:rsidRPr="009C503F" w:rsidRDefault="001548F9" w:rsidP="00571B8A">
      <w:pPr>
        <w:spacing w:before="29" w:line="288" w:lineRule="auto"/>
        <w:rPr>
          <w:color w:val="000000"/>
          <w:sz w:val="24"/>
        </w:rPr>
      </w:pPr>
    </w:p>
    <w:p w14:paraId="5E9E8B5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0354745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36B01542" w14:textId="77777777" w:rsidTr="000A73CF">
        <w:trPr>
          <w:trHeight w:val="285"/>
        </w:trPr>
        <w:tc>
          <w:tcPr>
            <w:tcW w:w="3751" w:type="dxa"/>
            <w:tcMar>
              <w:left w:w="108" w:type="dxa"/>
              <w:right w:w="108" w:type="dxa"/>
            </w:tcMar>
            <w:vAlign w:val="center"/>
          </w:tcPr>
          <w:p w14:paraId="5A00822D"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08EDE40" w14:textId="77777777" w:rsidR="001548F9" w:rsidRPr="009C503F" w:rsidRDefault="001548F9" w:rsidP="00571B8A">
            <w:pPr>
              <w:spacing w:before="29" w:line="288" w:lineRule="auto"/>
              <w:jc w:val="center"/>
              <w:rPr>
                <w:sz w:val="24"/>
              </w:rPr>
            </w:pPr>
            <w:r w:rsidRPr="009C503F">
              <w:rPr>
                <w:sz w:val="24"/>
              </w:rPr>
              <w:t>本期末</w:t>
            </w:r>
          </w:p>
          <w:p w14:paraId="63F12F4A"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BC225AA" w14:textId="77777777" w:rsidTr="00B61ACC">
        <w:trPr>
          <w:trHeight w:val="211"/>
        </w:trPr>
        <w:tc>
          <w:tcPr>
            <w:tcW w:w="3751" w:type="dxa"/>
            <w:tcMar>
              <w:left w:w="0" w:type="dxa"/>
              <w:right w:w="0" w:type="dxa"/>
            </w:tcMar>
            <w:vAlign w:val="center"/>
          </w:tcPr>
          <w:p w14:paraId="1C2C439E"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692AD88A" w14:textId="77777777" w:rsidR="001548F9" w:rsidRPr="009C503F" w:rsidRDefault="001548F9" w:rsidP="00571B8A">
            <w:pPr>
              <w:spacing w:before="29" w:line="288" w:lineRule="auto"/>
              <w:jc w:val="right"/>
              <w:rPr>
                <w:sz w:val="24"/>
              </w:rPr>
            </w:pPr>
            <w:r w:rsidRPr="009C503F">
              <w:rPr>
                <w:sz w:val="24"/>
              </w:rPr>
              <w:t>11,759.75</w:t>
            </w:r>
          </w:p>
        </w:tc>
      </w:tr>
      <w:tr w:rsidR="001548F9" w:rsidRPr="009C503F" w14:paraId="621E5974" w14:textId="77777777" w:rsidTr="00B61ACC">
        <w:trPr>
          <w:trHeight w:val="296"/>
        </w:trPr>
        <w:tc>
          <w:tcPr>
            <w:tcW w:w="3751" w:type="dxa"/>
            <w:tcMar>
              <w:left w:w="0" w:type="dxa"/>
              <w:right w:w="0" w:type="dxa"/>
            </w:tcMar>
            <w:vAlign w:val="center"/>
          </w:tcPr>
          <w:p w14:paraId="522BA414"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6F426B61" w14:textId="77777777" w:rsidR="001548F9" w:rsidRPr="009C503F" w:rsidRDefault="001548F9" w:rsidP="00571B8A">
            <w:pPr>
              <w:spacing w:before="29" w:line="288" w:lineRule="auto"/>
              <w:jc w:val="right"/>
              <w:rPr>
                <w:sz w:val="24"/>
              </w:rPr>
            </w:pPr>
            <w:r w:rsidRPr="009C503F">
              <w:rPr>
                <w:sz w:val="24"/>
              </w:rPr>
              <w:t>3,097.50</w:t>
            </w:r>
          </w:p>
        </w:tc>
      </w:tr>
      <w:tr w:rsidR="001548F9" w:rsidRPr="009C503F" w14:paraId="3E284F25" w14:textId="77777777" w:rsidTr="000A73CF">
        <w:trPr>
          <w:trHeight w:val="285"/>
        </w:trPr>
        <w:tc>
          <w:tcPr>
            <w:tcW w:w="3751" w:type="dxa"/>
            <w:tcMar>
              <w:left w:w="108" w:type="dxa"/>
              <w:right w:w="108" w:type="dxa"/>
            </w:tcMar>
            <w:vAlign w:val="center"/>
          </w:tcPr>
          <w:p w14:paraId="415AA2AA"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D1F2056" w14:textId="77777777" w:rsidR="001548F9" w:rsidRPr="009C503F" w:rsidRDefault="001548F9" w:rsidP="00571B8A">
            <w:pPr>
              <w:spacing w:before="29" w:line="288" w:lineRule="auto"/>
              <w:jc w:val="right"/>
              <w:rPr>
                <w:sz w:val="24"/>
              </w:rPr>
            </w:pPr>
            <w:r w:rsidRPr="009C503F">
              <w:rPr>
                <w:sz w:val="24"/>
              </w:rPr>
              <w:t>14,857.25</w:t>
            </w:r>
          </w:p>
        </w:tc>
      </w:tr>
    </w:tbl>
    <w:p w14:paraId="2B71185B" w14:textId="77777777" w:rsidR="001548F9" w:rsidRPr="009C503F" w:rsidRDefault="001548F9" w:rsidP="00571B8A">
      <w:pPr>
        <w:spacing w:before="29" w:line="288" w:lineRule="auto"/>
        <w:rPr>
          <w:b/>
          <w:bCs/>
          <w:color w:val="000000"/>
          <w:sz w:val="24"/>
        </w:rPr>
      </w:pPr>
    </w:p>
    <w:p w14:paraId="2CC033B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648C2F4B"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4615A76E" w14:textId="77777777" w:rsidTr="00AE73DA">
        <w:trPr>
          <w:trHeight w:val="330"/>
        </w:trPr>
        <w:tc>
          <w:tcPr>
            <w:tcW w:w="3701" w:type="dxa"/>
            <w:tcMar>
              <w:left w:w="108" w:type="dxa"/>
              <w:right w:w="108" w:type="dxa"/>
            </w:tcMar>
            <w:vAlign w:val="center"/>
          </w:tcPr>
          <w:p w14:paraId="70FF4535"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0C0EF0DA" w14:textId="77777777" w:rsidR="001548F9" w:rsidRPr="009C503F" w:rsidRDefault="001548F9" w:rsidP="00571B8A">
            <w:pPr>
              <w:spacing w:before="29" w:line="288" w:lineRule="auto"/>
              <w:jc w:val="center"/>
              <w:rPr>
                <w:kern w:val="0"/>
                <w:sz w:val="24"/>
              </w:rPr>
            </w:pPr>
            <w:r w:rsidRPr="009C503F">
              <w:rPr>
                <w:kern w:val="0"/>
                <w:sz w:val="24"/>
              </w:rPr>
              <w:t>本期末</w:t>
            </w:r>
          </w:p>
          <w:p w14:paraId="343A9292"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7B5BC4E" w14:textId="77777777" w:rsidTr="004F33CC">
        <w:trPr>
          <w:trHeight w:val="325"/>
        </w:trPr>
        <w:tc>
          <w:tcPr>
            <w:tcW w:w="3701" w:type="dxa"/>
            <w:tcMar>
              <w:left w:w="0" w:type="dxa"/>
              <w:right w:w="0" w:type="dxa"/>
            </w:tcMar>
            <w:vAlign w:val="center"/>
          </w:tcPr>
          <w:p w14:paraId="47C5103C"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6E0CAF8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43D5F47" w14:textId="77777777" w:rsidTr="004F33CC">
        <w:trPr>
          <w:trHeight w:val="325"/>
        </w:trPr>
        <w:tc>
          <w:tcPr>
            <w:tcW w:w="3701" w:type="dxa"/>
            <w:tcMar>
              <w:left w:w="0" w:type="dxa"/>
              <w:right w:w="0" w:type="dxa"/>
            </w:tcMar>
            <w:vAlign w:val="center"/>
          </w:tcPr>
          <w:p w14:paraId="1205F174"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090C9F06" w14:textId="77777777" w:rsidR="001548F9" w:rsidRPr="009C503F" w:rsidRDefault="001548F9" w:rsidP="00571B8A">
            <w:pPr>
              <w:spacing w:before="29" w:line="288" w:lineRule="auto"/>
              <w:jc w:val="right"/>
              <w:rPr>
                <w:sz w:val="24"/>
              </w:rPr>
            </w:pPr>
            <w:r w:rsidRPr="009C503F">
              <w:rPr>
                <w:sz w:val="24"/>
              </w:rPr>
              <w:t>685.20</w:t>
            </w:r>
          </w:p>
        </w:tc>
      </w:tr>
      <w:tr w:rsidR="007C4D50" w14:paraId="4DAA41FB" w14:textId="77777777">
        <w:tc>
          <w:tcPr>
            <w:tcW w:w="3610" w:type="dxa"/>
            <w:vAlign w:val="center"/>
          </w:tcPr>
          <w:p w14:paraId="017D062E" w14:textId="77777777" w:rsidR="007C4D50" w:rsidRDefault="00424C73">
            <w:pPr>
              <w:jc w:val="left"/>
            </w:pPr>
            <w:r>
              <w:rPr>
                <w:sz w:val="24"/>
              </w:rPr>
              <w:t>预提信息披露费</w:t>
            </w:r>
          </w:p>
        </w:tc>
        <w:tc>
          <w:tcPr>
            <w:tcW w:w="5388" w:type="dxa"/>
            <w:vAlign w:val="center"/>
          </w:tcPr>
          <w:p w14:paraId="3462CEF4" w14:textId="77777777" w:rsidR="007C4D50" w:rsidRDefault="00424C73">
            <w:pPr>
              <w:jc w:val="right"/>
            </w:pPr>
            <w:r>
              <w:rPr>
                <w:sz w:val="24"/>
              </w:rPr>
              <w:t>119,507.37</w:t>
            </w:r>
          </w:p>
        </w:tc>
      </w:tr>
      <w:tr w:rsidR="007C4D50" w14:paraId="276EE857" w14:textId="77777777">
        <w:tc>
          <w:tcPr>
            <w:tcW w:w="3610" w:type="dxa"/>
            <w:vAlign w:val="center"/>
          </w:tcPr>
          <w:p w14:paraId="17B20946" w14:textId="77777777" w:rsidR="007C4D50" w:rsidRDefault="00424C73">
            <w:pPr>
              <w:jc w:val="left"/>
            </w:pPr>
            <w:r>
              <w:rPr>
                <w:sz w:val="24"/>
              </w:rPr>
              <w:t>预提审计费</w:t>
            </w:r>
          </w:p>
        </w:tc>
        <w:tc>
          <w:tcPr>
            <w:tcW w:w="5388" w:type="dxa"/>
            <w:vAlign w:val="center"/>
          </w:tcPr>
          <w:p w14:paraId="241A7E60" w14:textId="77777777" w:rsidR="007C4D50" w:rsidRDefault="00424C73">
            <w:pPr>
              <w:jc w:val="right"/>
            </w:pPr>
            <w:r>
              <w:rPr>
                <w:sz w:val="24"/>
              </w:rPr>
              <w:t>24,795.19</w:t>
            </w:r>
          </w:p>
        </w:tc>
      </w:tr>
      <w:tr w:rsidR="001548F9" w:rsidRPr="009C503F" w14:paraId="1D5DF9CE" w14:textId="77777777" w:rsidTr="00AE73DA">
        <w:trPr>
          <w:trHeight w:val="325"/>
        </w:trPr>
        <w:tc>
          <w:tcPr>
            <w:tcW w:w="3701" w:type="dxa"/>
            <w:tcMar>
              <w:left w:w="108" w:type="dxa"/>
              <w:right w:w="108" w:type="dxa"/>
            </w:tcMar>
            <w:vAlign w:val="center"/>
          </w:tcPr>
          <w:p w14:paraId="64D425AC"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39B6300B" w14:textId="77777777" w:rsidR="001548F9" w:rsidRPr="009C503F" w:rsidRDefault="001548F9" w:rsidP="00571B8A">
            <w:pPr>
              <w:spacing w:before="29" w:line="288" w:lineRule="auto"/>
              <w:jc w:val="right"/>
              <w:rPr>
                <w:sz w:val="24"/>
              </w:rPr>
            </w:pPr>
            <w:r w:rsidRPr="009C503F">
              <w:rPr>
                <w:sz w:val="24"/>
              </w:rPr>
              <w:t>144,987.76</w:t>
            </w:r>
          </w:p>
        </w:tc>
      </w:tr>
    </w:tbl>
    <w:p w14:paraId="39450537" w14:textId="77777777" w:rsidR="001548F9" w:rsidRPr="009C503F" w:rsidRDefault="001548F9" w:rsidP="00571B8A">
      <w:pPr>
        <w:spacing w:before="29" w:line="288" w:lineRule="auto"/>
        <w:rPr>
          <w:b/>
          <w:bCs/>
          <w:color w:val="000000"/>
          <w:sz w:val="24"/>
        </w:rPr>
      </w:pPr>
    </w:p>
    <w:p w14:paraId="27E5DD5B"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3869C5C0" w14:textId="77777777" w:rsidR="001548F9" w:rsidRPr="009C503F" w:rsidRDefault="001548F9" w:rsidP="00571B8A">
      <w:pPr>
        <w:adjustRightInd w:val="0"/>
        <w:snapToGrid w:val="0"/>
        <w:spacing w:before="29" w:line="288" w:lineRule="auto"/>
        <w:rPr>
          <w:b/>
          <w:color w:val="000000"/>
          <w:sz w:val="24"/>
        </w:rPr>
      </w:pPr>
      <w:r w:rsidRPr="009C503F">
        <w:rPr>
          <w:sz w:val="24"/>
        </w:rPr>
        <w:t>交银定期支付月月丰债券</w:t>
      </w:r>
      <w:r w:rsidRPr="009C503F">
        <w:rPr>
          <w:sz w:val="24"/>
        </w:rPr>
        <w:t>A</w:t>
      </w:r>
    </w:p>
    <w:p w14:paraId="4CD41A7C"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1C249AD6" w14:textId="77777777" w:rsidTr="0072267F">
        <w:tc>
          <w:tcPr>
            <w:tcW w:w="3120" w:type="dxa"/>
            <w:vMerge w:val="restart"/>
            <w:vAlign w:val="center"/>
          </w:tcPr>
          <w:p w14:paraId="0008E8A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lastRenderedPageBreak/>
              <w:t>项目</w:t>
            </w:r>
          </w:p>
        </w:tc>
        <w:tc>
          <w:tcPr>
            <w:tcW w:w="6240" w:type="dxa"/>
            <w:gridSpan w:val="2"/>
            <w:vAlign w:val="center"/>
          </w:tcPr>
          <w:p w14:paraId="70D328AF"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FCCBABB"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33531C3" w14:textId="77777777" w:rsidTr="0072267F">
        <w:tc>
          <w:tcPr>
            <w:tcW w:w="3120" w:type="dxa"/>
            <w:vMerge/>
            <w:vAlign w:val="center"/>
          </w:tcPr>
          <w:p w14:paraId="4354C3CE"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25E89B4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679A3D7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5AB6F814" w14:textId="77777777" w:rsidTr="0072267F">
        <w:tc>
          <w:tcPr>
            <w:tcW w:w="3120" w:type="dxa"/>
            <w:vAlign w:val="center"/>
          </w:tcPr>
          <w:p w14:paraId="4AC2C168"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2C829C22" w14:textId="77777777" w:rsidR="001548F9" w:rsidRPr="009C503F" w:rsidRDefault="001548F9" w:rsidP="00571B8A">
            <w:pPr>
              <w:spacing w:before="29" w:line="288" w:lineRule="auto"/>
              <w:jc w:val="right"/>
              <w:rPr>
                <w:sz w:val="24"/>
              </w:rPr>
            </w:pPr>
            <w:r w:rsidRPr="009C503F">
              <w:rPr>
                <w:sz w:val="24"/>
              </w:rPr>
              <w:t>99,523,285.52</w:t>
            </w:r>
          </w:p>
        </w:tc>
        <w:tc>
          <w:tcPr>
            <w:tcW w:w="3120" w:type="dxa"/>
            <w:vAlign w:val="center"/>
          </w:tcPr>
          <w:p w14:paraId="29AC86AA" w14:textId="77777777" w:rsidR="001548F9" w:rsidRPr="009C503F" w:rsidRDefault="001548F9" w:rsidP="00571B8A">
            <w:pPr>
              <w:spacing w:before="29" w:line="288" w:lineRule="auto"/>
              <w:jc w:val="right"/>
              <w:rPr>
                <w:sz w:val="24"/>
              </w:rPr>
            </w:pPr>
            <w:r w:rsidRPr="009C503F">
              <w:rPr>
                <w:sz w:val="24"/>
              </w:rPr>
              <w:t>99,523,285.52</w:t>
            </w:r>
          </w:p>
        </w:tc>
      </w:tr>
      <w:tr w:rsidR="001548F9" w:rsidRPr="009C503F" w14:paraId="5F3653BE" w14:textId="77777777" w:rsidTr="0072267F">
        <w:tc>
          <w:tcPr>
            <w:tcW w:w="3120" w:type="dxa"/>
            <w:vAlign w:val="center"/>
          </w:tcPr>
          <w:p w14:paraId="38580CAE"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24EB3AE4" w14:textId="77777777" w:rsidR="001548F9" w:rsidRPr="009C503F" w:rsidRDefault="001548F9" w:rsidP="00571B8A">
            <w:pPr>
              <w:spacing w:before="29" w:line="288" w:lineRule="auto"/>
              <w:jc w:val="right"/>
              <w:rPr>
                <w:sz w:val="24"/>
              </w:rPr>
            </w:pPr>
            <w:r w:rsidRPr="009C503F">
              <w:rPr>
                <w:sz w:val="24"/>
              </w:rPr>
              <w:t>2,623,736.97</w:t>
            </w:r>
          </w:p>
        </w:tc>
        <w:tc>
          <w:tcPr>
            <w:tcW w:w="3120" w:type="dxa"/>
            <w:vAlign w:val="center"/>
          </w:tcPr>
          <w:p w14:paraId="6F3F01D6" w14:textId="77777777" w:rsidR="001548F9" w:rsidRPr="009C503F" w:rsidRDefault="001548F9" w:rsidP="00571B8A">
            <w:pPr>
              <w:spacing w:before="29" w:line="288" w:lineRule="auto"/>
              <w:jc w:val="right"/>
              <w:rPr>
                <w:sz w:val="24"/>
              </w:rPr>
            </w:pPr>
            <w:r w:rsidRPr="009C503F">
              <w:rPr>
                <w:sz w:val="24"/>
              </w:rPr>
              <w:t>2,623,736.97</w:t>
            </w:r>
          </w:p>
        </w:tc>
      </w:tr>
      <w:tr w:rsidR="001548F9" w:rsidRPr="009C503F" w14:paraId="6396DD52" w14:textId="77777777" w:rsidTr="0072267F">
        <w:tc>
          <w:tcPr>
            <w:tcW w:w="3120" w:type="dxa"/>
            <w:vAlign w:val="center"/>
          </w:tcPr>
          <w:p w14:paraId="42379A88"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6A302C92" w14:textId="77777777" w:rsidR="001548F9" w:rsidRPr="009C503F" w:rsidRDefault="001548F9" w:rsidP="00571B8A">
            <w:pPr>
              <w:spacing w:before="29" w:line="288" w:lineRule="auto"/>
              <w:jc w:val="right"/>
              <w:rPr>
                <w:sz w:val="24"/>
              </w:rPr>
            </w:pPr>
            <w:r w:rsidRPr="009C503F">
              <w:rPr>
                <w:sz w:val="24"/>
              </w:rPr>
              <w:t>-28,252,799.34</w:t>
            </w:r>
          </w:p>
        </w:tc>
        <w:tc>
          <w:tcPr>
            <w:tcW w:w="3120" w:type="dxa"/>
            <w:vAlign w:val="center"/>
          </w:tcPr>
          <w:p w14:paraId="552ABCB9" w14:textId="77777777" w:rsidR="001548F9" w:rsidRPr="009C503F" w:rsidRDefault="001548F9" w:rsidP="00571B8A">
            <w:pPr>
              <w:spacing w:before="29" w:line="288" w:lineRule="auto"/>
              <w:jc w:val="right"/>
              <w:rPr>
                <w:sz w:val="24"/>
              </w:rPr>
            </w:pPr>
            <w:r w:rsidRPr="009C503F">
              <w:rPr>
                <w:sz w:val="24"/>
              </w:rPr>
              <w:t>-28,252,799.34</w:t>
            </w:r>
          </w:p>
        </w:tc>
      </w:tr>
      <w:tr w:rsidR="001548F9" w:rsidRPr="009C503F" w14:paraId="114AE203" w14:textId="77777777" w:rsidTr="0072267F">
        <w:tc>
          <w:tcPr>
            <w:tcW w:w="3120" w:type="dxa"/>
            <w:vAlign w:val="center"/>
          </w:tcPr>
          <w:p w14:paraId="2DB58402"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279605D0" w14:textId="77777777" w:rsidR="001548F9" w:rsidRPr="009C503F" w:rsidRDefault="001548F9" w:rsidP="00571B8A">
            <w:pPr>
              <w:spacing w:before="29" w:line="288" w:lineRule="auto"/>
              <w:jc w:val="right"/>
              <w:rPr>
                <w:sz w:val="24"/>
              </w:rPr>
            </w:pPr>
            <w:r w:rsidRPr="009C503F">
              <w:rPr>
                <w:sz w:val="24"/>
              </w:rPr>
              <w:t>73,894,223.15</w:t>
            </w:r>
          </w:p>
        </w:tc>
        <w:tc>
          <w:tcPr>
            <w:tcW w:w="3120" w:type="dxa"/>
            <w:vAlign w:val="center"/>
          </w:tcPr>
          <w:p w14:paraId="4169C22C" w14:textId="77777777" w:rsidR="001548F9" w:rsidRPr="009C503F" w:rsidRDefault="001548F9" w:rsidP="00571B8A">
            <w:pPr>
              <w:spacing w:before="29" w:line="288" w:lineRule="auto"/>
              <w:jc w:val="right"/>
              <w:rPr>
                <w:sz w:val="24"/>
              </w:rPr>
            </w:pPr>
            <w:r w:rsidRPr="009C503F">
              <w:rPr>
                <w:sz w:val="24"/>
              </w:rPr>
              <w:t>73,894,223.15</w:t>
            </w:r>
          </w:p>
        </w:tc>
      </w:tr>
    </w:tbl>
    <w:p w14:paraId="00CD4045" w14:textId="77777777" w:rsidR="004B4DDB" w:rsidRPr="009C503F" w:rsidRDefault="004B4DDB" w:rsidP="00571B8A">
      <w:pPr>
        <w:widowControl/>
        <w:spacing w:before="29" w:line="288" w:lineRule="auto"/>
        <w:jc w:val="left"/>
        <w:rPr>
          <w:kern w:val="0"/>
          <w:sz w:val="24"/>
        </w:rPr>
      </w:pPr>
    </w:p>
    <w:p w14:paraId="5D274CDD" w14:textId="77777777" w:rsidR="001548F9" w:rsidRPr="009C503F" w:rsidRDefault="001548F9" w:rsidP="00571B8A">
      <w:pPr>
        <w:adjustRightInd w:val="0"/>
        <w:snapToGrid w:val="0"/>
        <w:spacing w:before="29" w:line="288" w:lineRule="auto"/>
        <w:rPr>
          <w:b/>
          <w:color w:val="000000"/>
          <w:sz w:val="24"/>
        </w:rPr>
      </w:pPr>
      <w:r w:rsidRPr="009C503F">
        <w:rPr>
          <w:sz w:val="24"/>
        </w:rPr>
        <w:t>交银定期支付月月丰债券</w:t>
      </w:r>
      <w:r w:rsidRPr="009C503F">
        <w:rPr>
          <w:sz w:val="24"/>
        </w:rPr>
        <w:t>C</w:t>
      </w:r>
    </w:p>
    <w:p w14:paraId="47BCA429"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27F214D0" w14:textId="77777777" w:rsidTr="0072267F">
        <w:tc>
          <w:tcPr>
            <w:tcW w:w="3120" w:type="dxa"/>
            <w:vMerge w:val="restart"/>
            <w:vAlign w:val="center"/>
          </w:tcPr>
          <w:p w14:paraId="2AF2911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36B4CAD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50D574E3"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1C55E86" w14:textId="77777777" w:rsidTr="0072267F">
        <w:tc>
          <w:tcPr>
            <w:tcW w:w="3120" w:type="dxa"/>
            <w:vMerge/>
            <w:vAlign w:val="center"/>
          </w:tcPr>
          <w:p w14:paraId="0D153C11"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02AE1D1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6C9F9934"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77C03DFE" w14:textId="77777777" w:rsidTr="0072267F">
        <w:tc>
          <w:tcPr>
            <w:tcW w:w="3120" w:type="dxa"/>
            <w:vAlign w:val="center"/>
          </w:tcPr>
          <w:p w14:paraId="4BC8042F"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5355602E" w14:textId="77777777" w:rsidR="001548F9" w:rsidRPr="009C503F" w:rsidRDefault="001548F9" w:rsidP="00571B8A">
            <w:pPr>
              <w:spacing w:before="29" w:line="288" w:lineRule="auto"/>
              <w:jc w:val="right"/>
              <w:rPr>
                <w:sz w:val="24"/>
              </w:rPr>
            </w:pPr>
            <w:r w:rsidRPr="009C503F">
              <w:rPr>
                <w:sz w:val="24"/>
              </w:rPr>
              <w:t>8,043,402.69</w:t>
            </w:r>
          </w:p>
        </w:tc>
        <w:tc>
          <w:tcPr>
            <w:tcW w:w="3120" w:type="dxa"/>
            <w:vAlign w:val="center"/>
          </w:tcPr>
          <w:p w14:paraId="0D57AE23" w14:textId="77777777" w:rsidR="001548F9" w:rsidRPr="009C503F" w:rsidRDefault="001548F9" w:rsidP="00571B8A">
            <w:pPr>
              <w:spacing w:before="29" w:line="288" w:lineRule="auto"/>
              <w:jc w:val="right"/>
              <w:rPr>
                <w:sz w:val="24"/>
              </w:rPr>
            </w:pPr>
            <w:r w:rsidRPr="009C503F">
              <w:rPr>
                <w:sz w:val="24"/>
              </w:rPr>
              <w:t>8,043,402.69</w:t>
            </w:r>
          </w:p>
        </w:tc>
      </w:tr>
      <w:tr w:rsidR="001548F9" w:rsidRPr="009C503F" w14:paraId="621C0FF8" w14:textId="77777777" w:rsidTr="0072267F">
        <w:tc>
          <w:tcPr>
            <w:tcW w:w="3120" w:type="dxa"/>
            <w:vAlign w:val="center"/>
          </w:tcPr>
          <w:p w14:paraId="25172BD7"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4F9A69C" w14:textId="77777777" w:rsidR="001548F9" w:rsidRPr="009C503F" w:rsidRDefault="001548F9" w:rsidP="00571B8A">
            <w:pPr>
              <w:spacing w:before="29" w:line="288" w:lineRule="auto"/>
              <w:jc w:val="right"/>
              <w:rPr>
                <w:sz w:val="24"/>
              </w:rPr>
            </w:pPr>
            <w:r w:rsidRPr="009C503F">
              <w:rPr>
                <w:sz w:val="24"/>
              </w:rPr>
              <w:t>6,998,979.71</w:t>
            </w:r>
          </w:p>
        </w:tc>
        <w:tc>
          <w:tcPr>
            <w:tcW w:w="3120" w:type="dxa"/>
            <w:vAlign w:val="center"/>
          </w:tcPr>
          <w:p w14:paraId="7879576E" w14:textId="77777777" w:rsidR="001548F9" w:rsidRPr="009C503F" w:rsidRDefault="001548F9" w:rsidP="00571B8A">
            <w:pPr>
              <w:spacing w:before="29" w:line="288" w:lineRule="auto"/>
              <w:jc w:val="right"/>
              <w:rPr>
                <w:sz w:val="24"/>
              </w:rPr>
            </w:pPr>
            <w:r w:rsidRPr="009C503F">
              <w:rPr>
                <w:sz w:val="24"/>
              </w:rPr>
              <w:t>6,998,979.71</w:t>
            </w:r>
          </w:p>
        </w:tc>
      </w:tr>
      <w:tr w:rsidR="001548F9" w:rsidRPr="009C503F" w14:paraId="77D0AAC3" w14:textId="77777777" w:rsidTr="0072267F">
        <w:tc>
          <w:tcPr>
            <w:tcW w:w="3120" w:type="dxa"/>
            <w:vAlign w:val="center"/>
          </w:tcPr>
          <w:p w14:paraId="699D846B"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5AEDE937" w14:textId="77777777" w:rsidR="001548F9" w:rsidRPr="009C503F" w:rsidRDefault="001548F9" w:rsidP="00571B8A">
            <w:pPr>
              <w:spacing w:before="29" w:line="288" w:lineRule="auto"/>
              <w:jc w:val="right"/>
              <w:rPr>
                <w:sz w:val="24"/>
              </w:rPr>
            </w:pPr>
            <w:r w:rsidRPr="009C503F">
              <w:rPr>
                <w:sz w:val="24"/>
              </w:rPr>
              <w:t>-9,416,262.68</w:t>
            </w:r>
          </w:p>
        </w:tc>
        <w:tc>
          <w:tcPr>
            <w:tcW w:w="3120" w:type="dxa"/>
            <w:vAlign w:val="center"/>
          </w:tcPr>
          <w:p w14:paraId="7418D5D8" w14:textId="77777777" w:rsidR="001548F9" w:rsidRPr="009C503F" w:rsidRDefault="001548F9" w:rsidP="00571B8A">
            <w:pPr>
              <w:spacing w:before="29" w:line="288" w:lineRule="auto"/>
              <w:jc w:val="right"/>
              <w:rPr>
                <w:sz w:val="24"/>
              </w:rPr>
            </w:pPr>
            <w:r w:rsidRPr="009C503F">
              <w:rPr>
                <w:sz w:val="24"/>
              </w:rPr>
              <w:t>-9,416,262.68</w:t>
            </w:r>
          </w:p>
        </w:tc>
      </w:tr>
      <w:tr w:rsidR="001548F9" w:rsidRPr="009C503F" w14:paraId="0F5AB010" w14:textId="77777777" w:rsidTr="0072267F">
        <w:tc>
          <w:tcPr>
            <w:tcW w:w="3120" w:type="dxa"/>
            <w:vAlign w:val="center"/>
          </w:tcPr>
          <w:p w14:paraId="1B33FF3E"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34D39F80" w14:textId="77777777" w:rsidR="001548F9" w:rsidRPr="009C503F" w:rsidRDefault="001548F9" w:rsidP="00571B8A">
            <w:pPr>
              <w:spacing w:before="29" w:line="288" w:lineRule="auto"/>
              <w:jc w:val="right"/>
              <w:rPr>
                <w:sz w:val="24"/>
              </w:rPr>
            </w:pPr>
            <w:r w:rsidRPr="009C503F">
              <w:rPr>
                <w:sz w:val="24"/>
              </w:rPr>
              <w:t>5,626,119.72</w:t>
            </w:r>
          </w:p>
        </w:tc>
        <w:tc>
          <w:tcPr>
            <w:tcW w:w="3120" w:type="dxa"/>
            <w:vAlign w:val="center"/>
          </w:tcPr>
          <w:p w14:paraId="359AD142" w14:textId="77777777" w:rsidR="001548F9" w:rsidRPr="009C503F" w:rsidRDefault="001548F9" w:rsidP="00571B8A">
            <w:pPr>
              <w:spacing w:before="29" w:line="288" w:lineRule="auto"/>
              <w:jc w:val="right"/>
              <w:rPr>
                <w:sz w:val="24"/>
              </w:rPr>
            </w:pPr>
            <w:r w:rsidRPr="009C503F">
              <w:rPr>
                <w:sz w:val="24"/>
              </w:rPr>
              <w:t>5,626,119.72</w:t>
            </w:r>
          </w:p>
        </w:tc>
      </w:tr>
    </w:tbl>
    <w:p w14:paraId="25211C8C" w14:textId="77777777" w:rsidR="007C4D50" w:rsidRDefault="00424C7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250EC52" w14:textId="77777777" w:rsidR="001548F9" w:rsidRPr="009C503F" w:rsidRDefault="001548F9" w:rsidP="00447ACE">
      <w:pPr>
        <w:widowControl/>
        <w:spacing w:before="29" w:line="288" w:lineRule="auto"/>
        <w:ind w:firstLineChars="200" w:firstLine="480"/>
        <w:jc w:val="left"/>
        <w:rPr>
          <w:kern w:val="0"/>
          <w:sz w:val="24"/>
        </w:rPr>
      </w:pPr>
      <w:r w:rsidRPr="009C503F">
        <w:rPr>
          <w:kern w:val="0"/>
          <w:sz w:val="24"/>
        </w:rPr>
        <w:t>2</w:t>
      </w:r>
      <w:r w:rsidRPr="009C503F">
        <w:rPr>
          <w:kern w:val="0"/>
          <w:sz w:val="24"/>
        </w:rPr>
        <w:t>、如果本报告期间发生转换出业务，则总赎回份额中包含该业务。</w:t>
      </w:r>
    </w:p>
    <w:p w14:paraId="7586C7DF" w14:textId="77777777" w:rsidR="001548F9" w:rsidRPr="009C503F" w:rsidRDefault="001548F9" w:rsidP="00571B8A">
      <w:pPr>
        <w:spacing w:before="29" w:line="288" w:lineRule="auto"/>
        <w:jc w:val="left"/>
        <w:rPr>
          <w:bCs/>
          <w:color w:val="000000"/>
          <w:sz w:val="24"/>
        </w:rPr>
      </w:pPr>
    </w:p>
    <w:p w14:paraId="4EAEBE2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20C1F6F3" w14:textId="77777777" w:rsidR="001548F9" w:rsidRPr="009C503F" w:rsidRDefault="001548F9" w:rsidP="00571B8A">
      <w:pPr>
        <w:spacing w:before="29" w:line="288" w:lineRule="auto"/>
        <w:rPr>
          <w:color w:val="000000"/>
          <w:sz w:val="24"/>
        </w:rPr>
      </w:pPr>
      <w:r w:rsidRPr="009C503F">
        <w:rPr>
          <w:color w:val="000000"/>
          <w:sz w:val="24"/>
        </w:rPr>
        <w:t>交银定期支付月月丰债券</w:t>
      </w:r>
      <w:r w:rsidRPr="009C503F">
        <w:rPr>
          <w:color w:val="000000"/>
          <w:sz w:val="24"/>
        </w:rPr>
        <w:t>A</w:t>
      </w:r>
    </w:p>
    <w:p w14:paraId="4C2B89C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5160222F" w14:textId="77777777" w:rsidTr="00D971CE">
        <w:tc>
          <w:tcPr>
            <w:tcW w:w="2127" w:type="dxa"/>
            <w:vAlign w:val="center"/>
          </w:tcPr>
          <w:p w14:paraId="3D50F49A"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65C48DF6"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4087044A"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16BC5045"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6351AE09" w14:textId="77777777" w:rsidTr="00D971CE">
        <w:tc>
          <w:tcPr>
            <w:tcW w:w="2127" w:type="dxa"/>
            <w:vAlign w:val="center"/>
          </w:tcPr>
          <w:p w14:paraId="700C4AF9"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22A533DC" w14:textId="77777777" w:rsidR="001548F9" w:rsidRPr="009C503F" w:rsidRDefault="001548F9" w:rsidP="00571B8A">
            <w:pPr>
              <w:spacing w:before="29" w:line="288" w:lineRule="auto"/>
              <w:jc w:val="right"/>
              <w:rPr>
                <w:sz w:val="24"/>
              </w:rPr>
            </w:pPr>
            <w:r w:rsidRPr="009C503F">
              <w:rPr>
                <w:sz w:val="24"/>
              </w:rPr>
              <w:t>39,360,220.83</w:t>
            </w:r>
          </w:p>
        </w:tc>
        <w:tc>
          <w:tcPr>
            <w:tcW w:w="2236" w:type="dxa"/>
            <w:vAlign w:val="center"/>
          </w:tcPr>
          <w:p w14:paraId="36C34D13" w14:textId="77777777" w:rsidR="001548F9" w:rsidRPr="009C503F" w:rsidRDefault="001548F9" w:rsidP="00571B8A">
            <w:pPr>
              <w:spacing w:before="29" w:line="288" w:lineRule="auto"/>
              <w:jc w:val="right"/>
              <w:rPr>
                <w:sz w:val="24"/>
              </w:rPr>
            </w:pPr>
            <w:r w:rsidRPr="009C503F">
              <w:rPr>
                <w:sz w:val="24"/>
              </w:rPr>
              <w:t>-1,360,108.96</w:t>
            </w:r>
          </w:p>
        </w:tc>
        <w:tc>
          <w:tcPr>
            <w:tcW w:w="2237" w:type="dxa"/>
            <w:vAlign w:val="center"/>
          </w:tcPr>
          <w:p w14:paraId="7D7096AF" w14:textId="77777777" w:rsidR="001548F9" w:rsidRPr="009C503F" w:rsidRDefault="001548F9" w:rsidP="00571B8A">
            <w:pPr>
              <w:spacing w:before="29" w:line="288" w:lineRule="auto"/>
              <w:jc w:val="right"/>
              <w:rPr>
                <w:sz w:val="24"/>
              </w:rPr>
            </w:pPr>
            <w:r w:rsidRPr="009C503F">
              <w:rPr>
                <w:sz w:val="24"/>
              </w:rPr>
              <w:t>38,000,111.87</w:t>
            </w:r>
          </w:p>
        </w:tc>
      </w:tr>
      <w:tr w:rsidR="001548F9" w:rsidRPr="009C503F" w14:paraId="05EE19C5" w14:textId="77777777" w:rsidTr="00D971CE">
        <w:tc>
          <w:tcPr>
            <w:tcW w:w="2127" w:type="dxa"/>
            <w:vAlign w:val="center"/>
          </w:tcPr>
          <w:p w14:paraId="4F8E6FDA"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2665DD35" w14:textId="77777777" w:rsidR="001548F9" w:rsidRPr="009C503F" w:rsidRDefault="001548F9" w:rsidP="00571B8A">
            <w:pPr>
              <w:spacing w:before="29" w:line="288" w:lineRule="auto"/>
              <w:jc w:val="right"/>
              <w:rPr>
                <w:sz w:val="24"/>
              </w:rPr>
            </w:pPr>
            <w:r w:rsidRPr="009C503F">
              <w:rPr>
                <w:sz w:val="24"/>
              </w:rPr>
              <w:t>137,311.82</w:t>
            </w:r>
          </w:p>
        </w:tc>
        <w:tc>
          <w:tcPr>
            <w:tcW w:w="2236" w:type="dxa"/>
            <w:vAlign w:val="center"/>
          </w:tcPr>
          <w:p w14:paraId="2CE3FA05" w14:textId="77777777" w:rsidR="001548F9" w:rsidRPr="009C503F" w:rsidRDefault="001548F9" w:rsidP="00571B8A">
            <w:pPr>
              <w:spacing w:before="29" w:line="288" w:lineRule="auto"/>
              <w:jc w:val="right"/>
              <w:rPr>
                <w:sz w:val="24"/>
              </w:rPr>
            </w:pPr>
            <w:r w:rsidRPr="009C503F">
              <w:rPr>
                <w:sz w:val="24"/>
              </w:rPr>
              <w:t>129,327.44</w:t>
            </w:r>
          </w:p>
        </w:tc>
        <w:tc>
          <w:tcPr>
            <w:tcW w:w="2237" w:type="dxa"/>
            <w:vAlign w:val="center"/>
          </w:tcPr>
          <w:p w14:paraId="40FB5B65" w14:textId="77777777" w:rsidR="001548F9" w:rsidRPr="009C503F" w:rsidRDefault="001548F9" w:rsidP="00571B8A">
            <w:pPr>
              <w:spacing w:before="29" w:line="288" w:lineRule="auto"/>
              <w:jc w:val="right"/>
              <w:rPr>
                <w:sz w:val="24"/>
              </w:rPr>
            </w:pPr>
            <w:r w:rsidRPr="009C503F">
              <w:rPr>
                <w:sz w:val="24"/>
              </w:rPr>
              <w:t>266,639.26</w:t>
            </w:r>
          </w:p>
        </w:tc>
      </w:tr>
      <w:tr w:rsidR="001548F9" w:rsidRPr="009C503F" w14:paraId="458A2A22" w14:textId="77777777" w:rsidTr="00D971CE">
        <w:tc>
          <w:tcPr>
            <w:tcW w:w="2127" w:type="dxa"/>
            <w:vAlign w:val="center"/>
          </w:tcPr>
          <w:p w14:paraId="1A5F5982"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56F999E1" w14:textId="77777777" w:rsidR="001548F9" w:rsidRPr="009C503F" w:rsidRDefault="001548F9" w:rsidP="00571B8A">
            <w:pPr>
              <w:spacing w:before="29" w:line="288" w:lineRule="auto"/>
              <w:jc w:val="right"/>
              <w:rPr>
                <w:sz w:val="24"/>
              </w:rPr>
            </w:pPr>
            <w:r w:rsidRPr="009C503F">
              <w:rPr>
                <w:sz w:val="24"/>
              </w:rPr>
              <w:t>-10,211,950.06</w:t>
            </w:r>
          </w:p>
        </w:tc>
        <w:tc>
          <w:tcPr>
            <w:tcW w:w="2236" w:type="dxa"/>
            <w:vAlign w:val="center"/>
          </w:tcPr>
          <w:p w14:paraId="40913BC8" w14:textId="77777777" w:rsidR="001548F9" w:rsidRPr="009C503F" w:rsidRDefault="001548F9" w:rsidP="00571B8A">
            <w:pPr>
              <w:spacing w:before="29" w:line="288" w:lineRule="auto"/>
              <w:jc w:val="right"/>
              <w:rPr>
                <w:sz w:val="24"/>
              </w:rPr>
            </w:pPr>
            <w:r w:rsidRPr="009C503F">
              <w:rPr>
                <w:sz w:val="24"/>
              </w:rPr>
              <w:t>474,684.90</w:t>
            </w:r>
          </w:p>
        </w:tc>
        <w:tc>
          <w:tcPr>
            <w:tcW w:w="2237" w:type="dxa"/>
            <w:vAlign w:val="center"/>
          </w:tcPr>
          <w:p w14:paraId="1EAF48D7" w14:textId="77777777" w:rsidR="001548F9" w:rsidRPr="009C503F" w:rsidRDefault="001548F9" w:rsidP="00571B8A">
            <w:pPr>
              <w:spacing w:before="29" w:line="288" w:lineRule="auto"/>
              <w:jc w:val="right"/>
              <w:rPr>
                <w:sz w:val="24"/>
              </w:rPr>
            </w:pPr>
            <w:r w:rsidRPr="009C503F">
              <w:rPr>
                <w:sz w:val="24"/>
              </w:rPr>
              <w:t>-9,737,265.16</w:t>
            </w:r>
          </w:p>
        </w:tc>
      </w:tr>
      <w:tr w:rsidR="001548F9" w:rsidRPr="009C503F" w14:paraId="69142CC8" w14:textId="77777777" w:rsidTr="00D971CE">
        <w:tc>
          <w:tcPr>
            <w:tcW w:w="2127" w:type="dxa"/>
            <w:vAlign w:val="center"/>
          </w:tcPr>
          <w:p w14:paraId="607F45DF"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0DA86EF5" w14:textId="77777777" w:rsidR="001548F9" w:rsidRPr="009C503F" w:rsidRDefault="001548F9" w:rsidP="00571B8A">
            <w:pPr>
              <w:spacing w:before="29" w:line="288" w:lineRule="auto"/>
              <w:jc w:val="right"/>
              <w:rPr>
                <w:sz w:val="24"/>
              </w:rPr>
            </w:pPr>
            <w:r w:rsidRPr="009C503F">
              <w:rPr>
                <w:sz w:val="24"/>
              </w:rPr>
              <w:t>1,043,604.33</w:t>
            </w:r>
          </w:p>
        </w:tc>
        <w:tc>
          <w:tcPr>
            <w:tcW w:w="2236" w:type="dxa"/>
            <w:vAlign w:val="center"/>
          </w:tcPr>
          <w:p w14:paraId="11B5528C" w14:textId="77777777" w:rsidR="001548F9" w:rsidRPr="009C503F" w:rsidRDefault="001548F9" w:rsidP="00571B8A">
            <w:pPr>
              <w:spacing w:before="29" w:line="288" w:lineRule="auto"/>
              <w:jc w:val="right"/>
              <w:rPr>
                <w:sz w:val="24"/>
              </w:rPr>
            </w:pPr>
            <w:r w:rsidRPr="009C503F">
              <w:rPr>
                <w:sz w:val="24"/>
              </w:rPr>
              <w:t>-40,747.32</w:t>
            </w:r>
          </w:p>
        </w:tc>
        <w:tc>
          <w:tcPr>
            <w:tcW w:w="2237" w:type="dxa"/>
            <w:vAlign w:val="center"/>
          </w:tcPr>
          <w:p w14:paraId="742C7868" w14:textId="77777777" w:rsidR="001548F9" w:rsidRPr="009C503F" w:rsidRDefault="001548F9" w:rsidP="00571B8A">
            <w:pPr>
              <w:spacing w:before="29" w:line="288" w:lineRule="auto"/>
              <w:jc w:val="right"/>
              <w:rPr>
                <w:sz w:val="24"/>
              </w:rPr>
            </w:pPr>
            <w:r w:rsidRPr="009C503F">
              <w:rPr>
                <w:sz w:val="24"/>
              </w:rPr>
              <w:t>1,002,857.01</w:t>
            </w:r>
          </w:p>
        </w:tc>
      </w:tr>
      <w:tr w:rsidR="001548F9" w:rsidRPr="009C503F" w14:paraId="3454402B" w14:textId="77777777" w:rsidTr="00D971CE">
        <w:tc>
          <w:tcPr>
            <w:tcW w:w="2127" w:type="dxa"/>
            <w:vAlign w:val="center"/>
          </w:tcPr>
          <w:p w14:paraId="4606F05D"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133FF55B" w14:textId="77777777" w:rsidR="001548F9" w:rsidRPr="009C503F" w:rsidRDefault="001548F9" w:rsidP="00571B8A">
            <w:pPr>
              <w:spacing w:before="29" w:line="288" w:lineRule="auto"/>
              <w:jc w:val="right"/>
              <w:rPr>
                <w:sz w:val="24"/>
              </w:rPr>
            </w:pPr>
            <w:r w:rsidRPr="009C503F">
              <w:rPr>
                <w:sz w:val="24"/>
              </w:rPr>
              <w:t>-11,255,554.39</w:t>
            </w:r>
          </w:p>
        </w:tc>
        <w:tc>
          <w:tcPr>
            <w:tcW w:w="2236" w:type="dxa"/>
            <w:vAlign w:val="center"/>
          </w:tcPr>
          <w:p w14:paraId="17B4682C" w14:textId="77777777" w:rsidR="001548F9" w:rsidRPr="009C503F" w:rsidRDefault="001548F9" w:rsidP="00571B8A">
            <w:pPr>
              <w:spacing w:before="29" w:line="288" w:lineRule="auto"/>
              <w:jc w:val="right"/>
              <w:rPr>
                <w:sz w:val="24"/>
              </w:rPr>
            </w:pPr>
            <w:r w:rsidRPr="009C503F">
              <w:rPr>
                <w:sz w:val="24"/>
              </w:rPr>
              <w:t>515,432.22</w:t>
            </w:r>
          </w:p>
        </w:tc>
        <w:tc>
          <w:tcPr>
            <w:tcW w:w="2237" w:type="dxa"/>
            <w:vAlign w:val="center"/>
          </w:tcPr>
          <w:p w14:paraId="7F0D17BA" w14:textId="77777777" w:rsidR="001548F9" w:rsidRPr="009C503F" w:rsidRDefault="001548F9" w:rsidP="00571B8A">
            <w:pPr>
              <w:spacing w:before="29" w:line="288" w:lineRule="auto"/>
              <w:jc w:val="right"/>
              <w:rPr>
                <w:sz w:val="24"/>
              </w:rPr>
            </w:pPr>
            <w:r w:rsidRPr="009C503F">
              <w:rPr>
                <w:sz w:val="24"/>
              </w:rPr>
              <w:t>-10,740,122.17</w:t>
            </w:r>
          </w:p>
        </w:tc>
      </w:tr>
      <w:tr w:rsidR="001548F9" w:rsidRPr="009C503F" w14:paraId="46776EF1" w14:textId="77777777" w:rsidTr="00D971CE">
        <w:tc>
          <w:tcPr>
            <w:tcW w:w="2127" w:type="dxa"/>
            <w:vAlign w:val="center"/>
          </w:tcPr>
          <w:p w14:paraId="1F2E865E"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56E58855"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3EAC09F5"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6906D71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F1C96DB" w14:textId="77777777" w:rsidTr="00D971CE">
        <w:tc>
          <w:tcPr>
            <w:tcW w:w="2127" w:type="dxa"/>
            <w:vAlign w:val="center"/>
          </w:tcPr>
          <w:p w14:paraId="6EE7F39B"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53797C44" w14:textId="77777777" w:rsidR="001548F9" w:rsidRPr="009C503F" w:rsidRDefault="001548F9" w:rsidP="00571B8A">
            <w:pPr>
              <w:spacing w:before="29" w:line="288" w:lineRule="auto"/>
              <w:jc w:val="right"/>
              <w:rPr>
                <w:sz w:val="24"/>
              </w:rPr>
            </w:pPr>
            <w:r w:rsidRPr="009C503F">
              <w:rPr>
                <w:sz w:val="24"/>
              </w:rPr>
              <w:t>29,285,582.59</w:t>
            </w:r>
          </w:p>
        </w:tc>
        <w:tc>
          <w:tcPr>
            <w:tcW w:w="2236" w:type="dxa"/>
            <w:vAlign w:val="center"/>
          </w:tcPr>
          <w:p w14:paraId="76A11963" w14:textId="77777777" w:rsidR="001548F9" w:rsidRPr="009C503F" w:rsidRDefault="001548F9" w:rsidP="00571B8A">
            <w:pPr>
              <w:spacing w:before="29" w:line="288" w:lineRule="auto"/>
              <w:jc w:val="right"/>
              <w:rPr>
                <w:sz w:val="24"/>
              </w:rPr>
            </w:pPr>
            <w:r w:rsidRPr="009C503F">
              <w:rPr>
                <w:sz w:val="24"/>
              </w:rPr>
              <w:t>-756,096.62</w:t>
            </w:r>
          </w:p>
        </w:tc>
        <w:tc>
          <w:tcPr>
            <w:tcW w:w="2237" w:type="dxa"/>
            <w:vAlign w:val="center"/>
          </w:tcPr>
          <w:p w14:paraId="1D57DF42" w14:textId="77777777" w:rsidR="001548F9" w:rsidRPr="009C503F" w:rsidRDefault="001548F9" w:rsidP="00571B8A">
            <w:pPr>
              <w:spacing w:before="29" w:line="288" w:lineRule="auto"/>
              <w:jc w:val="right"/>
              <w:rPr>
                <w:sz w:val="24"/>
              </w:rPr>
            </w:pPr>
            <w:r w:rsidRPr="009C503F">
              <w:rPr>
                <w:sz w:val="24"/>
              </w:rPr>
              <w:t>28,529,485.97</w:t>
            </w:r>
          </w:p>
        </w:tc>
      </w:tr>
    </w:tbl>
    <w:p w14:paraId="16D42C06" w14:textId="77777777" w:rsidR="00B04CD8" w:rsidRPr="009C503F" w:rsidRDefault="00B04CD8" w:rsidP="00571B8A">
      <w:pPr>
        <w:widowControl/>
        <w:spacing w:before="29" w:line="288" w:lineRule="auto"/>
        <w:jc w:val="left"/>
        <w:rPr>
          <w:kern w:val="0"/>
          <w:sz w:val="24"/>
        </w:rPr>
      </w:pPr>
    </w:p>
    <w:p w14:paraId="64A99B33"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交银定期支付月月丰债券</w:t>
      </w:r>
      <w:r w:rsidRPr="009C503F">
        <w:rPr>
          <w:color w:val="000000"/>
          <w:sz w:val="24"/>
        </w:rPr>
        <w:t>C</w:t>
      </w:r>
    </w:p>
    <w:p w14:paraId="59B3D622"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7E4590F3" w14:textId="77777777" w:rsidTr="00D971CE">
        <w:tc>
          <w:tcPr>
            <w:tcW w:w="2127" w:type="dxa"/>
            <w:vAlign w:val="center"/>
          </w:tcPr>
          <w:p w14:paraId="632AB1B0"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77EF96E2"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3D7C562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660238AF"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5DFB7E8A" w14:textId="77777777" w:rsidTr="00D971CE">
        <w:tc>
          <w:tcPr>
            <w:tcW w:w="2127" w:type="dxa"/>
            <w:vAlign w:val="center"/>
          </w:tcPr>
          <w:p w14:paraId="4DD6B263"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40866066" w14:textId="77777777" w:rsidR="001548F9" w:rsidRPr="009C503F" w:rsidRDefault="001548F9" w:rsidP="00571B8A">
            <w:pPr>
              <w:spacing w:before="29" w:line="288" w:lineRule="auto"/>
              <w:jc w:val="right"/>
              <w:rPr>
                <w:sz w:val="24"/>
              </w:rPr>
            </w:pPr>
            <w:r w:rsidRPr="009C503F">
              <w:rPr>
                <w:sz w:val="24"/>
              </w:rPr>
              <w:t>3,019,137.64</w:t>
            </w:r>
          </w:p>
        </w:tc>
        <w:tc>
          <w:tcPr>
            <w:tcW w:w="2138" w:type="dxa"/>
            <w:vAlign w:val="center"/>
          </w:tcPr>
          <w:p w14:paraId="7E2CFA20" w14:textId="77777777" w:rsidR="001548F9" w:rsidRPr="009C503F" w:rsidRDefault="001548F9" w:rsidP="00571B8A">
            <w:pPr>
              <w:spacing w:before="29" w:line="288" w:lineRule="auto"/>
              <w:jc w:val="right"/>
              <w:rPr>
                <w:sz w:val="24"/>
              </w:rPr>
            </w:pPr>
            <w:r w:rsidRPr="009C503F">
              <w:rPr>
                <w:sz w:val="24"/>
              </w:rPr>
              <w:t>-108,137.48</w:t>
            </w:r>
          </w:p>
        </w:tc>
        <w:tc>
          <w:tcPr>
            <w:tcW w:w="2138" w:type="dxa"/>
            <w:vAlign w:val="center"/>
          </w:tcPr>
          <w:p w14:paraId="1E848BFF" w14:textId="77777777" w:rsidR="001548F9" w:rsidRPr="009C503F" w:rsidRDefault="001548F9" w:rsidP="00571B8A">
            <w:pPr>
              <w:spacing w:before="29" w:line="288" w:lineRule="auto"/>
              <w:jc w:val="right"/>
              <w:rPr>
                <w:sz w:val="24"/>
              </w:rPr>
            </w:pPr>
            <w:r w:rsidRPr="009C503F">
              <w:rPr>
                <w:sz w:val="24"/>
              </w:rPr>
              <w:t>2,911,000.16</w:t>
            </w:r>
          </w:p>
        </w:tc>
      </w:tr>
      <w:tr w:rsidR="001548F9" w:rsidRPr="009C503F" w14:paraId="31480FD6" w14:textId="77777777" w:rsidTr="00D971CE">
        <w:tc>
          <w:tcPr>
            <w:tcW w:w="2127" w:type="dxa"/>
            <w:vAlign w:val="center"/>
          </w:tcPr>
          <w:p w14:paraId="14326A39"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6D21CA5F" w14:textId="77777777" w:rsidR="001548F9" w:rsidRPr="009C503F" w:rsidRDefault="001548F9" w:rsidP="00571B8A">
            <w:pPr>
              <w:spacing w:before="29" w:line="288" w:lineRule="auto"/>
              <w:jc w:val="right"/>
              <w:rPr>
                <w:sz w:val="24"/>
              </w:rPr>
            </w:pPr>
            <w:r w:rsidRPr="009C503F">
              <w:rPr>
                <w:sz w:val="24"/>
              </w:rPr>
              <w:t>-10,981.96</w:t>
            </w:r>
          </w:p>
        </w:tc>
        <w:tc>
          <w:tcPr>
            <w:tcW w:w="2138" w:type="dxa"/>
            <w:vAlign w:val="center"/>
          </w:tcPr>
          <w:p w14:paraId="445D8B28" w14:textId="77777777" w:rsidR="001548F9" w:rsidRPr="009C503F" w:rsidRDefault="001548F9" w:rsidP="00571B8A">
            <w:pPr>
              <w:spacing w:before="29" w:line="288" w:lineRule="auto"/>
              <w:jc w:val="right"/>
              <w:rPr>
                <w:sz w:val="24"/>
              </w:rPr>
            </w:pPr>
            <w:r w:rsidRPr="009C503F">
              <w:rPr>
                <w:sz w:val="24"/>
              </w:rPr>
              <w:t>13,349.48</w:t>
            </w:r>
          </w:p>
        </w:tc>
        <w:tc>
          <w:tcPr>
            <w:tcW w:w="2138" w:type="dxa"/>
            <w:vAlign w:val="center"/>
          </w:tcPr>
          <w:p w14:paraId="53B0660E" w14:textId="77777777" w:rsidR="001548F9" w:rsidRPr="009C503F" w:rsidRDefault="001548F9" w:rsidP="00571B8A">
            <w:pPr>
              <w:spacing w:before="29" w:line="288" w:lineRule="auto"/>
              <w:jc w:val="right"/>
              <w:rPr>
                <w:sz w:val="24"/>
              </w:rPr>
            </w:pPr>
            <w:r w:rsidRPr="009C503F">
              <w:rPr>
                <w:sz w:val="24"/>
              </w:rPr>
              <w:t>2,367.52</w:t>
            </w:r>
          </w:p>
        </w:tc>
      </w:tr>
      <w:tr w:rsidR="001548F9" w:rsidRPr="009C503F" w14:paraId="7346DEF2" w14:textId="77777777" w:rsidTr="00D971CE">
        <w:tc>
          <w:tcPr>
            <w:tcW w:w="2127" w:type="dxa"/>
            <w:vAlign w:val="center"/>
          </w:tcPr>
          <w:p w14:paraId="34945C09"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3A9B9033" w14:textId="77777777" w:rsidR="001548F9" w:rsidRPr="009C503F" w:rsidRDefault="001548F9" w:rsidP="00571B8A">
            <w:pPr>
              <w:spacing w:before="29" w:line="288" w:lineRule="auto"/>
              <w:jc w:val="right"/>
              <w:rPr>
                <w:sz w:val="24"/>
              </w:rPr>
            </w:pPr>
            <w:r w:rsidRPr="009C503F">
              <w:rPr>
                <w:sz w:val="24"/>
              </w:rPr>
              <w:t>-908,594.26</w:t>
            </w:r>
          </w:p>
        </w:tc>
        <w:tc>
          <w:tcPr>
            <w:tcW w:w="2138" w:type="dxa"/>
            <w:vAlign w:val="center"/>
          </w:tcPr>
          <w:p w14:paraId="7CF7C093" w14:textId="77777777" w:rsidR="001548F9" w:rsidRPr="009C503F" w:rsidRDefault="001548F9" w:rsidP="00571B8A">
            <w:pPr>
              <w:spacing w:before="29" w:line="288" w:lineRule="auto"/>
              <w:jc w:val="right"/>
              <w:rPr>
                <w:sz w:val="24"/>
              </w:rPr>
            </w:pPr>
            <w:r w:rsidRPr="009C503F">
              <w:rPr>
                <w:sz w:val="24"/>
              </w:rPr>
              <w:t>38,094.30</w:t>
            </w:r>
          </w:p>
        </w:tc>
        <w:tc>
          <w:tcPr>
            <w:tcW w:w="2138" w:type="dxa"/>
            <w:vAlign w:val="center"/>
          </w:tcPr>
          <w:p w14:paraId="47A3D59E" w14:textId="77777777" w:rsidR="001548F9" w:rsidRPr="009C503F" w:rsidRDefault="001548F9" w:rsidP="00571B8A">
            <w:pPr>
              <w:spacing w:before="29" w:line="288" w:lineRule="auto"/>
              <w:jc w:val="right"/>
              <w:rPr>
                <w:sz w:val="24"/>
              </w:rPr>
            </w:pPr>
            <w:r w:rsidRPr="009C503F">
              <w:rPr>
                <w:sz w:val="24"/>
              </w:rPr>
              <w:t>-870,499.96</w:t>
            </w:r>
          </w:p>
        </w:tc>
      </w:tr>
      <w:tr w:rsidR="001548F9" w:rsidRPr="009C503F" w14:paraId="75CBC5B2" w14:textId="77777777" w:rsidTr="00D971CE">
        <w:tc>
          <w:tcPr>
            <w:tcW w:w="2127" w:type="dxa"/>
            <w:vAlign w:val="center"/>
          </w:tcPr>
          <w:p w14:paraId="00E3CDDF"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3E5DA37A" w14:textId="77777777" w:rsidR="001548F9" w:rsidRPr="009C503F" w:rsidRDefault="001548F9" w:rsidP="00571B8A">
            <w:pPr>
              <w:spacing w:before="29" w:line="288" w:lineRule="auto"/>
              <w:jc w:val="right"/>
              <w:rPr>
                <w:sz w:val="24"/>
              </w:rPr>
            </w:pPr>
            <w:r w:rsidRPr="009C503F">
              <w:rPr>
                <w:sz w:val="24"/>
              </w:rPr>
              <w:t>2,626,120.89</w:t>
            </w:r>
          </w:p>
        </w:tc>
        <w:tc>
          <w:tcPr>
            <w:tcW w:w="2138" w:type="dxa"/>
            <w:vAlign w:val="center"/>
          </w:tcPr>
          <w:p w14:paraId="29555365" w14:textId="77777777" w:rsidR="001548F9" w:rsidRPr="009C503F" w:rsidRDefault="001548F9" w:rsidP="00571B8A">
            <w:pPr>
              <w:spacing w:before="29" w:line="288" w:lineRule="auto"/>
              <w:jc w:val="right"/>
              <w:rPr>
                <w:sz w:val="24"/>
              </w:rPr>
            </w:pPr>
            <w:r w:rsidRPr="009C503F">
              <w:rPr>
                <w:sz w:val="24"/>
              </w:rPr>
              <w:t>-124,762.63</w:t>
            </w:r>
          </w:p>
        </w:tc>
        <w:tc>
          <w:tcPr>
            <w:tcW w:w="2138" w:type="dxa"/>
            <w:vAlign w:val="center"/>
          </w:tcPr>
          <w:p w14:paraId="496D00FD" w14:textId="77777777" w:rsidR="001548F9" w:rsidRPr="009C503F" w:rsidRDefault="001548F9" w:rsidP="00571B8A">
            <w:pPr>
              <w:spacing w:before="29" w:line="288" w:lineRule="auto"/>
              <w:jc w:val="right"/>
              <w:rPr>
                <w:sz w:val="24"/>
              </w:rPr>
            </w:pPr>
            <w:r w:rsidRPr="009C503F">
              <w:rPr>
                <w:sz w:val="24"/>
              </w:rPr>
              <w:t>2,501,358.26</w:t>
            </w:r>
          </w:p>
        </w:tc>
      </w:tr>
      <w:tr w:rsidR="001548F9" w:rsidRPr="009C503F" w14:paraId="35A3F953" w14:textId="77777777" w:rsidTr="00D971CE">
        <w:tc>
          <w:tcPr>
            <w:tcW w:w="2127" w:type="dxa"/>
            <w:vAlign w:val="center"/>
          </w:tcPr>
          <w:p w14:paraId="256C2B10"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41BCBFC8" w14:textId="77777777" w:rsidR="001548F9" w:rsidRPr="009C503F" w:rsidRDefault="001548F9" w:rsidP="00571B8A">
            <w:pPr>
              <w:spacing w:before="29" w:line="288" w:lineRule="auto"/>
              <w:jc w:val="right"/>
              <w:rPr>
                <w:sz w:val="24"/>
              </w:rPr>
            </w:pPr>
            <w:r w:rsidRPr="009C503F">
              <w:rPr>
                <w:sz w:val="24"/>
              </w:rPr>
              <w:t>-3,534,715.15</w:t>
            </w:r>
          </w:p>
        </w:tc>
        <w:tc>
          <w:tcPr>
            <w:tcW w:w="2138" w:type="dxa"/>
            <w:vAlign w:val="center"/>
          </w:tcPr>
          <w:p w14:paraId="011633A0" w14:textId="77777777" w:rsidR="001548F9" w:rsidRPr="009C503F" w:rsidRDefault="001548F9" w:rsidP="00571B8A">
            <w:pPr>
              <w:spacing w:before="29" w:line="288" w:lineRule="auto"/>
              <w:jc w:val="right"/>
              <w:rPr>
                <w:sz w:val="24"/>
              </w:rPr>
            </w:pPr>
            <w:r w:rsidRPr="009C503F">
              <w:rPr>
                <w:sz w:val="24"/>
              </w:rPr>
              <w:t>162,856.93</w:t>
            </w:r>
          </w:p>
        </w:tc>
        <w:tc>
          <w:tcPr>
            <w:tcW w:w="2138" w:type="dxa"/>
            <w:vAlign w:val="center"/>
          </w:tcPr>
          <w:p w14:paraId="4BC73E0B" w14:textId="77777777" w:rsidR="001548F9" w:rsidRPr="009C503F" w:rsidRDefault="001548F9" w:rsidP="00571B8A">
            <w:pPr>
              <w:spacing w:before="29" w:line="288" w:lineRule="auto"/>
              <w:jc w:val="right"/>
              <w:rPr>
                <w:sz w:val="24"/>
              </w:rPr>
            </w:pPr>
            <w:r w:rsidRPr="009C503F">
              <w:rPr>
                <w:sz w:val="24"/>
              </w:rPr>
              <w:t>-3,371,858.22</w:t>
            </w:r>
          </w:p>
        </w:tc>
      </w:tr>
      <w:tr w:rsidR="001548F9" w:rsidRPr="009C503F" w14:paraId="71A40017" w14:textId="77777777" w:rsidTr="00D971CE">
        <w:tc>
          <w:tcPr>
            <w:tcW w:w="2127" w:type="dxa"/>
            <w:vAlign w:val="center"/>
          </w:tcPr>
          <w:p w14:paraId="6EA0B579"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265ED85F"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1F9F8044"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45087CA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671A33F" w14:textId="77777777" w:rsidTr="00D971CE">
        <w:tc>
          <w:tcPr>
            <w:tcW w:w="2127" w:type="dxa"/>
            <w:vAlign w:val="center"/>
          </w:tcPr>
          <w:p w14:paraId="3BA46D3D"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2DFF92CE" w14:textId="77777777" w:rsidR="001548F9" w:rsidRPr="009C503F" w:rsidRDefault="001548F9" w:rsidP="00571B8A">
            <w:pPr>
              <w:spacing w:before="29" w:line="288" w:lineRule="auto"/>
              <w:jc w:val="right"/>
              <w:rPr>
                <w:sz w:val="24"/>
              </w:rPr>
            </w:pPr>
            <w:r w:rsidRPr="009C503F">
              <w:rPr>
                <w:sz w:val="24"/>
              </w:rPr>
              <w:t>2,099,561.42</w:t>
            </w:r>
          </w:p>
        </w:tc>
        <w:tc>
          <w:tcPr>
            <w:tcW w:w="2138" w:type="dxa"/>
            <w:vAlign w:val="center"/>
          </w:tcPr>
          <w:p w14:paraId="40AFB3EA" w14:textId="77777777" w:rsidR="001548F9" w:rsidRPr="009C503F" w:rsidRDefault="001548F9" w:rsidP="00571B8A">
            <w:pPr>
              <w:spacing w:before="29" w:line="288" w:lineRule="auto"/>
              <w:jc w:val="right"/>
              <w:rPr>
                <w:sz w:val="24"/>
              </w:rPr>
            </w:pPr>
            <w:r w:rsidRPr="009C503F">
              <w:rPr>
                <w:sz w:val="24"/>
              </w:rPr>
              <w:t>-56,693.70</w:t>
            </w:r>
          </w:p>
        </w:tc>
        <w:tc>
          <w:tcPr>
            <w:tcW w:w="2138" w:type="dxa"/>
            <w:vAlign w:val="center"/>
          </w:tcPr>
          <w:p w14:paraId="2F95F1FF" w14:textId="77777777" w:rsidR="001548F9" w:rsidRPr="009C503F" w:rsidRDefault="001548F9" w:rsidP="00571B8A">
            <w:pPr>
              <w:spacing w:before="29" w:line="288" w:lineRule="auto"/>
              <w:jc w:val="right"/>
              <w:rPr>
                <w:sz w:val="24"/>
              </w:rPr>
            </w:pPr>
            <w:r w:rsidRPr="009C503F">
              <w:rPr>
                <w:sz w:val="24"/>
              </w:rPr>
              <w:t>2,042,867.72</w:t>
            </w:r>
          </w:p>
        </w:tc>
      </w:tr>
    </w:tbl>
    <w:p w14:paraId="70907908" w14:textId="77777777" w:rsidR="001548F9" w:rsidRPr="009C503F" w:rsidRDefault="001548F9" w:rsidP="00571B8A">
      <w:pPr>
        <w:spacing w:before="29" w:line="288" w:lineRule="auto"/>
        <w:rPr>
          <w:color w:val="000000"/>
          <w:sz w:val="24"/>
        </w:rPr>
      </w:pPr>
    </w:p>
    <w:p w14:paraId="71801D3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5AEEBEBF"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7C1FC06E" w14:textId="77777777" w:rsidTr="0072267F">
        <w:tc>
          <w:tcPr>
            <w:tcW w:w="3828" w:type="dxa"/>
            <w:vAlign w:val="center"/>
          </w:tcPr>
          <w:p w14:paraId="14187C88"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0A6E2A67" w14:textId="77777777" w:rsidR="001548F9" w:rsidRPr="009C503F" w:rsidRDefault="001548F9" w:rsidP="00571B8A">
            <w:pPr>
              <w:spacing w:before="29" w:line="288" w:lineRule="auto"/>
              <w:jc w:val="center"/>
              <w:rPr>
                <w:sz w:val="24"/>
              </w:rPr>
            </w:pPr>
            <w:r w:rsidRPr="009C503F">
              <w:rPr>
                <w:sz w:val="24"/>
              </w:rPr>
              <w:t>本期</w:t>
            </w:r>
          </w:p>
          <w:p w14:paraId="3F5D5F59"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BD06F39" w14:textId="77777777" w:rsidTr="0072267F">
        <w:tc>
          <w:tcPr>
            <w:tcW w:w="3828" w:type="dxa"/>
            <w:vAlign w:val="center"/>
          </w:tcPr>
          <w:p w14:paraId="692639C3"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7A82ED24" w14:textId="77777777" w:rsidR="001548F9" w:rsidRPr="009C503F" w:rsidRDefault="001548F9" w:rsidP="00A22C5E">
            <w:pPr>
              <w:spacing w:before="29" w:line="288" w:lineRule="auto"/>
              <w:jc w:val="right"/>
              <w:rPr>
                <w:sz w:val="24"/>
              </w:rPr>
            </w:pPr>
            <w:r w:rsidRPr="009C503F">
              <w:rPr>
                <w:sz w:val="24"/>
              </w:rPr>
              <w:t>39,508.</w:t>
            </w:r>
            <w:r w:rsidR="00A22C5E">
              <w:rPr>
                <w:sz w:val="24"/>
              </w:rPr>
              <w:t>20</w:t>
            </w:r>
          </w:p>
        </w:tc>
      </w:tr>
      <w:tr w:rsidR="001548F9" w:rsidRPr="009C503F" w14:paraId="2EE1CE08" w14:textId="77777777" w:rsidTr="0072267F">
        <w:tc>
          <w:tcPr>
            <w:tcW w:w="3828" w:type="dxa"/>
            <w:vAlign w:val="center"/>
          </w:tcPr>
          <w:p w14:paraId="56479BF9"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1437772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2B3840C" w14:textId="77777777" w:rsidTr="0072267F">
        <w:tc>
          <w:tcPr>
            <w:tcW w:w="3828" w:type="dxa"/>
            <w:vAlign w:val="center"/>
          </w:tcPr>
          <w:p w14:paraId="27A9E6B8"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3C04E43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224FDDE" w14:textId="77777777" w:rsidTr="0072267F">
        <w:tc>
          <w:tcPr>
            <w:tcW w:w="3828" w:type="dxa"/>
            <w:vAlign w:val="center"/>
          </w:tcPr>
          <w:p w14:paraId="5BDD7C13"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5AEDDC30" w14:textId="77777777" w:rsidR="001548F9" w:rsidRPr="009C503F" w:rsidRDefault="001548F9" w:rsidP="00827460">
            <w:pPr>
              <w:spacing w:before="29" w:line="288" w:lineRule="auto"/>
              <w:jc w:val="right"/>
              <w:rPr>
                <w:sz w:val="24"/>
              </w:rPr>
            </w:pPr>
            <w:r w:rsidRPr="009C503F">
              <w:rPr>
                <w:sz w:val="24"/>
              </w:rPr>
              <w:t>1,677.</w:t>
            </w:r>
            <w:r w:rsidR="00827460">
              <w:rPr>
                <w:sz w:val="24"/>
              </w:rPr>
              <w:t>64</w:t>
            </w:r>
          </w:p>
        </w:tc>
      </w:tr>
      <w:tr w:rsidR="001548F9" w:rsidRPr="009C503F" w14:paraId="37DBD993" w14:textId="77777777" w:rsidTr="0072267F">
        <w:tc>
          <w:tcPr>
            <w:tcW w:w="3828" w:type="dxa"/>
            <w:vAlign w:val="center"/>
          </w:tcPr>
          <w:p w14:paraId="102C2516"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08978527" w14:textId="77777777" w:rsidR="001548F9" w:rsidRPr="009C503F" w:rsidRDefault="001548F9" w:rsidP="00827460">
            <w:pPr>
              <w:spacing w:before="29" w:line="288" w:lineRule="auto"/>
              <w:jc w:val="right"/>
              <w:rPr>
                <w:sz w:val="24"/>
              </w:rPr>
            </w:pPr>
            <w:r w:rsidRPr="009C503F">
              <w:rPr>
                <w:sz w:val="24"/>
              </w:rPr>
              <w:t>45</w:t>
            </w:r>
            <w:r w:rsidR="00A22C5E">
              <w:rPr>
                <w:sz w:val="24"/>
              </w:rPr>
              <w:t>5.</w:t>
            </w:r>
            <w:r w:rsidR="00827460">
              <w:rPr>
                <w:sz w:val="24"/>
              </w:rPr>
              <w:t>26</w:t>
            </w:r>
          </w:p>
        </w:tc>
      </w:tr>
      <w:tr w:rsidR="001548F9" w:rsidRPr="009C503F" w14:paraId="429F9A82" w14:textId="77777777" w:rsidTr="0072267F">
        <w:tc>
          <w:tcPr>
            <w:tcW w:w="3828" w:type="dxa"/>
            <w:vAlign w:val="center"/>
          </w:tcPr>
          <w:p w14:paraId="08369CEB"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322EA5E9" w14:textId="77777777" w:rsidR="001548F9" w:rsidRPr="009C503F" w:rsidRDefault="001548F9" w:rsidP="00571B8A">
            <w:pPr>
              <w:spacing w:before="29" w:line="288" w:lineRule="auto"/>
              <w:jc w:val="right"/>
              <w:rPr>
                <w:sz w:val="24"/>
              </w:rPr>
            </w:pPr>
            <w:r w:rsidRPr="009C503F">
              <w:rPr>
                <w:sz w:val="24"/>
              </w:rPr>
              <w:t>41,641.10</w:t>
            </w:r>
          </w:p>
        </w:tc>
      </w:tr>
    </w:tbl>
    <w:p w14:paraId="7FF75646" w14:textId="77777777" w:rsidR="002F67A1" w:rsidRPr="002F67A1" w:rsidRDefault="002F67A1" w:rsidP="002F67A1">
      <w:pPr>
        <w:widowControl/>
        <w:spacing w:before="29" w:line="288" w:lineRule="auto"/>
        <w:jc w:val="left"/>
        <w:rPr>
          <w:kern w:val="0"/>
          <w:sz w:val="24"/>
        </w:rPr>
      </w:pPr>
    </w:p>
    <w:p w14:paraId="4EB5AE98"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2AF7DE1A"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2CA116A2" w14:textId="77777777" w:rsidTr="00B816DD">
        <w:trPr>
          <w:trHeight w:val="300"/>
        </w:trPr>
        <w:tc>
          <w:tcPr>
            <w:tcW w:w="3755" w:type="dxa"/>
            <w:tcMar>
              <w:top w:w="0" w:type="dxa"/>
              <w:left w:w="108" w:type="dxa"/>
              <w:bottom w:w="0" w:type="dxa"/>
              <w:right w:w="108" w:type="dxa"/>
            </w:tcMar>
            <w:vAlign w:val="center"/>
          </w:tcPr>
          <w:p w14:paraId="02105FF8"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493E5C60" w14:textId="77777777" w:rsidR="0031023D" w:rsidRPr="009C503F" w:rsidRDefault="0031023D" w:rsidP="00571B8A">
            <w:pPr>
              <w:spacing w:before="29" w:line="288" w:lineRule="auto"/>
              <w:jc w:val="center"/>
              <w:rPr>
                <w:sz w:val="24"/>
              </w:rPr>
            </w:pPr>
            <w:r w:rsidRPr="009C503F">
              <w:rPr>
                <w:sz w:val="24"/>
              </w:rPr>
              <w:t>本期</w:t>
            </w:r>
          </w:p>
          <w:p w14:paraId="786A99F4"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4E681FA8" w14:textId="77777777" w:rsidTr="00B816DD">
        <w:trPr>
          <w:trHeight w:val="300"/>
        </w:trPr>
        <w:tc>
          <w:tcPr>
            <w:tcW w:w="3755" w:type="dxa"/>
            <w:tcMar>
              <w:top w:w="0" w:type="dxa"/>
              <w:left w:w="108" w:type="dxa"/>
              <w:bottom w:w="0" w:type="dxa"/>
              <w:right w:w="108" w:type="dxa"/>
            </w:tcMar>
            <w:vAlign w:val="center"/>
          </w:tcPr>
          <w:p w14:paraId="3AEE1B65"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5B9DC3A9" w14:textId="77777777" w:rsidR="0031023D" w:rsidRPr="009C503F" w:rsidRDefault="0031023D" w:rsidP="00571B8A">
            <w:pPr>
              <w:spacing w:before="29" w:line="288" w:lineRule="auto"/>
              <w:jc w:val="right"/>
              <w:rPr>
                <w:sz w:val="24"/>
              </w:rPr>
            </w:pPr>
            <w:r w:rsidRPr="009C503F">
              <w:rPr>
                <w:sz w:val="24"/>
              </w:rPr>
              <w:t>44,349,129.13</w:t>
            </w:r>
          </w:p>
        </w:tc>
      </w:tr>
      <w:tr w:rsidR="0031023D" w:rsidRPr="009C503F" w14:paraId="2612DAFD" w14:textId="77777777" w:rsidTr="00B816DD">
        <w:trPr>
          <w:trHeight w:val="300"/>
        </w:trPr>
        <w:tc>
          <w:tcPr>
            <w:tcW w:w="3755" w:type="dxa"/>
            <w:tcMar>
              <w:top w:w="0" w:type="dxa"/>
              <w:left w:w="108" w:type="dxa"/>
              <w:bottom w:w="0" w:type="dxa"/>
              <w:right w:w="108" w:type="dxa"/>
            </w:tcMar>
            <w:vAlign w:val="center"/>
          </w:tcPr>
          <w:p w14:paraId="0B935424"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2E0F8FF8" w14:textId="77777777" w:rsidR="0031023D" w:rsidRPr="009C503F" w:rsidRDefault="0031023D" w:rsidP="00571B8A">
            <w:pPr>
              <w:spacing w:before="29" w:line="288" w:lineRule="auto"/>
              <w:jc w:val="right"/>
              <w:rPr>
                <w:sz w:val="24"/>
              </w:rPr>
            </w:pPr>
            <w:r w:rsidRPr="009C503F">
              <w:rPr>
                <w:sz w:val="24"/>
              </w:rPr>
              <w:t>44,752,694.57</w:t>
            </w:r>
          </w:p>
        </w:tc>
      </w:tr>
      <w:tr w:rsidR="0031023D" w:rsidRPr="009C503F" w14:paraId="5242EAA3" w14:textId="77777777" w:rsidTr="00B816DD">
        <w:trPr>
          <w:trHeight w:val="300"/>
        </w:trPr>
        <w:tc>
          <w:tcPr>
            <w:tcW w:w="3755" w:type="dxa"/>
            <w:tcMar>
              <w:top w:w="0" w:type="dxa"/>
              <w:left w:w="108" w:type="dxa"/>
              <w:bottom w:w="0" w:type="dxa"/>
              <w:right w:w="108" w:type="dxa"/>
            </w:tcMar>
            <w:vAlign w:val="center"/>
          </w:tcPr>
          <w:p w14:paraId="3C67D0BC"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75BF984E" w14:textId="77777777" w:rsidR="0031023D" w:rsidRPr="009C503F" w:rsidRDefault="0031023D" w:rsidP="00571B8A">
            <w:pPr>
              <w:spacing w:before="29" w:line="288" w:lineRule="auto"/>
              <w:jc w:val="right"/>
              <w:rPr>
                <w:sz w:val="24"/>
              </w:rPr>
            </w:pPr>
            <w:r w:rsidRPr="009C503F">
              <w:rPr>
                <w:sz w:val="24"/>
              </w:rPr>
              <w:t>-403,565.44</w:t>
            </w:r>
          </w:p>
        </w:tc>
      </w:tr>
    </w:tbl>
    <w:p w14:paraId="6C304442" w14:textId="77777777" w:rsidR="0031023D" w:rsidRPr="009C503F" w:rsidRDefault="0031023D" w:rsidP="00571B8A">
      <w:pPr>
        <w:spacing w:before="29" w:line="288" w:lineRule="auto"/>
        <w:rPr>
          <w:color w:val="000000"/>
          <w:sz w:val="24"/>
        </w:rPr>
      </w:pPr>
    </w:p>
    <w:p w14:paraId="12B7780A"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2384C604"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5C3D2F77" w14:textId="77777777" w:rsidTr="00E87277">
        <w:trPr>
          <w:trHeight w:val="315"/>
        </w:trPr>
        <w:tc>
          <w:tcPr>
            <w:tcW w:w="3725" w:type="dxa"/>
            <w:vAlign w:val="center"/>
          </w:tcPr>
          <w:p w14:paraId="37AD4BA4" w14:textId="77777777"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0E3B914C" w14:textId="77777777" w:rsidR="00F168D1" w:rsidRPr="00E6261B" w:rsidRDefault="00F168D1" w:rsidP="00E87277">
            <w:pPr>
              <w:spacing w:before="29" w:line="288" w:lineRule="auto"/>
              <w:jc w:val="center"/>
              <w:rPr>
                <w:kern w:val="0"/>
                <w:sz w:val="24"/>
              </w:rPr>
            </w:pPr>
            <w:r w:rsidRPr="00E6261B">
              <w:rPr>
                <w:kern w:val="0"/>
                <w:sz w:val="24"/>
              </w:rPr>
              <w:t>本期</w:t>
            </w:r>
          </w:p>
          <w:p w14:paraId="1E41C55C" w14:textId="77777777"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58588BE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252C84A"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lastRenderedPageBreak/>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CDA937A" w14:textId="77777777" w:rsidR="00F168D1" w:rsidRPr="00E6261B" w:rsidRDefault="00F168D1" w:rsidP="00D33926">
            <w:pPr>
              <w:spacing w:before="29" w:line="288" w:lineRule="auto"/>
              <w:jc w:val="right"/>
              <w:rPr>
                <w:kern w:val="0"/>
                <w:sz w:val="24"/>
              </w:rPr>
            </w:pPr>
            <w:r w:rsidRPr="00E6261B">
              <w:rPr>
                <w:rFonts w:hint="eastAsia"/>
                <w:kern w:val="0"/>
                <w:sz w:val="24"/>
              </w:rPr>
              <w:t>404,091,144.45</w:t>
            </w:r>
          </w:p>
        </w:tc>
      </w:tr>
      <w:tr w:rsidR="00F168D1" w:rsidRPr="00C56D9D" w14:paraId="2DE288E8"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7FD16C8"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35FD106" w14:textId="77777777" w:rsidR="00F168D1" w:rsidRPr="00E6261B" w:rsidRDefault="00F168D1" w:rsidP="00D33926">
            <w:pPr>
              <w:spacing w:before="29" w:line="288" w:lineRule="auto"/>
              <w:jc w:val="right"/>
              <w:rPr>
                <w:kern w:val="0"/>
                <w:sz w:val="24"/>
              </w:rPr>
            </w:pPr>
            <w:r w:rsidRPr="00E6261B">
              <w:rPr>
                <w:rFonts w:hint="eastAsia"/>
                <w:kern w:val="0"/>
                <w:sz w:val="24"/>
              </w:rPr>
              <w:t>398,504,869.47</w:t>
            </w:r>
          </w:p>
        </w:tc>
      </w:tr>
      <w:tr w:rsidR="00F168D1" w:rsidRPr="00C56D9D" w14:paraId="743682F6"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6AAE8D2"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5B2B780" w14:textId="77777777" w:rsidR="00F168D1" w:rsidRPr="00E6261B" w:rsidRDefault="00F168D1" w:rsidP="00D33926">
            <w:pPr>
              <w:spacing w:before="29" w:line="288" w:lineRule="auto"/>
              <w:ind w:left="440"/>
              <w:jc w:val="right"/>
              <w:rPr>
                <w:kern w:val="0"/>
                <w:sz w:val="24"/>
              </w:rPr>
            </w:pPr>
            <w:r w:rsidRPr="00E6261B">
              <w:rPr>
                <w:rFonts w:hint="eastAsia"/>
                <w:kern w:val="0"/>
                <w:sz w:val="24"/>
              </w:rPr>
              <w:t>6,062,765.87</w:t>
            </w:r>
          </w:p>
        </w:tc>
      </w:tr>
      <w:tr w:rsidR="00F168D1" w:rsidRPr="00C56D9D" w14:paraId="76141327"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A4B12EC"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D21D5CD" w14:textId="77777777" w:rsidR="00F168D1" w:rsidRPr="00E6261B" w:rsidRDefault="00F168D1" w:rsidP="00D33926">
            <w:pPr>
              <w:spacing w:before="29" w:line="288" w:lineRule="auto"/>
              <w:jc w:val="right"/>
              <w:rPr>
                <w:kern w:val="0"/>
                <w:sz w:val="24"/>
              </w:rPr>
            </w:pPr>
            <w:r w:rsidRPr="00E6261B">
              <w:rPr>
                <w:rFonts w:hint="eastAsia"/>
                <w:kern w:val="0"/>
                <w:sz w:val="24"/>
              </w:rPr>
              <w:t>-476,490.89</w:t>
            </w:r>
          </w:p>
        </w:tc>
      </w:tr>
    </w:tbl>
    <w:p w14:paraId="7B2FBEC4" w14:textId="77777777" w:rsidR="00CE21BE" w:rsidRPr="00E6261B" w:rsidRDefault="00CE21BE" w:rsidP="00F168D1">
      <w:pPr>
        <w:widowControl/>
        <w:spacing w:before="29" w:line="288" w:lineRule="auto"/>
        <w:jc w:val="left"/>
        <w:rPr>
          <w:kern w:val="0"/>
          <w:sz w:val="24"/>
        </w:rPr>
      </w:pPr>
    </w:p>
    <w:p w14:paraId="71B6724A"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7F4B8248"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0ED1F8AC" w14:textId="77777777" w:rsidR="001548F9" w:rsidRPr="00CE21BE" w:rsidRDefault="001548F9" w:rsidP="00571B8A">
      <w:pPr>
        <w:spacing w:before="29" w:line="288" w:lineRule="auto"/>
        <w:rPr>
          <w:color w:val="000000"/>
          <w:sz w:val="24"/>
        </w:rPr>
      </w:pPr>
    </w:p>
    <w:p w14:paraId="283DA35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5FB03E09"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0748BBA9" w14:textId="77777777" w:rsidR="001548F9" w:rsidRPr="009C503F" w:rsidRDefault="001548F9" w:rsidP="00571B8A">
      <w:pPr>
        <w:spacing w:before="29" w:line="288" w:lineRule="auto"/>
        <w:ind w:firstLineChars="100" w:firstLine="240"/>
        <w:rPr>
          <w:sz w:val="24"/>
        </w:rPr>
      </w:pPr>
    </w:p>
    <w:p w14:paraId="0C53F47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0BD5A025"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4CA1613B" w14:textId="77777777" w:rsidTr="00EE1060">
        <w:tc>
          <w:tcPr>
            <w:tcW w:w="3794" w:type="dxa"/>
            <w:vAlign w:val="center"/>
          </w:tcPr>
          <w:p w14:paraId="1D6D600B"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080A4D1B" w14:textId="77777777" w:rsidR="001548F9" w:rsidRPr="009C503F" w:rsidRDefault="001548F9" w:rsidP="00571B8A">
            <w:pPr>
              <w:spacing w:before="29" w:line="288" w:lineRule="auto"/>
              <w:jc w:val="center"/>
              <w:rPr>
                <w:sz w:val="24"/>
              </w:rPr>
            </w:pPr>
            <w:r w:rsidRPr="009C503F">
              <w:rPr>
                <w:sz w:val="24"/>
              </w:rPr>
              <w:t>本期</w:t>
            </w:r>
          </w:p>
          <w:p w14:paraId="0E3CC6C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2EE7F83" w14:textId="77777777" w:rsidTr="00EE1060">
        <w:tc>
          <w:tcPr>
            <w:tcW w:w="3794" w:type="dxa"/>
            <w:vAlign w:val="center"/>
          </w:tcPr>
          <w:p w14:paraId="661BF816"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5A095429" w14:textId="77777777" w:rsidR="001548F9" w:rsidRPr="009C503F" w:rsidRDefault="001548F9" w:rsidP="00571B8A">
            <w:pPr>
              <w:spacing w:before="29" w:line="288" w:lineRule="auto"/>
              <w:jc w:val="right"/>
              <w:rPr>
                <w:sz w:val="24"/>
              </w:rPr>
            </w:pPr>
            <w:r w:rsidRPr="009C503F">
              <w:rPr>
                <w:sz w:val="24"/>
              </w:rPr>
              <w:t>46,424.60</w:t>
            </w:r>
          </w:p>
        </w:tc>
      </w:tr>
      <w:tr w:rsidR="001548F9" w:rsidRPr="009C503F" w14:paraId="2E1B308F" w14:textId="77777777" w:rsidTr="00EE1060">
        <w:tc>
          <w:tcPr>
            <w:tcW w:w="3794" w:type="dxa"/>
            <w:vAlign w:val="center"/>
          </w:tcPr>
          <w:p w14:paraId="029E9D89"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1A0E353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CF74266" w14:textId="77777777" w:rsidTr="00EE1060">
        <w:tc>
          <w:tcPr>
            <w:tcW w:w="3794" w:type="dxa"/>
            <w:vAlign w:val="center"/>
          </w:tcPr>
          <w:p w14:paraId="64229851"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1E3A4860" w14:textId="77777777" w:rsidR="001548F9" w:rsidRPr="009C503F" w:rsidRDefault="001548F9" w:rsidP="00571B8A">
            <w:pPr>
              <w:spacing w:before="29" w:line="288" w:lineRule="auto"/>
              <w:jc w:val="right"/>
              <w:rPr>
                <w:sz w:val="24"/>
              </w:rPr>
            </w:pPr>
            <w:r w:rsidRPr="009C503F">
              <w:rPr>
                <w:sz w:val="24"/>
              </w:rPr>
              <w:t>46,424.60</w:t>
            </w:r>
          </w:p>
        </w:tc>
      </w:tr>
    </w:tbl>
    <w:p w14:paraId="0E3A368D" w14:textId="77777777" w:rsidR="00FA28C5" w:rsidRDefault="00FA28C5" w:rsidP="00571B8A">
      <w:pPr>
        <w:spacing w:before="29" w:line="288" w:lineRule="auto"/>
        <w:rPr>
          <w:b/>
          <w:bCs/>
          <w:color w:val="000000"/>
          <w:kern w:val="0"/>
          <w:sz w:val="24"/>
        </w:rPr>
      </w:pPr>
    </w:p>
    <w:p w14:paraId="74BB0D6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46FD49A2"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1915D752" w14:textId="77777777" w:rsidTr="00D259BC">
        <w:trPr>
          <w:trHeight w:val="285"/>
        </w:trPr>
        <w:tc>
          <w:tcPr>
            <w:tcW w:w="3664" w:type="dxa"/>
            <w:vAlign w:val="center"/>
          </w:tcPr>
          <w:p w14:paraId="7DFEAE61"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2E74B9F9" w14:textId="77777777" w:rsidR="001548F9" w:rsidRPr="009C503F" w:rsidRDefault="001548F9" w:rsidP="00571B8A">
            <w:pPr>
              <w:spacing w:before="29" w:line="288" w:lineRule="auto"/>
              <w:jc w:val="center"/>
              <w:rPr>
                <w:sz w:val="24"/>
              </w:rPr>
            </w:pPr>
            <w:r w:rsidRPr="009C503F">
              <w:rPr>
                <w:sz w:val="24"/>
              </w:rPr>
              <w:t>本期</w:t>
            </w:r>
          </w:p>
          <w:p w14:paraId="4F0F4D5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3EEC72F" w14:textId="77777777" w:rsidTr="00D259BC">
        <w:trPr>
          <w:trHeight w:val="285"/>
        </w:trPr>
        <w:tc>
          <w:tcPr>
            <w:tcW w:w="3664" w:type="dxa"/>
            <w:vAlign w:val="center"/>
          </w:tcPr>
          <w:p w14:paraId="75F235C9"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6806476B" w14:textId="77777777" w:rsidR="001548F9" w:rsidRPr="009C503F" w:rsidRDefault="001548F9" w:rsidP="00571B8A">
            <w:pPr>
              <w:spacing w:before="29" w:line="288" w:lineRule="auto"/>
              <w:jc w:val="right"/>
              <w:rPr>
                <w:sz w:val="24"/>
              </w:rPr>
            </w:pPr>
            <w:r w:rsidRPr="009C503F">
              <w:rPr>
                <w:sz w:val="24"/>
              </w:rPr>
              <w:t>142,676.92</w:t>
            </w:r>
          </w:p>
        </w:tc>
      </w:tr>
      <w:tr w:rsidR="001548F9" w:rsidRPr="009C503F" w14:paraId="07E95519" w14:textId="77777777" w:rsidTr="00D259BC">
        <w:trPr>
          <w:trHeight w:val="285"/>
        </w:trPr>
        <w:tc>
          <w:tcPr>
            <w:tcW w:w="3664" w:type="dxa"/>
            <w:vAlign w:val="center"/>
          </w:tcPr>
          <w:p w14:paraId="0A5C44D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10C8F19A" w14:textId="77777777" w:rsidR="001548F9" w:rsidRPr="009C503F" w:rsidRDefault="001548F9" w:rsidP="00571B8A">
            <w:pPr>
              <w:spacing w:before="29" w:line="288" w:lineRule="auto"/>
              <w:jc w:val="right"/>
              <w:rPr>
                <w:sz w:val="24"/>
              </w:rPr>
            </w:pPr>
            <w:r w:rsidRPr="009C503F">
              <w:rPr>
                <w:sz w:val="24"/>
              </w:rPr>
              <w:t>436,426.91</w:t>
            </w:r>
          </w:p>
        </w:tc>
      </w:tr>
      <w:tr w:rsidR="001548F9" w:rsidRPr="009C503F" w14:paraId="0A63138A" w14:textId="77777777" w:rsidTr="00D259BC">
        <w:trPr>
          <w:trHeight w:val="285"/>
        </w:trPr>
        <w:tc>
          <w:tcPr>
            <w:tcW w:w="3664" w:type="dxa"/>
            <w:vAlign w:val="center"/>
          </w:tcPr>
          <w:p w14:paraId="1D7263BF"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48694AB0" w14:textId="77777777" w:rsidR="001548F9" w:rsidRPr="009C503F" w:rsidRDefault="001548F9" w:rsidP="00571B8A">
            <w:pPr>
              <w:spacing w:before="29" w:line="288" w:lineRule="auto"/>
              <w:jc w:val="right"/>
              <w:rPr>
                <w:sz w:val="24"/>
              </w:rPr>
            </w:pPr>
            <w:r w:rsidRPr="009C503F">
              <w:rPr>
                <w:sz w:val="24"/>
              </w:rPr>
              <w:t>-293,749.99</w:t>
            </w:r>
          </w:p>
        </w:tc>
      </w:tr>
      <w:tr w:rsidR="001548F9" w:rsidRPr="009C503F" w14:paraId="460AC82F" w14:textId="77777777" w:rsidTr="00D259BC">
        <w:trPr>
          <w:trHeight w:val="285"/>
        </w:trPr>
        <w:tc>
          <w:tcPr>
            <w:tcW w:w="3664" w:type="dxa"/>
            <w:vAlign w:val="center"/>
          </w:tcPr>
          <w:p w14:paraId="15F1413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635EC725"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558ADDB0" w14:textId="77777777" w:rsidTr="00D259BC">
        <w:trPr>
          <w:trHeight w:val="285"/>
        </w:trPr>
        <w:tc>
          <w:tcPr>
            <w:tcW w:w="3664" w:type="dxa"/>
            <w:vAlign w:val="center"/>
          </w:tcPr>
          <w:p w14:paraId="26AE8293"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0FD41088"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065C308D" w14:textId="77777777" w:rsidTr="00D259BC">
        <w:trPr>
          <w:trHeight w:val="285"/>
        </w:trPr>
        <w:tc>
          <w:tcPr>
            <w:tcW w:w="3664" w:type="dxa"/>
            <w:vAlign w:val="center"/>
          </w:tcPr>
          <w:p w14:paraId="4B679030"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5F1366D0"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39FCF37D" w14:textId="77777777" w:rsidTr="00D259BC">
        <w:trPr>
          <w:trHeight w:val="285"/>
        </w:trPr>
        <w:tc>
          <w:tcPr>
            <w:tcW w:w="3664" w:type="dxa"/>
            <w:vAlign w:val="center"/>
          </w:tcPr>
          <w:p w14:paraId="19BF55C9"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5C4ABB36"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99F9963" w14:textId="77777777" w:rsidTr="00D259BC">
        <w:trPr>
          <w:trHeight w:val="285"/>
        </w:trPr>
        <w:tc>
          <w:tcPr>
            <w:tcW w:w="3664" w:type="dxa"/>
            <w:vAlign w:val="center"/>
          </w:tcPr>
          <w:p w14:paraId="3815D954"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393F39F7"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343AAE7" w14:textId="77777777" w:rsidTr="00D259BC">
        <w:trPr>
          <w:trHeight w:val="285"/>
        </w:trPr>
        <w:tc>
          <w:tcPr>
            <w:tcW w:w="3664" w:type="dxa"/>
            <w:vAlign w:val="center"/>
          </w:tcPr>
          <w:p w14:paraId="0ACC50F2" w14:textId="77777777" w:rsidR="00D259BC" w:rsidRPr="009C503F" w:rsidRDefault="00D259BC" w:rsidP="00571B8A">
            <w:pPr>
              <w:widowControl/>
              <w:spacing w:before="29" w:line="288" w:lineRule="auto"/>
              <w:rPr>
                <w:sz w:val="24"/>
              </w:rPr>
            </w:pPr>
            <w:r w:rsidRPr="009C503F">
              <w:rPr>
                <w:kern w:val="0"/>
                <w:sz w:val="24"/>
              </w:rPr>
              <w:lastRenderedPageBreak/>
              <w:t>3.</w:t>
            </w:r>
            <w:r w:rsidRPr="009C503F">
              <w:rPr>
                <w:kern w:val="0"/>
                <w:sz w:val="24"/>
              </w:rPr>
              <w:t>其他</w:t>
            </w:r>
          </w:p>
        </w:tc>
        <w:tc>
          <w:tcPr>
            <w:tcW w:w="5334" w:type="dxa"/>
            <w:vAlign w:val="center"/>
          </w:tcPr>
          <w:p w14:paraId="5B4A0F8E"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1B9468F" w14:textId="77777777" w:rsidTr="00D259BC">
        <w:trPr>
          <w:trHeight w:val="285"/>
        </w:trPr>
        <w:tc>
          <w:tcPr>
            <w:tcW w:w="3664" w:type="dxa"/>
            <w:vAlign w:val="center"/>
          </w:tcPr>
          <w:p w14:paraId="1600447A"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234FA6A8" w14:textId="77777777" w:rsidR="00D259BC" w:rsidRPr="009C503F" w:rsidRDefault="00D259BC" w:rsidP="00571B8A">
            <w:pPr>
              <w:spacing w:before="29" w:line="288" w:lineRule="auto"/>
              <w:jc w:val="right"/>
              <w:rPr>
                <w:sz w:val="24"/>
              </w:rPr>
            </w:pPr>
            <w:r w:rsidRPr="009C503F">
              <w:rPr>
                <w:sz w:val="24"/>
              </w:rPr>
              <w:t>142,676.92</w:t>
            </w:r>
          </w:p>
        </w:tc>
      </w:tr>
    </w:tbl>
    <w:p w14:paraId="7BD4B962" w14:textId="77777777" w:rsidR="001548F9" w:rsidRPr="009C503F" w:rsidRDefault="001548F9" w:rsidP="00571B8A">
      <w:pPr>
        <w:spacing w:before="29" w:line="288" w:lineRule="auto"/>
        <w:ind w:firstLineChars="100" w:firstLine="240"/>
        <w:rPr>
          <w:sz w:val="24"/>
        </w:rPr>
      </w:pPr>
    </w:p>
    <w:p w14:paraId="2AD8D1D9"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5AF74560"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22649F20" w14:textId="77777777" w:rsidTr="0094019E">
        <w:trPr>
          <w:trHeight w:val="255"/>
        </w:trPr>
        <w:tc>
          <w:tcPr>
            <w:tcW w:w="3691" w:type="dxa"/>
            <w:tcMar>
              <w:left w:w="108" w:type="dxa"/>
              <w:right w:w="108" w:type="dxa"/>
            </w:tcMar>
            <w:vAlign w:val="center"/>
          </w:tcPr>
          <w:p w14:paraId="5B2D6205"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7716341A" w14:textId="77777777" w:rsidR="001548F9" w:rsidRPr="009C503F" w:rsidRDefault="001548F9" w:rsidP="00571B8A">
            <w:pPr>
              <w:spacing w:before="29" w:line="288" w:lineRule="auto"/>
              <w:jc w:val="center"/>
              <w:rPr>
                <w:sz w:val="24"/>
              </w:rPr>
            </w:pPr>
            <w:r w:rsidRPr="009C503F">
              <w:rPr>
                <w:sz w:val="24"/>
              </w:rPr>
              <w:t>本期</w:t>
            </w:r>
          </w:p>
          <w:p w14:paraId="29D9C4E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16EB8F9" w14:textId="77777777" w:rsidTr="00CE4E19">
        <w:trPr>
          <w:trHeight w:val="255"/>
        </w:trPr>
        <w:tc>
          <w:tcPr>
            <w:tcW w:w="3691" w:type="dxa"/>
            <w:tcMar>
              <w:left w:w="0" w:type="dxa"/>
              <w:right w:w="0" w:type="dxa"/>
            </w:tcMar>
            <w:vAlign w:val="center"/>
          </w:tcPr>
          <w:p w14:paraId="09395F1A"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79021F11" w14:textId="77777777" w:rsidR="001548F9" w:rsidRPr="009C503F" w:rsidRDefault="001548F9" w:rsidP="00571B8A">
            <w:pPr>
              <w:spacing w:before="29" w:line="288" w:lineRule="auto"/>
              <w:jc w:val="right"/>
              <w:rPr>
                <w:sz w:val="24"/>
              </w:rPr>
            </w:pPr>
            <w:r w:rsidRPr="009C503F">
              <w:rPr>
                <w:sz w:val="24"/>
              </w:rPr>
              <w:t>8,700.77</w:t>
            </w:r>
          </w:p>
        </w:tc>
      </w:tr>
      <w:tr w:rsidR="007C4D50" w14:paraId="6E2C6404" w14:textId="77777777">
        <w:tc>
          <w:tcPr>
            <w:tcW w:w="3604" w:type="dxa"/>
            <w:vAlign w:val="center"/>
          </w:tcPr>
          <w:p w14:paraId="6FBB1493" w14:textId="77777777" w:rsidR="007C4D50" w:rsidRDefault="00424C73">
            <w:pPr>
              <w:jc w:val="left"/>
            </w:pPr>
            <w:r>
              <w:rPr>
                <w:sz w:val="24"/>
              </w:rPr>
              <w:t>基金转换费收入</w:t>
            </w:r>
          </w:p>
        </w:tc>
        <w:tc>
          <w:tcPr>
            <w:tcW w:w="5394" w:type="dxa"/>
            <w:vAlign w:val="center"/>
          </w:tcPr>
          <w:p w14:paraId="77114FB9" w14:textId="77777777" w:rsidR="007C4D50" w:rsidRDefault="00424C73">
            <w:pPr>
              <w:jc w:val="right"/>
            </w:pPr>
            <w:r>
              <w:rPr>
                <w:sz w:val="24"/>
              </w:rPr>
              <w:t>247.22</w:t>
            </w:r>
          </w:p>
        </w:tc>
      </w:tr>
      <w:tr w:rsidR="001548F9" w:rsidRPr="009C503F" w14:paraId="752E94B3" w14:textId="77777777" w:rsidTr="0094019E">
        <w:trPr>
          <w:trHeight w:val="255"/>
        </w:trPr>
        <w:tc>
          <w:tcPr>
            <w:tcW w:w="3691" w:type="dxa"/>
            <w:tcMar>
              <w:left w:w="108" w:type="dxa"/>
              <w:right w:w="108" w:type="dxa"/>
            </w:tcMar>
            <w:vAlign w:val="center"/>
          </w:tcPr>
          <w:p w14:paraId="3805D860"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534ABC81" w14:textId="77777777" w:rsidR="001548F9" w:rsidRPr="009C503F" w:rsidRDefault="001548F9" w:rsidP="00571B8A">
            <w:pPr>
              <w:spacing w:before="29" w:line="288" w:lineRule="auto"/>
              <w:jc w:val="right"/>
              <w:rPr>
                <w:sz w:val="24"/>
              </w:rPr>
            </w:pPr>
            <w:r w:rsidRPr="009C503F">
              <w:rPr>
                <w:sz w:val="24"/>
              </w:rPr>
              <w:t>8,947.99</w:t>
            </w:r>
          </w:p>
        </w:tc>
      </w:tr>
    </w:tbl>
    <w:p w14:paraId="170B9030" w14:textId="77777777" w:rsidR="007C4D50" w:rsidRDefault="00424C73">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14:paraId="31A75057" w14:textId="77777777" w:rsidR="001548F9" w:rsidRPr="00D25C53" w:rsidRDefault="001548F9" w:rsidP="00447ACE">
      <w:pPr>
        <w:widowControl/>
        <w:spacing w:before="29" w:line="288" w:lineRule="auto"/>
        <w:ind w:firstLineChars="200" w:firstLine="480"/>
        <w:jc w:val="left"/>
        <w:rPr>
          <w:kern w:val="0"/>
          <w:sz w:val="24"/>
        </w:rPr>
      </w:pPr>
      <w:r w:rsidRPr="009C503F">
        <w:rPr>
          <w:kern w:val="0"/>
          <w:sz w:val="24"/>
        </w:rPr>
        <w:t>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7AC1D75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796F3E94"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3EF4C5DF" w14:textId="77777777" w:rsidTr="00320DCE">
        <w:trPr>
          <w:trHeight w:val="285"/>
        </w:trPr>
        <w:tc>
          <w:tcPr>
            <w:tcW w:w="3720" w:type="dxa"/>
            <w:tcMar>
              <w:left w:w="108" w:type="dxa"/>
              <w:right w:w="108" w:type="dxa"/>
            </w:tcMar>
            <w:vAlign w:val="center"/>
          </w:tcPr>
          <w:p w14:paraId="3BC0BE75"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6C5770BC" w14:textId="77777777" w:rsidR="001548F9" w:rsidRPr="009C503F" w:rsidRDefault="001548F9" w:rsidP="00571B8A">
            <w:pPr>
              <w:spacing w:before="29" w:line="288" w:lineRule="auto"/>
              <w:jc w:val="center"/>
              <w:rPr>
                <w:sz w:val="24"/>
              </w:rPr>
            </w:pPr>
            <w:r w:rsidRPr="009C503F">
              <w:rPr>
                <w:sz w:val="24"/>
              </w:rPr>
              <w:t>本期</w:t>
            </w:r>
          </w:p>
          <w:p w14:paraId="718CBB2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0547E4B" w14:textId="77777777" w:rsidTr="00320DCE">
        <w:trPr>
          <w:trHeight w:val="285"/>
        </w:trPr>
        <w:tc>
          <w:tcPr>
            <w:tcW w:w="3720" w:type="dxa"/>
            <w:tcMar>
              <w:left w:w="108" w:type="dxa"/>
              <w:right w:w="108" w:type="dxa"/>
            </w:tcMar>
            <w:vAlign w:val="center"/>
          </w:tcPr>
          <w:p w14:paraId="4F57DBD8"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7899D385" w14:textId="77777777" w:rsidR="001548F9" w:rsidRPr="009C503F" w:rsidRDefault="001548F9" w:rsidP="00571B8A">
            <w:pPr>
              <w:spacing w:before="29" w:line="288" w:lineRule="auto"/>
              <w:jc w:val="right"/>
              <w:rPr>
                <w:sz w:val="24"/>
              </w:rPr>
            </w:pPr>
            <w:r w:rsidRPr="009C503F">
              <w:rPr>
                <w:sz w:val="24"/>
              </w:rPr>
              <w:t>136,480.77</w:t>
            </w:r>
          </w:p>
        </w:tc>
      </w:tr>
      <w:tr w:rsidR="001548F9" w:rsidRPr="009C503F" w14:paraId="15205A3C" w14:textId="77777777" w:rsidTr="00320DCE">
        <w:trPr>
          <w:trHeight w:val="285"/>
        </w:trPr>
        <w:tc>
          <w:tcPr>
            <w:tcW w:w="3720" w:type="dxa"/>
            <w:tcMar>
              <w:left w:w="108" w:type="dxa"/>
              <w:right w:w="108" w:type="dxa"/>
            </w:tcMar>
            <w:vAlign w:val="center"/>
          </w:tcPr>
          <w:p w14:paraId="047DC928"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689AC910" w14:textId="77777777" w:rsidR="001548F9" w:rsidRPr="009C503F" w:rsidRDefault="001548F9" w:rsidP="00571B8A">
            <w:pPr>
              <w:spacing w:before="29" w:line="288" w:lineRule="auto"/>
              <w:jc w:val="right"/>
              <w:rPr>
                <w:sz w:val="24"/>
              </w:rPr>
            </w:pPr>
            <w:r w:rsidRPr="009C503F">
              <w:rPr>
                <w:sz w:val="24"/>
              </w:rPr>
              <w:t>6,800.00</w:t>
            </w:r>
          </w:p>
        </w:tc>
      </w:tr>
      <w:tr w:rsidR="001548F9" w:rsidRPr="009C503F" w14:paraId="14F04543" w14:textId="77777777" w:rsidTr="00320DCE">
        <w:trPr>
          <w:trHeight w:val="285"/>
        </w:trPr>
        <w:tc>
          <w:tcPr>
            <w:tcW w:w="3720" w:type="dxa"/>
            <w:tcMar>
              <w:left w:w="108" w:type="dxa"/>
              <w:right w:w="108" w:type="dxa"/>
            </w:tcMar>
            <w:vAlign w:val="center"/>
          </w:tcPr>
          <w:p w14:paraId="15326719"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49A9DF81" w14:textId="77777777" w:rsidR="001548F9" w:rsidRPr="009C503F" w:rsidRDefault="001548F9" w:rsidP="00571B8A">
            <w:pPr>
              <w:spacing w:before="29" w:line="288" w:lineRule="auto"/>
              <w:jc w:val="right"/>
              <w:rPr>
                <w:sz w:val="24"/>
              </w:rPr>
            </w:pPr>
            <w:r w:rsidRPr="009C503F">
              <w:rPr>
                <w:sz w:val="24"/>
              </w:rPr>
              <w:t>143,280.77</w:t>
            </w:r>
          </w:p>
        </w:tc>
      </w:tr>
    </w:tbl>
    <w:p w14:paraId="609DD64F" w14:textId="77777777" w:rsidR="001548F9" w:rsidRPr="009C503F" w:rsidRDefault="001548F9" w:rsidP="00571B8A">
      <w:pPr>
        <w:spacing w:before="29" w:line="288" w:lineRule="auto"/>
        <w:ind w:firstLineChars="100" w:firstLine="240"/>
        <w:rPr>
          <w:sz w:val="24"/>
        </w:rPr>
      </w:pPr>
    </w:p>
    <w:p w14:paraId="22336CA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29DC990A"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65F61A40" w14:textId="77777777" w:rsidTr="002C3737">
        <w:tc>
          <w:tcPr>
            <w:tcW w:w="3853" w:type="dxa"/>
            <w:vAlign w:val="center"/>
          </w:tcPr>
          <w:p w14:paraId="0EE7E1F6"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70D45F39" w14:textId="77777777" w:rsidR="001548F9" w:rsidRPr="009C503F" w:rsidRDefault="001548F9" w:rsidP="00571B8A">
            <w:pPr>
              <w:spacing w:before="29" w:line="288" w:lineRule="auto"/>
              <w:jc w:val="center"/>
              <w:rPr>
                <w:sz w:val="24"/>
              </w:rPr>
            </w:pPr>
            <w:r w:rsidRPr="009C503F">
              <w:rPr>
                <w:sz w:val="24"/>
              </w:rPr>
              <w:t>本期</w:t>
            </w:r>
          </w:p>
          <w:p w14:paraId="1E560B24"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F27E8AD" w14:textId="77777777" w:rsidTr="002C3737">
        <w:tc>
          <w:tcPr>
            <w:tcW w:w="3853" w:type="dxa"/>
            <w:vAlign w:val="center"/>
          </w:tcPr>
          <w:p w14:paraId="2D59EF9A"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6E49C56D" w14:textId="77777777" w:rsidR="001548F9" w:rsidRPr="009C503F" w:rsidRDefault="001548F9" w:rsidP="00571B8A">
            <w:pPr>
              <w:spacing w:before="29" w:line="288" w:lineRule="auto"/>
              <w:jc w:val="right"/>
              <w:rPr>
                <w:sz w:val="24"/>
              </w:rPr>
            </w:pPr>
            <w:r w:rsidRPr="009C503F">
              <w:rPr>
                <w:sz w:val="24"/>
              </w:rPr>
              <w:t>24,795.19</w:t>
            </w:r>
          </w:p>
        </w:tc>
      </w:tr>
      <w:tr w:rsidR="001548F9" w:rsidRPr="009C503F" w14:paraId="47AFBAAC" w14:textId="77777777" w:rsidTr="002C3737">
        <w:tc>
          <w:tcPr>
            <w:tcW w:w="3853" w:type="dxa"/>
            <w:vAlign w:val="center"/>
          </w:tcPr>
          <w:p w14:paraId="5915F4E9"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3A617419" w14:textId="77777777" w:rsidR="001548F9" w:rsidRPr="009C503F" w:rsidRDefault="001548F9" w:rsidP="00571B8A">
            <w:pPr>
              <w:spacing w:before="29" w:line="288" w:lineRule="auto"/>
              <w:jc w:val="right"/>
              <w:rPr>
                <w:sz w:val="24"/>
              </w:rPr>
            </w:pPr>
            <w:r w:rsidRPr="009C503F">
              <w:rPr>
                <w:sz w:val="24"/>
              </w:rPr>
              <w:t>59,507.37</w:t>
            </w:r>
          </w:p>
        </w:tc>
      </w:tr>
      <w:tr w:rsidR="007C4D50" w14:paraId="6BC6E620" w14:textId="77777777">
        <w:tc>
          <w:tcPr>
            <w:tcW w:w="3689" w:type="dxa"/>
            <w:vAlign w:val="center"/>
          </w:tcPr>
          <w:p w14:paraId="3B993F49" w14:textId="77777777" w:rsidR="007C4D50" w:rsidRDefault="00424C73">
            <w:pPr>
              <w:jc w:val="left"/>
            </w:pPr>
            <w:r>
              <w:rPr>
                <w:sz w:val="24"/>
              </w:rPr>
              <w:t>银行汇划费</w:t>
            </w:r>
          </w:p>
        </w:tc>
        <w:tc>
          <w:tcPr>
            <w:tcW w:w="5309" w:type="dxa"/>
            <w:vAlign w:val="center"/>
          </w:tcPr>
          <w:p w14:paraId="011DB574" w14:textId="77777777" w:rsidR="007C4D50" w:rsidRDefault="00424C73">
            <w:pPr>
              <w:jc w:val="right"/>
            </w:pPr>
            <w:r>
              <w:rPr>
                <w:sz w:val="24"/>
              </w:rPr>
              <w:t>6,549.28</w:t>
            </w:r>
          </w:p>
        </w:tc>
      </w:tr>
      <w:tr w:rsidR="007C4D50" w14:paraId="4167429D" w14:textId="77777777">
        <w:tc>
          <w:tcPr>
            <w:tcW w:w="3689" w:type="dxa"/>
            <w:vAlign w:val="center"/>
          </w:tcPr>
          <w:p w14:paraId="4877424D" w14:textId="77777777" w:rsidR="007C4D50" w:rsidRDefault="00424C73">
            <w:pPr>
              <w:jc w:val="left"/>
            </w:pPr>
            <w:r>
              <w:rPr>
                <w:sz w:val="24"/>
              </w:rPr>
              <w:t>债券帐户维护费</w:t>
            </w:r>
          </w:p>
        </w:tc>
        <w:tc>
          <w:tcPr>
            <w:tcW w:w="5309" w:type="dxa"/>
            <w:vAlign w:val="center"/>
          </w:tcPr>
          <w:p w14:paraId="22375FE9" w14:textId="77777777" w:rsidR="007C4D50" w:rsidRDefault="00424C73">
            <w:pPr>
              <w:jc w:val="right"/>
            </w:pPr>
            <w:r>
              <w:rPr>
                <w:sz w:val="24"/>
              </w:rPr>
              <w:t>18,800.00</w:t>
            </w:r>
          </w:p>
        </w:tc>
      </w:tr>
      <w:tr w:rsidR="001548F9" w:rsidRPr="009C503F" w14:paraId="31DE23D8" w14:textId="77777777" w:rsidTr="002C3737">
        <w:tc>
          <w:tcPr>
            <w:tcW w:w="3853" w:type="dxa"/>
            <w:vAlign w:val="center"/>
          </w:tcPr>
          <w:p w14:paraId="31735A20"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31555657" w14:textId="77777777" w:rsidR="001548F9" w:rsidRPr="009C503F" w:rsidRDefault="001548F9" w:rsidP="00571B8A">
            <w:pPr>
              <w:spacing w:before="29" w:line="288" w:lineRule="auto"/>
              <w:jc w:val="right"/>
              <w:rPr>
                <w:sz w:val="24"/>
              </w:rPr>
            </w:pPr>
            <w:r w:rsidRPr="009C503F">
              <w:rPr>
                <w:sz w:val="24"/>
              </w:rPr>
              <w:t>109,651.84</w:t>
            </w:r>
          </w:p>
        </w:tc>
      </w:tr>
    </w:tbl>
    <w:p w14:paraId="3211DFF3" w14:textId="77777777" w:rsidR="001548F9" w:rsidRPr="009C503F" w:rsidRDefault="001548F9" w:rsidP="00571B8A">
      <w:pPr>
        <w:spacing w:before="29" w:line="288" w:lineRule="auto"/>
        <w:rPr>
          <w:color w:val="000000"/>
          <w:sz w:val="24"/>
        </w:rPr>
      </w:pPr>
    </w:p>
    <w:p w14:paraId="72C935E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2C24F95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217D6694"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无。</w:t>
      </w:r>
    </w:p>
    <w:p w14:paraId="62D5008C"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082F15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5A70B74C"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3134B6A7"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E4FE88D" w14:textId="77777777" w:rsidR="001548F9"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6A9958CA" w14:textId="77777777" w:rsidR="006513F0" w:rsidRPr="00035D71" w:rsidRDefault="006513F0" w:rsidP="006513F0">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17F028FC" w14:textId="77777777" w:rsidR="006513F0" w:rsidRDefault="006513F0" w:rsidP="006513F0">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7360F8BA" w14:textId="77777777" w:rsidR="006513F0" w:rsidRPr="00035D71" w:rsidRDefault="006513F0" w:rsidP="006513F0">
      <w:pPr>
        <w:spacing w:before="29" w:line="288" w:lineRule="auto"/>
        <w:ind w:firstLineChars="200" w:firstLine="480"/>
        <w:rPr>
          <w:color w:val="000000"/>
          <w:sz w:val="24"/>
        </w:rPr>
      </w:pPr>
    </w:p>
    <w:p w14:paraId="6A32E5B6" w14:textId="77777777" w:rsidR="001548F9" w:rsidRPr="009C503F" w:rsidRDefault="001548F9" w:rsidP="00571B8A">
      <w:pPr>
        <w:spacing w:before="29" w:line="288" w:lineRule="auto"/>
        <w:rPr>
          <w:b/>
          <w:kern w:val="0"/>
          <w:sz w:val="24"/>
        </w:rPr>
      </w:pPr>
      <w:r w:rsidRPr="009C503F">
        <w:rPr>
          <w:b/>
          <w:bCs/>
          <w:color w:val="000000"/>
          <w:kern w:val="0"/>
          <w:sz w:val="24"/>
        </w:rPr>
        <w:t>6.4.9.</w:t>
      </w:r>
      <w:r w:rsidR="006513F0">
        <w:rPr>
          <w:b/>
          <w:bCs/>
          <w:color w:val="000000"/>
          <w:kern w:val="0"/>
          <w:sz w:val="24"/>
        </w:rPr>
        <w:t>2</w:t>
      </w:r>
      <w:r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7CA61561" w14:textId="77777777" w:rsidTr="00264BF5">
        <w:tc>
          <w:tcPr>
            <w:tcW w:w="5219" w:type="dxa"/>
            <w:vAlign w:val="center"/>
          </w:tcPr>
          <w:p w14:paraId="3DA377EB"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79" w:type="dxa"/>
            <w:vAlign w:val="center"/>
          </w:tcPr>
          <w:p w14:paraId="433C556D"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7C4D50" w14:paraId="283FBB2C" w14:textId="77777777">
        <w:tc>
          <w:tcPr>
            <w:tcW w:w="5219" w:type="dxa"/>
            <w:vAlign w:val="center"/>
          </w:tcPr>
          <w:p w14:paraId="0A8F21D4" w14:textId="77777777" w:rsidR="007C4D50" w:rsidRDefault="00424C7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30117199" w14:textId="77777777" w:rsidR="007C4D50" w:rsidRDefault="00424C73">
            <w:pPr>
              <w:jc w:val="left"/>
            </w:pPr>
            <w:r>
              <w:rPr>
                <w:color w:val="000000"/>
                <w:sz w:val="24"/>
              </w:rPr>
              <w:t>基金管理人、基金销售机构</w:t>
            </w:r>
          </w:p>
        </w:tc>
      </w:tr>
      <w:tr w:rsidR="007C4D50" w14:paraId="4AEF2D60" w14:textId="77777777">
        <w:tc>
          <w:tcPr>
            <w:tcW w:w="5219" w:type="dxa"/>
            <w:vAlign w:val="center"/>
          </w:tcPr>
          <w:p w14:paraId="2FFC507E" w14:textId="77777777" w:rsidR="007C4D50" w:rsidRDefault="00424C7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7DA8AC84" w14:textId="77777777" w:rsidR="007C4D50" w:rsidRDefault="00424C73">
            <w:pPr>
              <w:jc w:val="left"/>
            </w:pPr>
            <w:r>
              <w:rPr>
                <w:color w:val="000000"/>
                <w:sz w:val="24"/>
              </w:rPr>
              <w:t>基金托管人、基金销售机构</w:t>
            </w:r>
          </w:p>
        </w:tc>
      </w:tr>
      <w:tr w:rsidR="007C4D50" w14:paraId="4AB7FCA1" w14:textId="77777777">
        <w:tc>
          <w:tcPr>
            <w:tcW w:w="5219" w:type="dxa"/>
            <w:vAlign w:val="center"/>
          </w:tcPr>
          <w:p w14:paraId="54ACAB98" w14:textId="77777777" w:rsidR="007C4D50" w:rsidRDefault="00424C7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14:paraId="7F3FB963" w14:textId="77777777" w:rsidR="007C4D50" w:rsidRDefault="00424C73">
            <w:pPr>
              <w:jc w:val="left"/>
            </w:pPr>
            <w:r>
              <w:rPr>
                <w:color w:val="000000"/>
                <w:sz w:val="24"/>
              </w:rPr>
              <w:t>基金管理人的股东、基金销售机构</w:t>
            </w:r>
          </w:p>
        </w:tc>
      </w:tr>
    </w:tbl>
    <w:p w14:paraId="0F639B76"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7B4FB1B7" w14:textId="77777777" w:rsidR="001548F9" w:rsidRPr="009C503F" w:rsidRDefault="001548F9" w:rsidP="00571B8A">
      <w:pPr>
        <w:spacing w:before="29" w:line="288" w:lineRule="auto"/>
        <w:rPr>
          <w:color w:val="000000"/>
          <w:sz w:val="24"/>
        </w:rPr>
      </w:pPr>
      <w:r w:rsidRPr="009C503F">
        <w:rPr>
          <w:color w:val="000000"/>
          <w:sz w:val="24"/>
        </w:rPr>
        <w:tab/>
      </w:r>
    </w:p>
    <w:p w14:paraId="3B61ADF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2D5CD47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5D50E334"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03291E48" w14:textId="77777777" w:rsidR="007A29AF" w:rsidRPr="009C503F" w:rsidRDefault="007A29AF" w:rsidP="00571B8A">
      <w:pPr>
        <w:spacing w:before="29" w:line="288" w:lineRule="auto"/>
        <w:ind w:firstLineChars="200" w:firstLine="480"/>
        <w:rPr>
          <w:kern w:val="0"/>
          <w:sz w:val="24"/>
        </w:rPr>
      </w:pPr>
    </w:p>
    <w:p w14:paraId="5B7B623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277371F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12E89C27"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3E3CFCC9" w14:textId="77777777" w:rsidTr="009747CE">
        <w:tc>
          <w:tcPr>
            <w:tcW w:w="3828" w:type="dxa"/>
            <w:vAlign w:val="center"/>
          </w:tcPr>
          <w:p w14:paraId="00BB4236"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2AE7D461"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1ACB610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075571EB"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73FFFA94"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615CC749" w14:textId="77777777" w:rsidTr="009747CE">
        <w:tc>
          <w:tcPr>
            <w:tcW w:w="3828" w:type="dxa"/>
            <w:vAlign w:val="center"/>
          </w:tcPr>
          <w:p w14:paraId="44BA7460"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400F5A0C" w14:textId="77777777" w:rsidR="001548F9" w:rsidRPr="009C503F" w:rsidRDefault="001548F9" w:rsidP="00571B8A">
            <w:pPr>
              <w:spacing w:before="29" w:line="288" w:lineRule="auto"/>
              <w:jc w:val="right"/>
              <w:rPr>
                <w:sz w:val="24"/>
              </w:rPr>
            </w:pPr>
            <w:r w:rsidRPr="009C503F">
              <w:rPr>
                <w:sz w:val="24"/>
              </w:rPr>
              <w:t>448,738.97</w:t>
            </w:r>
          </w:p>
        </w:tc>
        <w:tc>
          <w:tcPr>
            <w:tcW w:w="2656" w:type="dxa"/>
            <w:vAlign w:val="center"/>
          </w:tcPr>
          <w:p w14:paraId="27FE49AA" w14:textId="77777777" w:rsidR="001548F9" w:rsidRPr="009C503F" w:rsidRDefault="001548F9" w:rsidP="00571B8A">
            <w:pPr>
              <w:spacing w:before="29" w:line="288" w:lineRule="auto"/>
              <w:jc w:val="right"/>
              <w:rPr>
                <w:sz w:val="24"/>
              </w:rPr>
            </w:pPr>
            <w:r w:rsidRPr="009C503F">
              <w:rPr>
                <w:sz w:val="24"/>
              </w:rPr>
              <w:t>165,011.38</w:t>
            </w:r>
          </w:p>
        </w:tc>
      </w:tr>
      <w:tr w:rsidR="001548F9" w:rsidRPr="009C503F" w14:paraId="34C45C5F" w14:textId="77777777" w:rsidTr="009747CE">
        <w:tc>
          <w:tcPr>
            <w:tcW w:w="3828" w:type="dxa"/>
            <w:vAlign w:val="center"/>
          </w:tcPr>
          <w:p w14:paraId="3F563521"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69410542" w14:textId="77777777" w:rsidR="001548F9" w:rsidRPr="009C503F" w:rsidRDefault="001548F9" w:rsidP="00571B8A">
            <w:pPr>
              <w:spacing w:before="29" w:line="288" w:lineRule="auto"/>
              <w:jc w:val="right"/>
              <w:rPr>
                <w:sz w:val="24"/>
              </w:rPr>
            </w:pPr>
            <w:r w:rsidRPr="009C503F">
              <w:rPr>
                <w:sz w:val="24"/>
              </w:rPr>
              <w:t>144,660.70</w:t>
            </w:r>
          </w:p>
        </w:tc>
        <w:tc>
          <w:tcPr>
            <w:tcW w:w="2656" w:type="dxa"/>
            <w:vAlign w:val="center"/>
          </w:tcPr>
          <w:p w14:paraId="7E739FBF" w14:textId="77777777" w:rsidR="001548F9" w:rsidRPr="009C503F" w:rsidRDefault="001548F9" w:rsidP="00571B8A">
            <w:pPr>
              <w:spacing w:before="29" w:line="288" w:lineRule="auto"/>
              <w:jc w:val="right"/>
              <w:rPr>
                <w:sz w:val="24"/>
              </w:rPr>
            </w:pPr>
            <w:r w:rsidRPr="009C503F">
              <w:rPr>
                <w:sz w:val="24"/>
              </w:rPr>
              <w:t>31,390.30</w:t>
            </w:r>
          </w:p>
        </w:tc>
      </w:tr>
    </w:tbl>
    <w:p w14:paraId="6C187742" w14:textId="77777777" w:rsidR="007C4D50" w:rsidRDefault="00424C73">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14:paraId="01A41B83"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14:paraId="0FC01FDF" w14:textId="77777777" w:rsidR="001548F9" w:rsidRPr="009C503F" w:rsidRDefault="001548F9" w:rsidP="00571B8A">
      <w:pPr>
        <w:spacing w:before="29" w:line="288" w:lineRule="auto"/>
        <w:rPr>
          <w:color w:val="000000"/>
          <w:sz w:val="24"/>
        </w:rPr>
      </w:pPr>
    </w:p>
    <w:p w14:paraId="5893791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2C994CD9"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2A0DBF79" w14:textId="77777777" w:rsidTr="007E4DD4">
        <w:tc>
          <w:tcPr>
            <w:tcW w:w="3686" w:type="dxa"/>
            <w:vAlign w:val="center"/>
          </w:tcPr>
          <w:p w14:paraId="1025E8C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195F6911"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7C4E7E0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lastRenderedPageBreak/>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6A46A07F" w14:textId="77777777" w:rsidR="001548F9" w:rsidRPr="009C503F" w:rsidRDefault="001548F9" w:rsidP="00571B8A">
            <w:pPr>
              <w:spacing w:before="29" w:line="288" w:lineRule="auto"/>
              <w:jc w:val="center"/>
              <w:rPr>
                <w:color w:val="000000"/>
                <w:sz w:val="24"/>
              </w:rPr>
            </w:pPr>
            <w:r w:rsidRPr="009C503F">
              <w:rPr>
                <w:color w:val="000000"/>
                <w:sz w:val="24"/>
              </w:rPr>
              <w:lastRenderedPageBreak/>
              <w:t>上年度可比期间</w:t>
            </w:r>
          </w:p>
          <w:p w14:paraId="3288180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lastRenderedPageBreak/>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7E1BF7AE" w14:textId="77777777" w:rsidTr="007E4DD4">
        <w:tc>
          <w:tcPr>
            <w:tcW w:w="3686" w:type="dxa"/>
            <w:vAlign w:val="center"/>
          </w:tcPr>
          <w:p w14:paraId="6C774804" w14:textId="77777777" w:rsidR="001548F9" w:rsidRPr="009C503F" w:rsidRDefault="001548F9" w:rsidP="00571B8A">
            <w:pPr>
              <w:spacing w:before="29" w:line="288" w:lineRule="auto"/>
              <w:rPr>
                <w:color w:val="000000"/>
                <w:sz w:val="24"/>
              </w:rPr>
            </w:pPr>
            <w:r w:rsidRPr="009C503F">
              <w:rPr>
                <w:sz w:val="24"/>
              </w:rPr>
              <w:lastRenderedPageBreak/>
              <w:t>当期发生的基金应支付的托管费</w:t>
            </w:r>
          </w:p>
        </w:tc>
        <w:tc>
          <w:tcPr>
            <w:tcW w:w="2657" w:type="dxa"/>
            <w:vAlign w:val="center"/>
          </w:tcPr>
          <w:p w14:paraId="3712B119" w14:textId="77777777" w:rsidR="001548F9" w:rsidRPr="009C503F" w:rsidRDefault="001548F9" w:rsidP="00571B8A">
            <w:pPr>
              <w:spacing w:before="29" w:line="288" w:lineRule="auto"/>
              <w:jc w:val="right"/>
              <w:rPr>
                <w:color w:val="000000"/>
                <w:kern w:val="0"/>
                <w:sz w:val="24"/>
              </w:rPr>
            </w:pPr>
            <w:r w:rsidRPr="009C503F">
              <w:rPr>
                <w:sz w:val="24"/>
              </w:rPr>
              <w:t>128,211.07</w:t>
            </w:r>
          </w:p>
        </w:tc>
        <w:tc>
          <w:tcPr>
            <w:tcW w:w="2657" w:type="dxa"/>
            <w:vAlign w:val="center"/>
          </w:tcPr>
          <w:p w14:paraId="6320D86F" w14:textId="77777777" w:rsidR="001548F9" w:rsidRPr="009C503F" w:rsidRDefault="001548F9" w:rsidP="00571B8A">
            <w:pPr>
              <w:spacing w:before="29" w:line="288" w:lineRule="auto"/>
              <w:jc w:val="right"/>
              <w:rPr>
                <w:color w:val="000000"/>
                <w:sz w:val="24"/>
              </w:rPr>
            </w:pPr>
            <w:r w:rsidRPr="009C503F">
              <w:rPr>
                <w:sz w:val="24"/>
              </w:rPr>
              <w:t>47,146.07</w:t>
            </w:r>
          </w:p>
        </w:tc>
      </w:tr>
    </w:tbl>
    <w:p w14:paraId="11F9DADB" w14:textId="77777777" w:rsidR="007C4D50" w:rsidRDefault="00424C73">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14:paraId="394DB4CA"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751D69D1" w14:textId="77777777" w:rsidR="001548F9" w:rsidRPr="009C503F" w:rsidRDefault="001548F9" w:rsidP="00571B8A">
      <w:pPr>
        <w:spacing w:before="29" w:line="288" w:lineRule="auto"/>
        <w:rPr>
          <w:color w:val="000000"/>
          <w:sz w:val="24"/>
        </w:rPr>
      </w:pPr>
    </w:p>
    <w:p w14:paraId="04717F39"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112A70C5"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39168BD2"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434FED9"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0219709"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14:paraId="43AC03B2"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71A42744"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0FECE0F" w14:textId="77777777"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A33D5F7"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58AA2278"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18340EE"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35ED395" w14:textId="77777777" w:rsidR="003667CC" w:rsidRPr="00F76FA7" w:rsidRDefault="003667CC" w:rsidP="002F6681">
            <w:pPr>
              <w:widowControl/>
              <w:ind w:leftChars="-51" w:left="-107" w:rightChars="-51" w:right="-107"/>
              <w:jc w:val="center"/>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7E7F543" w14:textId="77777777" w:rsidR="003667CC" w:rsidRPr="00F76FA7" w:rsidRDefault="003667CC" w:rsidP="002F6681">
            <w:pPr>
              <w:widowControl/>
              <w:ind w:leftChars="-51" w:left="-107" w:rightChars="-51" w:right="-107"/>
              <w:jc w:val="center"/>
              <w:rPr>
                <w:sz w:val="24"/>
              </w:rPr>
            </w:pPr>
            <w:r w:rsidRPr="00F76FA7">
              <w:rPr>
                <w:sz w:val="24"/>
              </w:rPr>
              <w:t>交银定期支付月月丰债券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8B8E807" w14:textId="77777777" w:rsidR="003667CC" w:rsidRPr="00F76FA7" w:rsidRDefault="003667CC" w:rsidP="002F6681">
            <w:pPr>
              <w:widowControl/>
              <w:ind w:leftChars="-51" w:left="-107" w:rightChars="-51" w:right="-107"/>
              <w:jc w:val="center"/>
              <w:rPr>
                <w:sz w:val="24"/>
              </w:rPr>
            </w:pPr>
            <w:r w:rsidRPr="00F76FA7">
              <w:rPr>
                <w:sz w:val="24"/>
              </w:rPr>
              <w:t>合计</w:t>
            </w:r>
          </w:p>
        </w:tc>
      </w:tr>
      <w:tr w:rsidR="007C4D50" w14:paraId="5E114F9B" w14:textId="77777777">
        <w:tc>
          <w:tcPr>
            <w:tcW w:w="2000" w:type="dxa"/>
            <w:vAlign w:val="center"/>
          </w:tcPr>
          <w:p w14:paraId="11F92BD7" w14:textId="77777777" w:rsidR="007C4D50" w:rsidRDefault="00424C73">
            <w:pPr>
              <w:jc w:val="left"/>
            </w:pPr>
            <w:r>
              <w:rPr>
                <w:sz w:val="24"/>
              </w:rPr>
              <w:t>中国建设银行</w:t>
            </w:r>
          </w:p>
        </w:tc>
        <w:tc>
          <w:tcPr>
            <w:tcW w:w="1766" w:type="dxa"/>
            <w:vAlign w:val="center"/>
          </w:tcPr>
          <w:p w14:paraId="1F138D35" w14:textId="77777777" w:rsidR="007C4D50" w:rsidRDefault="00424C73">
            <w:pPr>
              <w:jc w:val="right"/>
            </w:pPr>
            <w:r>
              <w:rPr>
                <w:sz w:val="24"/>
              </w:rPr>
              <w:t>-</w:t>
            </w:r>
          </w:p>
        </w:tc>
        <w:tc>
          <w:tcPr>
            <w:tcW w:w="2162" w:type="dxa"/>
            <w:vAlign w:val="center"/>
          </w:tcPr>
          <w:p w14:paraId="4C1CE346" w14:textId="77777777" w:rsidR="007C4D50" w:rsidRDefault="00424C73">
            <w:pPr>
              <w:jc w:val="right"/>
            </w:pPr>
            <w:r>
              <w:rPr>
                <w:sz w:val="24"/>
              </w:rPr>
              <w:t>4,139.38</w:t>
            </w:r>
          </w:p>
        </w:tc>
        <w:tc>
          <w:tcPr>
            <w:tcW w:w="3070" w:type="dxa"/>
            <w:vAlign w:val="center"/>
          </w:tcPr>
          <w:p w14:paraId="0B47D70A" w14:textId="77777777" w:rsidR="007C4D50" w:rsidRDefault="00424C73">
            <w:pPr>
              <w:jc w:val="right"/>
            </w:pPr>
            <w:r>
              <w:rPr>
                <w:sz w:val="24"/>
              </w:rPr>
              <w:t>4,139.38</w:t>
            </w:r>
          </w:p>
        </w:tc>
      </w:tr>
      <w:tr w:rsidR="007C4D50" w14:paraId="03C30F0F" w14:textId="77777777">
        <w:tc>
          <w:tcPr>
            <w:tcW w:w="2000" w:type="dxa"/>
            <w:vAlign w:val="center"/>
          </w:tcPr>
          <w:p w14:paraId="5927D742" w14:textId="77777777" w:rsidR="007C4D50" w:rsidRDefault="00424C73">
            <w:pPr>
              <w:jc w:val="left"/>
            </w:pPr>
            <w:r>
              <w:rPr>
                <w:sz w:val="24"/>
              </w:rPr>
              <w:t>交通银行</w:t>
            </w:r>
          </w:p>
        </w:tc>
        <w:tc>
          <w:tcPr>
            <w:tcW w:w="1766" w:type="dxa"/>
            <w:vAlign w:val="center"/>
          </w:tcPr>
          <w:p w14:paraId="6879D2AB" w14:textId="77777777" w:rsidR="007C4D50" w:rsidRDefault="00424C73">
            <w:pPr>
              <w:jc w:val="right"/>
            </w:pPr>
            <w:r>
              <w:rPr>
                <w:sz w:val="24"/>
              </w:rPr>
              <w:t>-</w:t>
            </w:r>
          </w:p>
        </w:tc>
        <w:tc>
          <w:tcPr>
            <w:tcW w:w="2162" w:type="dxa"/>
            <w:vAlign w:val="center"/>
          </w:tcPr>
          <w:p w14:paraId="2493E634" w14:textId="77777777" w:rsidR="007C4D50" w:rsidRDefault="00424C73">
            <w:pPr>
              <w:jc w:val="right"/>
            </w:pPr>
            <w:r>
              <w:rPr>
                <w:sz w:val="24"/>
              </w:rPr>
              <w:t>7,675.46</w:t>
            </w:r>
          </w:p>
        </w:tc>
        <w:tc>
          <w:tcPr>
            <w:tcW w:w="3070" w:type="dxa"/>
            <w:vAlign w:val="center"/>
          </w:tcPr>
          <w:p w14:paraId="58F32AF0" w14:textId="77777777" w:rsidR="007C4D50" w:rsidRDefault="00424C73">
            <w:pPr>
              <w:jc w:val="right"/>
            </w:pPr>
            <w:r>
              <w:rPr>
                <w:sz w:val="24"/>
              </w:rPr>
              <w:t>7,675.46</w:t>
            </w:r>
          </w:p>
        </w:tc>
      </w:tr>
      <w:tr w:rsidR="007C4D50" w14:paraId="5383DC71" w14:textId="77777777">
        <w:tc>
          <w:tcPr>
            <w:tcW w:w="2000" w:type="dxa"/>
            <w:vAlign w:val="center"/>
          </w:tcPr>
          <w:p w14:paraId="6D256C11" w14:textId="77777777" w:rsidR="007C4D50" w:rsidRDefault="00424C73">
            <w:pPr>
              <w:jc w:val="left"/>
            </w:pPr>
            <w:r>
              <w:rPr>
                <w:sz w:val="24"/>
              </w:rPr>
              <w:t>交银施罗德基金公司</w:t>
            </w:r>
          </w:p>
        </w:tc>
        <w:tc>
          <w:tcPr>
            <w:tcW w:w="1766" w:type="dxa"/>
            <w:vAlign w:val="center"/>
          </w:tcPr>
          <w:p w14:paraId="4FAFBC2A" w14:textId="77777777" w:rsidR="007C4D50" w:rsidRDefault="00424C73">
            <w:pPr>
              <w:jc w:val="right"/>
            </w:pPr>
            <w:r>
              <w:rPr>
                <w:sz w:val="24"/>
              </w:rPr>
              <w:t>-</w:t>
            </w:r>
          </w:p>
        </w:tc>
        <w:tc>
          <w:tcPr>
            <w:tcW w:w="2162" w:type="dxa"/>
            <w:vAlign w:val="center"/>
          </w:tcPr>
          <w:p w14:paraId="23D277FE" w14:textId="77777777" w:rsidR="007C4D50" w:rsidRDefault="00424C73">
            <w:pPr>
              <w:jc w:val="right"/>
            </w:pPr>
            <w:r>
              <w:rPr>
                <w:sz w:val="24"/>
              </w:rPr>
              <w:t>59.89</w:t>
            </w:r>
          </w:p>
        </w:tc>
        <w:tc>
          <w:tcPr>
            <w:tcW w:w="3070" w:type="dxa"/>
            <w:vAlign w:val="center"/>
          </w:tcPr>
          <w:p w14:paraId="5C5211DB" w14:textId="77777777" w:rsidR="007C4D50" w:rsidRDefault="00424C73">
            <w:pPr>
              <w:jc w:val="right"/>
            </w:pPr>
            <w:r>
              <w:rPr>
                <w:sz w:val="24"/>
              </w:rPr>
              <w:t>59.89</w:t>
            </w:r>
          </w:p>
        </w:tc>
      </w:tr>
      <w:tr w:rsidR="003667CC" w:rsidRPr="00F76FA7" w14:paraId="42421020"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04ACCBBF"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411190D"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EFB108B" w14:textId="77777777" w:rsidR="003667CC" w:rsidRPr="00F76FA7" w:rsidRDefault="003667CC" w:rsidP="002F6681">
            <w:pPr>
              <w:jc w:val="right"/>
              <w:rPr>
                <w:sz w:val="24"/>
              </w:rPr>
            </w:pPr>
            <w:r w:rsidRPr="00F76FA7">
              <w:rPr>
                <w:sz w:val="24"/>
              </w:rPr>
              <w:t>11,874.73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0B6720D" w14:textId="77777777" w:rsidR="003667CC" w:rsidRPr="00F76FA7" w:rsidRDefault="003667CC" w:rsidP="002F6681">
            <w:pPr>
              <w:jc w:val="right"/>
              <w:rPr>
                <w:sz w:val="24"/>
              </w:rPr>
            </w:pPr>
            <w:r w:rsidRPr="00F76FA7">
              <w:rPr>
                <w:sz w:val="24"/>
              </w:rPr>
              <w:t>11,874.73</w:t>
            </w:r>
          </w:p>
        </w:tc>
      </w:tr>
      <w:tr w:rsidR="003667CC" w:rsidRPr="00F76FA7" w14:paraId="2E0735F8" w14:textId="7777777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B716653" w14:textId="77777777"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86F8207"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14:paraId="78DC1464"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02586574" w14:textId="7777777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5AE2576" w14:textId="77777777"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4E00CD0"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4FBADEBE" w14:textId="7777777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438B71C" w14:textId="77777777"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ED567D7"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BFD9C91"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B6C2B04" w14:textId="77777777"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7C4D50" w14:paraId="762128CE" w14:textId="77777777">
        <w:tc>
          <w:tcPr>
            <w:tcW w:w="2000" w:type="dxa"/>
            <w:vAlign w:val="center"/>
          </w:tcPr>
          <w:p w14:paraId="4EFFF1E5" w14:textId="77777777" w:rsidR="007C4D50" w:rsidRDefault="00424C73">
            <w:pPr>
              <w:jc w:val="left"/>
            </w:pPr>
            <w:r>
              <w:rPr>
                <w:sz w:val="24"/>
              </w:rPr>
              <w:t>中国建设银行</w:t>
            </w:r>
          </w:p>
        </w:tc>
        <w:tc>
          <w:tcPr>
            <w:tcW w:w="1766" w:type="dxa"/>
            <w:vAlign w:val="center"/>
          </w:tcPr>
          <w:p w14:paraId="4BEFB3FC" w14:textId="77777777" w:rsidR="007C4D50" w:rsidRDefault="00424C73">
            <w:pPr>
              <w:jc w:val="right"/>
            </w:pPr>
            <w:r>
              <w:rPr>
                <w:sz w:val="24"/>
              </w:rPr>
              <w:t>-</w:t>
            </w:r>
          </w:p>
        </w:tc>
        <w:tc>
          <w:tcPr>
            <w:tcW w:w="2162" w:type="dxa"/>
            <w:vAlign w:val="center"/>
          </w:tcPr>
          <w:p w14:paraId="45D8A390" w14:textId="77777777" w:rsidR="007C4D50" w:rsidRDefault="00424C73">
            <w:pPr>
              <w:jc w:val="right"/>
            </w:pPr>
            <w:r>
              <w:rPr>
                <w:sz w:val="24"/>
              </w:rPr>
              <w:t>5,302.39</w:t>
            </w:r>
          </w:p>
        </w:tc>
        <w:tc>
          <w:tcPr>
            <w:tcW w:w="3070" w:type="dxa"/>
            <w:vAlign w:val="center"/>
          </w:tcPr>
          <w:p w14:paraId="23079D10" w14:textId="77777777" w:rsidR="007C4D50" w:rsidRDefault="00424C73">
            <w:pPr>
              <w:jc w:val="right"/>
            </w:pPr>
            <w:r>
              <w:rPr>
                <w:sz w:val="24"/>
              </w:rPr>
              <w:t>5,302.39</w:t>
            </w:r>
          </w:p>
        </w:tc>
      </w:tr>
      <w:tr w:rsidR="007C4D50" w14:paraId="33D68278" w14:textId="77777777">
        <w:tc>
          <w:tcPr>
            <w:tcW w:w="2000" w:type="dxa"/>
            <w:vAlign w:val="center"/>
          </w:tcPr>
          <w:p w14:paraId="7127574D" w14:textId="77777777" w:rsidR="007C4D50" w:rsidRDefault="00424C73">
            <w:pPr>
              <w:jc w:val="left"/>
            </w:pPr>
            <w:r>
              <w:rPr>
                <w:sz w:val="24"/>
              </w:rPr>
              <w:t>交通银行</w:t>
            </w:r>
          </w:p>
        </w:tc>
        <w:tc>
          <w:tcPr>
            <w:tcW w:w="1766" w:type="dxa"/>
            <w:vAlign w:val="center"/>
          </w:tcPr>
          <w:p w14:paraId="0D4D178B" w14:textId="77777777" w:rsidR="007C4D50" w:rsidRDefault="00424C73">
            <w:pPr>
              <w:jc w:val="right"/>
            </w:pPr>
            <w:r>
              <w:rPr>
                <w:sz w:val="24"/>
              </w:rPr>
              <w:t>-</w:t>
            </w:r>
          </w:p>
        </w:tc>
        <w:tc>
          <w:tcPr>
            <w:tcW w:w="2162" w:type="dxa"/>
            <w:vAlign w:val="center"/>
          </w:tcPr>
          <w:p w14:paraId="618CD8A1" w14:textId="77777777" w:rsidR="007C4D50" w:rsidRDefault="00424C73">
            <w:pPr>
              <w:jc w:val="right"/>
            </w:pPr>
            <w:r>
              <w:rPr>
                <w:sz w:val="24"/>
              </w:rPr>
              <w:t>4,292.53</w:t>
            </w:r>
          </w:p>
        </w:tc>
        <w:tc>
          <w:tcPr>
            <w:tcW w:w="3070" w:type="dxa"/>
            <w:vAlign w:val="center"/>
          </w:tcPr>
          <w:p w14:paraId="735F8DF9" w14:textId="77777777" w:rsidR="007C4D50" w:rsidRDefault="00424C73">
            <w:pPr>
              <w:jc w:val="right"/>
            </w:pPr>
            <w:r>
              <w:rPr>
                <w:sz w:val="24"/>
              </w:rPr>
              <w:t>4,292.53</w:t>
            </w:r>
          </w:p>
        </w:tc>
      </w:tr>
      <w:tr w:rsidR="007C4D50" w14:paraId="423742D0" w14:textId="77777777">
        <w:tc>
          <w:tcPr>
            <w:tcW w:w="2000" w:type="dxa"/>
            <w:vAlign w:val="center"/>
          </w:tcPr>
          <w:p w14:paraId="4757F68E" w14:textId="77777777" w:rsidR="007C4D50" w:rsidRDefault="00424C73">
            <w:pPr>
              <w:jc w:val="left"/>
            </w:pPr>
            <w:r>
              <w:rPr>
                <w:sz w:val="24"/>
              </w:rPr>
              <w:t>交银施罗德基金公司</w:t>
            </w:r>
          </w:p>
        </w:tc>
        <w:tc>
          <w:tcPr>
            <w:tcW w:w="1766" w:type="dxa"/>
            <w:vAlign w:val="center"/>
          </w:tcPr>
          <w:p w14:paraId="149A91EF" w14:textId="77777777" w:rsidR="007C4D50" w:rsidRDefault="00424C73">
            <w:pPr>
              <w:jc w:val="right"/>
            </w:pPr>
            <w:r>
              <w:rPr>
                <w:sz w:val="24"/>
              </w:rPr>
              <w:t>-</w:t>
            </w:r>
          </w:p>
        </w:tc>
        <w:tc>
          <w:tcPr>
            <w:tcW w:w="2162" w:type="dxa"/>
            <w:vAlign w:val="center"/>
          </w:tcPr>
          <w:p w14:paraId="08DD4A54" w14:textId="77777777" w:rsidR="007C4D50" w:rsidRDefault="00424C73">
            <w:pPr>
              <w:jc w:val="right"/>
            </w:pPr>
            <w:r>
              <w:rPr>
                <w:sz w:val="24"/>
              </w:rPr>
              <w:t>279.05</w:t>
            </w:r>
          </w:p>
        </w:tc>
        <w:tc>
          <w:tcPr>
            <w:tcW w:w="3070" w:type="dxa"/>
            <w:vAlign w:val="center"/>
          </w:tcPr>
          <w:p w14:paraId="2C793D74" w14:textId="77777777" w:rsidR="007C4D50" w:rsidRDefault="00424C73">
            <w:pPr>
              <w:jc w:val="right"/>
            </w:pPr>
            <w:r>
              <w:rPr>
                <w:sz w:val="24"/>
              </w:rPr>
              <w:t>279.05</w:t>
            </w:r>
          </w:p>
        </w:tc>
      </w:tr>
      <w:tr w:rsidR="003667CC" w:rsidRPr="00F76FA7" w14:paraId="403F980A" w14:textId="7777777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14:paraId="5D0AFDD4" w14:textId="77777777"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9B886CF" w14:textId="77777777"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718700B" w14:textId="77777777" w:rsidR="003667CC" w:rsidRPr="00F76FA7" w:rsidRDefault="003667CC" w:rsidP="002F6681">
            <w:pPr>
              <w:jc w:val="right"/>
              <w:rPr>
                <w:sz w:val="24"/>
              </w:rPr>
            </w:pPr>
            <w:r w:rsidRPr="00F76FA7">
              <w:rPr>
                <w:sz w:val="24"/>
              </w:rPr>
              <w:t>9,873.97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F8F1C5A" w14:textId="77777777" w:rsidR="003667CC" w:rsidRPr="00F76FA7" w:rsidRDefault="003667CC" w:rsidP="002F6681">
            <w:pPr>
              <w:jc w:val="right"/>
              <w:rPr>
                <w:sz w:val="24"/>
              </w:rPr>
            </w:pPr>
            <w:r w:rsidRPr="00F76FA7">
              <w:rPr>
                <w:sz w:val="24"/>
              </w:rPr>
              <w:t>9,873.97</w:t>
            </w:r>
          </w:p>
        </w:tc>
      </w:tr>
    </w:tbl>
    <w:p w14:paraId="62B88E53" w14:textId="77777777" w:rsidR="007C4D50" w:rsidRDefault="00424C73">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14:paraId="5D38E60F"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0.4% ÷ </w:t>
      </w:r>
      <w:r w:rsidRPr="00F76FA7">
        <w:rPr>
          <w:kern w:val="0"/>
          <w:sz w:val="24"/>
        </w:rPr>
        <w:t>当年天数。</w:t>
      </w:r>
    </w:p>
    <w:p w14:paraId="6ADEBA78" w14:textId="77777777" w:rsidR="001548F9" w:rsidRPr="003667CC" w:rsidRDefault="001548F9" w:rsidP="00571B8A">
      <w:pPr>
        <w:spacing w:before="29" w:line="288" w:lineRule="auto"/>
        <w:rPr>
          <w:color w:val="000000"/>
          <w:sz w:val="24"/>
        </w:rPr>
      </w:pPr>
    </w:p>
    <w:p w14:paraId="7DA4727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28C76C23" w14:textId="77777777"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14:paraId="058C43C6" w14:textId="77777777" w:rsidR="001548F9" w:rsidRPr="009C503F" w:rsidRDefault="001548F9" w:rsidP="00571B8A">
      <w:pPr>
        <w:spacing w:before="29" w:line="288" w:lineRule="auto"/>
        <w:rPr>
          <w:color w:val="000000"/>
          <w:sz w:val="24"/>
        </w:rPr>
      </w:pPr>
    </w:p>
    <w:p w14:paraId="7110BA39"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lastRenderedPageBreak/>
        <w:t xml:space="preserve">6.4.10.4 </w:t>
      </w:r>
      <w:r w:rsidRPr="009C503F">
        <w:rPr>
          <w:b/>
          <w:bCs/>
          <w:color w:val="000000"/>
          <w:sz w:val="24"/>
        </w:rPr>
        <w:t>各关联方投资本基金的情况</w:t>
      </w:r>
    </w:p>
    <w:p w14:paraId="29C51EDC"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0A3DA508" w14:textId="77777777"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9C503F" w14:paraId="7E8013F3" w14:textId="77777777" w:rsidTr="00A72804">
        <w:trPr>
          <w:trHeight w:val="340"/>
        </w:trPr>
        <w:tc>
          <w:tcPr>
            <w:tcW w:w="1963" w:type="dxa"/>
            <w:vMerge w:val="restart"/>
            <w:vAlign w:val="center"/>
          </w:tcPr>
          <w:p w14:paraId="79F0E5D7"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37" w:type="dxa"/>
            <w:gridSpan w:val="2"/>
            <w:vAlign w:val="center"/>
          </w:tcPr>
          <w:p w14:paraId="29AE6351"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14:paraId="2224D7CB"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98" w:type="dxa"/>
            <w:gridSpan w:val="2"/>
            <w:vAlign w:val="center"/>
          </w:tcPr>
          <w:p w14:paraId="7A775784"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上年度可比期间</w:t>
            </w:r>
          </w:p>
          <w:p w14:paraId="4F655BD0"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61F2153F" w14:textId="77777777" w:rsidTr="00CA6057">
        <w:trPr>
          <w:trHeight w:val="340"/>
        </w:trPr>
        <w:tc>
          <w:tcPr>
            <w:tcW w:w="1963" w:type="dxa"/>
            <w:vMerge/>
            <w:vAlign w:val="center"/>
          </w:tcPr>
          <w:p w14:paraId="128A45DE" w14:textId="77777777" w:rsidR="001548F9" w:rsidRPr="009C503F" w:rsidRDefault="001548F9" w:rsidP="00571B8A">
            <w:pPr>
              <w:widowControl/>
              <w:spacing w:before="29" w:line="288" w:lineRule="auto"/>
              <w:jc w:val="left"/>
              <w:rPr>
                <w:color w:val="000000"/>
                <w:sz w:val="24"/>
              </w:rPr>
            </w:pPr>
          </w:p>
        </w:tc>
        <w:tc>
          <w:tcPr>
            <w:tcW w:w="1638" w:type="dxa"/>
            <w:vAlign w:val="center"/>
          </w:tcPr>
          <w:p w14:paraId="5DA72166"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A</w:t>
            </w:r>
          </w:p>
        </w:tc>
        <w:tc>
          <w:tcPr>
            <w:tcW w:w="1799" w:type="dxa"/>
            <w:vAlign w:val="center"/>
          </w:tcPr>
          <w:p w14:paraId="6FB93865"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C</w:t>
            </w:r>
          </w:p>
        </w:tc>
        <w:tc>
          <w:tcPr>
            <w:tcW w:w="1799" w:type="dxa"/>
            <w:vAlign w:val="center"/>
          </w:tcPr>
          <w:p w14:paraId="2FB55B93"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A</w:t>
            </w:r>
          </w:p>
        </w:tc>
        <w:tc>
          <w:tcPr>
            <w:tcW w:w="1799" w:type="dxa"/>
            <w:vAlign w:val="center"/>
          </w:tcPr>
          <w:p w14:paraId="5B86EAFF"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C</w:t>
            </w:r>
          </w:p>
        </w:tc>
      </w:tr>
      <w:tr w:rsidR="001548F9" w:rsidRPr="009C503F" w14:paraId="412969E1" w14:textId="77777777" w:rsidTr="00CA6057">
        <w:trPr>
          <w:trHeight w:val="340"/>
        </w:trPr>
        <w:tc>
          <w:tcPr>
            <w:tcW w:w="1963" w:type="dxa"/>
            <w:vAlign w:val="center"/>
          </w:tcPr>
          <w:p w14:paraId="36C63571" w14:textId="77777777" w:rsidR="001548F9" w:rsidRPr="009C503F" w:rsidRDefault="0057115B" w:rsidP="00571B8A">
            <w:pPr>
              <w:pStyle w:val="ad"/>
              <w:spacing w:before="29" w:line="288" w:lineRule="auto"/>
              <w:rPr>
                <w:color w:val="000000"/>
                <w:szCs w:val="24"/>
              </w:rPr>
            </w:pPr>
            <w:r>
              <w:rPr>
                <w:rFonts w:hint="eastAsia"/>
                <w:szCs w:val="24"/>
              </w:rPr>
              <w:t>报告</w:t>
            </w:r>
            <w:r w:rsidR="001548F9" w:rsidRPr="009C503F">
              <w:rPr>
                <w:szCs w:val="24"/>
              </w:rPr>
              <w:t>期初持有的基金份额</w:t>
            </w:r>
          </w:p>
        </w:tc>
        <w:tc>
          <w:tcPr>
            <w:tcW w:w="1638" w:type="dxa"/>
            <w:vAlign w:val="center"/>
          </w:tcPr>
          <w:p w14:paraId="6CFCF38F" w14:textId="77777777" w:rsidR="001548F9" w:rsidRPr="009C503F" w:rsidRDefault="001548F9" w:rsidP="00571B8A">
            <w:pPr>
              <w:spacing w:before="29" w:line="288" w:lineRule="auto"/>
              <w:jc w:val="right"/>
              <w:rPr>
                <w:sz w:val="24"/>
              </w:rPr>
            </w:pPr>
            <w:r w:rsidRPr="009C503F">
              <w:rPr>
                <w:sz w:val="24"/>
              </w:rPr>
              <w:t>18,691,668.48</w:t>
            </w:r>
          </w:p>
        </w:tc>
        <w:tc>
          <w:tcPr>
            <w:tcW w:w="1799" w:type="dxa"/>
            <w:vAlign w:val="center"/>
          </w:tcPr>
          <w:p w14:paraId="3F18A80A"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FF36179" w14:textId="77777777" w:rsidR="001548F9" w:rsidRPr="009C503F" w:rsidRDefault="001548F9" w:rsidP="00571B8A">
            <w:pPr>
              <w:spacing w:before="29" w:line="288" w:lineRule="auto"/>
              <w:jc w:val="right"/>
              <w:rPr>
                <w:sz w:val="24"/>
              </w:rPr>
            </w:pPr>
            <w:r w:rsidRPr="009C503F">
              <w:rPr>
                <w:sz w:val="24"/>
              </w:rPr>
              <w:t>19,457,949.34</w:t>
            </w:r>
          </w:p>
        </w:tc>
        <w:tc>
          <w:tcPr>
            <w:tcW w:w="1799" w:type="dxa"/>
            <w:vAlign w:val="center"/>
          </w:tcPr>
          <w:p w14:paraId="26EF30A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BFFC37C" w14:textId="77777777" w:rsidTr="00CA6057">
        <w:trPr>
          <w:trHeight w:val="340"/>
        </w:trPr>
        <w:tc>
          <w:tcPr>
            <w:tcW w:w="1963" w:type="dxa"/>
            <w:vAlign w:val="center"/>
          </w:tcPr>
          <w:p w14:paraId="6CCFAAF6"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期间申购</w:t>
            </w:r>
            <w:r w:rsidR="001548F9" w:rsidRPr="009C503F">
              <w:rPr>
                <w:sz w:val="24"/>
              </w:rPr>
              <w:t>/</w:t>
            </w:r>
            <w:r w:rsidR="001548F9" w:rsidRPr="009C503F">
              <w:rPr>
                <w:sz w:val="24"/>
              </w:rPr>
              <w:t>买入总份额</w:t>
            </w:r>
          </w:p>
        </w:tc>
        <w:tc>
          <w:tcPr>
            <w:tcW w:w="1638" w:type="dxa"/>
            <w:vAlign w:val="center"/>
          </w:tcPr>
          <w:p w14:paraId="75DE917B"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6800E1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9A9BD02"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FC4CD2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81AB2F1" w14:textId="77777777" w:rsidTr="00CA6057">
        <w:trPr>
          <w:trHeight w:val="340"/>
        </w:trPr>
        <w:tc>
          <w:tcPr>
            <w:tcW w:w="1963" w:type="dxa"/>
            <w:vAlign w:val="center"/>
          </w:tcPr>
          <w:p w14:paraId="4DFB565F"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期间因拆分变动份额</w:t>
            </w:r>
          </w:p>
        </w:tc>
        <w:tc>
          <w:tcPr>
            <w:tcW w:w="1638" w:type="dxa"/>
            <w:vAlign w:val="center"/>
          </w:tcPr>
          <w:p w14:paraId="3E2D4AC3"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A99E2EB"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CA3478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0EFC176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3545F93" w14:textId="77777777" w:rsidTr="00CA6057">
        <w:trPr>
          <w:trHeight w:val="340"/>
        </w:trPr>
        <w:tc>
          <w:tcPr>
            <w:tcW w:w="1963" w:type="dxa"/>
            <w:vAlign w:val="center"/>
          </w:tcPr>
          <w:p w14:paraId="334FB04D" w14:textId="77777777" w:rsidR="001548F9" w:rsidRPr="009C503F" w:rsidRDefault="001548F9" w:rsidP="00571B8A">
            <w:pPr>
              <w:spacing w:before="29" w:line="288" w:lineRule="auto"/>
              <w:rPr>
                <w:color w:val="000000"/>
                <w:sz w:val="24"/>
              </w:rPr>
            </w:pPr>
            <w:r w:rsidRPr="009C503F">
              <w:rPr>
                <w:sz w:val="24"/>
              </w:rPr>
              <w:t>减：</w:t>
            </w:r>
            <w:r w:rsidR="008E129B">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14:paraId="132B516B" w14:textId="77777777" w:rsidR="001548F9" w:rsidRPr="009C503F" w:rsidRDefault="001548F9" w:rsidP="00571B8A">
            <w:pPr>
              <w:spacing w:before="29" w:line="288" w:lineRule="auto"/>
              <w:jc w:val="right"/>
              <w:rPr>
                <w:sz w:val="24"/>
              </w:rPr>
            </w:pPr>
            <w:r w:rsidRPr="009C503F">
              <w:rPr>
                <w:sz w:val="24"/>
              </w:rPr>
              <w:t>369,731.21</w:t>
            </w:r>
          </w:p>
        </w:tc>
        <w:tc>
          <w:tcPr>
            <w:tcW w:w="1799" w:type="dxa"/>
            <w:vAlign w:val="center"/>
          </w:tcPr>
          <w:p w14:paraId="7FDF285F"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F1CAEB0" w14:textId="77777777" w:rsidR="001548F9" w:rsidRPr="009C503F" w:rsidRDefault="001548F9" w:rsidP="00571B8A">
            <w:pPr>
              <w:spacing w:before="29" w:line="288" w:lineRule="auto"/>
              <w:jc w:val="right"/>
              <w:rPr>
                <w:sz w:val="24"/>
              </w:rPr>
            </w:pPr>
            <w:r w:rsidRPr="009C503F">
              <w:rPr>
                <w:sz w:val="24"/>
              </w:rPr>
              <w:t>386,981.82</w:t>
            </w:r>
          </w:p>
        </w:tc>
        <w:tc>
          <w:tcPr>
            <w:tcW w:w="1799" w:type="dxa"/>
            <w:vAlign w:val="center"/>
          </w:tcPr>
          <w:p w14:paraId="7A66583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21BA7E0" w14:textId="77777777" w:rsidTr="00CA6057">
        <w:trPr>
          <w:trHeight w:val="340"/>
        </w:trPr>
        <w:tc>
          <w:tcPr>
            <w:tcW w:w="1963" w:type="dxa"/>
            <w:vAlign w:val="center"/>
          </w:tcPr>
          <w:p w14:paraId="16E35974"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期末持有的基金份额</w:t>
            </w:r>
          </w:p>
        </w:tc>
        <w:tc>
          <w:tcPr>
            <w:tcW w:w="1638" w:type="dxa"/>
            <w:vAlign w:val="center"/>
          </w:tcPr>
          <w:p w14:paraId="2AEB82D2" w14:textId="77777777" w:rsidR="001548F9" w:rsidRPr="009C503F" w:rsidRDefault="001548F9" w:rsidP="00571B8A">
            <w:pPr>
              <w:spacing w:before="29" w:line="288" w:lineRule="auto"/>
              <w:jc w:val="right"/>
              <w:rPr>
                <w:sz w:val="24"/>
              </w:rPr>
            </w:pPr>
            <w:r w:rsidRPr="009C503F">
              <w:rPr>
                <w:sz w:val="24"/>
              </w:rPr>
              <w:t>18,321,937.27</w:t>
            </w:r>
          </w:p>
        </w:tc>
        <w:tc>
          <w:tcPr>
            <w:tcW w:w="1799" w:type="dxa"/>
            <w:vAlign w:val="center"/>
          </w:tcPr>
          <w:p w14:paraId="2806774D"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B1B839E" w14:textId="77777777" w:rsidR="001548F9" w:rsidRPr="009C503F" w:rsidRDefault="001548F9" w:rsidP="00571B8A">
            <w:pPr>
              <w:spacing w:before="29" w:line="288" w:lineRule="auto"/>
              <w:jc w:val="right"/>
              <w:rPr>
                <w:sz w:val="24"/>
              </w:rPr>
            </w:pPr>
            <w:r w:rsidRPr="009C503F">
              <w:rPr>
                <w:sz w:val="24"/>
              </w:rPr>
              <w:t>19,070,967.52</w:t>
            </w:r>
          </w:p>
        </w:tc>
        <w:tc>
          <w:tcPr>
            <w:tcW w:w="1799" w:type="dxa"/>
            <w:vAlign w:val="center"/>
          </w:tcPr>
          <w:p w14:paraId="0994F22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72E4F89" w14:textId="77777777" w:rsidTr="00CA6057">
        <w:trPr>
          <w:trHeight w:val="340"/>
        </w:trPr>
        <w:tc>
          <w:tcPr>
            <w:tcW w:w="1963" w:type="dxa"/>
            <w:vAlign w:val="center"/>
          </w:tcPr>
          <w:p w14:paraId="6A041C0E" w14:textId="77777777" w:rsidR="001548F9" w:rsidRPr="009C503F" w:rsidRDefault="0057115B" w:rsidP="00571B8A">
            <w:pPr>
              <w:spacing w:before="29" w:line="288" w:lineRule="auto"/>
              <w:rPr>
                <w:sz w:val="24"/>
              </w:rPr>
            </w:pPr>
            <w:r w:rsidRPr="0024238C">
              <w:rPr>
                <w:rFonts w:hint="eastAsia"/>
                <w:sz w:val="24"/>
              </w:rPr>
              <w:t>报告</w:t>
            </w:r>
            <w:r w:rsidR="001548F9" w:rsidRPr="009C503F">
              <w:rPr>
                <w:sz w:val="24"/>
              </w:rPr>
              <w:t>期末持有的基金份额</w:t>
            </w:r>
          </w:p>
          <w:p w14:paraId="3AB54391" w14:textId="77777777" w:rsidR="001548F9" w:rsidRPr="009C503F" w:rsidRDefault="001548F9" w:rsidP="00571B8A">
            <w:pPr>
              <w:spacing w:before="29" w:line="288" w:lineRule="auto"/>
              <w:rPr>
                <w:color w:val="000000"/>
                <w:sz w:val="24"/>
              </w:rPr>
            </w:pPr>
            <w:r w:rsidRPr="009C503F">
              <w:rPr>
                <w:sz w:val="24"/>
              </w:rPr>
              <w:t>占基金总份额比例</w:t>
            </w:r>
          </w:p>
        </w:tc>
        <w:tc>
          <w:tcPr>
            <w:tcW w:w="1638" w:type="dxa"/>
            <w:vAlign w:val="center"/>
          </w:tcPr>
          <w:p w14:paraId="56EDDC87" w14:textId="77777777" w:rsidR="001548F9" w:rsidRPr="009C503F" w:rsidRDefault="001548F9" w:rsidP="00571B8A">
            <w:pPr>
              <w:spacing w:before="29" w:line="288" w:lineRule="auto"/>
              <w:jc w:val="right"/>
              <w:rPr>
                <w:sz w:val="24"/>
              </w:rPr>
            </w:pPr>
            <w:r w:rsidRPr="009C503F">
              <w:rPr>
                <w:sz w:val="24"/>
              </w:rPr>
              <w:t>24.79%</w:t>
            </w:r>
          </w:p>
        </w:tc>
        <w:tc>
          <w:tcPr>
            <w:tcW w:w="1799" w:type="dxa"/>
            <w:vAlign w:val="center"/>
          </w:tcPr>
          <w:p w14:paraId="7E32127D"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1FC3161" w14:textId="77777777" w:rsidR="001548F9" w:rsidRPr="009C503F" w:rsidRDefault="001548F9" w:rsidP="00571B8A">
            <w:pPr>
              <w:spacing w:before="29" w:line="288" w:lineRule="auto"/>
              <w:jc w:val="right"/>
              <w:rPr>
                <w:sz w:val="24"/>
              </w:rPr>
            </w:pPr>
            <w:r w:rsidRPr="009C503F">
              <w:rPr>
                <w:sz w:val="24"/>
              </w:rPr>
              <w:t>54.99%</w:t>
            </w:r>
          </w:p>
        </w:tc>
        <w:tc>
          <w:tcPr>
            <w:tcW w:w="1799" w:type="dxa"/>
            <w:vAlign w:val="center"/>
          </w:tcPr>
          <w:p w14:paraId="22FF4CB4" w14:textId="77777777" w:rsidR="001548F9" w:rsidRPr="009C503F" w:rsidRDefault="001548F9" w:rsidP="00571B8A">
            <w:pPr>
              <w:spacing w:before="29" w:line="288" w:lineRule="auto"/>
              <w:jc w:val="right"/>
              <w:rPr>
                <w:sz w:val="24"/>
              </w:rPr>
            </w:pPr>
            <w:r w:rsidRPr="009C503F">
              <w:rPr>
                <w:sz w:val="24"/>
              </w:rPr>
              <w:t>-</w:t>
            </w:r>
          </w:p>
        </w:tc>
      </w:tr>
    </w:tbl>
    <w:p w14:paraId="06AE12D0" w14:textId="1CED027B" w:rsidR="00161677" w:rsidRDefault="00161677" w:rsidP="00447ACE">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F147972" w14:textId="4B84D9D6" w:rsidR="00161677" w:rsidRDefault="00FA28C5" w:rsidP="00161677">
      <w:pPr>
        <w:tabs>
          <w:tab w:val="left" w:pos="426"/>
        </w:tabs>
        <w:spacing w:before="29" w:line="288" w:lineRule="auto"/>
        <w:jc w:val="left"/>
        <w:rPr>
          <w:kern w:val="0"/>
          <w:sz w:val="24"/>
        </w:rPr>
      </w:pPr>
      <w:r>
        <w:rPr>
          <w:kern w:val="0"/>
          <w:sz w:val="24"/>
        </w:rPr>
        <w:t xml:space="preserve">   </w:t>
      </w:r>
      <w:r w:rsidR="00161677">
        <w:rPr>
          <w:kern w:val="0"/>
          <w:sz w:val="24"/>
        </w:rPr>
        <w:t xml:space="preserve"> 2</w:t>
      </w:r>
      <w:r w:rsidR="00161677">
        <w:rPr>
          <w:kern w:val="0"/>
          <w:sz w:val="24"/>
        </w:rPr>
        <w:t>、如果本报告期间发生转换出业务，则总赎回份额中包含该业务。</w:t>
      </w:r>
    </w:p>
    <w:p w14:paraId="2F83F9FC" w14:textId="77777777" w:rsidR="005456FC" w:rsidRDefault="005456FC">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14053538" w14:textId="77777777" w:rsidR="00FA28C5" w:rsidRDefault="00FA28C5" w:rsidP="00571B8A">
      <w:pPr>
        <w:adjustRightInd w:val="0"/>
        <w:snapToGrid w:val="0"/>
        <w:spacing w:before="29" w:line="288" w:lineRule="auto"/>
        <w:rPr>
          <w:b/>
          <w:bCs/>
          <w:color w:val="000000"/>
          <w:kern w:val="0"/>
          <w:sz w:val="24"/>
        </w:rPr>
      </w:pPr>
    </w:p>
    <w:p w14:paraId="7519FDC7"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0129B535" w14:textId="77777777" w:rsidR="001548F9" w:rsidRPr="009C503F"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26D770A6" w14:textId="77777777" w:rsidR="00FA28C5" w:rsidRDefault="00FA28C5" w:rsidP="00571B8A">
      <w:pPr>
        <w:spacing w:before="29" w:line="288" w:lineRule="auto"/>
        <w:jc w:val="left"/>
        <w:rPr>
          <w:b/>
          <w:bCs/>
          <w:color w:val="000000"/>
          <w:kern w:val="0"/>
          <w:sz w:val="24"/>
        </w:rPr>
      </w:pPr>
    </w:p>
    <w:p w14:paraId="381953BF"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3EAEA7A5"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0158F9C3" w14:textId="77777777" w:rsidTr="00CE60DD">
        <w:tc>
          <w:tcPr>
            <w:tcW w:w="1843" w:type="dxa"/>
            <w:vMerge w:val="restart"/>
            <w:vAlign w:val="center"/>
          </w:tcPr>
          <w:p w14:paraId="4D624167"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4D73EBCD"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7329FA13"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lastRenderedPageBreak/>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2C6BAC9B" w14:textId="77777777" w:rsidR="00300128" w:rsidRPr="009C503F" w:rsidRDefault="00300128" w:rsidP="00571B8A">
            <w:pPr>
              <w:spacing w:before="29" w:line="288" w:lineRule="auto"/>
              <w:jc w:val="center"/>
              <w:rPr>
                <w:color w:val="000000"/>
                <w:sz w:val="24"/>
              </w:rPr>
            </w:pPr>
            <w:r w:rsidRPr="009C503F">
              <w:rPr>
                <w:color w:val="000000"/>
                <w:sz w:val="24"/>
              </w:rPr>
              <w:lastRenderedPageBreak/>
              <w:t>上年度可比期间</w:t>
            </w:r>
          </w:p>
          <w:p w14:paraId="39C979F8"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lastRenderedPageBreak/>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2270B84F" w14:textId="77777777" w:rsidTr="00CE60DD">
        <w:tc>
          <w:tcPr>
            <w:tcW w:w="1843" w:type="dxa"/>
            <w:vMerge/>
            <w:vAlign w:val="center"/>
          </w:tcPr>
          <w:p w14:paraId="4D725913"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36D00053"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64A94DF6"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4E20C017"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59761782"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7C4D50" w14:paraId="7FA19AE4" w14:textId="77777777">
        <w:tc>
          <w:tcPr>
            <w:tcW w:w="1843" w:type="dxa"/>
            <w:vAlign w:val="center"/>
          </w:tcPr>
          <w:p w14:paraId="595B7F9F" w14:textId="77777777" w:rsidR="007C4D50" w:rsidRDefault="00424C73">
            <w:pPr>
              <w:jc w:val="left"/>
            </w:pPr>
            <w:r>
              <w:rPr>
                <w:sz w:val="24"/>
              </w:rPr>
              <w:t>中国建设银行股份有限公司</w:t>
            </w:r>
          </w:p>
        </w:tc>
        <w:tc>
          <w:tcPr>
            <w:tcW w:w="1843" w:type="dxa"/>
            <w:vAlign w:val="center"/>
          </w:tcPr>
          <w:p w14:paraId="263BD732" w14:textId="77777777" w:rsidR="007C4D50" w:rsidRDefault="00424C73">
            <w:pPr>
              <w:jc w:val="right"/>
            </w:pPr>
            <w:r>
              <w:rPr>
                <w:sz w:val="24"/>
              </w:rPr>
              <w:t>609,571.05</w:t>
            </w:r>
          </w:p>
        </w:tc>
        <w:tc>
          <w:tcPr>
            <w:tcW w:w="1701" w:type="dxa"/>
            <w:vAlign w:val="center"/>
          </w:tcPr>
          <w:p w14:paraId="60BB6A3C" w14:textId="77777777" w:rsidR="007C4D50" w:rsidRDefault="00424C73">
            <w:pPr>
              <w:jc w:val="right"/>
            </w:pPr>
            <w:r>
              <w:rPr>
                <w:sz w:val="24"/>
              </w:rPr>
              <w:t>39,508.20</w:t>
            </w:r>
          </w:p>
        </w:tc>
        <w:tc>
          <w:tcPr>
            <w:tcW w:w="1701" w:type="dxa"/>
            <w:vAlign w:val="center"/>
          </w:tcPr>
          <w:p w14:paraId="10E76E2B" w14:textId="77777777" w:rsidR="007C4D50" w:rsidRDefault="00424C73">
            <w:pPr>
              <w:jc w:val="right"/>
            </w:pPr>
            <w:r>
              <w:rPr>
                <w:sz w:val="24"/>
              </w:rPr>
              <w:t>5,824,814.87</w:t>
            </w:r>
          </w:p>
        </w:tc>
        <w:tc>
          <w:tcPr>
            <w:tcW w:w="1910" w:type="dxa"/>
            <w:vAlign w:val="center"/>
          </w:tcPr>
          <w:p w14:paraId="197A3074" w14:textId="77777777" w:rsidR="007C4D50" w:rsidRDefault="00424C73">
            <w:pPr>
              <w:jc w:val="right"/>
            </w:pPr>
            <w:r>
              <w:rPr>
                <w:sz w:val="24"/>
              </w:rPr>
              <w:t>30,469.56</w:t>
            </w:r>
          </w:p>
        </w:tc>
      </w:tr>
    </w:tbl>
    <w:p w14:paraId="75C02B57"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684B9506" w14:textId="77777777" w:rsidR="001548F9" w:rsidRPr="009C503F" w:rsidRDefault="001548F9" w:rsidP="00571B8A">
      <w:pPr>
        <w:spacing w:before="29" w:line="288" w:lineRule="auto"/>
        <w:rPr>
          <w:color w:val="000000"/>
          <w:sz w:val="24"/>
        </w:rPr>
      </w:pPr>
    </w:p>
    <w:p w14:paraId="36A10117" w14:textId="77777777" w:rsidR="003C296D" w:rsidRPr="009C503F" w:rsidRDefault="003C296D" w:rsidP="003C296D">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59B39723" w14:textId="77777777" w:rsidR="003C296D" w:rsidRPr="009C503F" w:rsidRDefault="003C296D" w:rsidP="003C296D">
      <w:pPr>
        <w:spacing w:before="29" w:line="288" w:lineRule="auto"/>
        <w:jc w:val="left"/>
        <w:rPr>
          <w:kern w:val="0"/>
          <w:sz w:val="24"/>
        </w:rPr>
      </w:pPr>
      <w:r w:rsidRPr="009C503F">
        <w:rPr>
          <w:kern w:val="0"/>
          <w:sz w:val="24"/>
        </w:rPr>
        <w:t>本基金本报告期内及上年度可比期间未在承销期内参与关联方承销证券。</w:t>
      </w:r>
    </w:p>
    <w:p w14:paraId="59B9F401" w14:textId="77777777" w:rsidR="003C296D" w:rsidRPr="009C503F" w:rsidRDefault="003C296D" w:rsidP="003C296D">
      <w:pPr>
        <w:adjustRightInd w:val="0"/>
        <w:snapToGrid w:val="0"/>
        <w:spacing w:before="29" w:line="288" w:lineRule="auto"/>
        <w:jc w:val="left"/>
        <w:rPr>
          <w:bCs/>
          <w:color w:val="000000"/>
          <w:sz w:val="24"/>
        </w:rPr>
      </w:pPr>
    </w:p>
    <w:p w14:paraId="4DD29F7B" w14:textId="77777777" w:rsidR="003C296D" w:rsidRPr="009C503F" w:rsidRDefault="003C296D" w:rsidP="003C296D">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243D18B6" w14:textId="77777777" w:rsidR="001548F9" w:rsidRDefault="003C296D" w:rsidP="003C296D">
      <w:pPr>
        <w:spacing w:before="29" w:line="288" w:lineRule="auto"/>
        <w:rPr>
          <w:kern w:val="0"/>
          <w:sz w:val="24"/>
        </w:rPr>
      </w:pPr>
      <w:r w:rsidRPr="009C503F">
        <w:rPr>
          <w:kern w:val="0"/>
          <w:sz w:val="24"/>
        </w:rPr>
        <w:t>本基金本报告期内及上年度可比期间无其他关联交易事项。</w:t>
      </w:r>
    </w:p>
    <w:p w14:paraId="56E9CE97" w14:textId="77777777" w:rsidR="003C296D" w:rsidRPr="009C503F" w:rsidRDefault="003C296D" w:rsidP="003C296D">
      <w:pPr>
        <w:spacing w:before="29" w:line="288" w:lineRule="auto"/>
        <w:rPr>
          <w:color w:val="000000"/>
          <w:sz w:val="24"/>
        </w:rPr>
      </w:pPr>
    </w:p>
    <w:p w14:paraId="62A753D7"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484848E7" w14:textId="77777777" w:rsidR="001806E1" w:rsidRDefault="001806E1" w:rsidP="001806E1">
      <w:pPr>
        <w:spacing w:before="29" w:line="288" w:lineRule="auto"/>
        <w:jc w:val="left"/>
        <w:rPr>
          <w:kern w:val="0"/>
          <w:sz w:val="24"/>
        </w:rPr>
      </w:pPr>
      <w:r w:rsidRPr="003E4811">
        <w:rPr>
          <w:kern w:val="0"/>
          <w:sz w:val="24"/>
        </w:rPr>
        <w:t>本基金本报告期内未进行利润分配。</w:t>
      </w:r>
    </w:p>
    <w:p w14:paraId="320958D6" w14:textId="77777777" w:rsidR="00FA28C5" w:rsidRPr="003E4811" w:rsidRDefault="00FA28C5" w:rsidP="001806E1">
      <w:pPr>
        <w:spacing w:before="29" w:line="288" w:lineRule="auto"/>
        <w:jc w:val="left"/>
        <w:rPr>
          <w:kern w:val="0"/>
          <w:sz w:val="24"/>
        </w:rPr>
      </w:pPr>
    </w:p>
    <w:p w14:paraId="5FB80797"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32082384"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7D475BDC"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359C101E" w14:textId="77777777" w:rsidR="001548F9" w:rsidRPr="009C503F" w:rsidRDefault="001548F9" w:rsidP="00571B8A">
      <w:pPr>
        <w:spacing w:before="29" w:line="288" w:lineRule="auto"/>
        <w:rPr>
          <w:color w:val="000000"/>
          <w:sz w:val="24"/>
        </w:rPr>
      </w:pPr>
    </w:p>
    <w:p w14:paraId="3F2318D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407D47C0"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21366173" w14:textId="77777777" w:rsidR="001548F9" w:rsidRPr="009C503F" w:rsidRDefault="001548F9" w:rsidP="00571B8A">
      <w:pPr>
        <w:spacing w:before="29" w:line="288" w:lineRule="auto"/>
        <w:rPr>
          <w:color w:val="000000"/>
          <w:sz w:val="24"/>
        </w:rPr>
      </w:pPr>
    </w:p>
    <w:p w14:paraId="3E45444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025A41C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5B9A0FCF" w14:textId="77777777" w:rsidR="001548F9" w:rsidRDefault="001548F9" w:rsidP="007147C6">
      <w:pPr>
        <w:spacing w:before="29" w:line="288" w:lineRule="auto"/>
        <w:rPr>
          <w:kern w:val="0"/>
          <w:sz w:val="24"/>
        </w:rPr>
      </w:pPr>
      <w:r w:rsidRPr="009C503F">
        <w:rPr>
          <w:kern w:val="0"/>
          <w:sz w:val="24"/>
        </w:rPr>
        <w:t>本基金本报告期末无从事银行间市场债券正回购交易形成的卖出回购证券款余额。</w:t>
      </w:r>
    </w:p>
    <w:p w14:paraId="2BA1DCFD" w14:textId="77777777" w:rsidR="00FA28C5" w:rsidRPr="009C503F" w:rsidRDefault="00FA28C5" w:rsidP="007147C6">
      <w:pPr>
        <w:spacing w:before="29" w:line="288" w:lineRule="auto"/>
        <w:rPr>
          <w:kern w:val="0"/>
          <w:sz w:val="24"/>
        </w:rPr>
      </w:pPr>
    </w:p>
    <w:p w14:paraId="405D71F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14:paraId="5BE9BB37" w14:textId="77777777"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4,500,000.0</w:t>
      </w:r>
      <w:r w:rsidRPr="009C503F">
        <w:rPr>
          <w:kern w:val="0"/>
          <w:sz w:val="24"/>
        </w:rPr>
        <w:t>元，于</w:t>
      </w:r>
      <w:r w:rsidRPr="009C503F">
        <w:rPr>
          <w:kern w:val="0"/>
          <w:sz w:val="24"/>
        </w:rPr>
        <w:t>2017</w:t>
      </w:r>
      <w:r w:rsidRPr="009C503F">
        <w:rPr>
          <w:kern w:val="0"/>
          <w:sz w:val="24"/>
        </w:rPr>
        <w:t>年</w:t>
      </w:r>
      <w:r w:rsidRPr="009C503F">
        <w:rPr>
          <w:kern w:val="0"/>
          <w:sz w:val="24"/>
        </w:rPr>
        <w:t>7</w:t>
      </w:r>
      <w:r w:rsidRPr="009C503F">
        <w:rPr>
          <w:kern w:val="0"/>
          <w:sz w:val="24"/>
        </w:rPr>
        <w:t>月</w:t>
      </w:r>
      <w:r w:rsidRPr="009C503F">
        <w:rPr>
          <w:kern w:val="0"/>
          <w:sz w:val="24"/>
        </w:rPr>
        <w:t>3</w:t>
      </w:r>
      <w:r w:rsidRPr="009C503F">
        <w:rPr>
          <w:kern w:val="0"/>
          <w:sz w:val="24"/>
        </w:rPr>
        <w:t>日到期。该类交易要求本基金转入质押库的债券，按证券交易所规定的比例折算为标准券后，不低于债券回购交易的余额。</w:t>
      </w:r>
    </w:p>
    <w:p w14:paraId="30C00672" w14:textId="77777777" w:rsidR="001548F9" w:rsidRPr="009C503F" w:rsidRDefault="001548F9" w:rsidP="00571B8A">
      <w:pPr>
        <w:spacing w:before="29" w:line="288" w:lineRule="auto"/>
        <w:ind w:firstLineChars="200" w:firstLine="480"/>
        <w:rPr>
          <w:bCs/>
          <w:color w:val="000000"/>
          <w:sz w:val="24"/>
        </w:rPr>
      </w:pPr>
    </w:p>
    <w:p w14:paraId="51C4189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6AF0E04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35D9DCB0" w14:textId="77777777" w:rsidR="007C4D50" w:rsidRDefault="00424C73">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w:t>
      </w:r>
      <w:r>
        <w:rPr>
          <w:kern w:val="0"/>
          <w:sz w:val="24"/>
        </w:rPr>
        <w:lastRenderedPageBreak/>
        <w:t>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14:paraId="01F42961" w14:textId="77777777" w:rsidR="007C4D50" w:rsidRDefault="00424C7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EE40EC3" w14:textId="77777777" w:rsidR="007C4D50" w:rsidRDefault="00424C7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5E16FBDF"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2C99139" w14:textId="77777777" w:rsidR="001548F9" w:rsidRPr="009C503F" w:rsidRDefault="001548F9" w:rsidP="00571B8A">
      <w:pPr>
        <w:adjustRightInd w:val="0"/>
        <w:spacing w:before="29" w:line="288" w:lineRule="auto"/>
        <w:ind w:firstLineChars="200" w:firstLine="480"/>
        <w:jc w:val="left"/>
        <w:rPr>
          <w:color w:val="000000"/>
          <w:sz w:val="24"/>
        </w:rPr>
      </w:pPr>
    </w:p>
    <w:p w14:paraId="79D5112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7E009A2D" w14:textId="77777777" w:rsidR="007C4D50" w:rsidRDefault="00424C7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78279E6A" w14:textId="77777777" w:rsidR="007C4D50" w:rsidRDefault="00424C7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2F5424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5FC0AFD" w14:textId="77777777" w:rsidR="001548F9" w:rsidRPr="009C503F" w:rsidRDefault="001548F9" w:rsidP="00571B8A">
      <w:pPr>
        <w:spacing w:before="29" w:line="288" w:lineRule="auto"/>
        <w:ind w:firstLineChars="200" w:firstLine="480"/>
        <w:jc w:val="left"/>
        <w:rPr>
          <w:color w:val="000000"/>
          <w:sz w:val="24"/>
        </w:rPr>
      </w:pPr>
    </w:p>
    <w:p w14:paraId="213E4F0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6E6B4F9B"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2B28C932" w14:textId="77777777" w:rsidTr="00BF0028">
        <w:tc>
          <w:tcPr>
            <w:tcW w:w="2552" w:type="dxa"/>
            <w:vAlign w:val="center"/>
          </w:tcPr>
          <w:p w14:paraId="25D9DBC1" w14:textId="77777777" w:rsidR="001548F9" w:rsidRPr="009C503F" w:rsidRDefault="001548F9" w:rsidP="00571B8A">
            <w:pPr>
              <w:spacing w:before="29" w:line="288" w:lineRule="auto"/>
              <w:jc w:val="center"/>
              <w:rPr>
                <w:sz w:val="24"/>
              </w:rPr>
            </w:pPr>
            <w:r w:rsidRPr="009C503F">
              <w:rPr>
                <w:sz w:val="24"/>
              </w:rPr>
              <w:lastRenderedPageBreak/>
              <w:t>短期信用评级</w:t>
            </w:r>
          </w:p>
        </w:tc>
        <w:tc>
          <w:tcPr>
            <w:tcW w:w="2841" w:type="dxa"/>
            <w:vAlign w:val="center"/>
          </w:tcPr>
          <w:p w14:paraId="31D04B1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1EDC776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0ADCCAE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5360299A"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0EAB9491" w14:textId="77777777" w:rsidTr="00BF0028">
        <w:tc>
          <w:tcPr>
            <w:tcW w:w="2552" w:type="dxa"/>
            <w:vAlign w:val="center"/>
          </w:tcPr>
          <w:p w14:paraId="56BB4B3E"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6A427FAF" w14:textId="77777777" w:rsidR="001548F9" w:rsidRPr="009C503F" w:rsidRDefault="001548F9" w:rsidP="00571B8A">
            <w:pPr>
              <w:spacing w:before="29" w:line="288" w:lineRule="auto"/>
              <w:jc w:val="right"/>
              <w:rPr>
                <w:sz w:val="24"/>
              </w:rPr>
            </w:pPr>
            <w:r w:rsidRPr="009C503F">
              <w:rPr>
                <w:sz w:val="24"/>
              </w:rPr>
              <w:t>30,077,000.00</w:t>
            </w:r>
          </w:p>
        </w:tc>
        <w:tc>
          <w:tcPr>
            <w:tcW w:w="3247" w:type="dxa"/>
            <w:vAlign w:val="center"/>
          </w:tcPr>
          <w:p w14:paraId="1429479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4FF06B6" w14:textId="77777777" w:rsidTr="00BF0028">
        <w:tc>
          <w:tcPr>
            <w:tcW w:w="2552" w:type="dxa"/>
            <w:vAlign w:val="center"/>
          </w:tcPr>
          <w:p w14:paraId="676F410F"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321FDA1B"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0AFF08B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EC872F5" w14:textId="77777777" w:rsidTr="00BF0028">
        <w:tc>
          <w:tcPr>
            <w:tcW w:w="2552" w:type="dxa"/>
            <w:vAlign w:val="center"/>
          </w:tcPr>
          <w:p w14:paraId="76B15BF7"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0D2209A5" w14:textId="77777777" w:rsidR="001548F9" w:rsidRPr="009C503F" w:rsidRDefault="001548F9" w:rsidP="00571B8A">
            <w:pPr>
              <w:spacing w:before="29" w:line="288" w:lineRule="auto"/>
              <w:jc w:val="right"/>
              <w:rPr>
                <w:sz w:val="24"/>
              </w:rPr>
            </w:pPr>
            <w:r w:rsidRPr="009C503F">
              <w:rPr>
                <w:sz w:val="24"/>
              </w:rPr>
              <w:t>36,070,400.00</w:t>
            </w:r>
          </w:p>
        </w:tc>
        <w:tc>
          <w:tcPr>
            <w:tcW w:w="3247" w:type="dxa"/>
            <w:vAlign w:val="center"/>
          </w:tcPr>
          <w:p w14:paraId="6DD8BC9B" w14:textId="77777777" w:rsidR="001548F9" w:rsidRPr="009C503F" w:rsidRDefault="001548F9" w:rsidP="00571B8A">
            <w:pPr>
              <w:spacing w:before="29" w:line="288" w:lineRule="auto"/>
              <w:jc w:val="right"/>
              <w:rPr>
                <w:sz w:val="24"/>
              </w:rPr>
            </w:pPr>
            <w:r w:rsidRPr="009C503F">
              <w:rPr>
                <w:sz w:val="24"/>
              </w:rPr>
              <w:t>91,964,400.00</w:t>
            </w:r>
          </w:p>
        </w:tc>
      </w:tr>
      <w:tr w:rsidR="001548F9" w:rsidRPr="009C503F" w14:paraId="1EA5E1BF" w14:textId="77777777" w:rsidTr="00BF0028">
        <w:tc>
          <w:tcPr>
            <w:tcW w:w="2552" w:type="dxa"/>
            <w:vAlign w:val="center"/>
          </w:tcPr>
          <w:p w14:paraId="5AEEE32A"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198DAB03" w14:textId="77777777" w:rsidR="001548F9" w:rsidRPr="009C503F" w:rsidRDefault="001548F9" w:rsidP="00571B8A">
            <w:pPr>
              <w:spacing w:before="29" w:line="288" w:lineRule="auto"/>
              <w:jc w:val="right"/>
              <w:rPr>
                <w:sz w:val="24"/>
              </w:rPr>
            </w:pPr>
            <w:r w:rsidRPr="009C503F">
              <w:rPr>
                <w:sz w:val="24"/>
              </w:rPr>
              <w:t>66,147,400.00</w:t>
            </w:r>
          </w:p>
        </w:tc>
        <w:tc>
          <w:tcPr>
            <w:tcW w:w="3247" w:type="dxa"/>
            <w:vAlign w:val="center"/>
          </w:tcPr>
          <w:p w14:paraId="6AE64304" w14:textId="77777777" w:rsidR="001548F9" w:rsidRPr="009C503F" w:rsidRDefault="001548F9" w:rsidP="00571B8A">
            <w:pPr>
              <w:spacing w:before="29" w:line="288" w:lineRule="auto"/>
              <w:jc w:val="right"/>
              <w:rPr>
                <w:sz w:val="24"/>
              </w:rPr>
            </w:pPr>
            <w:r w:rsidRPr="009C503F">
              <w:rPr>
                <w:sz w:val="24"/>
              </w:rPr>
              <w:t>91,964,400.00</w:t>
            </w:r>
          </w:p>
        </w:tc>
      </w:tr>
    </w:tbl>
    <w:p w14:paraId="5CD22870" w14:textId="77777777" w:rsidR="001548F9" w:rsidRPr="009C503F" w:rsidRDefault="001548F9" w:rsidP="00571B8A">
      <w:pPr>
        <w:spacing w:before="29" w:line="288" w:lineRule="auto"/>
        <w:jc w:val="left"/>
        <w:rPr>
          <w:kern w:val="0"/>
          <w:sz w:val="24"/>
        </w:rPr>
      </w:pPr>
      <w:r w:rsidRPr="009C503F">
        <w:rPr>
          <w:kern w:val="0"/>
          <w:sz w:val="24"/>
        </w:rPr>
        <w:t>注：未评级部分为国债、政策性金融债和企业超短期融资券。</w:t>
      </w:r>
    </w:p>
    <w:p w14:paraId="0566388B" w14:textId="77777777" w:rsidR="0048771D" w:rsidRPr="009C503F" w:rsidRDefault="0048771D" w:rsidP="00571B8A">
      <w:pPr>
        <w:spacing w:before="29" w:line="288" w:lineRule="auto"/>
        <w:jc w:val="left"/>
        <w:rPr>
          <w:kern w:val="0"/>
          <w:sz w:val="24"/>
        </w:rPr>
      </w:pPr>
    </w:p>
    <w:p w14:paraId="3D93D68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6B99F56C"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7B9BFEC2" w14:textId="77777777" w:rsidTr="00382583">
        <w:tc>
          <w:tcPr>
            <w:tcW w:w="2552" w:type="dxa"/>
            <w:vAlign w:val="center"/>
          </w:tcPr>
          <w:p w14:paraId="0C691E28"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37B6A9F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75A4375B"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37ECA634"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0CB0F462"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2C982A1C" w14:textId="77777777" w:rsidTr="00382583">
        <w:tc>
          <w:tcPr>
            <w:tcW w:w="2552" w:type="dxa"/>
            <w:vAlign w:val="center"/>
          </w:tcPr>
          <w:p w14:paraId="2A894A4B"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6FF3F5C9" w14:textId="77777777" w:rsidR="001548F9" w:rsidRPr="009C503F" w:rsidRDefault="001548F9" w:rsidP="00571B8A">
            <w:pPr>
              <w:spacing w:before="29" w:line="288" w:lineRule="auto"/>
              <w:jc w:val="right"/>
              <w:rPr>
                <w:sz w:val="24"/>
              </w:rPr>
            </w:pPr>
            <w:r w:rsidRPr="009C503F">
              <w:rPr>
                <w:sz w:val="24"/>
              </w:rPr>
              <w:t>33,814,855.00</w:t>
            </w:r>
          </w:p>
        </w:tc>
        <w:tc>
          <w:tcPr>
            <w:tcW w:w="3247" w:type="dxa"/>
            <w:vAlign w:val="center"/>
          </w:tcPr>
          <w:p w14:paraId="7D29185A" w14:textId="77777777" w:rsidR="001548F9" w:rsidRPr="009C503F" w:rsidRDefault="001548F9" w:rsidP="00571B8A">
            <w:pPr>
              <w:spacing w:before="29" w:line="288" w:lineRule="auto"/>
              <w:jc w:val="right"/>
              <w:rPr>
                <w:sz w:val="24"/>
              </w:rPr>
            </w:pPr>
            <w:r w:rsidRPr="009C503F">
              <w:rPr>
                <w:sz w:val="24"/>
              </w:rPr>
              <w:t>13,703,100.00</w:t>
            </w:r>
          </w:p>
        </w:tc>
      </w:tr>
      <w:tr w:rsidR="001548F9" w:rsidRPr="009C503F" w14:paraId="2E73338A" w14:textId="77777777" w:rsidTr="00382583">
        <w:tc>
          <w:tcPr>
            <w:tcW w:w="2552" w:type="dxa"/>
            <w:vAlign w:val="center"/>
          </w:tcPr>
          <w:p w14:paraId="64943FEC"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26653314" w14:textId="77777777" w:rsidR="001548F9" w:rsidRPr="009C503F" w:rsidRDefault="001548F9" w:rsidP="00571B8A">
            <w:pPr>
              <w:spacing w:before="29" w:line="288" w:lineRule="auto"/>
              <w:jc w:val="right"/>
              <w:rPr>
                <w:sz w:val="24"/>
              </w:rPr>
            </w:pPr>
            <w:r w:rsidRPr="009C503F">
              <w:rPr>
                <w:sz w:val="24"/>
              </w:rPr>
              <w:t>4,727,155.60</w:t>
            </w:r>
          </w:p>
        </w:tc>
        <w:tc>
          <w:tcPr>
            <w:tcW w:w="3247" w:type="dxa"/>
            <w:vAlign w:val="center"/>
          </w:tcPr>
          <w:p w14:paraId="136540CA" w14:textId="77777777" w:rsidR="001548F9" w:rsidRPr="009C503F" w:rsidRDefault="001548F9" w:rsidP="00571B8A">
            <w:pPr>
              <w:spacing w:before="29" w:line="288" w:lineRule="auto"/>
              <w:jc w:val="right"/>
              <w:rPr>
                <w:sz w:val="24"/>
              </w:rPr>
            </w:pPr>
            <w:r w:rsidRPr="009C503F">
              <w:rPr>
                <w:sz w:val="24"/>
              </w:rPr>
              <w:t>5,223,433.44</w:t>
            </w:r>
          </w:p>
        </w:tc>
      </w:tr>
      <w:tr w:rsidR="001548F9" w:rsidRPr="009C503F" w14:paraId="3B2A831D" w14:textId="77777777" w:rsidTr="00382583">
        <w:tc>
          <w:tcPr>
            <w:tcW w:w="2552" w:type="dxa"/>
            <w:vAlign w:val="center"/>
          </w:tcPr>
          <w:p w14:paraId="148D0AC7"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01E33F60"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0602F981" w14:textId="77777777" w:rsidR="001548F9" w:rsidRPr="009C503F" w:rsidRDefault="001548F9" w:rsidP="00571B8A">
            <w:pPr>
              <w:spacing w:before="29" w:line="288" w:lineRule="auto"/>
              <w:jc w:val="right"/>
              <w:rPr>
                <w:sz w:val="24"/>
              </w:rPr>
            </w:pPr>
            <w:r w:rsidRPr="009C503F">
              <w:rPr>
                <w:sz w:val="24"/>
              </w:rPr>
              <w:t>13,916,000.00</w:t>
            </w:r>
          </w:p>
        </w:tc>
      </w:tr>
      <w:tr w:rsidR="001548F9" w:rsidRPr="009C503F" w14:paraId="7DF3A7A6" w14:textId="77777777" w:rsidTr="00382583">
        <w:tc>
          <w:tcPr>
            <w:tcW w:w="2552" w:type="dxa"/>
            <w:vAlign w:val="center"/>
          </w:tcPr>
          <w:p w14:paraId="68F4B150"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0E43270D" w14:textId="77777777" w:rsidR="001548F9" w:rsidRPr="009C503F" w:rsidRDefault="001548F9" w:rsidP="00571B8A">
            <w:pPr>
              <w:spacing w:before="29" w:line="288" w:lineRule="auto"/>
              <w:jc w:val="right"/>
              <w:rPr>
                <w:sz w:val="24"/>
              </w:rPr>
            </w:pPr>
            <w:r w:rsidRPr="009C503F">
              <w:rPr>
                <w:sz w:val="24"/>
              </w:rPr>
              <w:t>38,542,010.60</w:t>
            </w:r>
          </w:p>
        </w:tc>
        <w:tc>
          <w:tcPr>
            <w:tcW w:w="3247" w:type="dxa"/>
            <w:vAlign w:val="center"/>
          </w:tcPr>
          <w:p w14:paraId="413DE129" w14:textId="77777777" w:rsidR="001548F9" w:rsidRPr="009C503F" w:rsidRDefault="001548F9" w:rsidP="00571B8A">
            <w:pPr>
              <w:spacing w:before="29" w:line="288" w:lineRule="auto"/>
              <w:jc w:val="right"/>
              <w:rPr>
                <w:sz w:val="24"/>
              </w:rPr>
            </w:pPr>
            <w:r w:rsidRPr="009C503F">
              <w:rPr>
                <w:sz w:val="24"/>
              </w:rPr>
              <w:t>32,842,533.44</w:t>
            </w:r>
          </w:p>
        </w:tc>
      </w:tr>
    </w:tbl>
    <w:p w14:paraId="07738FA2" w14:textId="77777777" w:rsidR="001548F9" w:rsidRPr="009C503F" w:rsidRDefault="001548F9" w:rsidP="00571B8A">
      <w:pPr>
        <w:spacing w:before="29" w:line="288" w:lineRule="auto"/>
        <w:jc w:val="left"/>
        <w:rPr>
          <w:kern w:val="0"/>
          <w:sz w:val="24"/>
        </w:rPr>
      </w:pPr>
      <w:r w:rsidRPr="009C503F">
        <w:rPr>
          <w:kern w:val="0"/>
          <w:sz w:val="24"/>
        </w:rPr>
        <w:t>注：未评级部分为地方政府债。</w:t>
      </w:r>
    </w:p>
    <w:p w14:paraId="7759E4EF" w14:textId="77777777" w:rsidR="001548F9" w:rsidRPr="009C503F" w:rsidRDefault="001548F9" w:rsidP="00571B8A">
      <w:pPr>
        <w:spacing w:before="29" w:line="288" w:lineRule="auto"/>
        <w:ind w:firstLineChars="200" w:firstLine="480"/>
        <w:jc w:val="left"/>
        <w:rPr>
          <w:color w:val="000000"/>
          <w:sz w:val="24"/>
        </w:rPr>
      </w:pPr>
    </w:p>
    <w:p w14:paraId="4EB08FA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66849438" w14:textId="77777777" w:rsidR="007C4D50" w:rsidRDefault="00424C7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7372747" w14:textId="77777777" w:rsidR="007C4D50" w:rsidRDefault="00424C7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9EA76BA" w14:textId="77777777" w:rsidR="007C4D50" w:rsidRDefault="00424C73">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w:t>
      </w:r>
      <w:r>
        <w:rPr>
          <w:kern w:val="0"/>
          <w:sz w:val="24"/>
        </w:rPr>
        <w:lastRenderedPageBreak/>
        <w:t>入短期资金应对流动性需求，其上限一般不超过基金持有的债券投资的公允价值。</w:t>
      </w:r>
    </w:p>
    <w:p w14:paraId="62D9B6A7"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4,500,000.00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554112E3" w14:textId="77777777" w:rsidR="00B5661F" w:rsidRPr="009C503F" w:rsidRDefault="00B5661F" w:rsidP="00571B8A">
      <w:pPr>
        <w:spacing w:before="29" w:line="288" w:lineRule="auto"/>
        <w:ind w:firstLineChars="200" w:firstLine="480"/>
        <w:rPr>
          <w:kern w:val="0"/>
          <w:sz w:val="24"/>
        </w:rPr>
      </w:pPr>
    </w:p>
    <w:p w14:paraId="3C7E6FB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5990DD34"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2582FB4B" w14:textId="77777777" w:rsidR="001548F9" w:rsidRPr="009C503F" w:rsidRDefault="001548F9" w:rsidP="00571B8A">
      <w:pPr>
        <w:spacing w:before="29" w:line="288" w:lineRule="auto"/>
        <w:ind w:firstLineChars="200" w:firstLine="480"/>
        <w:jc w:val="left"/>
        <w:rPr>
          <w:color w:val="000000"/>
          <w:sz w:val="24"/>
        </w:rPr>
      </w:pPr>
    </w:p>
    <w:p w14:paraId="2CEF393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707221E8" w14:textId="77777777" w:rsidR="007C4D50" w:rsidRDefault="00424C7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58BACF4" w14:textId="77777777" w:rsidR="007C4D50" w:rsidRDefault="00424C7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3A76E73B" w14:textId="77777777"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本基金投资于交易所及银行间市场交易的固定收益品种比重较大，此外还持有银行存款、结算备付金和存出保证金等利率敏感性资产，因此存在相应的利率风险。</w:t>
      </w:r>
    </w:p>
    <w:p w14:paraId="7E918D0F"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30DD755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3AEBF61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53E82719" w14:textId="77777777" w:rsidTr="00E5439C">
        <w:trPr>
          <w:trHeight w:val="280"/>
        </w:trPr>
        <w:tc>
          <w:tcPr>
            <w:tcW w:w="1518" w:type="dxa"/>
            <w:vAlign w:val="center"/>
          </w:tcPr>
          <w:p w14:paraId="094D3FAE"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7390AFD4"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10B64C0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3C8EA31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4713BCA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5B39A3A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4D47BB45"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1FB43C0F" w14:textId="77777777" w:rsidTr="00E5439C">
        <w:trPr>
          <w:trHeight w:val="280"/>
        </w:trPr>
        <w:tc>
          <w:tcPr>
            <w:tcW w:w="1518" w:type="dxa"/>
            <w:vAlign w:val="center"/>
          </w:tcPr>
          <w:p w14:paraId="0C30CC8B"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47239789"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3B792E99"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32FD7687"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0B8F5CE"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12BAB4BC" w14:textId="77777777" w:rsidR="00011694" w:rsidRPr="005645CD" w:rsidRDefault="00011694" w:rsidP="00571B8A">
            <w:pPr>
              <w:spacing w:before="29" w:line="288" w:lineRule="auto"/>
              <w:jc w:val="right"/>
              <w:rPr>
                <w:b/>
                <w:color w:val="000000"/>
                <w:sz w:val="18"/>
                <w:szCs w:val="18"/>
              </w:rPr>
            </w:pPr>
          </w:p>
        </w:tc>
      </w:tr>
      <w:tr w:rsidR="007C4D50" w14:paraId="7A554391" w14:textId="77777777">
        <w:tc>
          <w:tcPr>
            <w:tcW w:w="1518" w:type="dxa"/>
            <w:vAlign w:val="center"/>
          </w:tcPr>
          <w:p w14:paraId="6070C1EC" w14:textId="77777777" w:rsidR="007C4D50" w:rsidRDefault="00424C73">
            <w:pPr>
              <w:jc w:val="left"/>
            </w:pPr>
            <w:r>
              <w:rPr>
                <w:color w:val="000000"/>
                <w:sz w:val="18"/>
                <w:szCs w:val="18"/>
              </w:rPr>
              <w:t>银行存款</w:t>
            </w:r>
          </w:p>
        </w:tc>
        <w:tc>
          <w:tcPr>
            <w:tcW w:w="1627" w:type="dxa"/>
            <w:vAlign w:val="center"/>
          </w:tcPr>
          <w:p w14:paraId="60CC5698" w14:textId="77777777" w:rsidR="007C4D50" w:rsidRDefault="00424C73">
            <w:pPr>
              <w:jc w:val="left"/>
            </w:pPr>
            <w:r>
              <w:rPr>
                <w:color w:val="000000"/>
                <w:sz w:val="18"/>
                <w:szCs w:val="18"/>
              </w:rPr>
              <w:t>609,571.05</w:t>
            </w:r>
          </w:p>
        </w:tc>
        <w:tc>
          <w:tcPr>
            <w:tcW w:w="1627" w:type="dxa"/>
            <w:vAlign w:val="center"/>
          </w:tcPr>
          <w:p w14:paraId="1A22F996" w14:textId="77777777" w:rsidR="007C4D50" w:rsidRDefault="00424C73">
            <w:pPr>
              <w:jc w:val="left"/>
            </w:pPr>
            <w:r>
              <w:rPr>
                <w:color w:val="000000"/>
                <w:sz w:val="18"/>
                <w:szCs w:val="18"/>
              </w:rPr>
              <w:t>-</w:t>
            </w:r>
          </w:p>
        </w:tc>
        <w:tc>
          <w:tcPr>
            <w:tcW w:w="1491" w:type="dxa"/>
            <w:vAlign w:val="center"/>
          </w:tcPr>
          <w:p w14:paraId="4ACDA657" w14:textId="77777777" w:rsidR="007C4D50" w:rsidRDefault="00424C73">
            <w:pPr>
              <w:jc w:val="left"/>
            </w:pPr>
            <w:r>
              <w:rPr>
                <w:color w:val="000000"/>
                <w:sz w:val="18"/>
                <w:szCs w:val="18"/>
              </w:rPr>
              <w:t>-</w:t>
            </w:r>
          </w:p>
        </w:tc>
        <w:tc>
          <w:tcPr>
            <w:tcW w:w="1289" w:type="dxa"/>
            <w:vAlign w:val="center"/>
          </w:tcPr>
          <w:p w14:paraId="4E732FF2" w14:textId="77777777" w:rsidR="007C4D50" w:rsidRDefault="00424C73">
            <w:pPr>
              <w:jc w:val="left"/>
            </w:pPr>
            <w:r>
              <w:rPr>
                <w:color w:val="000000"/>
                <w:sz w:val="18"/>
                <w:szCs w:val="18"/>
              </w:rPr>
              <w:t>-</w:t>
            </w:r>
          </w:p>
        </w:tc>
        <w:tc>
          <w:tcPr>
            <w:tcW w:w="1446" w:type="dxa"/>
            <w:vAlign w:val="center"/>
          </w:tcPr>
          <w:p w14:paraId="340336AC" w14:textId="77777777" w:rsidR="007C4D50" w:rsidRDefault="00424C73">
            <w:pPr>
              <w:jc w:val="left"/>
            </w:pPr>
            <w:r>
              <w:rPr>
                <w:color w:val="000000"/>
                <w:sz w:val="18"/>
                <w:szCs w:val="18"/>
              </w:rPr>
              <w:t>609,571.05</w:t>
            </w:r>
          </w:p>
        </w:tc>
      </w:tr>
      <w:tr w:rsidR="007C4D50" w14:paraId="1A3999BA" w14:textId="77777777">
        <w:tc>
          <w:tcPr>
            <w:tcW w:w="1518" w:type="dxa"/>
            <w:vAlign w:val="center"/>
          </w:tcPr>
          <w:p w14:paraId="340DFEC6" w14:textId="77777777" w:rsidR="007C4D50" w:rsidRDefault="00424C73">
            <w:pPr>
              <w:jc w:val="left"/>
            </w:pPr>
            <w:r>
              <w:rPr>
                <w:color w:val="000000"/>
                <w:sz w:val="18"/>
                <w:szCs w:val="18"/>
              </w:rPr>
              <w:t>结算备付金</w:t>
            </w:r>
          </w:p>
        </w:tc>
        <w:tc>
          <w:tcPr>
            <w:tcW w:w="1627" w:type="dxa"/>
            <w:vAlign w:val="center"/>
          </w:tcPr>
          <w:p w14:paraId="17F3B764" w14:textId="77777777" w:rsidR="007C4D50" w:rsidRDefault="00424C73">
            <w:pPr>
              <w:jc w:val="left"/>
            </w:pPr>
            <w:r>
              <w:rPr>
                <w:color w:val="000000"/>
                <w:sz w:val="18"/>
                <w:szCs w:val="18"/>
              </w:rPr>
              <w:t>67,913.21</w:t>
            </w:r>
          </w:p>
        </w:tc>
        <w:tc>
          <w:tcPr>
            <w:tcW w:w="1627" w:type="dxa"/>
            <w:vAlign w:val="center"/>
          </w:tcPr>
          <w:p w14:paraId="7BCF3969" w14:textId="77777777" w:rsidR="007C4D50" w:rsidRDefault="00424C73">
            <w:pPr>
              <w:jc w:val="left"/>
            </w:pPr>
            <w:r>
              <w:rPr>
                <w:color w:val="000000"/>
                <w:sz w:val="18"/>
                <w:szCs w:val="18"/>
              </w:rPr>
              <w:t>-</w:t>
            </w:r>
          </w:p>
        </w:tc>
        <w:tc>
          <w:tcPr>
            <w:tcW w:w="1491" w:type="dxa"/>
            <w:vAlign w:val="center"/>
          </w:tcPr>
          <w:p w14:paraId="57DA794A" w14:textId="77777777" w:rsidR="007C4D50" w:rsidRDefault="00424C73">
            <w:pPr>
              <w:jc w:val="left"/>
            </w:pPr>
            <w:r>
              <w:rPr>
                <w:color w:val="000000"/>
                <w:sz w:val="18"/>
                <w:szCs w:val="18"/>
              </w:rPr>
              <w:t>-</w:t>
            </w:r>
          </w:p>
        </w:tc>
        <w:tc>
          <w:tcPr>
            <w:tcW w:w="1289" w:type="dxa"/>
            <w:vAlign w:val="center"/>
          </w:tcPr>
          <w:p w14:paraId="736BE75E" w14:textId="77777777" w:rsidR="007C4D50" w:rsidRDefault="00424C73">
            <w:pPr>
              <w:jc w:val="left"/>
            </w:pPr>
            <w:r>
              <w:rPr>
                <w:color w:val="000000"/>
                <w:sz w:val="18"/>
                <w:szCs w:val="18"/>
              </w:rPr>
              <w:t>-</w:t>
            </w:r>
          </w:p>
        </w:tc>
        <w:tc>
          <w:tcPr>
            <w:tcW w:w="1446" w:type="dxa"/>
            <w:vAlign w:val="center"/>
          </w:tcPr>
          <w:p w14:paraId="0D97F909" w14:textId="77777777" w:rsidR="007C4D50" w:rsidRDefault="00424C73">
            <w:pPr>
              <w:jc w:val="left"/>
            </w:pPr>
            <w:r>
              <w:rPr>
                <w:color w:val="000000"/>
                <w:sz w:val="18"/>
                <w:szCs w:val="18"/>
              </w:rPr>
              <w:t>67,913.21</w:t>
            </w:r>
          </w:p>
        </w:tc>
      </w:tr>
      <w:tr w:rsidR="007C4D50" w14:paraId="09CFAA36" w14:textId="77777777">
        <w:tc>
          <w:tcPr>
            <w:tcW w:w="1518" w:type="dxa"/>
            <w:vAlign w:val="center"/>
          </w:tcPr>
          <w:p w14:paraId="2ECB24AD" w14:textId="77777777" w:rsidR="007C4D50" w:rsidRDefault="00424C73">
            <w:pPr>
              <w:jc w:val="left"/>
            </w:pPr>
            <w:r>
              <w:rPr>
                <w:color w:val="000000"/>
                <w:sz w:val="18"/>
                <w:szCs w:val="18"/>
              </w:rPr>
              <w:t>存出保证金</w:t>
            </w:r>
          </w:p>
        </w:tc>
        <w:tc>
          <w:tcPr>
            <w:tcW w:w="1627" w:type="dxa"/>
            <w:vAlign w:val="center"/>
          </w:tcPr>
          <w:p w14:paraId="424ACBDA" w14:textId="77777777" w:rsidR="007C4D50" w:rsidRDefault="00424C73">
            <w:pPr>
              <w:jc w:val="left"/>
            </w:pPr>
            <w:r>
              <w:rPr>
                <w:color w:val="000000"/>
                <w:sz w:val="18"/>
                <w:szCs w:val="18"/>
              </w:rPr>
              <w:t>35,450.89</w:t>
            </w:r>
          </w:p>
        </w:tc>
        <w:tc>
          <w:tcPr>
            <w:tcW w:w="1627" w:type="dxa"/>
            <w:vAlign w:val="center"/>
          </w:tcPr>
          <w:p w14:paraId="4A7B3D37" w14:textId="77777777" w:rsidR="007C4D50" w:rsidRDefault="00424C73">
            <w:pPr>
              <w:jc w:val="left"/>
            </w:pPr>
            <w:r>
              <w:rPr>
                <w:color w:val="000000"/>
                <w:sz w:val="18"/>
                <w:szCs w:val="18"/>
              </w:rPr>
              <w:t>-</w:t>
            </w:r>
          </w:p>
        </w:tc>
        <w:tc>
          <w:tcPr>
            <w:tcW w:w="1491" w:type="dxa"/>
            <w:vAlign w:val="center"/>
          </w:tcPr>
          <w:p w14:paraId="74E84AB5" w14:textId="77777777" w:rsidR="007C4D50" w:rsidRDefault="00424C73">
            <w:pPr>
              <w:jc w:val="left"/>
            </w:pPr>
            <w:r>
              <w:rPr>
                <w:color w:val="000000"/>
                <w:sz w:val="18"/>
                <w:szCs w:val="18"/>
              </w:rPr>
              <w:t>-</w:t>
            </w:r>
          </w:p>
        </w:tc>
        <w:tc>
          <w:tcPr>
            <w:tcW w:w="1289" w:type="dxa"/>
            <w:vAlign w:val="center"/>
          </w:tcPr>
          <w:p w14:paraId="0E86F8E5" w14:textId="77777777" w:rsidR="007C4D50" w:rsidRDefault="00424C73">
            <w:pPr>
              <w:jc w:val="left"/>
            </w:pPr>
            <w:r>
              <w:rPr>
                <w:color w:val="000000"/>
                <w:sz w:val="18"/>
                <w:szCs w:val="18"/>
              </w:rPr>
              <w:t>-</w:t>
            </w:r>
          </w:p>
        </w:tc>
        <w:tc>
          <w:tcPr>
            <w:tcW w:w="1446" w:type="dxa"/>
            <w:vAlign w:val="center"/>
          </w:tcPr>
          <w:p w14:paraId="6B071579" w14:textId="77777777" w:rsidR="007C4D50" w:rsidRDefault="00424C73">
            <w:pPr>
              <w:jc w:val="left"/>
            </w:pPr>
            <w:r>
              <w:rPr>
                <w:color w:val="000000"/>
                <w:sz w:val="18"/>
                <w:szCs w:val="18"/>
              </w:rPr>
              <w:t>35,450.89</w:t>
            </w:r>
          </w:p>
        </w:tc>
      </w:tr>
      <w:tr w:rsidR="007C4D50" w14:paraId="4ABEF64B" w14:textId="77777777">
        <w:tc>
          <w:tcPr>
            <w:tcW w:w="1518" w:type="dxa"/>
            <w:vAlign w:val="center"/>
          </w:tcPr>
          <w:p w14:paraId="7EC198C7" w14:textId="77777777" w:rsidR="007C4D50" w:rsidRDefault="00424C73">
            <w:pPr>
              <w:jc w:val="left"/>
            </w:pPr>
            <w:r>
              <w:rPr>
                <w:color w:val="000000"/>
                <w:sz w:val="18"/>
                <w:szCs w:val="18"/>
              </w:rPr>
              <w:t>交易性金融资产</w:t>
            </w:r>
          </w:p>
        </w:tc>
        <w:tc>
          <w:tcPr>
            <w:tcW w:w="1627" w:type="dxa"/>
            <w:vAlign w:val="center"/>
          </w:tcPr>
          <w:p w14:paraId="640F0F37" w14:textId="77777777" w:rsidR="007C4D50" w:rsidRDefault="00424C73">
            <w:pPr>
              <w:jc w:val="left"/>
            </w:pPr>
            <w:r>
              <w:rPr>
                <w:color w:val="000000"/>
                <w:sz w:val="18"/>
                <w:szCs w:val="18"/>
              </w:rPr>
              <w:t>91,683,300.00</w:t>
            </w:r>
          </w:p>
        </w:tc>
        <w:tc>
          <w:tcPr>
            <w:tcW w:w="1627" w:type="dxa"/>
            <w:vAlign w:val="center"/>
          </w:tcPr>
          <w:p w14:paraId="30C793D0" w14:textId="77777777" w:rsidR="007C4D50" w:rsidRDefault="00424C73">
            <w:pPr>
              <w:jc w:val="left"/>
            </w:pPr>
            <w:r>
              <w:rPr>
                <w:color w:val="000000"/>
                <w:sz w:val="18"/>
                <w:szCs w:val="18"/>
              </w:rPr>
              <w:t>11,826,400.00</w:t>
            </w:r>
          </w:p>
        </w:tc>
        <w:tc>
          <w:tcPr>
            <w:tcW w:w="1491" w:type="dxa"/>
            <w:vAlign w:val="center"/>
          </w:tcPr>
          <w:p w14:paraId="737E5C70" w14:textId="77777777" w:rsidR="007C4D50" w:rsidRDefault="00424C73">
            <w:pPr>
              <w:jc w:val="left"/>
            </w:pPr>
            <w:r>
              <w:rPr>
                <w:color w:val="000000"/>
                <w:sz w:val="18"/>
                <w:szCs w:val="18"/>
              </w:rPr>
              <w:t>1,179,710.60</w:t>
            </w:r>
          </w:p>
        </w:tc>
        <w:tc>
          <w:tcPr>
            <w:tcW w:w="1289" w:type="dxa"/>
            <w:vAlign w:val="center"/>
          </w:tcPr>
          <w:p w14:paraId="51AD38A3" w14:textId="77777777" w:rsidR="007C4D50" w:rsidRDefault="00424C73">
            <w:pPr>
              <w:jc w:val="left"/>
            </w:pPr>
            <w:r>
              <w:rPr>
                <w:color w:val="000000"/>
                <w:sz w:val="18"/>
                <w:szCs w:val="18"/>
              </w:rPr>
              <w:t>8,804,113.00</w:t>
            </w:r>
          </w:p>
        </w:tc>
        <w:tc>
          <w:tcPr>
            <w:tcW w:w="1446" w:type="dxa"/>
            <w:vAlign w:val="center"/>
          </w:tcPr>
          <w:p w14:paraId="7D629A1B" w14:textId="77777777" w:rsidR="007C4D50" w:rsidRDefault="00424C73">
            <w:pPr>
              <w:jc w:val="left"/>
            </w:pPr>
            <w:r>
              <w:rPr>
                <w:color w:val="000000"/>
                <w:sz w:val="18"/>
                <w:szCs w:val="18"/>
              </w:rPr>
              <w:t>113,493,523.60</w:t>
            </w:r>
          </w:p>
        </w:tc>
      </w:tr>
      <w:tr w:rsidR="007C4D50" w14:paraId="352F5D93" w14:textId="77777777">
        <w:tc>
          <w:tcPr>
            <w:tcW w:w="1518" w:type="dxa"/>
            <w:vAlign w:val="center"/>
          </w:tcPr>
          <w:p w14:paraId="1AFB7816" w14:textId="77777777" w:rsidR="007C4D50" w:rsidRDefault="00424C73">
            <w:pPr>
              <w:jc w:val="left"/>
            </w:pPr>
            <w:r>
              <w:rPr>
                <w:color w:val="000000"/>
                <w:sz w:val="18"/>
                <w:szCs w:val="18"/>
              </w:rPr>
              <w:t>应收证券清算款</w:t>
            </w:r>
          </w:p>
        </w:tc>
        <w:tc>
          <w:tcPr>
            <w:tcW w:w="1627" w:type="dxa"/>
            <w:vAlign w:val="center"/>
          </w:tcPr>
          <w:p w14:paraId="3C3A997E" w14:textId="77777777" w:rsidR="007C4D50" w:rsidRDefault="00424C73">
            <w:pPr>
              <w:jc w:val="left"/>
            </w:pPr>
            <w:r>
              <w:rPr>
                <w:color w:val="000000"/>
                <w:sz w:val="18"/>
                <w:szCs w:val="18"/>
              </w:rPr>
              <w:t>-</w:t>
            </w:r>
          </w:p>
        </w:tc>
        <w:tc>
          <w:tcPr>
            <w:tcW w:w="1627" w:type="dxa"/>
            <w:vAlign w:val="center"/>
          </w:tcPr>
          <w:p w14:paraId="2F1F44C6" w14:textId="77777777" w:rsidR="007C4D50" w:rsidRDefault="00424C73">
            <w:pPr>
              <w:jc w:val="left"/>
            </w:pPr>
            <w:r>
              <w:rPr>
                <w:color w:val="000000"/>
                <w:sz w:val="18"/>
                <w:szCs w:val="18"/>
              </w:rPr>
              <w:t>-</w:t>
            </w:r>
          </w:p>
        </w:tc>
        <w:tc>
          <w:tcPr>
            <w:tcW w:w="1491" w:type="dxa"/>
            <w:vAlign w:val="center"/>
          </w:tcPr>
          <w:p w14:paraId="5D9E3D24" w14:textId="77777777" w:rsidR="007C4D50" w:rsidRDefault="00424C73">
            <w:pPr>
              <w:jc w:val="left"/>
            </w:pPr>
            <w:r>
              <w:rPr>
                <w:color w:val="000000"/>
                <w:sz w:val="18"/>
                <w:szCs w:val="18"/>
              </w:rPr>
              <w:t>-</w:t>
            </w:r>
          </w:p>
        </w:tc>
        <w:tc>
          <w:tcPr>
            <w:tcW w:w="1289" w:type="dxa"/>
            <w:vAlign w:val="center"/>
          </w:tcPr>
          <w:p w14:paraId="1A9C666C" w14:textId="77777777" w:rsidR="007C4D50" w:rsidRDefault="00424C73">
            <w:pPr>
              <w:jc w:val="left"/>
            </w:pPr>
            <w:r>
              <w:rPr>
                <w:color w:val="000000"/>
                <w:sz w:val="18"/>
                <w:szCs w:val="18"/>
              </w:rPr>
              <w:t>1,057,659.84</w:t>
            </w:r>
          </w:p>
        </w:tc>
        <w:tc>
          <w:tcPr>
            <w:tcW w:w="1446" w:type="dxa"/>
            <w:vAlign w:val="center"/>
          </w:tcPr>
          <w:p w14:paraId="7D11F6A0" w14:textId="77777777" w:rsidR="007C4D50" w:rsidRDefault="00424C73">
            <w:pPr>
              <w:jc w:val="left"/>
            </w:pPr>
            <w:r>
              <w:rPr>
                <w:color w:val="000000"/>
                <w:sz w:val="18"/>
                <w:szCs w:val="18"/>
              </w:rPr>
              <w:t>1,057,659.84</w:t>
            </w:r>
          </w:p>
        </w:tc>
      </w:tr>
      <w:tr w:rsidR="007C4D50" w14:paraId="4EFF4337" w14:textId="77777777">
        <w:tc>
          <w:tcPr>
            <w:tcW w:w="1518" w:type="dxa"/>
            <w:vAlign w:val="center"/>
          </w:tcPr>
          <w:p w14:paraId="75259735" w14:textId="77777777" w:rsidR="007C4D50" w:rsidRDefault="00424C73">
            <w:pPr>
              <w:jc w:val="left"/>
            </w:pPr>
            <w:r>
              <w:rPr>
                <w:color w:val="000000"/>
                <w:sz w:val="18"/>
                <w:szCs w:val="18"/>
              </w:rPr>
              <w:t>应收利息</w:t>
            </w:r>
          </w:p>
        </w:tc>
        <w:tc>
          <w:tcPr>
            <w:tcW w:w="1627" w:type="dxa"/>
            <w:vAlign w:val="center"/>
          </w:tcPr>
          <w:p w14:paraId="3E26BF0B" w14:textId="77777777" w:rsidR="007C4D50" w:rsidRDefault="00424C73">
            <w:pPr>
              <w:jc w:val="left"/>
            </w:pPr>
            <w:r>
              <w:rPr>
                <w:color w:val="000000"/>
                <w:sz w:val="18"/>
                <w:szCs w:val="18"/>
              </w:rPr>
              <w:t>-</w:t>
            </w:r>
          </w:p>
        </w:tc>
        <w:tc>
          <w:tcPr>
            <w:tcW w:w="1627" w:type="dxa"/>
            <w:vAlign w:val="center"/>
          </w:tcPr>
          <w:p w14:paraId="6F7BED53" w14:textId="77777777" w:rsidR="007C4D50" w:rsidRDefault="00424C73">
            <w:pPr>
              <w:jc w:val="left"/>
            </w:pPr>
            <w:r>
              <w:rPr>
                <w:color w:val="000000"/>
                <w:sz w:val="18"/>
                <w:szCs w:val="18"/>
              </w:rPr>
              <w:t>-</w:t>
            </w:r>
          </w:p>
        </w:tc>
        <w:tc>
          <w:tcPr>
            <w:tcW w:w="1491" w:type="dxa"/>
            <w:vAlign w:val="center"/>
          </w:tcPr>
          <w:p w14:paraId="004C6B50" w14:textId="77777777" w:rsidR="007C4D50" w:rsidRDefault="00424C73">
            <w:pPr>
              <w:jc w:val="left"/>
            </w:pPr>
            <w:r>
              <w:rPr>
                <w:color w:val="000000"/>
                <w:sz w:val="18"/>
                <w:szCs w:val="18"/>
              </w:rPr>
              <w:t>-</w:t>
            </w:r>
          </w:p>
        </w:tc>
        <w:tc>
          <w:tcPr>
            <w:tcW w:w="1289" w:type="dxa"/>
            <w:vAlign w:val="center"/>
          </w:tcPr>
          <w:p w14:paraId="0EBD8DBE" w14:textId="77777777" w:rsidR="007C4D50" w:rsidRDefault="00424C73">
            <w:pPr>
              <w:jc w:val="left"/>
            </w:pPr>
            <w:r>
              <w:rPr>
                <w:color w:val="000000"/>
                <w:sz w:val="18"/>
                <w:szCs w:val="18"/>
              </w:rPr>
              <w:t>905,788.29</w:t>
            </w:r>
          </w:p>
        </w:tc>
        <w:tc>
          <w:tcPr>
            <w:tcW w:w="1446" w:type="dxa"/>
            <w:vAlign w:val="center"/>
          </w:tcPr>
          <w:p w14:paraId="18F375EA" w14:textId="77777777" w:rsidR="007C4D50" w:rsidRDefault="00424C73">
            <w:pPr>
              <w:jc w:val="left"/>
            </w:pPr>
            <w:r>
              <w:rPr>
                <w:color w:val="000000"/>
                <w:sz w:val="18"/>
                <w:szCs w:val="18"/>
              </w:rPr>
              <w:t>905,788.29</w:t>
            </w:r>
          </w:p>
        </w:tc>
      </w:tr>
      <w:tr w:rsidR="007C4D50" w14:paraId="48D74632" w14:textId="77777777">
        <w:tc>
          <w:tcPr>
            <w:tcW w:w="1518" w:type="dxa"/>
            <w:vAlign w:val="center"/>
          </w:tcPr>
          <w:p w14:paraId="31C283A2" w14:textId="77777777" w:rsidR="007C4D50" w:rsidRDefault="00424C73">
            <w:pPr>
              <w:jc w:val="left"/>
            </w:pPr>
            <w:r>
              <w:rPr>
                <w:color w:val="000000"/>
                <w:sz w:val="18"/>
                <w:szCs w:val="18"/>
              </w:rPr>
              <w:t>应收申购款</w:t>
            </w:r>
          </w:p>
        </w:tc>
        <w:tc>
          <w:tcPr>
            <w:tcW w:w="1627" w:type="dxa"/>
            <w:vAlign w:val="center"/>
          </w:tcPr>
          <w:p w14:paraId="0E40A410" w14:textId="77777777" w:rsidR="007C4D50" w:rsidRDefault="00424C73">
            <w:pPr>
              <w:jc w:val="left"/>
            </w:pPr>
            <w:r>
              <w:rPr>
                <w:color w:val="000000"/>
                <w:sz w:val="18"/>
                <w:szCs w:val="18"/>
              </w:rPr>
              <w:t>-</w:t>
            </w:r>
          </w:p>
        </w:tc>
        <w:tc>
          <w:tcPr>
            <w:tcW w:w="1627" w:type="dxa"/>
            <w:vAlign w:val="center"/>
          </w:tcPr>
          <w:p w14:paraId="60E2B4DB" w14:textId="77777777" w:rsidR="007C4D50" w:rsidRDefault="00424C73">
            <w:pPr>
              <w:jc w:val="left"/>
            </w:pPr>
            <w:r>
              <w:rPr>
                <w:color w:val="000000"/>
                <w:sz w:val="18"/>
                <w:szCs w:val="18"/>
              </w:rPr>
              <w:t>-</w:t>
            </w:r>
          </w:p>
        </w:tc>
        <w:tc>
          <w:tcPr>
            <w:tcW w:w="1491" w:type="dxa"/>
            <w:vAlign w:val="center"/>
          </w:tcPr>
          <w:p w14:paraId="7441147D" w14:textId="77777777" w:rsidR="007C4D50" w:rsidRDefault="00424C73">
            <w:pPr>
              <w:jc w:val="left"/>
            </w:pPr>
            <w:r>
              <w:rPr>
                <w:color w:val="000000"/>
                <w:sz w:val="18"/>
                <w:szCs w:val="18"/>
              </w:rPr>
              <w:t>-</w:t>
            </w:r>
          </w:p>
        </w:tc>
        <w:tc>
          <w:tcPr>
            <w:tcW w:w="1289" w:type="dxa"/>
            <w:vAlign w:val="center"/>
          </w:tcPr>
          <w:p w14:paraId="7FBC04EE" w14:textId="77777777" w:rsidR="007C4D50" w:rsidRDefault="00424C73">
            <w:pPr>
              <w:jc w:val="left"/>
            </w:pPr>
            <w:r>
              <w:rPr>
                <w:color w:val="000000"/>
                <w:sz w:val="18"/>
                <w:szCs w:val="18"/>
              </w:rPr>
              <w:t>125,875.15</w:t>
            </w:r>
          </w:p>
        </w:tc>
        <w:tc>
          <w:tcPr>
            <w:tcW w:w="1446" w:type="dxa"/>
            <w:vAlign w:val="center"/>
          </w:tcPr>
          <w:p w14:paraId="6B1612AC" w14:textId="77777777" w:rsidR="007C4D50" w:rsidRDefault="00424C73">
            <w:pPr>
              <w:jc w:val="left"/>
            </w:pPr>
            <w:r>
              <w:rPr>
                <w:color w:val="000000"/>
                <w:sz w:val="18"/>
                <w:szCs w:val="18"/>
              </w:rPr>
              <w:t>125,875.15</w:t>
            </w:r>
          </w:p>
        </w:tc>
      </w:tr>
      <w:tr w:rsidR="00011694" w:rsidRPr="005645CD" w14:paraId="29B7E6E0" w14:textId="77777777" w:rsidTr="00E5439C">
        <w:trPr>
          <w:trHeight w:val="280"/>
        </w:trPr>
        <w:tc>
          <w:tcPr>
            <w:tcW w:w="1518" w:type="dxa"/>
            <w:vAlign w:val="center"/>
          </w:tcPr>
          <w:p w14:paraId="05ACD3CB"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5245CE3D" w14:textId="77777777" w:rsidR="00011694" w:rsidRPr="005645CD" w:rsidRDefault="00011694" w:rsidP="00571B8A">
            <w:pPr>
              <w:spacing w:before="29" w:line="288" w:lineRule="auto"/>
              <w:jc w:val="right"/>
              <w:rPr>
                <w:sz w:val="18"/>
                <w:szCs w:val="18"/>
              </w:rPr>
            </w:pPr>
            <w:r w:rsidRPr="005645CD">
              <w:rPr>
                <w:sz w:val="18"/>
                <w:szCs w:val="18"/>
              </w:rPr>
              <w:t>92,396,235.15</w:t>
            </w:r>
          </w:p>
          <w:p w14:paraId="5B05DC8A" w14:textId="77777777" w:rsidR="00011694" w:rsidRPr="005645CD" w:rsidRDefault="00011694" w:rsidP="00571B8A">
            <w:pPr>
              <w:spacing w:before="29" w:line="288" w:lineRule="auto"/>
              <w:jc w:val="right"/>
              <w:rPr>
                <w:sz w:val="18"/>
                <w:szCs w:val="18"/>
              </w:rPr>
            </w:pPr>
          </w:p>
        </w:tc>
        <w:tc>
          <w:tcPr>
            <w:tcW w:w="1627" w:type="dxa"/>
            <w:vAlign w:val="center"/>
          </w:tcPr>
          <w:p w14:paraId="0AEA86EF" w14:textId="77777777" w:rsidR="00011694" w:rsidRPr="005645CD" w:rsidRDefault="00011694" w:rsidP="00571B8A">
            <w:pPr>
              <w:spacing w:before="29" w:line="288" w:lineRule="auto"/>
              <w:jc w:val="right"/>
              <w:rPr>
                <w:sz w:val="18"/>
                <w:szCs w:val="18"/>
              </w:rPr>
            </w:pPr>
            <w:r w:rsidRPr="005645CD">
              <w:rPr>
                <w:sz w:val="18"/>
                <w:szCs w:val="18"/>
              </w:rPr>
              <w:t>11,826,400.00</w:t>
            </w:r>
          </w:p>
          <w:p w14:paraId="62472868" w14:textId="77777777" w:rsidR="00011694" w:rsidRPr="005645CD" w:rsidRDefault="00011694" w:rsidP="00571B8A">
            <w:pPr>
              <w:spacing w:before="29" w:line="288" w:lineRule="auto"/>
              <w:jc w:val="right"/>
              <w:rPr>
                <w:sz w:val="18"/>
                <w:szCs w:val="18"/>
              </w:rPr>
            </w:pPr>
          </w:p>
        </w:tc>
        <w:tc>
          <w:tcPr>
            <w:tcW w:w="1491" w:type="dxa"/>
            <w:vAlign w:val="center"/>
          </w:tcPr>
          <w:p w14:paraId="5EE616B7" w14:textId="77777777" w:rsidR="00011694" w:rsidRPr="005645CD" w:rsidRDefault="00011694" w:rsidP="00571B8A">
            <w:pPr>
              <w:spacing w:before="29" w:line="288" w:lineRule="auto"/>
              <w:jc w:val="right"/>
              <w:rPr>
                <w:sz w:val="18"/>
                <w:szCs w:val="18"/>
              </w:rPr>
            </w:pPr>
            <w:r w:rsidRPr="005645CD">
              <w:rPr>
                <w:sz w:val="18"/>
                <w:szCs w:val="18"/>
              </w:rPr>
              <w:t>1,179,710.60</w:t>
            </w:r>
          </w:p>
          <w:p w14:paraId="3C024AC4" w14:textId="77777777" w:rsidR="00011694" w:rsidRPr="005645CD" w:rsidRDefault="00011694" w:rsidP="00571B8A">
            <w:pPr>
              <w:spacing w:before="29" w:line="288" w:lineRule="auto"/>
              <w:jc w:val="right"/>
              <w:rPr>
                <w:sz w:val="18"/>
                <w:szCs w:val="18"/>
              </w:rPr>
            </w:pPr>
          </w:p>
        </w:tc>
        <w:tc>
          <w:tcPr>
            <w:tcW w:w="1289" w:type="dxa"/>
            <w:vAlign w:val="center"/>
          </w:tcPr>
          <w:p w14:paraId="3EFB0457" w14:textId="77777777" w:rsidR="00011694" w:rsidRPr="005645CD" w:rsidRDefault="00011694" w:rsidP="00571B8A">
            <w:pPr>
              <w:spacing w:before="29" w:line="288" w:lineRule="auto"/>
              <w:jc w:val="right"/>
              <w:rPr>
                <w:sz w:val="18"/>
                <w:szCs w:val="18"/>
              </w:rPr>
            </w:pPr>
            <w:r w:rsidRPr="005645CD">
              <w:rPr>
                <w:sz w:val="18"/>
                <w:szCs w:val="18"/>
              </w:rPr>
              <w:t>10,893,436.28</w:t>
            </w:r>
          </w:p>
          <w:p w14:paraId="3EE24DDB" w14:textId="77777777" w:rsidR="00011694" w:rsidRPr="005645CD" w:rsidRDefault="00011694" w:rsidP="00571B8A">
            <w:pPr>
              <w:spacing w:before="29" w:line="288" w:lineRule="auto"/>
              <w:jc w:val="right"/>
              <w:rPr>
                <w:sz w:val="18"/>
                <w:szCs w:val="18"/>
              </w:rPr>
            </w:pPr>
          </w:p>
        </w:tc>
        <w:tc>
          <w:tcPr>
            <w:tcW w:w="1446" w:type="dxa"/>
            <w:vAlign w:val="center"/>
          </w:tcPr>
          <w:p w14:paraId="0AD192A5" w14:textId="77777777" w:rsidR="00011694" w:rsidRPr="005645CD" w:rsidRDefault="00011694" w:rsidP="00571B8A">
            <w:pPr>
              <w:spacing w:before="29" w:line="288" w:lineRule="auto"/>
              <w:ind w:right="210"/>
              <w:jc w:val="right"/>
              <w:rPr>
                <w:sz w:val="18"/>
                <w:szCs w:val="18"/>
              </w:rPr>
            </w:pPr>
            <w:r w:rsidRPr="005645CD">
              <w:rPr>
                <w:sz w:val="18"/>
                <w:szCs w:val="18"/>
              </w:rPr>
              <w:t>116,295,782.03</w:t>
            </w:r>
          </w:p>
          <w:p w14:paraId="24F36D61" w14:textId="77777777" w:rsidR="00011694" w:rsidRPr="005645CD" w:rsidRDefault="00011694" w:rsidP="00571B8A">
            <w:pPr>
              <w:spacing w:before="29" w:line="288" w:lineRule="auto"/>
              <w:jc w:val="right"/>
              <w:rPr>
                <w:sz w:val="18"/>
                <w:szCs w:val="18"/>
              </w:rPr>
            </w:pPr>
          </w:p>
        </w:tc>
      </w:tr>
      <w:tr w:rsidR="00011694" w:rsidRPr="005645CD" w14:paraId="421097E7" w14:textId="77777777" w:rsidTr="00E5439C">
        <w:trPr>
          <w:trHeight w:val="280"/>
        </w:trPr>
        <w:tc>
          <w:tcPr>
            <w:tcW w:w="1518" w:type="dxa"/>
            <w:vAlign w:val="center"/>
          </w:tcPr>
          <w:p w14:paraId="0F20E18A"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7B792D84"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72D41E9B"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4EA711AD"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7A5DECF1"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057C441" w14:textId="77777777" w:rsidR="00011694" w:rsidRPr="005645CD" w:rsidRDefault="00011694" w:rsidP="00571B8A">
            <w:pPr>
              <w:spacing w:before="29" w:line="288" w:lineRule="auto"/>
              <w:jc w:val="right"/>
              <w:rPr>
                <w:color w:val="000000"/>
                <w:sz w:val="18"/>
                <w:szCs w:val="18"/>
              </w:rPr>
            </w:pPr>
          </w:p>
        </w:tc>
      </w:tr>
      <w:tr w:rsidR="007C4D50" w14:paraId="54AB1CF0" w14:textId="77777777">
        <w:tc>
          <w:tcPr>
            <w:tcW w:w="1518" w:type="dxa"/>
            <w:vAlign w:val="center"/>
          </w:tcPr>
          <w:p w14:paraId="11A04BCB" w14:textId="77777777" w:rsidR="007C4D50" w:rsidRDefault="00424C73">
            <w:pPr>
              <w:jc w:val="left"/>
            </w:pPr>
            <w:r>
              <w:rPr>
                <w:color w:val="000000"/>
                <w:sz w:val="18"/>
                <w:szCs w:val="18"/>
              </w:rPr>
              <w:t>卖出回购金融资产款</w:t>
            </w:r>
          </w:p>
        </w:tc>
        <w:tc>
          <w:tcPr>
            <w:tcW w:w="1627" w:type="dxa"/>
            <w:vAlign w:val="center"/>
          </w:tcPr>
          <w:p w14:paraId="4D886890" w14:textId="77777777" w:rsidR="007C4D50" w:rsidRDefault="00424C73">
            <w:pPr>
              <w:jc w:val="left"/>
            </w:pPr>
            <w:r>
              <w:rPr>
                <w:color w:val="000000"/>
                <w:sz w:val="18"/>
                <w:szCs w:val="18"/>
              </w:rPr>
              <w:t>4,500,000.00</w:t>
            </w:r>
          </w:p>
        </w:tc>
        <w:tc>
          <w:tcPr>
            <w:tcW w:w="1627" w:type="dxa"/>
            <w:vAlign w:val="center"/>
          </w:tcPr>
          <w:p w14:paraId="05203089" w14:textId="77777777" w:rsidR="007C4D50" w:rsidRDefault="00424C73">
            <w:pPr>
              <w:jc w:val="left"/>
            </w:pPr>
            <w:r>
              <w:rPr>
                <w:color w:val="000000"/>
                <w:sz w:val="18"/>
                <w:szCs w:val="18"/>
              </w:rPr>
              <w:t>-</w:t>
            </w:r>
          </w:p>
        </w:tc>
        <w:tc>
          <w:tcPr>
            <w:tcW w:w="1491" w:type="dxa"/>
            <w:vAlign w:val="center"/>
          </w:tcPr>
          <w:p w14:paraId="3EF2B18A" w14:textId="77777777" w:rsidR="007C4D50" w:rsidRDefault="00424C73">
            <w:pPr>
              <w:jc w:val="left"/>
            </w:pPr>
            <w:r>
              <w:rPr>
                <w:color w:val="000000"/>
                <w:sz w:val="18"/>
                <w:szCs w:val="18"/>
              </w:rPr>
              <w:t>-</w:t>
            </w:r>
          </w:p>
        </w:tc>
        <w:tc>
          <w:tcPr>
            <w:tcW w:w="1289" w:type="dxa"/>
            <w:vAlign w:val="center"/>
          </w:tcPr>
          <w:p w14:paraId="7F91D6B1" w14:textId="77777777" w:rsidR="007C4D50" w:rsidRDefault="00424C73">
            <w:pPr>
              <w:jc w:val="left"/>
            </w:pPr>
            <w:r>
              <w:rPr>
                <w:color w:val="000000"/>
                <w:sz w:val="18"/>
                <w:szCs w:val="18"/>
              </w:rPr>
              <w:t>-</w:t>
            </w:r>
          </w:p>
        </w:tc>
        <w:tc>
          <w:tcPr>
            <w:tcW w:w="1446" w:type="dxa"/>
            <w:vAlign w:val="center"/>
          </w:tcPr>
          <w:p w14:paraId="18E64328" w14:textId="77777777" w:rsidR="007C4D50" w:rsidRDefault="00424C73">
            <w:pPr>
              <w:jc w:val="left"/>
            </w:pPr>
            <w:r>
              <w:rPr>
                <w:color w:val="000000"/>
                <w:sz w:val="18"/>
                <w:szCs w:val="18"/>
              </w:rPr>
              <w:t>4,500,000.00</w:t>
            </w:r>
          </w:p>
        </w:tc>
      </w:tr>
      <w:tr w:rsidR="007C4D50" w14:paraId="6BA1D685" w14:textId="77777777">
        <w:tc>
          <w:tcPr>
            <w:tcW w:w="1518" w:type="dxa"/>
            <w:vAlign w:val="center"/>
          </w:tcPr>
          <w:p w14:paraId="438200FF" w14:textId="77777777" w:rsidR="007C4D50" w:rsidRDefault="00424C73">
            <w:pPr>
              <w:jc w:val="left"/>
            </w:pPr>
            <w:r>
              <w:rPr>
                <w:color w:val="000000"/>
                <w:sz w:val="18"/>
                <w:szCs w:val="18"/>
              </w:rPr>
              <w:lastRenderedPageBreak/>
              <w:t>应付赎回款</w:t>
            </w:r>
          </w:p>
        </w:tc>
        <w:tc>
          <w:tcPr>
            <w:tcW w:w="1627" w:type="dxa"/>
            <w:vAlign w:val="center"/>
          </w:tcPr>
          <w:p w14:paraId="6D6D205C" w14:textId="77777777" w:rsidR="007C4D50" w:rsidRDefault="00424C73">
            <w:pPr>
              <w:jc w:val="left"/>
            </w:pPr>
            <w:r>
              <w:rPr>
                <w:color w:val="000000"/>
                <w:sz w:val="18"/>
                <w:szCs w:val="18"/>
              </w:rPr>
              <w:t>-</w:t>
            </w:r>
          </w:p>
        </w:tc>
        <w:tc>
          <w:tcPr>
            <w:tcW w:w="1627" w:type="dxa"/>
            <w:vAlign w:val="center"/>
          </w:tcPr>
          <w:p w14:paraId="0E7F4E94" w14:textId="77777777" w:rsidR="007C4D50" w:rsidRDefault="00424C73">
            <w:pPr>
              <w:jc w:val="left"/>
            </w:pPr>
            <w:r>
              <w:rPr>
                <w:color w:val="000000"/>
                <w:sz w:val="18"/>
                <w:szCs w:val="18"/>
              </w:rPr>
              <w:t>-</w:t>
            </w:r>
          </w:p>
        </w:tc>
        <w:tc>
          <w:tcPr>
            <w:tcW w:w="1491" w:type="dxa"/>
            <w:vAlign w:val="center"/>
          </w:tcPr>
          <w:p w14:paraId="44F63FA2" w14:textId="77777777" w:rsidR="007C4D50" w:rsidRDefault="00424C73">
            <w:pPr>
              <w:jc w:val="left"/>
            </w:pPr>
            <w:r>
              <w:rPr>
                <w:color w:val="000000"/>
                <w:sz w:val="18"/>
                <w:szCs w:val="18"/>
              </w:rPr>
              <w:t>-</w:t>
            </w:r>
          </w:p>
        </w:tc>
        <w:tc>
          <w:tcPr>
            <w:tcW w:w="1289" w:type="dxa"/>
            <w:vAlign w:val="center"/>
          </w:tcPr>
          <w:p w14:paraId="35F408B6" w14:textId="77777777" w:rsidR="007C4D50" w:rsidRDefault="00424C73">
            <w:pPr>
              <w:jc w:val="left"/>
            </w:pPr>
            <w:r>
              <w:rPr>
                <w:color w:val="000000"/>
                <w:sz w:val="18"/>
                <w:szCs w:val="18"/>
              </w:rPr>
              <w:t>1,453,060.41</w:t>
            </w:r>
          </w:p>
        </w:tc>
        <w:tc>
          <w:tcPr>
            <w:tcW w:w="1446" w:type="dxa"/>
            <w:vAlign w:val="center"/>
          </w:tcPr>
          <w:p w14:paraId="6DFF064E" w14:textId="77777777" w:rsidR="007C4D50" w:rsidRDefault="00424C73">
            <w:pPr>
              <w:jc w:val="left"/>
            </w:pPr>
            <w:r>
              <w:rPr>
                <w:color w:val="000000"/>
                <w:sz w:val="18"/>
                <w:szCs w:val="18"/>
              </w:rPr>
              <w:t>1,453,060.41</w:t>
            </w:r>
          </w:p>
        </w:tc>
      </w:tr>
      <w:tr w:rsidR="007C4D50" w14:paraId="7055A157" w14:textId="77777777">
        <w:tc>
          <w:tcPr>
            <w:tcW w:w="1518" w:type="dxa"/>
            <w:vAlign w:val="center"/>
          </w:tcPr>
          <w:p w14:paraId="3AAF93A5" w14:textId="77777777" w:rsidR="007C4D50" w:rsidRDefault="00424C73">
            <w:pPr>
              <w:jc w:val="left"/>
            </w:pPr>
            <w:r>
              <w:rPr>
                <w:color w:val="000000"/>
                <w:sz w:val="18"/>
                <w:szCs w:val="18"/>
              </w:rPr>
              <w:t>应付管理人报酬</w:t>
            </w:r>
          </w:p>
        </w:tc>
        <w:tc>
          <w:tcPr>
            <w:tcW w:w="1627" w:type="dxa"/>
            <w:vAlign w:val="center"/>
          </w:tcPr>
          <w:p w14:paraId="7CBFE6FF" w14:textId="77777777" w:rsidR="007C4D50" w:rsidRDefault="00424C73">
            <w:pPr>
              <w:jc w:val="left"/>
            </w:pPr>
            <w:r>
              <w:rPr>
                <w:color w:val="000000"/>
                <w:sz w:val="18"/>
                <w:szCs w:val="18"/>
              </w:rPr>
              <w:t>-</w:t>
            </w:r>
          </w:p>
        </w:tc>
        <w:tc>
          <w:tcPr>
            <w:tcW w:w="1627" w:type="dxa"/>
            <w:vAlign w:val="center"/>
          </w:tcPr>
          <w:p w14:paraId="690DBE78" w14:textId="77777777" w:rsidR="007C4D50" w:rsidRDefault="00424C73">
            <w:pPr>
              <w:jc w:val="left"/>
            </w:pPr>
            <w:r>
              <w:rPr>
                <w:color w:val="000000"/>
                <w:sz w:val="18"/>
                <w:szCs w:val="18"/>
              </w:rPr>
              <w:t>-</w:t>
            </w:r>
          </w:p>
        </w:tc>
        <w:tc>
          <w:tcPr>
            <w:tcW w:w="1491" w:type="dxa"/>
            <w:vAlign w:val="center"/>
          </w:tcPr>
          <w:p w14:paraId="4F50E8EB" w14:textId="77777777" w:rsidR="007C4D50" w:rsidRDefault="00424C73">
            <w:pPr>
              <w:jc w:val="left"/>
            </w:pPr>
            <w:r>
              <w:rPr>
                <w:color w:val="000000"/>
                <w:sz w:val="18"/>
                <w:szCs w:val="18"/>
              </w:rPr>
              <w:t>-</w:t>
            </w:r>
          </w:p>
        </w:tc>
        <w:tc>
          <w:tcPr>
            <w:tcW w:w="1289" w:type="dxa"/>
            <w:vAlign w:val="center"/>
          </w:tcPr>
          <w:p w14:paraId="6E046BB7" w14:textId="77777777" w:rsidR="007C4D50" w:rsidRDefault="00424C73">
            <w:pPr>
              <w:jc w:val="left"/>
            </w:pPr>
            <w:r>
              <w:rPr>
                <w:color w:val="000000"/>
                <w:sz w:val="18"/>
                <w:szCs w:val="18"/>
              </w:rPr>
              <w:t>65,626.13</w:t>
            </w:r>
          </w:p>
        </w:tc>
        <w:tc>
          <w:tcPr>
            <w:tcW w:w="1446" w:type="dxa"/>
            <w:vAlign w:val="center"/>
          </w:tcPr>
          <w:p w14:paraId="3AA53E59" w14:textId="77777777" w:rsidR="007C4D50" w:rsidRDefault="00424C73">
            <w:pPr>
              <w:jc w:val="left"/>
            </w:pPr>
            <w:r>
              <w:rPr>
                <w:color w:val="000000"/>
                <w:sz w:val="18"/>
                <w:szCs w:val="18"/>
              </w:rPr>
              <w:t>65,626.13</w:t>
            </w:r>
          </w:p>
        </w:tc>
      </w:tr>
      <w:tr w:rsidR="007C4D50" w14:paraId="2329EA65" w14:textId="77777777">
        <w:tc>
          <w:tcPr>
            <w:tcW w:w="1518" w:type="dxa"/>
            <w:vAlign w:val="center"/>
          </w:tcPr>
          <w:p w14:paraId="201B6B9C" w14:textId="77777777" w:rsidR="007C4D50" w:rsidRDefault="00424C73">
            <w:pPr>
              <w:jc w:val="left"/>
            </w:pPr>
            <w:r>
              <w:rPr>
                <w:color w:val="000000"/>
                <w:sz w:val="18"/>
                <w:szCs w:val="18"/>
              </w:rPr>
              <w:t>应付托管费</w:t>
            </w:r>
          </w:p>
        </w:tc>
        <w:tc>
          <w:tcPr>
            <w:tcW w:w="1627" w:type="dxa"/>
            <w:vAlign w:val="center"/>
          </w:tcPr>
          <w:p w14:paraId="56FC13D1" w14:textId="77777777" w:rsidR="007C4D50" w:rsidRDefault="00424C73">
            <w:pPr>
              <w:jc w:val="left"/>
            </w:pPr>
            <w:r>
              <w:rPr>
                <w:color w:val="000000"/>
                <w:sz w:val="18"/>
                <w:szCs w:val="18"/>
              </w:rPr>
              <w:t>-</w:t>
            </w:r>
          </w:p>
        </w:tc>
        <w:tc>
          <w:tcPr>
            <w:tcW w:w="1627" w:type="dxa"/>
            <w:vAlign w:val="center"/>
          </w:tcPr>
          <w:p w14:paraId="1F911218" w14:textId="77777777" w:rsidR="007C4D50" w:rsidRDefault="00424C73">
            <w:pPr>
              <w:jc w:val="left"/>
            </w:pPr>
            <w:r>
              <w:rPr>
                <w:color w:val="000000"/>
                <w:sz w:val="18"/>
                <w:szCs w:val="18"/>
              </w:rPr>
              <w:t>-</w:t>
            </w:r>
          </w:p>
        </w:tc>
        <w:tc>
          <w:tcPr>
            <w:tcW w:w="1491" w:type="dxa"/>
            <w:vAlign w:val="center"/>
          </w:tcPr>
          <w:p w14:paraId="1B6FDC0B" w14:textId="77777777" w:rsidR="007C4D50" w:rsidRDefault="00424C73">
            <w:pPr>
              <w:jc w:val="left"/>
            </w:pPr>
            <w:r>
              <w:rPr>
                <w:color w:val="000000"/>
                <w:sz w:val="18"/>
                <w:szCs w:val="18"/>
              </w:rPr>
              <w:t>-</w:t>
            </w:r>
          </w:p>
        </w:tc>
        <w:tc>
          <w:tcPr>
            <w:tcW w:w="1289" w:type="dxa"/>
            <w:vAlign w:val="center"/>
          </w:tcPr>
          <w:p w14:paraId="2D5943C0" w14:textId="77777777" w:rsidR="007C4D50" w:rsidRDefault="00424C73">
            <w:pPr>
              <w:jc w:val="left"/>
            </w:pPr>
            <w:r>
              <w:rPr>
                <w:color w:val="000000"/>
                <w:sz w:val="18"/>
                <w:szCs w:val="18"/>
              </w:rPr>
              <w:t>18,750.28</w:t>
            </w:r>
          </w:p>
        </w:tc>
        <w:tc>
          <w:tcPr>
            <w:tcW w:w="1446" w:type="dxa"/>
            <w:vAlign w:val="center"/>
          </w:tcPr>
          <w:p w14:paraId="5488E79A" w14:textId="77777777" w:rsidR="007C4D50" w:rsidRDefault="00424C73">
            <w:pPr>
              <w:jc w:val="left"/>
            </w:pPr>
            <w:r>
              <w:rPr>
                <w:color w:val="000000"/>
                <w:sz w:val="18"/>
                <w:szCs w:val="18"/>
              </w:rPr>
              <w:t>18,750.28</w:t>
            </w:r>
          </w:p>
        </w:tc>
      </w:tr>
      <w:tr w:rsidR="007C4D50" w14:paraId="2328B9D3" w14:textId="77777777">
        <w:tc>
          <w:tcPr>
            <w:tcW w:w="1518" w:type="dxa"/>
            <w:vAlign w:val="center"/>
          </w:tcPr>
          <w:p w14:paraId="1A11EA4D" w14:textId="77777777" w:rsidR="007C4D50" w:rsidRDefault="00424C73">
            <w:pPr>
              <w:jc w:val="left"/>
            </w:pPr>
            <w:r>
              <w:rPr>
                <w:color w:val="000000"/>
                <w:sz w:val="18"/>
                <w:szCs w:val="18"/>
              </w:rPr>
              <w:t>应付销售服务费</w:t>
            </w:r>
          </w:p>
        </w:tc>
        <w:tc>
          <w:tcPr>
            <w:tcW w:w="1627" w:type="dxa"/>
            <w:vAlign w:val="center"/>
          </w:tcPr>
          <w:p w14:paraId="3C565BFF" w14:textId="77777777" w:rsidR="007C4D50" w:rsidRDefault="00424C73">
            <w:pPr>
              <w:jc w:val="left"/>
            </w:pPr>
            <w:r>
              <w:rPr>
                <w:color w:val="000000"/>
                <w:sz w:val="18"/>
                <w:szCs w:val="18"/>
              </w:rPr>
              <w:t>-</w:t>
            </w:r>
          </w:p>
        </w:tc>
        <w:tc>
          <w:tcPr>
            <w:tcW w:w="1627" w:type="dxa"/>
            <w:vAlign w:val="center"/>
          </w:tcPr>
          <w:p w14:paraId="58141F2D" w14:textId="77777777" w:rsidR="007C4D50" w:rsidRDefault="00424C73">
            <w:pPr>
              <w:jc w:val="left"/>
            </w:pPr>
            <w:r>
              <w:rPr>
                <w:color w:val="000000"/>
                <w:sz w:val="18"/>
                <w:szCs w:val="18"/>
              </w:rPr>
              <w:t>-</w:t>
            </w:r>
          </w:p>
        </w:tc>
        <w:tc>
          <w:tcPr>
            <w:tcW w:w="1491" w:type="dxa"/>
            <w:vAlign w:val="center"/>
          </w:tcPr>
          <w:p w14:paraId="16FCDD83" w14:textId="77777777" w:rsidR="007C4D50" w:rsidRDefault="00424C73">
            <w:pPr>
              <w:jc w:val="left"/>
            </w:pPr>
            <w:r>
              <w:rPr>
                <w:color w:val="000000"/>
                <w:sz w:val="18"/>
                <w:szCs w:val="18"/>
              </w:rPr>
              <w:t>-</w:t>
            </w:r>
          </w:p>
        </w:tc>
        <w:tc>
          <w:tcPr>
            <w:tcW w:w="1289" w:type="dxa"/>
            <w:vAlign w:val="center"/>
          </w:tcPr>
          <w:p w14:paraId="7DCAAE19" w14:textId="77777777" w:rsidR="007C4D50" w:rsidRDefault="00424C73">
            <w:pPr>
              <w:jc w:val="left"/>
            </w:pPr>
            <w:r>
              <w:rPr>
                <w:color w:val="000000"/>
                <w:sz w:val="18"/>
                <w:szCs w:val="18"/>
              </w:rPr>
              <w:t>2,406.36</w:t>
            </w:r>
          </w:p>
        </w:tc>
        <w:tc>
          <w:tcPr>
            <w:tcW w:w="1446" w:type="dxa"/>
            <w:vAlign w:val="center"/>
          </w:tcPr>
          <w:p w14:paraId="6385E82C" w14:textId="77777777" w:rsidR="007C4D50" w:rsidRDefault="00424C73">
            <w:pPr>
              <w:jc w:val="left"/>
            </w:pPr>
            <w:r>
              <w:rPr>
                <w:color w:val="000000"/>
                <w:sz w:val="18"/>
                <w:szCs w:val="18"/>
              </w:rPr>
              <w:t>2,406.36</w:t>
            </w:r>
          </w:p>
        </w:tc>
      </w:tr>
      <w:tr w:rsidR="007C4D50" w14:paraId="08C06016" w14:textId="77777777">
        <w:tc>
          <w:tcPr>
            <w:tcW w:w="1518" w:type="dxa"/>
            <w:vAlign w:val="center"/>
          </w:tcPr>
          <w:p w14:paraId="6C6DA552" w14:textId="77777777" w:rsidR="007C4D50" w:rsidRDefault="00424C73">
            <w:pPr>
              <w:jc w:val="left"/>
            </w:pPr>
            <w:r>
              <w:rPr>
                <w:color w:val="000000"/>
                <w:sz w:val="18"/>
                <w:szCs w:val="18"/>
              </w:rPr>
              <w:t>应付交易费用</w:t>
            </w:r>
          </w:p>
        </w:tc>
        <w:tc>
          <w:tcPr>
            <w:tcW w:w="1627" w:type="dxa"/>
            <w:vAlign w:val="center"/>
          </w:tcPr>
          <w:p w14:paraId="456C3A8B" w14:textId="77777777" w:rsidR="007C4D50" w:rsidRDefault="00424C73">
            <w:pPr>
              <w:jc w:val="left"/>
            </w:pPr>
            <w:r>
              <w:rPr>
                <w:color w:val="000000"/>
                <w:sz w:val="18"/>
                <w:szCs w:val="18"/>
              </w:rPr>
              <w:t>-</w:t>
            </w:r>
          </w:p>
        </w:tc>
        <w:tc>
          <w:tcPr>
            <w:tcW w:w="1627" w:type="dxa"/>
            <w:vAlign w:val="center"/>
          </w:tcPr>
          <w:p w14:paraId="640EB4CB" w14:textId="77777777" w:rsidR="007C4D50" w:rsidRDefault="00424C73">
            <w:pPr>
              <w:jc w:val="left"/>
            </w:pPr>
            <w:r>
              <w:rPr>
                <w:color w:val="000000"/>
                <w:sz w:val="18"/>
                <w:szCs w:val="18"/>
              </w:rPr>
              <w:t>-</w:t>
            </w:r>
          </w:p>
        </w:tc>
        <w:tc>
          <w:tcPr>
            <w:tcW w:w="1491" w:type="dxa"/>
            <w:vAlign w:val="center"/>
          </w:tcPr>
          <w:p w14:paraId="233AC8D5" w14:textId="77777777" w:rsidR="007C4D50" w:rsidRDefault="00424C73">
            <w:pPr>
              <w:jc w:val="left"/>
            </w:pPr>
            <w:r>
              <w:rPr>
                <w:color w:val="000000"/>
                <w:sz w:val="18"/>
                <w:szCs w:val="18"/>
              </w:rPr>
              <w:t>-</w:t>
            </w:r>
          </w:p>
        </w:tc>
        <w:tc>
          <w:tcPr>
            <w:tcW w:w="1289" w:type="dxa"/>
            <w:vAlign w:val="center"/>
          </w:tcPr>
          <w:p w14:paraId="21375B3D" w14:textId="77777777" w:rsidR="007C4D50" w:rsidRDefault="00424C73">
            <w:pPr>
              <w:jc w:val="left"/>
            </w:pPr>
            <w:r>
              <w:rPr>
                <w:color w:val="000000"/>
                <w:sz w:val="18"/>
                <w:szCs w:val="18"/>
              </w:rPr>
              <w:t>14,857.25</w:t>
            </w:r>
          </w:p>
        </w:tc>
        <w:tc>
          <w:tcPr>
            <w:tcW w:w="1446" w:type="dxa"/>
            <w:vAlign w:val="center"/>
          </w:tcPr>
          <w:p w14:paraId="63B3EE0D" w14:textId="77777777" w:rsidR="007C4D50" w:rsidRDefault="00424C73">
            <w:pPr>
              <w:jc w:val="left"/>
            </w:pPr>
            <w:r>
              <w:rPr>
                <w:color w:val="000000"/>
                <w:sz w:val="18"/>
                <w:szCs w:val="18"/>
              </w:rPr>
              <w:t>14,857.25</w:t>
            </w:r>
          </w:p>
        </w:tc>
      </w:tr>
      <w:tr w:rsidR="007C4D50" w14:paraId="446036EC" w14:textId="77777777">
        <w:tc>
          <w:tcPr>
            <w:tcW w:w="1518" w:type="dxa"/>
            <w:vAlign w:val="center"/>
          </w:tcPr>
          <w:p w14:paraId="5732ED07" w14:textId="77777777" w:rsidR="007C4D50" w:rsidRDefault="00424C73">
            <w:pPr>
              <w:jc w:val="left"/>
            </w:pPr>
            <w:r>
              <w:rPr>
                <w:color w:val="000000"/>
                <w:sz w:val="18"/>
                <w:szCs w:val="18"/>
              </w:rPr>
              <w:t>应交税费</w:t>
            </w:r>
          </w:p>
        </w:tc>
        <w:tc>
          <w:tcPr>
            <w:tcW w:w="1627" w:type="dxa"/>
            <w:vAlign w:val="center"/>
          </w:tcPr>
          <w:p w14:paraId="57BC18DB" w14:textId="77777777" w:rsidR="007C4D50" w:rsidRDefault="00424C73">
            <w:pPr>
              <w:jc w:val="left"/>
            </w:pPr>
            <w:r>
              <w:rPr>
                <w:color w:val="000000"/>
                <w:sz w:val="18"/>
                <w:szCs w:val="18"/>
              </w:rPr>
              <w:t>-</w:t>
            </w:r>
          </w:p>
        </w:tc>
        <w:tc>
          <w:tcPr>
            <w:tcW w:w="1627" w:type="dxa"/>
            <w:vAlign w:val="center"/>
          </w:tcPr>
          <w:p w14:paraId="6612784D" w14:textId="77777777" w:rsidR="007C4D50" w:rsidRDefault="00424C73">
            <w:pPr>
              <w:jc w:val="left"/>
            </w:pPr>
            <w:r>
              <w:rPr>
                <w:color w:val="000000"/>
                <w:sz w:val="18"/>
                <w:szCs w:val="18"/>
              </w:rPr>
              <w:t>-</w:t>
            </w:r>
          </w:p>
        </w:tc>
        <w:tc>
          <w:tcPr>
            <w:tcW w:w="1491" w:type="dxa"/>
            <w:vAlign w:val="center"/>
          </w:tcPr>
          <w:p w14:paraId="6D9E0DA4" w14:textId="77777777" w:rsidR="007C4D50" w:rsidRDefault="00424C73">
            <w:pPr>
              <w:jc w:val="left"/>
            </w:pPr>
            <w:r>
              <w:rPr>
                <w:color w:val="000000"/>
                <w:sz w:val="18"/>
                <w:szCs w:val="18"/>
              </w:rPr>
              <w:t>-</w:t>
            </w:r>
          </w:p>
        </w:tc>
        <w:tc>
          <w:tcPr>
            <w:tcW w:w="1289" w:type="dxa"/>
            <w:vAlign w:val="center"/>
          </w:tcPr>
          <w:p w14:paraId="637E4D74" w14:textId="77777777" w:rsidR="007C4D50" w:rsidRDefault="00424C73">
            <w:pPr>
              <w:jc w:val="left"/>
            </w:pPr>
            <w:r>
              <w:rPr>
                <w:color w:val="000000"/>
                <w:sz w:val="18"/>
                <w:szCs w:val="18"/>
              </w:rPr>
              <w:t>4,800.00</w:t>
            </w:r>
          </w:p>
        </w:tc>
        <w:tc>
          <w:tcPr>
            <w:tcW w:w="1446" w:type="dxa"/>
            <w:vAlign w:val="center"/>
          </w:tcPr>
          <w:p w14:paraId="7F6E4529" w14:textId="77777777" w:rsidR="007C4D50" w:rsidRDefault="00424C73">
            <w:pPr>
              <w:jc w:val="left"/>
            </w:pPr>
            <w:r>
              <w:rPr>
                <w:color w:val="000000"/>
                <w:sz w:val="18"/>
                <w:szCs w:val="18"/>
              </w:rPr>
              <w:t>4,800.00</w:t>
            </w:r>
          </w:p>
        </w:tc>
      </w:tr>
      <w:tr w:rsidR="007C4D50" w14:paraId="63DC42EB" w14:textId="77777777">
        <w:tc>
          <w:tcPr>
            <w:tcW w:w="1518" w:type="dxa"/>
            <w:vAlign w:val="center"/>
          </w:tcPr>
          <w:p w14:paraId="3A27CD7B" w14:textId="77777777" w:rsidR="007C4D50" w:rsidRDefault="00424C73">
            <w:pPr>
              <w:jc w:val="left"/>
            </w:pPr>
            <w:r>
              <w:rPr>
                <w:color w:val="000000"/>
                <w:sz w:val="18"/>
                <w:szCs w:val="18"/>
              </w:rPr>
              <w:t>应付利息</w:t>
            </w:r>
          </w:p>
        </w:tc>
        <w:tc>
          <w:tcPr>
            <w:tcW w:w="1627" w:type="dxa"/>
            <w:vAlign w:val="center"/>
          </w:tcPr>
          <w:p w14:paraId="2402C80B" w14:textId="77777777" w:rsidR="007C4D50" w:rsidRDefault="00424C73">
            <w:pPr>
              <w:jc w:val="left"/>
            </w:pPr>
            <w:r>
              <w:rPr>
                <w:color w:val="000000"/>
                <w:sz w:val="18"/>
                <w:szCs w:val="18"/>
              </w:rPr>
              <w:t>-</w:t>
            </w:r>
          </w:p>
        </w:tc>
        <w:tc>
          <w:tcPr>
            <w:tcW w:w="1627" w:type="dxa"/>
            <w:vAlign w:val="center"/>
          </w:tcPr>
          <w:p w14:paraId="19C1181A" w14:textId="77777777" w:rsidR="007C4D50" w:rsidRDefault="00424C73">
            <w:pPr>
              <w:jc w:val="left"/>
            </w:pPr>
            <w:r>
              <w:rPr>
                <w:color w:val="000000"/>
                <w:sz w:val="18"/>
                <w:szCs w:val="18"/>
              </w:rPr>
              <w:t>-</w:t>
            </w:r>
          </w:p>
        </w:tc>
        <w:tc>
          <w:tcPr>
            <w:tcW w:w="1491" w:type="dxa"/>
            <w:vAlign w:val="center"/>
          </w:tcPr>
          <w:p w14:paraId="1FC66993" w14:textId="77777777" w:rsidR="007C4D50" w:rsidRDefault="00424C73">
            <w:pPr>
              <w:jc w:val="left"/>
            </w:pPr>
            <w:r>
              <w:rPr>
                <w:color w:val="000000"/>
                <w:sz w:val="18"/>
                <w:szCs w:val="18"/>
              </w:rPr>
              <w:t>-</w:t>
            </w:r>
          </w:p>
        </w:tc>
        <w:tc>
          <w:tcPr>
            <w:tcW w:w="1289" w:type="dxa"/>
            <w:vAlign w:val="center"/>
          </w:tcPr>
          <w:p w14:paraId="19CCF4DC" w14:textId="77777777" w:rsidR="007C4D50" w:rsidRDefault="00424C73">
            <w:pPr>
              <w:jc w:val="left"/>
            </w:pPr>
            <w:r>
              <w:rPr>
                <w:color w:val="000000"/>
                <w:sz w:val="18"/>
                <w:szCs w:val="18"/>
              </w:rPr>
              <w:t>-1,402.72</w:t>
            </w:r>
          </w:p>
        </w:tc>
        <w:tc>
          <w:tcPr>
            <w:tcW w:w="1446" w:type="dxa"/>
            <w:vAlign w:val="center"/>
          </w:tcPr>
          <w:p w14:paraId="66DA6832" w14:textId="77777777" w:rsidR="007C4D50" w:rsidRDefault="00424C73">
            <w:pPr>
              <w:jc w:val="left"/>
            </w:pPr>
            <w:r>
              <w:rPr>
                <w:color w:val="000000"/>
                <w:sz w:val="18"/>
                <w:szCs w:val="18"/>
              </w:rPr>
              <w:t>-1,402.72</w:t>
            </w:r>
          </w:p>
        </w:tc>
      </w:tr>
      <w:tr w:rsidR="007C4D50" w14:paraId="44E7E2A7" w14:textId="77777777">
        <w:tc>
          <w:tcPr>
            <w:tcW w:w="1518" w:type="dxa"/>
            <w:vAlign w:val="center"/>
          </w:tcPr>
          <w:p w14:paraId="14001BC6" w14:textId="77777777" w:rsidR="007C4D50" w:rsidRDefault="00424C73">
            <w:pPr>
              <w:jc w:val="left"/>
            </w:pPr>
            <w:r>
              <w:rPr>
                <w:color w:val="000000"/>
                <w:sz w:val="18"/>
                <w:szCs w:val="18"/>
              </w:rPr>
              <w:t>其他负债</w:t>
            </w:r>
          </w:p>
        </w:tc>
        <w:tc>
          <w:tcPr>
            <w:tcW w:w="1627" w:type="dxa"/>
            <w:vAlign w:val="center"/>
          </w:tcPr>
          <w:p w14:paraId="63362BB5" w14:textId="77777777" w:rsidR="007C4D50" w:rsidRDefault="00424C73">
            <w:pPr>
              <w:jc w:val="left"/>
            </w:pPr>
            <w:r>
              <w:rPr>
                <w:color w:val="000000"/>
                <w:sz w:val="18"/>
                <w:szCs w:val="18"/>
              </w:rPr>
              <w:t>-</w:t>
            </w:r>
          </w:p>
        </w:tc>
        <w:tc>
          <w:tcPr>
            <w:tcW w:w="1627" w:type="dxa"/>
            <w:vAlign w:val="center"/>
          </w:tcPr>
          <w:p w14:paraId="3037A21C" w14:textId="77777777" w:rsidR="007C4D50" w:rsidRDefault="00424C73">
            <w:pPr>
              <w:jc w:val="left"/>
            </w:pPr>
            <w:r>
              <w:rPr>
                <w:color w:val="000000"/>
                <w:sz w:val="18"/>
                <w:szCs w:val="18"/>
              </w:rPr>
              <w:t>-</w:t>
            </w:r>
          </w:p>
        </w:tc>
        <w:tc>
          <w:tcPr>
            <w:tcW w:w="1491" w:type="dxa"/>
            <w:vAlign w:val="center"/>
          </w:tcPr>
          <w:p w14:paraId="6152E077" w14:textId="77777777" w:rsidR="007C4D50" w:rsidRDefault="00424C73">
            <w:pPr>
              <w:jc w:val="left"/>
            </w:pPr>
            <w:r>
              <w:rPr>
                <w:color w:val="000000"/>
                <w:sz w:val="18"/>
                <w:szCs w:val="18"/>
              </w:rPr>
              <w:t>-</w:t>
            </w:r>
          </w:p>
        </w:tc>
        <w:tc>
          <w:tcPr>
            <w:tcW w:w="1289" w:type="dxa"/>
            <w:vAlign w:val="center"/>
          </w:tcPr>
          <w:p w14:paraId="437A1C55" w14:textId="77777777" w:rsidR="007C4D50" w:rsidRDefault="00424C73">
            <w:pPr>
              <w:jc w:val="left"/>
            </w:pPr>
            <w:r>
              <w:rPr>
                <w:color w:val="000000"/>
                <w:sz w:val="18"/>
                <w:szCs w:val="18"/>
              </w:rPr>
              <w:t>144,987.76</w:t>
            </w:r>
          </w:p>
        </w:tc>
        <w:tc>
          <w:tcPr>
            <w:tcW w:w="1446" w:type="dxa"/>
            <w:vAlign w:val="center"/>
          </w:tcPr>
          <w:p w14:paraId="3E9DC052" w14:textId="77777777" w:rsidR="007C4D50" w:rsidRDefault="00424C73">
            <w:pPr>
              <w:jc w:val="left"/>
            </w:pPr>
            <w:r>
              <w:rPr>
                <w:color w:val="000000"/>
                <w:sz w:val="18"/>
                <w:szCs w:val="18"/>
              </w:rPr>
              <w:t>144,987.76</w:t>
            </w:r>
          </w:p>
        </w:tc>
      </w:tr>
      <w:tr w:rsidR="00011694" w:rsidRPr="005645CD" w14:paraId="04064D62" w14:textId="77777777" w:rsidTr="00E5439C">
        <w:trPr>
          <w:trHeight w:val="280"/>
        </w:trPr>
        <w:tc>
          <w:tcPr>
            <w:tcW w:w="1518" w:type="dxa"/>
            <w:vAlign w:val="center"/>
          </w:tcPr>
          <w:p w14:paraId="0EEF0AD8"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037FC2B6" w14:textId="77777777" w:rsidR="00011694" w:rsidRPr="005645CD" w:rsidRDefault="00011694" w:rsidP="00571B8A">
            <w:pPr>
              <w:spacing w:before="29" w:line="288" w:lineRule="auto"/>
              <w:jc w:val="right"/>
              <w:rPr>
                <w:sz w:val="18"/>
                <w:szCs w:val="18"/>
              </w:rPr>
            </w:pPr>
            <w:r w:rsidRPr="005645CD">
              <w:rPr>
                <w:sz w:val="18"/>
                <w:szCs w:val="18"/>
              </w:rPr>
              <w:t>4,500,000.00</w:t>
            </w:r>
          </w:p>
          <w:p w14:paraId="575D631C" w14:textId="77777777" w:rsidR="00011694" w:rsidRPr="005645CD" w:rsidRDefault="00011694" w:rsidP="00571B8A">
            <w:pPr>
              <w:spacing w:before="29" w:line="288" w:lineRule="auto"/>
              <w:jc w:val="right"/>
              <w:rPr>
                <w:sz w:val="18"/>
                <w:szCs w:val="18"/>
              </w:rPr>
            </w:pPr>
          </w:p>
        </w:tc>
        <w:tc>
          <w:tcPr>
            <w:tcW w:w="1627" w:type="dxa"/>
            <w:vAlign w:val="center"/>
          </w:tcPr>
          <w:p w14:paraId="34AFFC58" w14:textId="77777777" w:rsidR="00011694" w:rsidRPr="005645CD" w:rsidRDefault="00011694" w:rsidP="00571B8A">
            <w:pPr>
              <w:spacing w:before="29" w:line="288" w:lineRule="auto"/>
              <w:jc w:val="right"/>
              <w:rPr>
                <w:sz w:val="18"/>
                <w:szCs w:val="18"/>
              </w:rPr>
            </w:pPr>
            <w:r w:rsidRPr="005645CD">
              <w:rPr>
                <w:sz w:val="18"/>
                <w:szCs w:val="18"/>
              </w:rPr>
              <w:t>-</w:t>
            </w:r>
          </w:p>
          <w:p w14:paraId="5E708745" w14:textId="77777777" w:rsidR="00011694" w:rsidRPr="005645CD" w:rsidRDefault="00011694" w:rsidP="00571B8A">
            <w:pPr>
              <w:spacing w:before="29" w:line="288" w:lineRule="auto"/>
              <w:jc w:val="right"/>
              <w:rPr>
                <w:sz w:val="18"/>
                <w:szCs w:val="18"/>
              </w:rPr>
            </w:pPr>
          </w:p>
        </w:tc>
        <w:tc>
          <w:tcPr>
            <w:tcW w:w="1491" w:type="dxa"/>
            <w:vAlign w:val="center"/>
          </w:tcPr>
          <w:p w14:paraId="1E0250F6" w14:textId="77777777" w:rsidR="00011694" w:rsidRPr="005645CD" w:rsidRDefault="00011694" w:rsidP="00571B8A">
            <w:pPr>
              <w:spacing w:before="29" w:line="288" w:lineRule="auto"/>
              <w:jc w:val="right"/>
              <w:rPr>
                <w:sz w:val="18"/>
                <w:szCs w:val="18"/>
              </w:rPr>
            </w:pPr>
            <w:r w:rsidRPr="005645CD">
              <w:rPr>
                <w:sz w:val="18"/>
                <w:szCs w:val="18"/>
              </w:rPr>
              <w:t>-</w:t>
            </w:r>
          </w:p>
          <w:p w14:paraId="59E8C09C" w14:textId="77777777" w:rsidR="00011694" w:rsidRPr="005645CD" w:rsidRDefault="00011694" w:rsidP="00571B8A">
            <w:pPr>
              <w:spacing w:before="29" w:line="288" w:lineRule="auto"/>
              <w:jc w:val="right"/>
              <w:rPr>
                <w:sz w:val="18"/>
                <w:szCs w:val="18"/>
              </w:rPr>
            </w:pPr>
          </w:p>
        </w:tc>
        <w:tc>
          <w:tcPr>
            <w:tcW w:w="1289" w:type="dxa"/>
            <w:vAlign w:val="center"/>
          </w:tcPr>
          <w:p w14:paraId="5132194E" w14:textId="77777777" w:rsidR="00011694" w:rsidRPr="005645CD" w:rsidRDefault="00011694" w:rsidP="00571B8A">
            <w:pPr>
              <w:spacing w:before="29" w:line="288" w:lineRule="auto"/>
              <w:jc w:val="right"/>
              <w:rPr>
                <w:sz w:val="18"/>
                <w:szCs w:val="18"/>
              </w:rPr>
            </w:pPr>
            <w:r w:rsidRPr="005645CD">
              <w:rPr>
                <w:sz w:val="18"/>
                <w:szCs w:val="18"/>
              </w:rPr>
              <w:t>1,703,085.47</w:t>
            </w:r>
          </w:p>
          <w:p w14:paraId="0A01B01D" w14:textId="77777777" w:rsidR="00011694" w:rsidRPr="005645CD" w:rsidRDefault="00011694" w:rsidP="00571B8A">
            <w:pPr>
              <w:spacing w:before="29" w:line="288" w:lineRule="auto"/>
              <w:jc w:val="right"/>
              <w:rPr>
                <w:sz w:val="18"/>
                <w:szCs w:val="18"/>
              </w:rPr>
            </w:pPr>
          </w:p>
        </w:tc>
        <w:tc>
          <w:tcPr>
            <w:tcW w:w="1446" w:type="dxa"/>
            <w:vAlign w:val="center"/>
          </w:tcPr>
          <w:p w14:paraId="7DCDF5CA" w14:textId="77777777" w:rsidR="00011694" w:rsidRPr="005645CD" w:rsidRDefault="00011694" w:rsidP="00571B8A">
            <w:pPr>
              <w:spacing w:before="29" w:line="288" w:lineRule="auto"/>
              <w:ind w:right="210"/>
              <w:jc w:val="right"/>
              <w:rPr>
                <w:sz w:val="18"/>
                <w:szCs w:val="18"/>
              </w:rPr>
            </w:pPr>
            <w:r w:rsidRPr="005645CD">
              <w:rPr>
                <w:sz w:val="18"/>
                <w:szCs w:val="18"/>
              </w:rPr>
              <w:t>6,203,085.47</w:t>
            </w:r>
          </w:p>
          <w:p w14:paraId="615B3B7E" w14:textId="77777777" w:rsidR="00011694" w:rsidRPr="005645CD" w:rsidRDefault="00011694" w:rsidP="00571B8A">
            <w:pPr>
              <w:spacing w:before="29" w:line="288" w:lineRule="auto"/>
              <w:jc w:val="right"/>
              <w:rPr>
                <w:sz w:val="18"/>
                <w:szCs w:val="18"/>
              </w:rPr>
            </w:pPr>
          </w:p>
        </w:tc>
      </w:tr>
      <w:tr w:rsidR="00011694" w:rsidRPr="005645CD" w14:paraId="6ACB34A5" w14:textId="77777777" w:rsidTr="00E5439C">
        <w:trPr>
          <w:trHeight w:val="280"/>
        </w:trPr>
        <w:tc>
          <w:tcPr>
            <w:tcW w:w="1518" w:type="dxa"/>
            <w:vAlign w:val="center"/>
          </w:tcPr>
          <w:p w14:paraId="00D35EB4"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47E4D869" w14:textId="77777777" w:rsidR="00011694" w:rsidRPr="005645CD" w:rsidRDefault="00011694" w:rsidP="00571B8A">
            <w:pPr>
              <w:spacing w:before="29" w:line="288" w:lineRule="auto"/>
              <w:jc w:val="right"/>
              <w:rPr>
                <w:sz w:val="18"/>
                <w:szCs w:val="18"/>
              </w:rPr>
            </w:pPr>
            <w:r w:rsidRPr="005645CD">
              <w:rPr>
                <w:sz w:val="18"/>
                <w:szCs w:val="18"/>
              </w:rPr>
              <w:t>87,896,235.15</w:t>
            </w:r>
          </w:p>
          <w:p w14:paraId="314F16C1" w14:textId="77777777" w:rsidR="00011694" w:rsidRPr="005645CD" w:rsidRDefault="00011694" w:rsidP="00571B8A">
            <w:pPr>
              <w:spacing w:before="29" w:line="288" w:lineRule="auto"/>
              <w:jc w:val="right"/>
              <w:rPr>
                <w:sz w:val="18"/>
                <w:szCs w:val="18"/>
              </w:rPr>
            </w:pPr>
          </w:p>
        </w:tc>
        <w:tc>
          <w:tcPr>
            <w:tcW w:w="1627" w:type="dxa"/>
            <w:vAlign w:val="center"/>
          </w:tcPr>
          <w:p w14:paraId="4228AA8D" w14:textId="77777777" w:rsidR="00011694" w:rsidRPr="005645CD" w:rsidRDefault="00011694" w:rsidP="00571B8A">
            <w:pPr>
              <w:spacing w:before="29" w:line="288" w:lineRule="auto"/>
              <w:jc w:val="right"/>
              <w:rPr>
                <w:sz w:val="18"/>
                <w:szCs w:val="18"/>
              </w:rPr>
            </w:pPr>
            <w:r w:rsidRPr="005645CD">
              <w:rPr>
                <w:sz w:val="18"/>
                <w:szCs w:val="18"/>
              </w:rPr>
              <w:t>11,826,400.00</w:t>
            </w:r>
          </w:p>
          <w:p w14:paraId="2D23C528" w14:textId="77777777" w:rsidR="00011694" w:rsidRPr="005645CD" w:rsidRDefault="00011694" w:rsidP="00571B8A">
            <w:pPr>
              <w:spacing w:before="29" w:line="288" w:lineRule="auto"/>
              <w:jc w:val="right"/>
              <w:rPr>
                <w:sz w:val="18"/>
                <w:szCs w:val="18"/>
              </w:rPr>
            </w:pPr>
          </w:p>
        </w:tc>
        <w:tc>
          <w:tcPr>
            <w:tcW w:w="1491" w:type="dxa"/>
            <w:vAlign w:val="center"/>
          </w:tcPr>
          <w:p w14:paraId="504F5284" w14:textId="77777777" w:rsidR="00011694" w:rsidRPr="005645CD" w:rsidRDefault="00011694" w:rsidP="00571B8A">
            <w:pPr>
              <w:spacing w:before="29" w:line="288" w:lineRule="auto"/>
              <w:jc w:val="right"/>
              <w:rPr>
                <w:sz w:val="18"/>
                <w:szCs w:val="18"/>
              </w:rPr>
            </w:pPr>
          </w:p>
          <w:p w14:paraId="0E1D7AA2" w14:textId="77777777" w:rsidR="00011694" w:rsidRPr="005645CD" w:rsidRDefault="00011694" w:rsidP="00571B8A">
            <w:pPr>
              <w:spacing w:before="29" w:line="288" w:lineRule="auto"/>
              <w:jc w:val="right"/>
              <w:rPr>
                <w:sz w:val="18"/>
                <w:szCs w:val="18"/>
              </w:rPr>
            </w:pPr>
            <w:r w:rsidRPr="005645CD">
              <w:rPr>
                <w:sz w:val="18"/>
                <w:szCs w:val="18"/>
              </w:rPr>
              <w:t>1,179,710.60</w:t>
            </w:r>
          </w:p>
          <w:p w14:paraId="1BF642D0" w14:textId="77777777" w:rsidR="00011694" w:rsidRPr="005645CD" w:rsidRDefault="00011694" w:rsidP="00571B8A">
            <w:pPr>
              <w:spacing w:before="29" w:line="288" w:lineRule="auto"/>
              <w:jc w:val="right"/>
              <w:rPr>
                <w:sz w:val="18"/>
                <w:szCs w:val="18"/>
              </w:rPr>
            </w:pPr>
          </w:p>
        </w:tc>
        <w:tc>
          <w:tcPr>
            <w:tcW w:w="1289" w:type="dxa"/>
            <w:vAlign w:val="center"/>
          </w:tcPr>
          <w:p w14:paraId="516DF49C" w14:textId="77777777" w:rsidR="00011694" w:rsidRPr="005645CD" w:rsidRDefault="00011694" w:rsidP="00571B8A">
            <w:pPr>
              <w:spacing w:before="29" w:line="288" w:lineRule="auto"/>
              <w:jc w:val="right"/>
              <w:rPr>
                <w:sz w:val="18"/>
                <w:szCs w:val="18"/>
              </w:rPr>
            </w:pPr>
            <w:r w:rsidRPr="005645CD">
              <w:rPr>
                <w:sz w:val="18"/>
                <w:szCs w:val="18"/>
              </w:rPr>
              <w:t>9,190,350.81</w:t>
            </w:r>
          </w:p>
          <w:p w14:paraId="024DF6B8" w14:textId="77777777" w:rsidR="00011694" w:rsidRPr="005645CD" w:rsidRDefault="00011694" w:rsidP="00571B8A">
            <w:pPr>
              <w:spacing w:before="29" w:line="288" w:lineRule="auto"/>
              <w:jc w:val="right"/>
              <w:rPr>
                <w:sz w:val="18"/>
                <w:szCs w:val="18"/>
              </w:rPr>
            </w:pPr>
          </w:p>
        </w:tc>
        <w:tc>
          <w:tcPr>
            <w:tcW w:w="1446" w:type="dxa"/>
            <w:vAlign w:val="center"/>
          </w:tcPr>
          <w:p w14:paraId="03FE8F7E" w14:textId="77777777" w:rsidR="00011694" w:rsidRPr="005645CD" w:rsidRDefault="00011694" w:rsidP="00571B8A">
            <w:pPr>
              <w:spacing w:before="29" w:line="288" w:lineRule="auto"/>
              <w:jc w:val="right"/>
              <w:rPr>
                <w:sz w:val="18"/>
                <w:szCs w:val="18"/>
              </w:rPr>
            </w:pPr>
            <w:r w:rsidRPr="005645CD">
              <w:rPr>
                <w:sz w:val="18"/>
                <w:szCs w:val="18"/>
              </w:rPr>
              <w:t>110,092,696.56</w:t>
            </w:r>
          </w:p>
          <w:p w14:paraId="57D3936A" w14:textId="77777777" w:rsidR="00011694" w:rsidRPr="005645CD" w:rsidRDefault="00011694" w:rsidP="00571B8A">
            <w:pPr>
              <w:spacing w:before="29" w:line="288" w:lineRule="auto"/>
              <w:jc w:val="right"/>
              <w:rPr>
                <w:sz w:val="18"/>
                <w:szCs w:val="18"/>
              </w:rPr>
            </w:pPr>
          </w:p>
        </w:tc>
      </w:tr>
      <w:tr w:rsidR="00011694" w:rsidRPr="005645CD" w14:paraId="7993057A" w14:textId="77777777" w:rsidTr="00E5439C">
        <w:trPr>
          <w:trHeight w:val="280"/>
        </w:trPr>
        <w:tc>
          <w:tcPr>
            <w:tcW w:w="1518" w:type="dxa"/>
            <w:vAlign w:val="center"/>
          </w:tcPr>
          <w:p w14:paraId="10AF851F"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3892AE62"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6E38C150"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125D007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14E8A0F1"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3B72F5B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444A8311"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3F64C1F4" w14:textId="77777777" w:rsidTr="00E5439C">
        <w:trPr>
          <w:trHeight w:val="280"/>
        </w:trPr>
        <w:tc>
          <w:tcPr>
            <w:tcW w:w="1518" w:type="dxa"/>
            <w:vAlign w:val="center"/>
          </w:tcPr>
          <w:p w14:paraId="18462584"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5619E6BC"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3AB59376"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62E6F58C"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5166FA56"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769EA675" w14:textId="77777777" w:rsidR="00011694" w:rsidRPr="005645CD" w:rsidRDefault="00011694" w:rsidP="00571B8A">
            <w:pPr>
              <w:spacing w:before="29" w:line="288" w:lineRule="auto"/>
              <w:jc w:val="right"/>
              <w:rPr>
                <w:b/>
                <w:color w:val="000000"/>
                <w:sz w:val="18"/>
                <w:szCs w:val="18"/>
              </w:rPr>
            </w:pPr>
          </w:p>
        </w:tc>
      </w:tr>
      <w:tr w:rsidR="007C4D50" w14:paraId="44775A11" w14:textId="77777777">
        <w:tc>
          <w:tcPr>
            <w:tcW w:w="1518" w:type="dxa"/>
            <w:vAlign w:val="center"/>
          </w:tcPr>
          <w:p w14:paraId="17717367" w14:textId="77777777" w:rsidR="007C4D50" w:rsidRDefault="00424C73">
            <w:pPr>
              <w:jc w:val="left"/>
            </w:pPr>
            <w:r>
              <w:rPr>
                <w:color w:val="000000"/>
                <w:sz w:val="18"/>
                <w:szCs w:val="18"/>
              </w:rPr>
              <w:t>银行存款</w:t>
            </w:r>
          </w:p>
        </w:tc>
        <w:tc>
          <w:tcPr>
            <w:tcW w:w="1627" w:type="dxa"/>
            <w:vAlign w:val="center"/>
          </w:tcPr>
          <w:p w14:paraId="7664EE03" w14:textId="77777777" w:rsidR="007C4D50" w:rsidRDefault="00424C73">
            <w:pPr>
              <w:jc w:val="left"/>
            </w:pPr>
            <w:r>
              <w:rPr>
                <w:color w:val="000000"/>
                <w:sz w:val="18"/>
                <w:szCs w:val="18"/>
              </w:rPr>
              <w:t>10,836,581.10</w:t>
            </w:r>
          </w:p>
        </w:tc>
        <w:tc>
          <w:tcPr>
            <w:tcW w:w="1627" w:type="dxa"/>
            <w:vAlign w:val="center"/>
          </w:tcPr>
          <w:p w14:paraId="190BE0C1" w14:textId="77777777" w:rsidR="007C4D50" w:rsidRDefault="00424C73">
            <w:pPr>
              <w:jc w:val="left"/>
            </w:pPr>
            <w:r>
              <w:rPr>
                <w:color w:val="000000"/>
                <w:sz w:val="18"/>
                <w:szCs w:val="18"/>
              </w:rPr>
              <w:t>-</w:t>
            </w:r>
          </w:p>
        </w:tc>
        <w:tc>
          <w:tcPr>
            <w:tcW w:w="1491" w:type="dxa"/>
            <w:vAlign w:val="center"/>
          </w:tcPr>
          <w:p w14:paraId="77BA02BC" w14:textId="77777777" w:rsidR="007C4D50" w:rsidRDefault="00424C73">
            <w:pPr>
              <w:jc w:val="left"/>
            </w:pPr>
            <w:r>
              <w:rPr>
                <w:color w:val="000000"/>
                <w:sz w:val="18"/>
                <w:szCs w:val="18"/>
              </w:rPr>
              <w:t>-</w:t>
            </w:r>
          </w:p>
        </w:tc>
        <w:tc>
          <w:tcPr>
            <w:tcW w:w="1289" w:type="dxa"/>
            <w:vAlign w:val="center"/>
          </w:tcPr>
          <w:p w14:paraId="3607D019" w14:textId="77777777" w:rsidR="007C4D50" w:rsidRDefault="00424C73">
            <w:pPr>
              <w:jc w:val="left"/>
            </w:pPr>
            <w:r>
              <w:rPr>
                <w:color w:val="000000"/>
                <w:sz w:val="18"/>
                <w:szCs w:val="18"/>
              </w:rPr>
              <w:t>-</w:t>
            </w:r>
          </w:p>
        </w:tc>
        <w:tc>
          <w:tcPr>
            <w:tcW w:w="1446" w:type="dxa"/>
            <w:vAlign w:val="center"/>
          </w:tcPr>
          <w:p w14:paraId="64C714D7" w14:textId="77777777" w:rsidR="007C4D50" w:rsidRDefault="00424C73">
            <w:pPr>
              <w:jc w:val="left"/>
            </w:pPr>
            <w:r>
              <w:rPr>
                <w:color w:val="000000"/>
                <w:sz w:val="18"/>
                <w:szCs w:val="18"/>
              </w:rPr>
              <w:t>10,836,581.10</w:t>
            </w:r>
          </w:p>
        </w:tc>
      </w:tr>
      <w:tr w:rsidR="007C4D50" w14:paraId="269E0F08" w14:textId="77777777">
        <w:tc>
          <w:tcPr>
            <w:tcW w:w="1518" w:type="dxa"/>
            <w:vAlign w:val="center"/>
          </w:tcPr>
          <w:p w14:paraId="31C70F79" w14:textId="77777777" w:rsidR="007C4D50" w:rsidRDefault="00424C73">
            <w:pPr>
              <w:jc w:val="left"/>
            </w:pPr>
            <w:r>
              <w:rPr>
                <w:color w:val="000000"/>
                <w:sz w:val="18"/>
                <w:szCs w:val="18"/>
              </w:rPr>
              <w:t>结算备付金</w:t>
            </w:r>
          </w:p>
        </w:tc>
        <w:tc>
          <w:tcPr>
            <w:tcW w:w="1627" w:type="dxa"/>
            <w:vAlign w:val="center"/>
          </w:tcPr>
          <w:p w14:paraId="3CA971DE" w14:textId="77777777" w:rsidR="007C4D50" w:rsidRDefault="00424C73">
            <w:pPr>
              <w:jc w:val="left"/>
            </w:pPr>
            <w:r>
              <w:rPr>
                <w:color w:val="000000"/>
                <w:sz w:val="18"/>
                <w:szCs w:val="18"/>
              </w:rPr>
              <w:t>704,127.78</w:t>
            </w:r>
          </w:p>
        </w:tc>
        <w:tc>
          <w:tcPr>
            <w:tcW w:w="1627" w:type="dxa"/>
            <w:vAlign w:val="center"/>
          </w:tcPr>
          <w:p w14:paraId="4B82347A" w14:textId="77777777" w:rsidR="007C4D50" w:rsidRDefault="00424C73">
            <w:pPr>
              <w:jc w:val="left"/>
            </w:pPr>
            <w:r>
              <w:rPr>
                <w:color w:val="000000"/>
                <w:sz w:val="18"/>
                <w:szCs w:val="18"/>
              </w:rPr>
              <w:t>-</w:t>
            </w:r>
          </w:p>
        </w:tc>
        <w:tc>
          <w:tcPr>
            <w:tcW w:w="1491" w:type="dxa"/>
            <w:vAlign w:val="center"/>
          </w:tcPr>
          <w:p w14:paraId="5D241C90" w14:textId="77777777" w:rsidR="007C4D50" w:rsidRDefault="00424C73">
            <w:pPr>
              <w:jc w:val="left"/>
            </w:pPr>
            <w:r>
              <w:rPr>
                <w:color w:val="000000"/>
                <w:sz w:val="18"/>
                <w:szCs w:val="18"/>
              </w:rPr>
              <w:t>-</w:t>
            </w:r>
          </w:p>
        </w:tc>
        <w:tc>
          <w:tcPr>
            <w:tcW w:w="1289" w:type="dxa"/>
            <w:vAlign w:val="center"/>
          </w:tcPr>
          <w:p w14:paraId="4D689DE6" w14:textId="77777777" w:rsidR="007C4D50" w:rsidRDefault="00424C73">
            <w:pPr>
              <w:jc w:val="left"/>
            </w:pPr>
            <w:r>
              <w:rPr>
                <w:color w:val="000000"/>
                <w:sz w:val="18"/>
                <w:szCs w:val="18"/>
              </w:rPr>
              <w:t>-</w:t>
            </w:r>
          </w:p>
        </w:tc>
        <w:tc>
          <w:tcPr>
            <w:tcW w:w="1446" w:type="dxa"/>
            <w:vAlign w:val="center"/>
          </w:tcPr>
          <w:p w14:paraId="417E5560" w14:textId="77777777" w:rsidR="007C4D50" w:rsidRDefault="00424C73">
            <w:pPr>
              <w:jc w:val="left"/>
            </w:pPr>
            <w:r>
              <w:rPr>
                <w:color w:val="000000"/>
                <w:sz w:val="18"/>
                <w:szCs w:val="18"/>
              </w:rPr>
              <w:t>704,127.78</w:t>
            </w:r>
          </w:p>
        </w:tc>
      </w:tr>
      <w:tr w:rsidR="007C4D50" w14:paraId="0299714F" w14:textId="77777777">
        <w:tc>
          <w:tcPr>
            <w:tcW w:w="1518" w:type="dxa"/>
            <w:vAlign w:val="center"/>
          </w:tcPr>
          <w:p w14:paraId="18B36081" w14:textId="77777777" w:rsidR="007C4D50" w:rsidRDefault="00424C73">
            <w:pPr>
              <w:jc w:val="left"/>
            </w:pPr>
            <w:r>
              <w:rPr>
                <w:color w:val="000000"/>
                <w:sz w:val="18"/>
                <w:szCs w:val="18"/>
              </w:rPr>
              <w:t>存出保证金</w:t>
            </w:r>
          </w:p>
        </w:tc>
        <w:tc>
          <w:tcPr>
            <w:tcW w:w="1627" w:type="dxa"/>
            <w:vAlign w:val="center"/>
          </w:tcPr>
          <w:p w14:paraId="3489E9FD" w14:textId="77777777" w:rsidR="007C4D50" w:rsidRDefault="00424C73">
            <w:pPr>
              <w:jc w:val="left"/>
            </w:pPr>
            <w:r>
              <w:rPr>
                <w:color w:val="000000"/>
                <w:sz w:val="18"/>
                <w:szCs w:val="18"/>
              </w:rPr>
              <w:t>44,689.62</w:t>
            </w:r>
          </w:p>
        </w:tc>
        <w:tc>
          <w:tcPr>
            <w:tcW w:w="1627" w:type="dxa"/>
            <w:vAlign w:val="center"/>
          </w:tcPr>
          <w:p w14:paraId="29E2606F" w14:textId="77777777" w:rsidR="007C4D50" w:rsidRDefault="00424C73">
            <w:pPr>
              <w:jc w:val="left"/>
            </w:pPr>
            <w:r>
              <w:rPr>
                <w:color w:val="000000"/>
                <w:sz w:val="18"/>
                <w:szCs w:val="18"/>
              </w:rPr>
              <w:t>-</w:t>
            </w:r>
          </w:p>
        </w:tc>
        <w:tc>
          <w:tcPr>
            <w:tcW w:w="1491" w:type="dxa"/>
            <w:vAlign w:val="center"/>
          </w:tcPr>
          <w:p w14:paraId="6C9A4DC6" w14:textId="77777777" w:rsidR="007C4D50" w:rsidRDefault="00424C73">
            <w:pPr>
              <w:jc w:val="left"/>
            </w:pPr>
            <w:r>
              <w:rPr>
                <w:color w:val="000000"/>
                <w:sz w:val="18"/>
                <w:szCs w:val="18"/>
              </w:rPr>
              <w:t>-</w:t>
            </w:r>
          </w:p>
        </w:tc>
        <w:tc>
          <w:tcPr>
            <w:tcW w:w="1289" w:type="dxa"/>
            <w:vAlign w:val="center"/>
          </w:tcPr>
          <w:p w14:paraId="76A6A1C2" w14:textId="77777777" w:rsidR="007C4D50" w:rsidRDefault="00424C73">
            <w:pPr>
              <w:jc w:val="left"/>
            </w:pPr>
            <w:r>
              <w:rPr>
                <w:color w:val="000000"/>
                <w:sz w:val="18"/>
                <w:szCs w:val="18"/>
              </w:rPr>
              <w:t>-</w:t>
            </w:r>
          </w:p>
        </w:tc>
        <w:tc>
          <w:tcPr>
            <w:tcW w:w="1446" w:type="dxa"/>
            <w:vAlign w:val="center"/>
          </w:tcPr>
          <w:p w14:paraId="719880FD" w14:textId="77777777" w:rsidR="007C4D50" w:rsidRDefault="00424C73">
            <w:pPr>
              <w:jc w:val="left"/>
            </w:pPr>
            <w:r>
              <w:rPr>
                <w:color w:val="000000"/>
                <w:sz w:val="18"/>
                <w:szCs w:val="18"/>
              </w:rPr>
              <w:t>44,689.62</w:t>
            </w:r>
          </w:p>
        </w:tc>
      </w:tr>
      <w:tr w:rsidR="007C4D50" w14:paraId="2F9CB3D7" w14:textId="77777777">
        <w:tc>
          <w:tcPr>
            <w:tcW w:w="1518" w:type="dxa"/>
            <w:vAlign w:val="center"/>
          </w:tcPr>
          <w:p w14:paraId="539C9FDE" w14:textId="77777777" w:rsidR="007C4D50" w:rsidRDefault="00424C73">
            <w:pPr>
              <w:jc w:val="left"/>
            </w:pPr>
            <w:r>
              <w:rPr>
                <w:color w:val="000000"/>
                <w:sz w:val="18"/>
                <w:szCs w:val="18"/>
              </w:rPr>
              <w:t>交易性金融资产</w:t>
            </w:r>
          </w:p>
        </w:tc>
        <w:tc>
          <w:tcPr>
            <w:tcW w:w="1627" w:type="dxa"/>
            <w:vAlign w:val="center"/>
          </w:tcPr>
          <w:p w14:paraId="3AADDC05" w14:textId="77777777" w:rsidR="007C4D50" w:rsidRDefault="00424C73">
            <w:pPr>
              <w:jc w:val="left"/>
            </w:pPr>
            <w:r>
              <w:rPr>
                <w:color w:val="000000"/>
                <w:sz w:val="18"/>
                <w:szCs w:val="18"/>
              </w:rPr>
              <w:t>98,310,800.00</w:t>
            </w:r>
          </w:p>
        </w:tc>
        <w:tc>
          <w:tcPr>
            <w:tcW w:w="1627" w:type="dxa"/>
            <w:vAlign w:val="center"/>
          </w:tcPr>
          <w:p w14:paraId="3ADE8A87" w14:textId="77777777" w:rsidR="007C4D50" w:rsidRDefault="00424C73">
            <w:pPr>
              <w:jc w:val="left"/>
            </w:pPr>
            <w:r>
              <w:rPr>
                <w:color w:val="000000"/>
                <w:sz w:val="18"/>
                <w:szCs w:val="18"/>
              </w:rPr>
              <w:t>21,129,376.28</w:t>
            </w:r>
          </w:p>
        </w:tc>
        <w:tc>
          <w:tcPr>
            <w:tcW w:w="1491" w:type="dxa"/>
            <w:vAlign w:val="center"/>
          </w:tcPr>
          <w:p w14:paraId="0675274D" w14:textId="77777777" w:rsidR="007C4D50" w:rsidRDefault="00424C73">
            <w:pPr>
              <w:jc w:val="left"/>
            </w:pPr>
            <w:r>
              <w:rPr>
                <w:color w:val="000000"/>
                <w:sz w:val="18"/>
                <w:szCs w:val="18"/>
              </w:rPr>
              <w:t>5,366,757.16</w:t>
            </w:r>
          </w:p>
        </w:tc>
        <w:tc>
          <w:tcPr>
            <w:tcW w:w="1289" w:type="dxa"/>
            <w:vAlign w:val="center"/>
          </w:tcPr>
          <w:p w14:paraId="577168AC" w14:textId="77777777" w:rsidR="007C4D50" w:rsidRDefault="00424C73">
            <w:pPr>
              <w:jc w:val="left"/>
            </w:pPr>
            <w:r>
              <w:rPr>
                <w:color w:val="000000"/>
                <w:sz w:val="18"/>
                <w:szCs w:val="18"/>
              </w:rPr>
              <w:t>7,372,200.00</w:t>
            </w:r>
          </w:p>
        </w:tc>
        <w:tc>
          <w:tcPr>
            <w:tcW w:w="1446" w:type="dxa"/>
            <w:vAlign w:val="center"/>
          </w:tcPr>
          <w:p w14:paraId="34C97510" w14:textId="77777777" w:rsidR="007C4D50" w:rsidRDefault="00424C73">
            <w:pPr>
              <w:jc w:val="left"/>
            </w:pPr>
            <w:r>
              <w:rPr>
                <w:color w:val="000000"/>
                <w:sz w:val="18"/>
                <w:szCs w:val="18"/>
              </w:rPr>
              <w:t>132,179,133.44</w:t>
            </w:r>
          </w:p>
        </w:tc>
      </w:tr>
      <w:tr w:rsidR="007C4D50" w14:paraId="10470242" w14:textId="77777777">
        <w:tc>
          <w:tcPr>
            <w:tcW w:w="1518" w:type="dxa"/>
            <w:vAlign w:val="center"/>
          </w:tcPr>
          <w:p w14:paraId="29AC0E75" w14:textId="77777777" w:rsidR="007C4D50" w:rsidRDefault="00424C73">
            <w:pPr>
              <w:jc w:val="left"/>
            </w:pPr>
            <w:r>
              <w:rPr>
                <w:color w:val="000000"/>
                <w:sz w:val="18"/>
                <w:szCs w:val="18"/>
              </w:rPr>
              <w:t>买入返售金融资产</w:t>
            </w:r>
          </w:p>
        </w:tc>
        <w:tc>
          <w:tcPr>
            <w:tcW w:w="1627" w:type="dxa"/>
            <w:vAlign w:val="center"/>
          </w:tcPr>
          <w:p w14:paraId="48B35FB1" w14:textId="77777777" w:rsidR="007C4D50" w:rsidRDefault="00424C73">
            <w:pPr>
              <w:jc w:val="left"/>
            </w:pPr>
            <w:r>
              <w:rPr>
                <w:color w:val="000000"/>
                <w:sz w:val="18"/>
                <w:szCs w:val="18"/>
              </w:rPr>
              <w:t>9,980,134.97</w:t>
            </w:r>
          </w:p>
        </w:tc>
        <w:tc>
          <w:tcPr>
            <w:tcW w:w="1627" w:type="dxa"/>
            <w:vAlign w:val="center"/>
          </w:tcPr>
          <w:p w14:paraId="246AE431" w14:textId="77777777" w:rsidR="007C4D50" w:rsidRDefault="00424C73">
            <w:pPr>
              <w:jc w:val="left"/>
            </w:pPr>
            <w:r>
              <w:rPr>
                <w:color w:val="000000"/>
                <w:sz w:val="18"/>
                <w:szCs w:val="18"/>
              </w:rPr>
              <w:t>-</w:t>
            </w:r>
          </w:p>
        </w:tc>
        <w:tc>
          <w:tcPr>
            <w:tcW w:w="1491" w:type="dxa"/>
            <w:vAlign w:val="center"/>
          </w:tcPr>
          <w:p w14:paraId="33C0EBF1" w14:textId="77777777" w:rsidR="007C4D50" w:rsidRDefault="00424C73">
            <w:pPr>
              <w:jc w:val="left"/>
            </w:pPr>
            <w:r>
              <w:rPr>
                <w:color w:val="000000"/>
                <w:sz w:val="18"/>
                <w:szCs w:val="18"/>
              </w:rPr>
              <w:t>-</w:t>
            </w:r>
          </w:p>
        </w:tc>
        <w:tc>
          <w:tcPr>
            <w:tcW w:w="1289" w:type="dxa"/>
            <w:vAlign w:val="center"/>
          </w:tcPr>
          <w:p w14:paraId="0B28429D" w14:textId="77777777" w:rsidR="007C4D50" w:rsidRDefault="00424C73">
            <w:pPr>
              <w:jc w:val="left"/>
            </w:pPr>
            <w:r>
              <w:rPr>
                <w:color w:val="000000"/>
                <w:sz w:val="18"/>
                <w:szCs w:val="18"/>
              </w:rPr>
              <w:t>-</w:t>
            </w:r>
          </w:p>
        </w:tc>
        <w:tc>
          <w:tcPr>
            <w:tcW w:w="1446" w:type="dxa"/>
            <w:vAlign w:val="center"/>
          </w:tcPr>
          <w:p w14:paraId="22902E25" w14:textId="77777777" w:rsidR="007C4D50" w:rsidRDefault="00424C73">
            <w:pPr>
              <w:jc w:val="left"/>
            </w:pPr>
            <w:r>
              <w:rPr>
                <w:color w:val="000000"/>
                <w:sz w:val="18"/>
                <w:szCs w:val="18"/>
              </w:rPr>
              <w:t>9,980,134.97</w:t>
            </w:r>
          </w:p>
        </w:tc>
      </w:tr>
      <w:tr w:rsidR="007C4D50" w14:paraId="6555A666" w14:textId="77777777">
        <w:tc>
          <w:tcPr>
            <w:tcW w:w="1518" w:type="dxa"/>
            <w:vAlign w:val="center"/>
          </w:tcPr>
          <w:p w14:paraId="0F2E5607" w14:textId="77777777" w:rsidR="007C4D50" w:rsidRDefault="00424C73">
            <w:pPr>
              <w:jc w:val="left"/>
            </w:pPr>
            <w:r>
              <w:rPr>
                <w:color w:val="000000"/>
                <w:sz w:val="18"/>
                <w:szCs w:val="18"/>
              </w:rPr>
              <w:t>应收利息</w:t>
            </w:r>
          </w:p>
        </w:tc>
        <w:tc>
          <w:tcPr>
            <w:tcW w:w="1627" w:type="dxa"/>
            <w:vAlign w:val="center"/>
          </w:tcPr>
          <w:p w14:paraId="7FA6F8EC" w14:textId="77777777" w:rsidR="007C4D50" w:rsidRDefault="00424C73">
            <w:pPr>
              <w:jc w:val="left"/>
            </w:pPr>
            <w:r>
              <w:rPr>
                <w:color w:val="000000"/>
                <w:sz w:val="18"/>
                <w:szCs w:val="18"/>
              </w:rPr>
              <w:t>-</w:t>
            </w:r>
          </w:p>
        </w:tc>
        <w:tc>
          <w:tcPr>
            <w:tcW w:w="1627" w:type="dxa"/>
            <w:vAlign w:val="center"/>
          </w:tcPr>
          <w:p w14:paraId="43A86048" w14:textId="77777777" w:rsidR="007C4D50" w:rsidRDefault="00424C73">
            <w:pPr>
              <w:jc w:val="left"/>
            </w:pPr>
            <w:r>
              <w:rPr>
                <w:color w:val="000000"/>
                <w:sz w:val="18"/>
                <w:szCs w:val="18"/>
              </w:rPr>
              <w:t>-</w:t>
            </w:r>
          </w:p>
        </w:tc>
        <w:tc>
          <w:tcPr>
            <w:tcW w:w="1491" w:type="dxa"/>
            <w:vAlign w:val="center"/>
          </w:tcPr>
          <w:p w14:paraId="2D828F63" w14:textId="77777777" w:rsidR="007C4D50" w:rsidRDefault="00424C73">
            <w:pPr>
              <w:jc w:val="left"/>
            </w:pPr>
            <w:r>
              <w:rPr>
                <w:color w:val="000000"/>
                <w:sz w:val="18"/>
                <w:szCs w:val="18"/>
              </w:rPr>
              <w:t>-</w:t>
            </w:r>
          </w:p>
        </w:tc>
        <w:tc>
          <w:tcPr>
            <w:tcW w:w="1289" w:type="dxa"/>
            <w:vAlign w:val="center"/>
          </w:tcPr>
          <w:p w14:paraId="04C38BA8" w14:textId="77777777" w:rsidR="007C4D50" w:rsidRDefault="00424C73">
            <w:pPr>
              <w:jc w:val="left"/>
            </w:pPr>
            <w:r>
              <w:rPr>
                <w:color w:val="000000"/>
                <w:sz w:val="18"/>
                <w:szCs w:val="18"/>
              </w:rPr>
              <w:t>1,142,027.62</w:t>
            </w:r>
          </w:p>
        </w:tc>
        <w:tc>
          <w:tcPr>
            <w:tcW w:w="1446" w:type="dxa"/>
            <w:vAlign w:val="center"/>
          </w:tcPr>
          <w:p w14:paraId="5CD15278" w14:textId="77777777" w:rsidR="007C4D50" w:rsidRDefault="00424C73">
            <w:pPr>
              <w:jc w:val="left"/>
            </w:pPr>
            <w:r>
              <w:rPr>
                <w:color w:val="000000"/>
                <w:sz w:val="18"/>
                <w:szCs w:val="18"/>
              </w:rPr>
              <w:t>1,142,027.62</w:t>
            </w:r>
          </w:p>
        </w:tc>
      </w:tr>
      <w:tr w:rsidR="007C4D50" w14:paraId="595B545C" w14:textId="77777777">
        <w:tc>
          <w:tcPr>
            <w:tcW w:w="1518" w:type="dxa"/>
            <w:vAlign w:val="center"/>
          </w:tcPr>
          <w:p w14:paraId="21DD8AF9" w14:textId="77777777" w:rsidR="007C4D50" w:rsidRDefault="00424C73">
            <w:pPr>
              <w:jc w:val="left"/>
            </w:pPr>
            <w:r>
              <w:rPr>
                <w:color w:val="000000"/>
                <w:sz w:val="18"/>
                <w:szCs w:val="18"/>
              </w:rPr>
              <w:t>应收申购款</w:t>
            </w:r>
          </w:p>
        </w:tc>
        <w:tc>
          <w:tcPr>
            <w:tcW w:w="1627" w:type="dxa"/>
            <w:vAlign w:val="center"/>
          </w:tcPr>
          <w:p w14:paraId="4B2925DC" w14:textId="77777777" w:rsidR="007C4D50" w:rsidRDefault="00424C73">
            <w:pPr>
              <w:jc w:val="left"/>
            </w:pPr>
            <w:r>
              <w:rPr>
                <w:color w:val="000000"/>
                <w:sz w:val="18"/>
                <w:szCs w:val="18"/>
              </w:rPr>
              <w:t>10.00</w:t>
            </w:r>
          </w:p>
        </w:tc>
        <w:tc>
          <w:tcPr>
            <w:tcW w:w="1627" w:type="dxa"/>
            <w:vAlign w:val="center"/>
          </w:tcPr>
          <w:p w14:paraId="049E33A1" w14:textId="77777777" w:rsidR="007C4D50" w:rsidRDefault="00424C73">
            <w:pPr>
              <w:jc w:val="left"/>
            </w:pPr>
            <w:r>
              <w:rPr>
                <w:color w:val="000000"/>
                <w:sz w:val="18"/>
                <w:szCs w:val="18"/>
              </w:rPr>
              <w:t>-</w:t>
            </w:r>
          </w:p>
        </w:tc>
        <w:tc>
          <w:tcPr>
            <w:tcW w:w="1491" w:type="dxa"/>
            <w:vAlign w:val="center"/>
          </w:tcPr>
          <w:p w14:paraId="442F5EA3" w14:textId="77777777" w:rsidR="007C4D50" w:rsidRDefault="00424C73">
            <w:pPr>
              <w:jc w:val="left"/>
            </w:pPr>
            <w:r>
              <w:rPr>
                <w:color w:val="000000"/>
                <w:sz w:val="18"/>
                <w:szCs w:val="18"/>
              </w:rPr>
              <w:t>-</w:t>
            </w:r>
          </w:p>
        </w:tc>
        <w:tc>
          <w:tcPr>
            <w:tcW w:w="1289" w:type="dxa"/>
            <w:vAlign w:val="center"/>
          </w:tcPr>
          <w:p w14:paraId="684E6110" w14:textId="77777777" w:rsidR="007C4D50" w:rsidRDefault="00424C73">
            <w:pPr>
              <w:jc w:val="left"/>
            </w:pPr>
            <w:r>
              <w:rPr>
                <w:color w:val="000000"/>
                <w:sz w:val="18"/>
                <w:szCs w:val="18"/>
              </w:rPr>
              <w:t>34,506.50</w:t>
            </w:r>
          </w:p>
        </w:tc>
        <w:tc>
          <w:tcPr>
            <w:tcW w:w="1446" w:type="dxa"/>
            <w:vAlign w:val="center"/>
          </w:tcPr>
          <w:p w14:paraId="21EE9874" w14:textId="77777777" w:rsidR="007C4D50" w:rsidRDefault="00424C73">
            <w:pPr>
              <w:jc w:val="left"/>
            </w:pPr>
            <w:r>
              <w:rPr>
                <w:color w:val="000000"/>
                <w:sz w:val="18"/>
                <w:szCs w:val="18"/>
              </w:rPr>
              <w:t>34,516.50</w:t>
            </w:r>
          </w:p>
        </w:tc>
      </w:tr>
      <w:tr w:rsidR="00011694" w:rsidRPr="005645CD" w14:paraId="6D6177E2" w14:textId="77777777" w:rsidTr="00E5439C">
        <w:trPr>
          <w:trHeight w:val="280"/>
        </w:trPr>
        <w:tc>
          <w:tcPr>
            <w:tcW w:w="1518" w:type="dxa"/>
            <w:vAlign w:val="center"/>
          </w:tcPr>
          <w:p w14:paraId="1FC02C6F"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2A755E17" w14:textId="77777777" w:rsidR="00011694" w:rsidRPr="005645CD" w:rsidRDefault="00011694" w:rsidP="00571B8A">
            <w:pPr>
              <w:spacing w:before="29" w:line="288" w:lineRule="auto"/>
              <w:jc w:val="right"/>
              <w:rPr>
                <w:sz w:val="18"/>
                <w:szCs w:val="18"/>
              </w:rPr>
            </w:pPr>
            <w:r w:rsidRPr="005645CD">
              <w:rPr>
                <w:sz w:val="18"/>
                <w:szCs w:val="18"/>
              </w:rPr>
              <w:t>119,876,343.47</w:t>
            </w:r>
          </w:p>
          <w:p w14:paraId="73A761EF" w14:textId="77777777" w:rsidR="00011694" w:rsidRPr="005645CD" w:rsidRDefault="00011694" w:rsidP="00571B8A">
            <w:pPr>
              <w:spacing w:before="29" w:line="288" w:lineRule="auto"/>
              <w:jc w:val="right"/>
              <w:rPr>
                <w:sz w:val="18"/>
                <w:szCs w:val="18"/>
              </w:rPr>
            </w:pPr>
          </w:p>
        </w:tc>
        <w:tc>
          <w:tcPr>
            <w:tcW w:w="1627" w:type="dxa"/>
            <w:vAlign w:val="center"/>
          </w:tcPr>
          <w:p w14:paraId="7764F5E6" w14:textId="77777777" w:rsidR="00011694" w:rsidRPr="005645CD" w:rsidRDefault="00011694" w:rsidP="00571B8A">
            <w:pPr>
              <w:spacing w:before="29" w:line="288" w:lineRule="auto"/>
              <w:jc w:val="right"/>
              <w:rPr>
                <w:sz w:val="18"/>
                <w:szCs w:val="18"/>
              </w:rPr>
            </w:pPr>
            <w:r w:rsidRPr="005645CD">
              <w:rPr>
                <w:sz w:val="18"/>
                <w:szCs w:val="18"/>
              </w:rPr>
              <w:t>21,129,376.28</w:t>
            </w:r>
          </w:p>
          <w:p w14:paraId="773A5DEE" w14:textId="77777777" w:rsidR="00011694" w:rsidRPr="005645CD" w:rsidRDefault="00011694" w:rsidP="00571B8A">
            <w:pPr>
              <w:spacing w:before="29" w:line="288" w:lineRule="auto"/>
              <w:jc w:val="right"/>
              <w:rPr>
                <w:sz w:val="18"/>
                <w:szCs w:val="18"/>
              </w:rPr>
            </w:pPr>
          </w:p>
        </w:tc>
        <w:tc>
          <w:tcPr>
            <w:tcW w:w="1491" w:type="dxa"/>
            <w:vAlign w:val="center"/>
          </w:tcPr>
          <w:p w14:paraId="15326A86" w14:textId="77777777" w:rsidR="00011694" w:rsidRPr="005645CD" w:rsidRDefault="00011694" w:rsidP="00571B8A">
            <w:pPr>
              <w:spacing w:before="29" w:line="288" w:lineRule="auto"/>
              <w:jc w:val="right"/>
              <w:rPr>
                <w:sz w:val="18"/>
                <w:szCs w:val="18"/>
              </w:rPr>
            </w:pPr>
          </w:p>
          <w:p w14:paraId="4A2D6248" w14:textId="77777777" w:rsidR="00011694" w:rsidRPr="005645CD" w:rsidRDefault="00011694" w:rsidP="00571B8A">
            <w:pPr>
              <w:spacing w:before="29" w:line="288" w:lineRule="auto"/>
              <w:jc w:val="right"/>
              <w:rPr>
                <w:sz w:val="18"/>
                <w:szCs w:val="18"/>
              </w:rPr>
            </w:pPr>
            <w:r w:rsidRPr="005645CD">
              <w:rPr>
                <w:sz w:val="18"/>
                <w:szCs w:val="18"/>
              </w:rPr>
              <w:t>5,366,757.16</w:t>
            </w:r>
          </w:p>
          <w:p w14:paraId="4A20488F" w14:textId="77777777" w:rsidR="00011694" w:rsidRPr="005645CD" w:rsidRDefault="00011694" w:rsidP="00571B8A">
            <w:pPr>
              <w:spacing w:before="29" w:line="288" w:lineRule="auto"/>
              <w:jc w:val="right"/>
              <w:rPr>
                <w:sz w:val="18"/>
                <w:szCs w:val="18"/>
              </w:rPr>
            </w:pPr>
          </w:p>
        </w:tc>
        <w:tc>
          <w:tcPr>
            <w:tcW w:w="1289" w:type="dxa"/>
            <w:vAlign w:val="center"/>
          </w:tcPr>
          <w:p w14:paraId="538C7F13" w14:textId="77777777" w:rsidR="00011694" w:rsidRPr="005645CD" w:rsidRDefault="00011694" w:rsidP="00571B8A">
            <w:pPr>
              <w:spacing w:before="29" w:line="288" w:lineRule="auto"/>
              <w:jc w:val="right"/>
              <w:rPr>
                <w:sz w:val="18"/>
                <w:szCs w:val="18"/>
              </w:rPr>
            </w:pPr>
            <w:r w:rsidRPr="005645CD">
              <w:rPr>
                <w:sz w:val="18"/>
                <w:szCs w:val="18"/>
              </w:rPr>
              <w:t>8,548,734.12</w:t>
            </w:r>
          </w:p>
          <w:p w14:paraId="4FF3CFAC" w14:textId="77777777" w:rsidR="00011694" w:rsidRPr="005645CD" w:rsidRDefault="00011694" w:rsidP="00571B8A">
            <w:pPr>
              <w:spacing w:before="29" w:line="288" w:lineRule="auto"/>
              <w:jc w:val="right"/>
              <w:rPr>
                <w:sz w:val="18"/>
                <w:szCs w:val="18"/>
              </w:rPr>
            </w:pPr>
          </w:p>
        </w:tc>
        <w:tc>
          <w:tcPr>
            <w:tcW w:w="1446" w:type="dxa"/>
            <w:vAlign w:val="center"/>
          </w:tcPr>
          <w:p w14:paraId="5772D62B" w14:textId="77777777" w:rsidR="00011694" w:rsidRPr="005645CD" w:rsidRDefault="00011694" w:rsidP="00571B8A">
            <w:pPr>
              <w:spacing w:before="29" w:line="288" w:lineRule="auto"/>
              <w:jc w:val="right"/>
              <w:rPr>
                <w:sz w:val="18"/>
                <w:szCs w:val="18"/>
              </w:rPr>
            </w:pPr>
            <w:r w:rsidRPr="005645CD">
              <w:rPr>
                <w:sz w:val="18"/>
                <w:szCs w:val="18"/>
              </w:rPr>
              <w:t>154,921,211.03</w:t>
            </w:r>
          </w:p>
          <w:p w14:paraId="6B8F23E8" w14:textId="77777777" w:rsidR="00011694" w:rsidRPr="005645CD" w:rsidRDefault="00011694" w:rsidP="00571B8A">
            <w:pPr>
              <w:spacing w:before="29" w:line="288" w:lineRule="auto"/>
              <w:jc w:val="right"/>
              <w:rPr>
                <w:sz w:val="18"/>
                <w:szCs w:val="18"/>
              </w:rPr>
            </w:pPr>
          </w:p>
        </w:tc>
      </w:tr>
      <w:tr w:rsidR="00011694" w:rsidRPr="005645CD" w14:paraId="32952955" w14:textId="77777777" w:rsidTr="00E5439C">
        <w:trPr>
          <w:trHeight w:val="280"/>
        </w:trPr>
        <w:tc>
          <w:tcPr>
            <w:tcW w:w="1518" w:type="dxa"/>
            <w:vAlign w:val="center"/>
          </w:tcPr>
          <w:p w14:paraId="4F411C00"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FDC126E"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08BBC50E"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6835B51"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1852F2DE"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13BEA37" w14:textId="77777777" w:rsidR="00011694" w:rsidRPr="005645CD" w:rsidRDefault="00011694" w:rsidP="00571B8A">
            <w:pPr>
              <w:spacing w:before="29" w:line="288" w:lineRule="auto"/>
              <w:jc w:val="right"/>
              <w:rPr>
                <w:color w:val="000000"/>
                <w:sz w:val="18"/>
                <w:szCs w:val="18"/>
              </w:rPr>
            </w:pPr>
          </w:p>
        </w:tc>
      </w:tr>
      <w:tr w:rsidR="007C4D50" w14:paraId="3FCFECB7" w14:textId="77777777">
        <w:tc>
          <w:tcPr>
            <w:tcW w:w="1518" w:type="dxa"/>
            <w:vAlign w:val="center"/>
          </w:tcPr>
          <w:p w14:paraId="1F5F6431" w14:textId="77777777" w:rsidR="007C4D50" w:rsidRDefault="00424C73">
            <w:pPr>
              <w:jc w:val="left"/>
            </w:pPr>
            <w:r>
              <w:rPr>
                <w:color w:val="000000"/>
                <w:sz w:val="18"/>
                <w:szCs w:val="18"/>
              </w:rPr>
              <w:t>应付证券清算款</w:t>
            </w:r>
          </w:p>
        </w:tc>
        <w:tc>
          <w:tcPr>
            <w:tcW w:w="1627" w:type="dxa"/>
            <w:vAlign w:val="center"/>
          </w:tcPr>
          <w:p w14:paraId="29937C20" w14:textId="77777777" w:rsidR="007C4D50" w:rsidRDefault="00424C73">
            <w:pPr>
              <w:jc w:val="left"/>
            </w:pPr>
            <w:r>
              <w:rPr>
                <w:color w:val="000000"/>
                <w:sz w:val="18"/>
                <w:szCs w:val="18"/>
              </w:rPr>
              <w:t>-</w:t>
            </w:r>
          </w:p>
        </w:tc>
        <w:tc>
          <w:tcPr>
            <w:tcW w:w="1627" w:type="dxa"/>
            <w:vAlign w:val="center"/>
          </w:tcPr>
          <w:p w14:paraId="1A0DA6AD" w14:textId="77777777" w:rsidR="007C4D50" w:rsidRDefault="00424C73">
            <w:pPr>
              <w:jc w:val="left"/>
            </w:pPr>
            <w:r>
              <w:rPr>
                <w:color w:val="000000"/>
                <w:sz w:val="18"/>
                <w:szCs w:val="18"/>
              </w:rPr>
              <w:t>-</w:t>
            </w:r>
          </w:p>
        </w:tc>
        <w:tc>
          <w:tcPr>
            <w:tcW w:w="1491" w:type="dxa"/>
            <w:vAlign w:val="center"/>
          </w:tcPr>
          <w:p w14:paraId="18C00687" w14:textId="77777777" w:rsidR="007C4D50" w:rsidRDefault="00424C73">
            <w:pPr>
              <w:jc w:val="left"/>
            </w:pPr>
            <w:r>
              <w:rPr>
                <w:color w:val="000000"/>
                <w:sz w:val="18"/>
                <w:szCs w:val="18"/>
              </w:rPr>
              <w:t>-</w:t>
            </w:r>
          </w:p>
        </w:tc>
        <w:tc>
          <w:tcPr>
            <w:tcW w:w="1289" w:type="dxa"/>
            <w:vAlign w:val="center"/>
          </w:tcPr>
          <w:p w14:paraId="19C72E0E" w14:textId="77777777" w:rsidR="007C4D50" w:rsidRDefault="00424C73">
            <w:pPr>
              <w:jc w:val="center"/>
            </w:pPr>
            <w:r>
              <w:rPr>
                <w:color w:val="000000"/>
                <w:sz w:val="18"/>
                <w:szCs w:val="18"/>
              </w:rPr>
              <w:t>5,950,606.55</w:t>
            </w:r>
          </w:p>
        </w:tc>
        <w:tc>
          <w:tcPr>
            <w:tcW w:w="1446" w:type="dxa"/>
            <w:vAlign w:val="center"/>
          </w:tcPr>
          <w:p w14:paraId="093E8DBB" w14:textId="77777777" w:rsidR="007C4D50" w:rsidRDefault="00424C73">
            <w:pPr>
              <w:jc w:val="left"/>
            </w:pPr>
            <w:r>
              <w:rPr>
                <w:color w:val="000000"/>
                <w:sz w:val="18"/>
                <w:szCs w:val="18"/>
              </w:rPr>
              <w:t>5,950,606.55</w:t>
            </w:r>
          </w:p>
        </w:tc>
      </w:tr>
      <w:tr w:rsidR="007C4D50" w14:paraId="7EA620DC" w14:textId="77777777">
        <w:tc>
          <w:tcPr>
            <w:tcW w:w="1518" w:type="dxa"/>
            <w:vAlign w:val="center"/>
          </w:tcPr>
          <w:p w14:paraId="26B901A6" w14:textId="77777777" w:rsidR="007C4D50" w:rsidRDefault="00424C73">
            <w:pPr>
              <w:jc w:val="left"/>
            </w:pPr>
            <w:r>
              <w:rPr>
                <w:color w:val="000000"/>
                <w:sz w:val="18"/>
                <w:szCs w:val="18"/>
              </w:rPr>
              <w:t>应付赎回款</w:t>
            </w:r>
          </w:p>
        </w:tc>
        <w:tc>
          <w:tcPr>
            <w:tcW w:w="1627" w:type="dxa"/>
            <w:vAlign w:val="center"/>
          </w:tcPr>
          <w:p w14:paraId="2280F6A1" w14:textId="77777777" w:rsidR="007C4D50" w:rsidRDefault="00424C73">
            <w:pPr>
              <w:jc w:val="left"/>
            </w:pPr>
            <w:r>
              <w:rPr>
                <w:color w:val="000000"/>
                <w:sz w:val="18"/>
                <w:szCs w:val="18"/>
              </w:rPr>
              <w:t>-</w:t>
            </w:r>
          </w:p>
        </w:tc>
        <w:tc>
          <w:tcPr>
            <w:tcW w:w="1627" w:type="dxa"/>
            <w:vAlign w:val="center"/>
          </w:tcPr>
          <w:p w14:paraId="4882303E" w14:textId="77777777" w:rsidR="007C4D50" w:rsidRDefault="00424C73">
            <w:pPr>
              <w:jc w:val="left"/>
            </w:pPr>
            <w:r>
              <w:rPr>
                <w:color w:val="000000"/>
                <w:sz w:val="18"/>
                <w:szCs w:val="18"/>
              </w:rPr>
              <w:t>-</w:t>
            </w:r>
          </w:p>
        </w:tc>
        <w:tc>
          <w:tcPr>
            <w:tcW w:w="1491" w:type="dxa"/>
            <w:vAlign w:val="center"/>
          </w:tcPr>
          <w:p w14:paraId="45818560" w14:textId="77777777" w:rsidR="007C4D50" w:rsidRDefault="00424C73">
            <w:pPr>
              <w:jc w:val="left"/>
            </w:pPr>
            <w:r>
              <w:rPr>
                <w:color w:val="000000"/>
                <w:sz w:val="18"/>
                <w:szCs w:val="18"/>
              </w:rPr>
              <w:t>-</w:t>
            </w:r>
          </w:p>
        </w:tc>
        <w:tc>
          <w:tcPr>
            <w:tcW w:w="1289" w:type="dxa"/>
            <w:vAlign w:val="center"/>
          </w:tcPr>
          <w:p w14:paraId="14E69F53" w14:textId="77777777" w:rsidR="007C4D50" w:rsidRDefault="00424C73">
            <w:pPr>
              <w:jc w:val="center"/>
            </w:pPr>
            <w:r>
              <w:rPr>
                <w:color w:val="000000"/>
                <w:sz w:val="18"/>
                <w:szCs w:val="18"/>
              </w:rPr>
              <w:t>50,940.84</w:t>
            </w:r>
          </w:p>
        </w:tc>
        <w:tc>
          <w:tcPr>
            <w:tcW w:w="1446" w:type="dxa"/>
            <w:vAlign w:val="center"/>
          </w:tcPr>
          <w:p w14:paraId="6E7AF8C2" w14:textId="77777777" w:rsidR="007C4D50" w:rsidRDefault="00424C73">
            <w:pPr>
              <w:jc w:val="left"/>
            </w:pPr>
            <w:r>
              <w:rPr>
                <w:color w:val="000000"/>
                <w:sz w:val="18"/>
                <w:szCs w:val="18"/>
              </w:rPr>
              <w:t>50,940.84</w:t>
            </w:r>
          </w:p>
        </w:tc>
      </w:tr>
      <w:tr w:rsidR="007C4D50" w14:paraId="191E25A9" w14:textId="77777777">
        <w:tc>
          <w:tcPr>
            <w:tcW w:w="1518" w:type="dxa"/>
            <w:vAlign w:val="center"/>
          </w:tcPr>
          <w:p w14:paraId="464797D3" w14:textId="77777777" w:rsidR="007C4D50" w:rsidRDefault="00424C73">
            <w:pPr>
              <w:jc w:val="left"/>
            </w:pPr>
            <w:r>
              <w:rPr>
                <w:color w:val="000000"/>
                <w:sz w:val="18"/>
                <w:szCs w:val="18"/>
              </w:rPr>
              <w:t>应付管理人报酬</w:t>
            </w:r>
          </w:p>
        </w:tc>
        <w:tc>
          <w:tcPr>
            <w:tcW w:w="1627" w:type="dxa"/>
            <w:vAlign w:val="center"/>
          </w:tcPr>
          <w:p w14:paraId="439855E4" w14:textId="77777777" w:rsidR="007C4D50" w:rsidRDefault="00424C73">
            <w:pPr>
              <w:jc w:val="left"/>
            </w:pPr>
            <w:r>
              <w:rPr>
                <w:color w:val="000000"/>
                <w:sz w:val="18"/>
                <w:szCs w:val="18"/>
              </w:rPr>
              <w:t>-</w:t>
            </w:r>
          </w:p>
        </w:tc>
        <w:tc>
          <w:tcPr>
            <w:tcW w:w="1627" w:type="dxa"/>
            <w:vAlign w:val="center"/>
          </w:tcPr>
          <w:p w14:paraId="4623D64F" w14:textId="77777777" w:rsidR="007C4D50" w:rsidRDefault="00424C73">
            <w:pPr>
              <w:jc w:val="left"/>
            </w:pPr>
            <w:r>
              <w:rPr>
                <w:color w:val="000000"/>
                <w:sz w:val="18"/>
                <w:szCs w:val="18"/>
              </w:rPr>
              <w:t>-</w:t>
            </w:r>
          </w:p>
        </w:tc>
        <w:tc>
          <w:tcPr>
            <w:tcW w:w="1491" w:type="dxa"/>
            <w:vAlign w:val="center"/>
          </w:tcPr>
          <w:p w14:paraId="67E15D4D" w14:textId="77777777" w:rsidR="007C4D50" w:rsidRDefault="00424C73">
            <w:pPr>
              <w:jc w:val="left"/>
            </w:pPr>
            <w:r>
              <w:rPr>
                <w:color w:val="000000"/>
                <w:sz w:val="18"/>
                <w:szCs w:val="18"/>
              </w:rPr>
              <w:t>-</w:t>
            </w:r>
          </w:p>
        </w:tc>
        <w:tc>
          <w:tcPr>
            <w:tcW w:w="1289" w:type="dxa"/>
            <w:vAlign w:val="center"/>
          </w:tcPr>
          <w:p w14:paraId="4BC5538D" w14:textId="77777777" w:rsidR="007C4D50" w:rsidRDefault="00424C73">
            <w:pPr>
              <w:jc w:val="center"/>
            </w:pPr>
            <w:r>
              <w:rPr>
                <w:color w:val="000000"/>
                <w:sz w:val="18"/>
                <w:szCs w:val="18"/>
              </w:rPr>
              <w:t>91,230.49</w:t>
            </w:r>
          </w:p>
        </w:tc>
        <w:tc>
          <w:tcPr>
            <w:tcW w:w="1446" w:type="dxa"/>
            <w:vAlign w:val="center"/>
          </w:tcPr>
          <w:p w14:paraId="6C23165F" w14:textId="77777777" w:rsidR="007C4D50" w:rsidRDefault="00424C73">
            <w:pPr>
              <w:jc w:val="left"/>
            </w:pPr>
            <w:r>
              <w:rPr>
                <w:color w:val="000000"/>
                <w:sz w:val="18"/>
                <w:szCs w:val="18"/>
              </w:rPr>
              <w:t>91,230.49</w:t>
            </w:r>
          </w:p>
        </w:tc>
      </w:tr>
      <w:tr w:rsidR="007C4D50" w14:paraId="79FE2855" w14:textId="77777777">
        <w:tc>
          <w:tcPr>
            <w:tcW w:w="1518" w:type="dxa"/>
            <w:vAlign w:val="center"/>
          </w:tcPr>
          <w:p w14:paraId="349794A5" w14:textId="77777777" w:rsidR="007C4D50" w:rsidRDefault="00424C73">
            <w:pPr>
              <w:jc w:val="left"/>
            </w:pPr>
            <w:r>
              <w:rPr>
                <w:color w:val="000000"/>
                <w:sz w:val="18"/>
                <w:szCs w:val="18"/>
              </w:rPr>
              <w:t>应付托管费</w:t>
            </w:r>
          </w:p>
        </w:tc>
        <w:tc>
          <w:tcPr>
            <w:tcW w:w="1627" w:type="dxa"/>
            <w:vAlign w:val="center"/>
          </w:tcPr>
          <w:p w14:paraId="362E4606" w14:textId="77777777" w:rsidR="007C4D50" w:rsidRDefault="00424C73">
            <w:pPr>
              <w:jc w:val="left"/>
            </w:pPr>
            <w:r>
              <w:rPr>
                <w:color w:val="000000"/>
                <w:sz w:val="18"/>
                <w:szCs w:val="18"/>
              </w:rPr>
              <w:t>-</w:t>
            </w:r>
          </w:p>
        </w:tc>
        <w:tc>
          <w:tcPr>
            <w:tcW w:w="1627" w:type="dxa"/>
            <w:vAlign w:val="center"/>
          </w:tcPr>
          <w:p w14:paraId="284123FB" w14:textId="77777777" w:rsidR="007C4D50" w:rsidRDefault="00424C73">
            <w:pPr>
              <w:jc w:val="left"/>
            </w:pPr>
            <w:r>
              <w:rPr>
                <w:color w:val="000000"/>
                <w:sz w:val="18"/>
                <w:szCs w:val="18"/>
              </w:rPr>
              <w:t>-</w:t>
            </w:r>
          </w:p>
        </w:tc>
        <w:tc>
          <w:tcPr>
            <w:tcW w:w="1491" w:type="dxa"/>
            <w:vAlign w:val="center"/>
          </w:tcPr>
          <w:p w14:paraId="660E18D1" w14:textId="77777777" w:rsidR="007C4D50" w:rsidRDefault="00424C73">
            <w:pPr>
              <w:jc w:val="left"/>
            </w:pPr>
            <w:r>
              <w:rPr>
                <w:color w:val="000000"/>
                <w:sz w:val="18"/>
                <w:szCs w:val="18"/>
              </w:rPr>
              <w:t>-</w:t>
            </w:r>
          </w:p>
        </w:tc>
        <w:tc>
          <w:tcPr>
            <w:tcW w:w="1289" w:type="dxa"/>
            <w:vAlign w:val="center"/>
          </w:tcPr>
          <w:p w14:paraId="45DAF273" w14:textId="77777777" w:rsidR="007C4D50" w:rsidRDefault="00424C73">
            <w:pPr>
              <w:jc w:val="center"/>
            </w:pPr>
            <w:r>
              <w:rPr>
                <w:color w:val="000000"/>
                <w:sz w:val="18"/>
                <w:szCs w:val="18"/>
              </w:rPr>
              <w:t>26,065.85</w:t>
            </w:r>
          </w:p>
        </w:tc>
        <w:tc>
          <w:tcPr>
            <w:tcW w:w="1446" w:type="dxa"/>
            <w:vAlign w:val="center"/>
          </w:tcPr>
          <w:p w14:paraId="7B940E86" w14:textId="77777777" w:rsidR="007C4D50" w:rsidRDefault="00424C73">
            <w:pPr>
              <w:jc w:val="left"/>
            </w:pPr>
            <w:r>
              <w:rPr>
                <w:color w:val="000000"/>
                <w:sz w:val="18"/>
                <w:szCs w:val="18"/>
              </w:rPr>
              <w:t>26,065.85</w:t>
            </w:r>
          </w:p>
        </w:tc>
      </w:tr>
      <w:tr w:rsidR="007C4D50" w14:paraId="396B7B9F" w14:textId="77777777">
        <w:tc>
          <w:tcPr>
            <w:tcW w:w="1518" w:type="dxa"/>
            <w:vAlign w:val="center"/>
          </w:tcPr>
          <w:p w14:paraId="265E363F" w14:textId="77777777" w:rsidR="007C4D50" w:rsidRDefault="00424C73">
            <w:pPr>
              <w:jc w:val="left"/>
            </w:pPr>
            <w:r>
              <w:rPr>
                <w:color w:val="000000"/>
                <w:sz w:val="18"/>
                <w:szCs w:val="18"/>
              </w:rPr>
              <w:t>应付销售服务费</w:t>
            </w:r>
          </w:p>
        </w:tc>
        <w:tc>
          <w:tcPr>
            <w:tcW w:w="1627" w:type="dxa"/>
            <w:vAlign w:val="center"/>
          </w:tcPr>
          <w:p w14:paraId="0753E1FC" w14:textId="77777777" w:rsidR="007C4D50" w:rsidRDefault="00424C73">
            <w:pPr>
              <w:jc w:val="left"/>
            </w:pPr>
            <w:r>
              <w:rPr>
                <w:color w:val="000000"/>
                <w:sz w:val="18"/>
                <w:szCs w:val="18"/>
              </w:rPr>
              <w:t>-</w:t>
            </w:r>
          </w:p>
        </w:tc>
        <w:tc>
          <w:tcPr>
            <w:tcW w:w="1627" w:type="dxa"/>
            <w:vAlign w:val="center"/>
          </w:tcPr>
          <w:p w14:paraId="381144E2" w14:textId="77777777" w:rsidR="007C4D50" w:rsidRDefault="00424C73">
            <w:pPr>
              <w:jc w:val="left"/>
            </w:pPr>
            <w:r>
              <w:rPr>
                <w:color w:val="000000"/>
                <w:sz w:val="18"/>
                <w:szCs w:val="18"/>
              </w:rPr>
              <w:t>-</w:t>
            </w:r>
          </w:p>
        </w:tc>
        <w:tc>
          <w:tcPr>
            <w:tcW w:w="1491" w:type="dxa"/>
            <w:vAlign w:val="center"/>
          </w:tcPr>
          <w:p w14:paraId="098C5EC2" w14:textId="77777777" w:rsidR="007C4D50" w:rsidRDefault="00424C73">
            <w:pPr>
              <w:jc w:val="left"/>
            </w:pPr>
            <w:r>
              <w:rPr>
                <w:color w:val="000000"/>
                <w:sz w:val="18"/>
                <w:szCs w:val="18"/>
              </w:rPr>
              <w:t>-</w:t>
            </w:r>
          </w:p>
        </w:tc>
        <w:tc>
          <w:tcPr>
            <w:tcW w:w="1289" w:type="dxa"/>
            <w:vAlign w:val="center"/>
          </w:tcPr>
          <w:p w14:paraId="691BE4FB" w14:textId="77777777" w:rsidR="007C4D50" w:rsidRDefault="00424C73">
            <w:pPr>
              <w:jc w:val="center"/>
            </w:pPr>
            <w:r>
              <w:rPr>
                <w:color w:val="000000"/>
                <w:sz w:val="18"/>
                <w:szCs w:val="18"/>
              </w:rPr>
              <w:t>3,871.50</w:t>
            </w:r>
          </w:p>
        </w:tc>
        <w:tc>
          <w:tcPr>
            <w:tcW w:w="1446" w:type="dxa"/>
            <w:vAlign w:val="center"/>
          </w:tcPr>
          <w:p w14:paraId="6E2C6D56" w14:textId="77777777" w:rsidR="007C4D50" w:rsidRDefault="00424C73">
            <w:pPr>
              <w:jc w:val="left"/>
            </w:pPr>
            <w:r>
              <w:rPr>
                <w:color w:val="000000"/>
                <w:sz w:val="18"/>
                <w:szCs w:val="18"/>
              </w:rPr>
              <w:t>3,871.50</w:t>
            </w:r>
          </w:p>
        </w:tc>
      </w:tr>
      <w:tr w:rsidR="007C4D50" w14:paraId="09C0B137" w14:textId="77777777">
        <w:tc>
          <w:tcPr>
            <w:tcW w:w="1518" w:type="dxa"/>
            <w:vAlign w:val="center"/>
          </w:tcPr>
          <w:p w14:paraId="6B725482" w14:textId="77777777" w:rsidR="007C4D50" w:rsidRDefault="00424C73">
            <w:pPr>
              <w:jc w:val="left"/>
            </w:pPr>
            <w:r>
              <w:rPr>
                <w:color w:val="000000"/>
                <w:sz w:val="18"/>
                <w:szCs w:val="18"/>
              </w:rPr>
              <w:t>应付交易费用</w:t>
            </w:r>
          </w:p>
        </w:tc>
        <w:tc>
          <w:tcPr>
            <w:tcW w:w="1627" w:type="dxa"/>
            <w:vAlign w:val="center"/>
          </w:tcPr>
          <w:p w14:paraId="1C20DF96" w14:textId="77777777" w:rsidR="007C4D50" w:rsidRDefault="00424C73">
            <w:pPr>
              <w:jc w:val="left"/>
            </w:pPr>
            <w:r>
              <w:rPr>
                <w:color w:val="000000"/>
                <w:sz w:val="18"/>
                <w:szCs w:val="18"/>
              </w:rPr>
              <w:t>-</w:t>
            </w:r>
          </w:p>
        </w:tc>
        <w:tc>
          <w:tcPr>
            <w:tcW w:w="1627" w:type="dxa"/>
            <w:vAlign w:val="center"/>
          </w:tcPr>
          <w:p w14:paraId="342E47BF" w14:textId="77777777" w:rsidR="007C4D50" w:rsidRDefault="00424C73">
            <w:pPr>
              <w:jc w:val="left"/>
            </w:pPr>
            <w:r>
              <w:rPr>
                <w:color w:val="000000"/>
                <w:sz w:val="18"/>
                <w:szCs w:val="18"/>
              </w:rPr>
              <w:t>-</w:t>
            </w:r>
          </w:p>
        </w:tc>
        <w:tc>
          <w:tcPr>
            <w:tcW w:w="1491" w:type="dxa"/>
            <w:vAlign w:val="center"/>
          </w:tcPr>
          <w:p w14:paraId="6E834473" w14:textId="77777777" w:rsidR="007C4D50" w:rsidRDefault="00424C73">
            <w:pPr>
              <w:jc w:val="left"/>
            </w:pPr>
            <w:r>
              <w:rPr>
                <w:color w:val="000000"/>
                <w:sz w:val="18"/>
                <w:szCs w:val="18"/>
              </w:rPr>
              <w:t>-</w:t>
            </w:r>
          </w:p>
        </w:tc>
        <w:tc>
          <w:tcPr>
            <w:tcW w:w="1289" w:type="dxa"/>
            <w:vAlign w:val="center"/>
          </w:tcPr>
          <w:p w14:paraId="3CE5D65B" w14:textId="77777777" w:rsidR="007C4D50" w:rsidRDefault="00424C73">
            <w:pPr>
              <w:jc w:val="center"/>
            </w:pPr>
            <w:r>
              <w:rPr>
                <w:color w:val="000000"/>
                <w:sz w:val="18"/>
                <w:szCs w:val="18"/>
              </w:rPr>
              <w:t>215,857.77</w:t>
            </w:r>
          </w:p>
        </w:tc>
        <w:tc>
          <w:tcPr>
            <w:tcW w:w="1446" w:type="dxa"/>
            <w:vAlign w:val="center"/>
          </w:tcPr>
          <w:p w14:paraId="585D2E29" w14:textId="77777777" w:rsidR="007C4D50" w:rsidRDefault="00424C73">
            <w:pPr>
              <w:jc w:val="left"/>
            </w:pPr>
            <w:r>
              <w:rPr>
                <w:color w:val="000000"/>
                <w:sz w:val="18"/>
                <w:szCs w:val="18"/>
              </w:rPr>
              <w:t>215,857.77</w:t>
            </w:r>
          </w:p>
        </w:tc>
      </w:tr>
      <w:tr w:rsidR="007C4D50" w14:paraId="50A72550" w14:textId="77777777">
        <w:tc>
          <w:tcPr>
            <w:tcW w:w="1518" w:type="dxa"/>
            <w:vAlign w:val="center"/>
          </w:tcPr>
          <w:p w14:paraId="405B480C" w14:textId="77777777" w:rsidR="007C4D50" w:rsidRDefault="00424C73">
            <w:pPr>
              <w:jc w:val="left"/>
            </w:pPr>
            <w:r>
              <w:rPr>
                <w:color w:val="000000"/>
                <w:sz w:val="18"/>
                <w:szCs w:val="18"/>
              </w:rPr>
              <w:t>应交税费</w:t>
            </w:r>
          </w:p>
        </w:tc>
        <w:tc>
          <w:tcPr>
            <w:tcW w:w="1627" w:type="dxa"/>
            <w:vAlign w:val="center"/>
          </w:tcPr>
          <w:p w14:paraId="08E7CFA0" w14:textId="77777777" w:rsidR="007C4D50" w:rsidRDefault="00424C73">
            <w:pPr>
              <w:jc w:val="left"/>
            </w:pPr>
            <w:r>
              <w:rPr>
                <w:color w:val="000000"/>
                <w:sz w:val="18"/>
                <w:szCs w:val="18"/>
              </w:rPr>
              <w:t>-</w:t>
            </w:r>
          </w:p>
        </w:tc>
        <w:tc>
          <w:tcPr>
            <w:tcW w:w="1627" w:type="dxa"/>
            <w:vAlign w:val="center"/>
          </w:tcPr>
          <w:p w14:paraId="4014E9BE" w14:textId="77777777" w:rsidR="007C4D50" w:rsidRDefault="00424C73">
            <w:pPr>
              <w:jc w:val="left"/>
            </w:pPr>
            <w:r>
              <w:rPr>
                <w:color w:val="000000"/>
                <w:sz w:val="18"/>
                <w:szCs w:val="18"/>
              </w:rPr>
              <w:t>-</w:t>
            </w:r>
          </w:p>
        </w:tc>
        <w:tc>
          <w:tcPr>
            <w:tcW w:w="1491" w:type="dxa"/>
            <w:vAlign w:val="center"/>
          </w:tcPr>
          <w:p w14:paraId="7D57F5D6" w14:textId="77777777" w:rsidR="007C4D50" w:rsidRDefault="00424C73">
            <w:pPr>
              <w:jc w:val="left"/>
            </w:pPr>
            <w:r>
              <w:rPr>
                <w:color w:val="000000"/>
                <w:sz w:val="18"/>
                <w:szCs w:val="18"/>
              </w:rPr>
              <w:t>-</w:t>
            </w:r>
          </w:p>
        </w:tc>
        <w:tc>
          <w:tcPr>
            <w:tcW w:w="1289" w:type="dxa"/>
            <w:vAlign w:val="center"/>
          </w:tcPr>
          <w:p w14:paraId="327F0E73" w14:textId="77777777" w:rsidR="007C4D50" w:rsidRDefault="00424C73">
            <w:pPr>
              <w:jc w:val="center"/>
            </w:pPr>
            <w:r>
              <w:rPr>
                <w:color w:val="000000"/>
                <w:sz w:val="18"/>
                <w:szCs w:val="18"/>
              </w:rPr>
              <w:t>4,800.00</w:t>
            </w:r>
          </w:p>
        </w:tc>
        <w:tc>
          <w:tcPr>
            <w:tcW w:w="1446" w:type="dxa"/>
            <w:vAlign w:val="center"/>
          </w:tcPr>
          <w:p w14:paraId="4F5A276B" w14:textId="77777777" w:rsidR="007C4D50" w:rsidRDefault="00424C73">
            <w:pPr>
              <w:jc w:val="left"/>
            </w:pPr>
            <w:r>
              <w:rPr>
                <w:color w:val="000000"/>
                <w:sz w:val="18"/>
                <w:szCs w:val="18"/>
              </w:rPr>
              <w:t>4,800.00</w:t>
            </w:r>
          </w:p>
        </w:tc>
      </w:tr>
      <w:tr w:rsidR="007C4D50" w14:paraId="657B4E0E" w14:textId="77777777">
        <w:tc>
          <w:tcPr>
            <w:tcW w:w="1518" w:type="dxa"/>
            <w:vAlign w:val="center"/>
          </w:tcPr>
          <w:p w14:paraId="374F480D" w14:textId="77777777" w:rsidR="007C4D50" w:rsidRDefault="00424C73">
            <w:pPr>
              <w:jc w:val="left"/>
            </w:pPr>
            <w:r>
              <w:rPr>
                <w:color w:val="000000"/>
                <w:sz w:val="18"/>
                <w:szCs w:val="18"/>
              </w:rPr>
              <w:t>其他负债</w:t>
            </w:r>
          </w:p>
        </w:tc>
        <w:tc>
          <w:tcPr>
            <w:tcW w:w="1627" w:type="dxa"/>
            <w:vAlign w:val="center"/>
          </w:tcPr>
          <w:p w14:paraId="778BFA54" w14:textId="77777777" w:rsidR="007C4D50" w:rsidRDefault="00424C73">
            <w:pPr>
              <w:jc w:val="left"/>
            </w:pPr>
            <w:r>
              <w:rPr>
                <w:color w:val="000000"/>
                <w:sz w:val="18"/>
                <w:szCs w:val="18"/>
              </w:rPr>
              <w:t>-</w:t>
            </w:r>
          </w:p>
        </w:tc>
        <w:tc>
          <w:tcPr>
            <w:tcW w:w="1627" w:type="dxa"/>
            <w:vAlign w:val="center"/>
          </w:tcPr>
          <w:p w14:paraId="500F6007" w14:textId="77777777" w:rsidR="007C4D50" w:rsidRDefault="00424C73">
            <w:pPr>
              <w:jc w:val="left"/>
            </w:pPr>
            <w:r>
              <w:rPr>
                <w:color w:val="000000"/>
                <w:sz w:val="18"/>
                <w:szCs w:val="18"/>
              </w:rPr>
              <w:t>-</w:t>
            </w:r>
          </w:p>
        </w:tc>
        <w:tc>
          <w:tcPr>
            <w:tcW w:w="1491" w:type="dxa"/>
            <w:vAlign w:val="center"/>
          </w:tcPr>
          <w:p w14:paraId="78E3BB97" w14:textId="77777777" w:rsidR="007C4D50" w:rsidRDefault="00424C73">
            <w:pPr>
              <w:jc w:val="left"/>
            </w:pPr>
            <w:r>
              <w:rPr>
                <w:color w:val="000000"/>
                <w:sz w:val="18"/>
                <w:szCs w:val="18"/>
              </w:rPr>
              <w:t>-</w:t>
            </w:r>
          </w:p>
        </w:tc>
        <w:tc>
          <w:tcPr>
            <w:tcW w:w="1289" w:type="dxa"/>
            <w:vAlign w:val="center"/>
          </w:tcPr>
          <w:p w14:paraId="53A081E5" w14:textId="77777777" w:rsidR="007C4D50" w:rsidRDefault="00424C73">
            <w:pPr>
              <w:jc w:val="center"/>
            </w:pPr>
            <w:r>
              <w:rPr>
                <w:color w:val="000000"/>
                <w:sz w:val="18"/>
                <w:szCs w:val="18"/>
              </w:rPr>
              <w:t>100,037.79</w:t>
            </w:r>
          </w:p>
        </w:tc>
        <w:tc>
          <w:tcPr>
            <w:tcW w:w="1446" w:type="dxa"/>
            <w:vAlign w:val="center"/>
          </w:tcPr>
          <w:p w14:paraId="4FA419B6" w14:textId="77777777" w:rsidR="007C4D50" w:rsidRDefault="00424C73">
            <w:pPr>
              <w:jc w:val="left"/>
            </w:pPr>
            <w:r>
              <w:rPr>
                <w:color w:val="000000"/>
                <w:sz w:val="18"/>
                <w:szCs w:val="18"/>
              </w:rPr>
              <w:t>100,037.79</w:t>
            </w:r>
          </w:p>
        </w:tc>
      </w:tr>
      <w:tr w:rsidR="00011694" w:rsidRPr="005645CD" w14:paraId="71ED955F" w14:textId="77777777" w:rsidTr="00E5439C">
        <w:trPr>
          <w:trHeight w:val="2549"/>
        </w:trPr>
        <w:tc>
          <w:tcPr>
            <w:tcW w:w="1518" w:type="dxa"/>
            <w:vAlign w:val="center"/>
          </w:tcPr>
          <w:p w14:paraId="466E615A"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lastRenderedPageBreak/>
              <w:t>负债总计</w:t>
            </w:r>
          </w:p>
        </w:tc>
        <w:tc>
          <w:tcPr>
            <w:tcW w:w="1627" w:type="dxa"/>
            <w:vAlign w:val="center"/>
          </w:tcPr>
          <w:p w14:paraId="1399939D" w14:textId="77777777" w:rsidR="00011694" w:rsidRPr="005645CD" w:rsidRDefault="00011694" w:rsidP="00571B8A">
            <w:pPr>
              <w:spacing w:before="29" w:line="288" w:lineRule="auto"/>
              <w:jc w:val="right"/>
              <w:rPr>
                <w:sz w:val="18"/>
                <w:szCs w:val="18"/>
              </w:rPr>
            </w:pPr>
            <w:r w:rsidRPr="005645CD">
              <w:rPr>
                <w:sz w:val="18"/>
                <w:szCs w:val="18"/>
              </w:rPr>
              <w:t>-</w:t>
            </w:r>
          </w:p>
          <w:p w14:paraId="05C0A051" w14:textId="77777777" w:rsidR="00011694" w:rsidRPr="005645CD" w:rsidRDefault="00011694" w:rsidP="00571B8A">
            <w:pPr>
              <w:spacing w:before="29" w:line="288" w:lineRule="auto"/>
              <w:jc w:val="right"/>
              <w:rPr>
                <w:sz w:val="18"/>
                <w:szCs w:val="18"/>
              </w:rPr>
            </w:pPr>
          </w:p>
        </w:tc>
        <w:tc>
          <w:tcPr>
            <w:tcW w:w="1627" w:type="dxa"/>
            <w:vAlign w:val="center"/>
          </w:tcPr>
          <w:p w14:paraId="49D2F255" w14:textId="77777777" w:rsidR="00011694" w:rsidRPr="005645CD" w:rsidRDefault="00011694" w:rsidP="00571B8A">
            <w:pPr>
              <w:spacing w:before="29" w:line="288" w:lineRule="auto"/>
              <w:jc w:val="right"/>
              <w:rPr>
                <w:sz w:val="18"/>
                <w:szCs w:val="18"/>
              </w:rPr>
            </w:pPr>
            <w:r w:rsidRPr="005645CD">
              <w:rPr>
                <w:sz w:val="18"/>
                <w:szCs w:val="18"/>
              </w:rPr>
              <w:t>-</w:t>
            </w:r>
          </w:p>
          <w:p w14:paraId="3CA7757B" w14:textId="77777777" w:rsidR="00011694" w:rsidRPr="005645CD" w:rsidRDefault="00011694" w:rsidP="00571B8A">
            <w:pPr>
              <w:spacing w:before="29" w:line="288" w:lineRule="auto"/>
              <w:jc w:val="right"/>
              <w:rPr>
                <w:sz w:val="18"/>
                <w:szCs w:val="18"/>
              </w:rPr>
            </w:pPr>
          </w:p>
        </w:tc>
        <w:tc>
          <w:tcPr>
            <w:tcW w:w="1491" w:type="dxa"/>
            <w:vAlign w:val="center"/>
          </w:tcPr>
          <w:p w14:paraId="7F52B7E9" w14:textId="77777777" w:rsidR="00011694" w:rsidRPr="005645CD" w:rsidRDefault="00011694" w:rsidP="00571B8A">
            <w:pPr>
              <w:spacing w:before="29" w:line="288" w:lineRule="auto"/>
              <w:jc w:val="right"/>
              <w:rPr>
                <w:sz w:val="18"/>
                <w:szCs w:val="18"/>
              </w:rPr>
            </w:pPr>
          </w:p>
          <w:p w14:paraId="236669BF" w14:textId="77777777" w:rsidR="00011694" w:rsidRPr="005645CD" w:rsidRDefault="00011694" w:rsidP="00571B8A">
            <w:pPr>
              <w:spacing w:before="29" w:line="288" w:lineRule="auto"/>
              <w:jc w:val="right"/>
              <w:rPr>
                <w:sz w:val="18"/>
                <w:szCs w:val="18"/>
              </w:rPr>
            </w:pPr>
            <w:r w:rsidRPr="005645CD">
              <w:rPr>
                <w:sz w:val="18"/>
                <w:szCs w:val="18"/>
              </w:rPr>
              <w:t>-</w:t>
            </w:r>
          </w:p>
          <w:p w14:paraId="2AF380DB" w14:textId="77777777" w:rsidR="00011694" w:rsidRPr="005645CD" w:rsidRDefault="00011694" w:rsidP="00571B8A">
            <w:pPr>
              <w:spacing w:before="29" w:line="288" w:lineRule="auto"/>
              <w:jc w:val="right"/>
              <w:rPr>
                <w:sz w:val="18"/>
                <w:szCs w:val="18"/>
              </w:rPr>
            </w:pPr>
          </w:p>
        </w:tc>
        <w:tc>
          <w:tcPr>
            <w:tcW w:w="1289" w:type="dxa"/>
            <w:vAlign w:val="center"/>
          </w:tcPr>
          <w:p w14:paraId="5AA31B70" w14:textId="77777777" w:rsidR="00011694" w:rsidRPr="005645CD" w:rsidRDefault="00011694" w:rsidP="00571B8A">
            <w:pPr>
              <w:spacing w:before="29" w:line="288" w:lineRule="auto"/>
              <w:jc w:val="right"/>
              <w:rPr>
                <w:sz w:val="18"/>
                <w:szCs w:val="18"/>
              </w:rPr>
            </w:pPr>
            <w:r w:rsidRPr="005645CD">
              <w:rPr>
                <w:sz w:val="18"/>
                <w:szCs w:val="18"/>
              </w:rPr>
              <w:t>6,443,410.79</w:t>
            </w:r>
          </w:p>
          <w:p w14:paraId="3E607546" w14:textId="77777777" w:rsidR="00011694" w:rsidRPr="005645CD" w:rsidRDefault="00011694" w:rsidP="00571B8A">
            <w:pPr>
              <w:spacing w:before="29" w:line="288" w:lineRule="auto"/>
              <w:jc w:val="right"/>
              <w:rPr>
                <w:sz w:val="18"/>
                <w:szCs w:val="18"/>
              </w:rPr>
            </w:pPr>
          </w:p>
        </w:tc>
        <w:tc>
          <w:tcPr>
            <w:tcW w:w="1446" w:type="dxa"/>
            <w:vAlign w:val="center"/>
          </w:tcPr>
          <w:p w14:paraId="157FD340" w14:textId="77777777" w:rsidR="00011694" w:rsidRPr="005645CD" w:rsidRDefault="00011694" w:rsidP="00571B8A">
            <w:pPr>
              <w:spacing w:before="29" w:line="288" w:lineRule="auto"/>
              <w:jc w:val="right"/>
              <w:rPr>
                <w:sz w:val="18"/>
                <w:szCs w:val="18"/>
              </w:rPr>
            </w:pPr>
            <w:r w:rsidRPr="005645CD">
              <w:rPr>
                <w:sz w:val="18"/>
                <w:szCs w:val="18"/>
              </w:rPr>
              <w:t>6,443,410.79</w:t>
            </w:r>
          </w:p>
          <w:p w14:paraId="63D80967" w14:textId="77777777" w:rsidR="00011694" w:rsidRPr="005645CD" w:rsidRDefault="00011694" w:rsidP="00571B8A">
            <w:pPr>
              <w:spacing w:before="29" w:line="288" w:lineRule="auto"/>
              <w:jc w:val="right"/>
              <w:rPr>
                <w:sz w:val="18"/>
                <w:szCs w:val="18"/>
              </w:rPr>
            </w:pPr>
          </w:p>
        </w:tc>
      </w:tr>
      <w:tr w:rsidR="00011694" w:rsidRPr="005645CD" w14:paraId="4E92D1CC" w14:textId="77777777" w:rsidTr="00E5439C">
        <w:trPr>
          <w:trHeight w:val="280"/>
        </w:trPr>
        <w:tc>
          <w:tcPr>
            <w:tcW w:w="1518" w:type="dxa"/>
            <w:vAlign w:val="center"/>
          </w:tcPr>
          <w:p w14:paraId="42885F5D"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04BF4463" w14:textId="77777777" w:rsidR="00011694" w:rsidRPr="005645CD" w:rsidRDefault="00011694" w:rsidP="00571B8A">
            <w:pPr>
              <w:spacing w:before="29" w:line="288" w:lineRule="auto"/>
              <w:jc w:val="right"/>
              <w:rPr>
                <w:sz w:val="18"/>
                <w:szCs w:val="18"/>
              </w:rPr>
            </w:pPr>
            <w:r w:rsidRPr="005645CD">
              <w:rPr>
                <w:sz w:val="18"/>
                <w:szCs w:val="18"/>
              </w:rPr>
              <w:t>119,876,343.47</w:t>
            </w:r>
          </w:p>
          <w:p w14:paraId="38AF3606" w14:textId="77777777" w:rsidR="00011694" w:rsidRPr="005645CD" w:rsidRDefault="00011694" w:rsidP="00571B8A">
            <w:pPr>
              <w:spacing w:before="29" w:line="288" w:lineRule="auto"/>
              <w:jc w:val="right"/>
              <w:rPr>
                <w:sz w:val="18"/>
                <w:szCs w:val="18"/>
              </w:rPr>
            </w:pPr>
          </w:p>
        </w:tc>
        <w:tc>
          <w:tcPr>
            <w:tcW w:w="1627" w:type="dxa"/>
            <w:vAlign w:val="center"/>
          </w:tcPr>
          <w:p w14:paraId="34B85687" w14:textId="77777777" w:rsidR="00011694" w:rsidRPr="005645CD" w:rsidRDefault="00011694" w:rsidP="00571B8A">
            <w:pPr>
              <w:spacing w:before="29" w:line="288" w:lineRule="auto"/>
              <w:jc w:val="right"/>
              <w:rPr>
                <w:sz w:val="18"/>
                <w:szCs w:val="18"/>
              </w:rPr>
            </w:pPr>
            <w:r w:rsidRPr="005645CD">
              <w:rPr>
                <w:sz w:val="18"/>
                <w:szCs w:val="18"/>
              </w:rPr>
              <w:t>21,129,376.28</w:t>
            </w:r>
          </w:p>
          <w:p w14:paraId="1EDC446C" w14:textId="77777777" w:rsidR="00011694" w:rsidRPr="005645CD" w:rsidRDefault="00011694" w:rsidP="00571B8A">
            <w:pPr>
              <w:spacing w:before="29" w:line="288" w:lineRule="auto"/>
              <w:jc w:val="right"/>
              <w:rPr>
                <w:sz w:val="18"/>
                <w:szCs w:val="18"/>
              </w:rPr>
            </w:pPr>
          </w:p>
        </w:tc>
        <w:tc>
          <w:tcPr>
            <w:tcW w:w="1491" w:type="dxa"/>
            <w:vAlign w:val="center"/>
          </w:tcPr>
          <w:p w14:paraId="0339B2BD" w14:textId="77777777" w:rsidR="00011694" w:rsidRPr="005645CD" w:rsidRDefault="00011694" w:rsidP="00571B8A">
            <w:pPr>
              <w:spacing w:before="29" w:line="288" w:lineRule="auto"/>
              <w:jc w:val="right"/>
              <w:rPr>
                <w:sz w:val="18"/>
                <w:szCs w:val="18"/>
              </w:rPr>
            </w:pPr>
            <w:r w:rsidRPr="005645CD">
              <w:rPr>
                <w:sz w:val="18"/>
                <w:szCs w:val="18"/>
              </w:rPr>
              <w:t>5,366,757.16</w:t>
            </w:r>
          </w:p>
          <w:p w14:paraId="578AA56C" w14:textId="77777777" w:rsidR="00011694" w:rsidRPr="005645CD" w:rsidRDefault="00011694" w:rsidP="00571B8A">
            <w:pPr>
              <w:spacing w:before="29" w:line="288" w:lineRule="auto"/>
              <w:jc w:val="right"/>
              <w:rPr>
                <w:sz w:val="18"/>
                <w:szCs w:val="18"/>
              </w:rPr>
            </w:pPr>
          </w:p>
        </w:tc>
        <w:tc>
          <w:tcPr>
            <w:tcW w:w="1289" w:type="dxa"/>
            <w:vAlign w:val="center"/>
          </w:tcPr>
          <w:p w14:paraId="7CF8F2E1" w14:textId="77777777" w:rsidR="00011694" w:rsidRPr="005645CD" w:rsidRDefault="00011694" w:rsidP="00571B8A">
            <w:pPr>
              <w:spacing w:before="29" w:line="288" w:lineRule="auto"/>
              <w:jc w:val="right"/>
              <w:rPr>
                <w:sz w:val="18"/>
                <w:szCs w:val="18"/>
              </w:rPr>
            </w:pPr>
            <w:r w:rsidRPr="005645CD">
              <w:rPr>
                <w:sz w:val="18"/>
                <w:szCs w:val="18"/>
              </w:rPr>
              <w:t>2,105,323.33</w:t>
            </w:r>
          </w:p>
          <w:p w14:paraId="758A9FFD" w14:textId="77777777" w:rsidR="00011694" w:rsidRPr="005645CD" w:rsidRDefault="00011694" w:rsidP="00571B8A">
            <w:pPr>
              <w:spacing w:before="29" w:line="288" w:lineRule="auto"/>
              <w:jc w:val="right"/>
              <w:rPr>
                <w:sz w:val="18"/>
                <w:szCs w:val="18"/>
              </w:rPr>
            </w:pPr>
          </w:p>
        </w:tc>
        <w:tc>
          <w:tcPr>
            <w:tcW w:w="1446" w:type="dxa"/>
            <w:vAlign w:val="center"/>
          </w:tcPr>
          <w:p w14:paraId="6228AFA9" w14:textId="77777777" w:rsidR="00011694" w:rsidRPr="005645CD" w:rsidRDefault="00011694" w:rsidP="00571B8A">
            <w:pPr>
              <w:spacing w:before="29" w:line="288" w:lineRule="auto"/>
              <w:jc w:val="right"/>
              <w:rPr>
                <w:sz w:val="18"/>
                <w:szCs w:val="18"/>
              </w:rPr>
            </w:pPr>
            <w:r w:rsidRPr="005645CD">
              <w:rPr>
                <w:sz w:val="18"/>
                <w:szCs w:val="18"/>
              </w:rPr>
              <w:t>148,477,800.24</w:t>
            </w:r>
          </w:p>
          <w:p w14:paraId="4DE7BEE2" w14:textId="77777777" w:rsidR="00011694" w:rsidRPr="005645CD" w:rsidRDefault="00011694" w:rsidP="00571B8A">
            <w:pPr>
              <w:spacing w:before="29" w:line="288" w:lineRule="auto"/>
              <w:jc w:val="right"/>
              <w:rPr>
                <w:sz w:val="18"/>
                <w:szCs w:val="18"/>
              </w:rPr>
            </w:pPr>
          </w:p>
        </w:tc>
      </w:tr>
    </w:tbl>
    <w:p w14:paraId="718755F3"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6FF9391F" w14:textId="77777777" w:rsidR="001548F9" w:rsidRPr="009C503F" w:rsidRDefault="001548F9" w:rsidP="00571B8A">
      <w:pPr>
        <w:spacing w:before="29" w:line="288" w:lineRule="auto"/>
        <w:rPr>
          <w:color w:val="000000"/>
          <w:sz w:val="24"/>
        </w:rPr>
      </w:pPr>
    </w:p>
    <w:p w14:paraId="47113F3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C4D50" w14:paraId="2A0A5829" w14:textId="77777777">
        <w:tc>
          <w:tcPr>
            <w:tcW w:w="851" w:type="dxa"/>
            <w:vAlign w:val="center"/>
          </w:tcPr>
          <w:p w14:paraId="7BB2080C" w14:textId="77777777" w:rsidR="007C4D50" w:rsidRDefault="00424C73">
            <w:pPr>
              <w:jc w:val="left"/>
            </w:pPr>
            <w:r>
              <w:rPr>
                <w:color w:val="000000"/>
                <w:sz w:val="24"/>
              </w:rPr>
              <w:t>假设</w:t>
            </w:r>
          </w:p>
        </w:tc>
        <w:tc>
          <w:tcPr>
            <w:tcW w:w="8147" w:type="dxa"/>
            <w:gridSpan w:val="3"/>
            <w:vAlign w:val="center"/>
          </w:tcPr>
          <w:p w14:paraId="77EBBEF9" w14:textId="77777777" w:rsidR="007C4D50" w:rsidRDefault="00424C73">
            <w:pPr>
              <w:jc w:val="left"/>
            </w:pPr>
            <w:r>
              <w:rPr>
                <w:color w:val="000000"/>
                <w:sz w:val="24"/>
              </w:rPr>
              <w:t>除市场利率以外的其他市场变量保持不变</w:t>
            </w:r>
          </w:p>
        </w:tc>
      </w:tr>
      <w:tr w:rsidR="001548F9" w:rsidRPr="009C503F" w14:paraId="5F0E5CF5" w14:textId="77777777" w:rsidTr="00352259">
        <w:tc>
          <w:tcPr>
            <w:tcW w:w="851" w:type="dxa"/>
            <w:vMerge w:val="restart"/>
            <w:vAlign w:val="center"/>
          </w:tcPr>
          <w:p w14:paraId="69E4E08D"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0C87824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459CA2D9"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2520314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12FEAA9D" w14:textId="77777777" w:rsidTr="00352259">
        <w:tc>
          <w:tcPr>
            <w:tcW w:w="851" w:type="dxa"/>
            <w:vMerge/>
            <w:vAlign w:val="center"/>
          </w:tcPr>
          <w:p w14:paraId="451114BF"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3B55B2E3"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61BC7D96"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172ADC81"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625A01C0"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32020821"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7C4D50" w14:paraId="442DFAC7" w14:textId="77777777">
        <w:tc>
          <w:tcPr>
            <w:tcW w:w="852" w:type="dxa"/>
            <w:vMerge/>
          </w:tcPr>
          <w:p w14:paraId="4EE40D98" w14:textId="77777777" w:rsidR="007C4D50" w:rsidRDefault="007C4D50"/>
        </w:tc>
        <w:tc>
          <w:tcPr>
            <w:tcW w:w="2550" w:type="dxa"/>
            <w:vAlign w:val="center"/>
          </w:tcPr>
          <w:p w14:paraId="1DEA61C7" w14:textId="77777777" w:rsidR="007C4D50" w:rsidRDefault="00424C73">
            <w:pPr>
              <w:jc w:val="left"/>
            </w:pPr>
            <w:r>
              <w:rPr>
                <w:color w:val="000000"/>
                <w:sz w:val="24"/>
              </w:rPr>
              <w:t>市场利率下降</w:t>
            </w:r>
            <w:r>
              <w:rPr>
                <w:color w:val="000000"/>
                <w:sz w:val="24"/>
              </w:rPr>
              <w:t>25</w:t>
            </w:r>
            <w:r>
              <w:rPr>
                <w:color w:val="000000"/>
                <w:sz w:val="24"/>
              </w:rPr>
              <w:t>个基点</w:t>
            </w:r>
          </w:p>
        </w:tc>
        <w:tc>
          <w:tcPr>
            <w:tcW w:w="2693" w:type="dxa"/>
            <w:vAlign w:val="center"/>
          </w:tcPr>
          <w:p w14:paraId="43B5D5CD" w14:textId="77777777" w:rsidR="007C4D50" w:rsidRDefault="00424C73">
            <w:pPr>
              <w:jc w:val="right"/>
            </w:pPr>
            <w:r>
              <w:rPr>
                <w:color w:val="000000"/>
                <w:sz w:val="24"/>
              </w:rPr>
              <w:t>增加约</w:t>
            </w:r>
            <w:r>
              <w:rPr>
                <w:color w:val="000000"/>
                <w:sz w:val="24"/>
              </w:rPr>
              <w:t>23</w:t>
            </w:r>
          </w:p>
        </w:tc>
        <w:tc>
          <w:tcPr>
            <w:tcW w:w="2903" w:type="dxa"/>
            <w:vAlign w:val="center"/>
          </w:tcPr>
          <w:p w14:paraId="31D7F064" w14:textId="77777777" w:rsidR="007C4D50" w:rsidRDefault="00424C73">
            <w:pPr>
              <w:jc w:val="right"/>
            </w:pPr>
            <w:r>
              <w:rPr>
                <w:color w:val="000000"/>
                <w:sz w:val="24"/>
              </w:rPr>
              <w:t>增加约</w:t>
            </w:r>
            <w:r>
              <w:rPr>
                <w:color w:val="000000"/>
                <w:sz w:val="24"/>
              </w:rPr>
              <w:t>33</w:t>
            </w:r>
          </w:p>
        </w:tc>
      </w:tr>
      <w:tr w:rsidR="007C4D50" w14:paraId="68018508" w14:textId="77777777">
        <w:tc>
          <w:tcPr>
            <w:tcW w:w="852" w:type="dxa"/>
            <w:vMerge/>
          </w:tcPr>
          <w:p w14:paraId="32FA84F4" w14:textId="77777777" w:rsidR="007C4D50" w:rsidRDefault="007C4D50"/>
        </w:tc>
        <w:tc>
          <w:tcPr>
            <w:tcW w:w="2550" w:type="dxa"/>
            <w:vAlign w:val="center"/>
          </w:tcPr>
          <w:p w14:paraId="4FCB4441" w14:textId="77777777" w:rsidR="007C4D50" w:rsidRDefault="00424C73">
            <w:pPr>
              <w:jc w:val="left"/>
            </w:pPr>
            <w:r>
              <w:rPr>
                <w:color w:val="000000"/>
                <w:sz w:val="24"/>
              </w:rPr>
              <w:t>市场利率上升</w:t>
            </w:r>
            <w:r>
              <w:rPr>
                <w:color w:val="000000"/>
                <w:sz w:val="24"/>
              </w:rPr>
              <w:t>25</w:t>
            </w:r>
            <w:r>
              <w:rPr>
                <w:color w:val="000000"/>
                <w:sz w:val="24"/>
              </w:rPr>
              <w:t>个基点</w:t>
            </w:r>
          </w:p>
        </w:tc>
        <w:tc>
          <w:tcPr>
            <w:tcW w:w="2693" w:type="dxa"/>
            <w:vAlign w:val="center"/>
          </w:tcPr>
          <w:p w14:paraId="4406539F" w14:textId="77777777" w:rsidR="007C4D50" w:rsidRDefault="00424C73">
            <w:pPr>
              <w:jc w:val="right"/>
            </w:pPr>
            <w:r>
              <w:rPr>
                <w:color w:val="000000"/>
                <w:sz w:val="24"/>
              </w:rPr>
              <w:t>减少约</w:t>
            </w:r>
            <w:r>
              <w:rPr>
                <w:color w:val="000000"/>
                <w:sz w:val="24"/>
              </w:rPr>
              <w:t>23</w:t>
            </w:r>
          </w:p>
        </w:tc>
        <w:tc>
          <w:tcPr>
            <w:tcW w:w="2903" w:type="dxa"/>
            <w:vAlign w:val="center"/>
          </w:tcPr>
          <w:p w14:paraId="41C2C4B7" w14:textId="77777777" w:rsidR="007C4D50" w:rsidRDefault="00424C73">
            <w:pPr>
              <w:jc w:val="right"/>
            </w:pPr>
            <w:r>
              <w:rPr>
                <w:color w:val="000000"/>
                <w:sz w:val="24"/>
              </w:rPr>
              <w:t>减少约</w:t>
            </w:r>
            <w:r>
              <w:rPr>
                <w:color w:val="000000"/>
                <w:sz w:val="24"/>
              </w:rPr>
              <w:t>33</w:t>
            </w:r>
          </w:p>
        </w:tc>
      </w:tr>
    </w:tbl>
    <w:p w14:paraId="1D597AF8"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0CCF47A0"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06FB7C33"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78D87768" w14:textId="77777777" w:rsidR="00B9697F" w:rsidRPr="009C503F" w:rsidRDefault="00B9697F" w:rsidP="00571B8A">
      <w:pPr>
        <w:spacing w:before="29" w:line="288" w:lineRule="auto"/>
        <w:ind w:firstLineChars="200" w:firstLine="480"/>
        <w:rPr>
          <w:kern w:val="0"/>
          <w:sz w:val="24"/>
        </w:rPr>
      </w:pPr>
    </w:p>
    <w:p w14:paraId="2369CA8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2C8BF06B" w14:textId="77777777" w:rsidR="007C4D50" w:rsidRDefault="00424C7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F92FC03" w14:textId="77777777"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本基金通过投资组合的分散化降低其他价格风险。本基金投资于固定收益类资产的比例不低于基金资产净值的</w:t>
      </w:r>
      <w:r w:rsidRPr="009C503F">
        <w:rPr>
          <w:kern w:val="0"/>
          <w:sz w:val="24"/>
        </w:rPr>
        <w:t>80%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14DAA8FA" w14:textId="77777777" w:rsidR="001548F9" w:rsidRPr="009C503F" w:rsidRDefault="001548F9" w:rsidP="00571B8A">
      <w:pPr>
        <w:spacing w:before="29" w:line="288" w:lineRule="auto"/>
        <w:ind w:firstLineChars="200" w:firstLine="482"/>
        <w:rPr>
          <w:b/>
          <w:bCs/>
          <w:color w:val="000000"/>
          <w:sz w:val="24"/>
        </w:rPr>
      </w:pPr>
    </w:p>
    <w:p w14:paraId="239146E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1759DBB8"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14:paraId="0A81D3B3" w14:textId="77777777" w:rsidTr="00842200">
        <w:tc>
          <w:tcPr>
            <w:tcW w:w="3402" w:type="dxa"/>
            <w:vMerge w:val="restart"/>
            <w:vAlign w:val="center"/>
          </w:tcPr>
          <w:p w14:paraId="6D4EE67A" w14:textId="77777777"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14:paraId="06ECBED9"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43624D4B"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14:paraId="2D3C1482" w14:textId="77777777" w:rsidR="0002154E" w:rsidRPr="009C503F" w:rsidRDefault="0002154E" w:rsidP="00571B8A">
            <w:pPr>
              <w:spacing w:before="29" w:line="288" w:lineRule="auto"/>
              <w:jc w:val="center"/>
              <w:rPr>
                <w:color w:val="000000"/>
                <w:sz w:val="24"/>
              </w:rPr>
            </w:pPr>
            <w:r w:rsidRPr="009C503F">
              <w:rPr>
                <w:color w:val="000000"/>
                <w:sz w:val="24"/>
              </w:rPr>
              <w:t>上年度末</w:t>
            </w:r>
          </w:p>
          <w:p w14:paraId="74EB8608" w14:textId="77777777"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14:paraId="6D726854" w14:textId="77777777" w:rsidTr="00842200">
        <w:tc>
          <w:tcPr>
            <w:tcW w:w="3402" w:type="dxa"/>
            <w:vMerge/>
            <w:vAlign w:val="center"/>
          </w:tcPr>
          <w:p w14:paraId="31A337FF" w14:textId="77777777" w:rsidR="0002154E" w:rsidRPr="009C503F" w:rsidRDefault="0002154E" w:rsidP="00571B8A">
            <w:pPr>
              <w:widowControl/>
              <w:spacing w:before="29" w:line="288" w:lineRule="auto"/>
              <w:jc w:val="left"/>
              <w:rPr>
                <w:color w:val="000000"/>
                <w:sz w:val="24"/>
              </w:rPr>
            </w:pPr>
          </w:p>
        </w:tc>
        <w:tc>
          <w:tcPr>
            <w:tcW w:w="1701" w:type="dxa"/>
            <w:vAlign w:val="center"/>
          </w:tcPr>
          <w:p w14:paraId="5DA7ED6E"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14:paraId="0E4C6CDB"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14:paraId="24F8C382" w14:textId="77777777"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14:paraId="767123AC"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14:paraId="7FE69F76" w14:textId="77777777" w:rsidTr="00842200">
        <w:tc>
          <w:tcPr>
            <w:tcW w:w="3402" w:type="dxa"/>
            <w:vAlign w:val="center"/>
          </w:tcPr>
          <w:p w14:paraId="59195F9E"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14:paraId="3D76090A" w14:textId="77777777" w:rsidR="0002154E" w:rsidRPr="009C503F" w:rsidRDefault="0002154E" w:rsidP="00571B8A">
            <w:pPr>
              <w:spacing w:before="29" w:line="288" w:lineRule="auto"/>
              <w:jc w:val="right"/>
              <w:rPr>
                <w:color w:val="000000"/>
                <w:sz w:val="24"/>
              </w:rPr>
            </w:pPr>
            <w:r w:rsidRPr="009C503F">
              <w:rPr>
                <w:color w:val="000000"/>
                <w:sz w:val="24"/>
              </w:rPr>
              <w:t>8,804,113.00</w:t>
            </w:r>
          </w:p>
        </w:tc>
        <w:tc>
          <w:tcPr>
            <w:tcW w:w="1134" w:type="dxa"/>
            <w:vAlign w:val="center"/>
          </w:tcPr>
          <w:p w14:paraId="744599E6" w14:textId="77777777" w:rsidR="0002154E" w:rsidRPr="009C503F" w:rsidRDefault="0002154E" w:rsidP="00571B8A">
            <w:pPr>
              <w:spacing w:before="29" w:line="288" w:lineRule="auto"/>
              <w:jc w:val="right"/>
              <w:rPr>
                <w:color w:val="000000"/>
                <w:sz w:val="24"/>
              </w:rPr>
            </w:pPr>
            <w:r w:rsidRPr="009C503F">
              <w:rPr>
                <w:color w:val="000000"/>
                <w:sz w:val="24"/>
              </w:rPr>
              <w:t>8.00</w:t>
            </w:r>
          </w:p>
        </w:tc>
        <w:tc>
          <w:tcPr>
            <w:tcW w:w="1701" w:type="dxa"/>
            <w:vAlign w:val="center"/>
          </w:tcPr>
          <w:p w14:paraId="2D2E0185" w14:textId="77777777" w:rsidR="0002154E" w:rsidRPr="009C503F" w:rsidRDefault="0002154E" w:rsidP="00571B8A">
            <w:pPr>
              <w:spacing w:before="29" w:line="288" w:lineRule="auto"/>
              <w:jc w:val="right"/>
              <w:rPr>
                <w:color w:val="000000"/>
                <w:sz w:val="24"/>
              </w:rPr>
            </w:pPr>
            <w:r w:rsidRPr="009C503F">
              <w:rPr>
                <w:color w:val="000000"/>
                <w:sz w:val="24"/>
              </w:rPr>
              <w:t>7,372,200.00</w:t>
            </w:r>
          </w:p>
        </w:tc>
        <w:tc>
          <w:tcPr>
            <w:tcW w:w="1062" w:type="dxa"/>
            <w:vAlign w:val="center"/>
          </w:tcPr>
          <w:p w14:paraId="58FD139F" w14:textId="77777777" w:rsidR="0002154E" w:rsidRPr="009C503F" w:rsidRDefault="0002154E" w:rsidP="00571B8A">
            <w:pPr>
              <w:spacing w:before="29" w:line="288" w:lineRule="auto"/>
              <w:jc w:val="right"/>
              <w:rPr>
                <w:color w:val="000000"/>
                <w:sz w:val="24"/>
              </w:rPr>
            </w:pPr>
            <w:r w:rsidRPr="009C503F">
              <w:rPr>
                <w:color w:val="000000"/>
                <w:sz w:val="24"/>
              </w:rPr>
              <w:t>4.97</w:t>
            </w:r>
          </w:p>
        </w:tc>
      </w:tr>
      <w:tr w:rsidR="0002154E" w:rsidRPr="009C503F" w14:paraId="2B78590D" w14:textId="77777777" w:rsidTr="00842200">
        <w:tc>
          <w:tcPr>
            <w:tcW w:w="3402" w:type="dxa"/>
            <w:vAlign w:val="center"/>
          </w:tcPr>
          <w:p w14:paraId="4D8076DD"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14:paraId="545CE602"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0AF0BFE2"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50FDFCD2"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3AD8D536"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14:paraId="12EFAB90" w14:textId="77777777" w:rsidTr="00842200">
        <w:tc>
          <w:tcPr>
            <w:tcW w:w="3402" w:type="dxa"/>
            <w:vAlign w:val="center"/>
          </w:tcPr>
          <w:p w14:paraId="42FD18CC" w14:textId="77777777"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14:paraId="02AD121F"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14:paraId="449CD1BB"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14:paraId="4F26BBB1"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14:paraId="1BFB4E18" w14:textId="77777777"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14:paraId="5C64BC53" w14:textId="77777777" w:rsidTr="00842200">
        <w:tc>
          <w:tcPr>
            <w:tcW w:w="3402" w:type="dxa"/>
            <w:vAlign w:val="center"/>
          </w:tcPr>
          <w:p w14:paraId="0F9579AC"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14:paraId="74698476"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0F0B9FED"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4C0300B8"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2A3F6079"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7732FE4B" w14:textId="77777777" w:rsidTr="00842200">
        <w:tc>
          <w:tcPr>
            <w:tcW w:w="3402" w:type="dxa"/>
            <w:vAlign w:val="center"/>
          </w:tcPr>
          <w:p w14:paraId="1F99A91A" w14:textId="77777777"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14:paraId="64F901F7"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3FCD516C"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42B97D44"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61077C28"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600B8B2B" w14:textId="77777777" w:rsidTr="00842200">
        <w:tc>
          <w:tcPr>
            <w:tcW w:w="3402" w:type="dxa"/>
            <w:vAlign w:val="center"/>
          </w:tcPr>
          <w:p w14:paraId="7A52756F"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14:paraId="48701CA2" w14:textId="77777777" w:rsidR="0002154E" w:rsidRPr="009C503F" w:rsidRDefault="0002154E" w:rsidP="00571B8A">
            <w:pPr>
              <w:spacing w:before="29" w:line="288" w:lineRule="auto"/>
              <w:jc w:val="right"/>
              <w:rPr>
                <w:color w:val="000000"/>
                <w:sz w:val="24"/>
              </w:rPr>
            </w:pPr>
            <w:r w:rsidRPr="009C503F">
              <w:rPr>
                <w:color w:val="000000"/>
                <w:sz w:val="24"/>
              </w:rPr>
              <w:t>8,804,113.00</w:t>
            </w:r>
          </w:p>
        </w:tc>
        <w:tc>
          <w:tcPr>
            <w:tcW w:w="1134" w:type="dxa"/>
            <w:vAlign w:val="center"/>
          </w:tcPr>
          <w:p w14:paraId="10074FB1" w14:textId="77777777" w:rsidR="0002154E" w:rsidRPr="009C503F" w:rsidRDefault="0002154E" w:rsidP="00571B8A">
            <w:pPr>
              <w:spacing w:before="29" w:line="288" w:lineRule="auto"/>
              <w:jc w:val="right"/>
              <w:rPr>
                <w:color w:val="000000"/>
                <w:sz w:val="24"/>
              </w:rPr>
            </w:pPr>
            <w:r w:rsidRPr="009C503F">
              <w:rPr>
                <w:color w:val="000000"/>
                <w:sz w:val="24"/>
              </w:rPr>
              <w:t>8.00</w:t>
            </w:r>
          </w:p>
        </w:tc>
        <w:tc>
          <w:tcPr>
            <w:tcW w:w="1701" w:type="dxa"/>
            <w:vAlign w:val="center"/>
          </w:tcPr>
          <w:p w14:paraId="0388EECE" w14:textId="77777777" w:rsidR="0002154E" w:rsidRPr="009C503F" w:rsidRDefault="0002154E" w:rsidP="00571B8A">
            <w:pPr>
              <w:spacing w:before="29" w:line="288" w:lineRule="auto"/>
              <w:jc w:val="right"/>
              <w:rPr>
                <w:color w:val="000000"/>
                <w:sz w:val="24"/>
              </w:rPr>
            </w:pPr>
            <w:r w:rsidRPr="009C503F">
              <w:rPr>
                <w:color w:val="000000"/>
                <w:sz w:val="24"/>
              </w:rPr>
              <w:t>7,372,200.00</w:t>
            </w:r>
          </w:p>
        </w:tc>
        <w:tc>
          <w:tcPr>
            <w:tcW w:w="1062" w:type="dxa"/>
            <w:vAlign w:val="center"/>
          </w:tcPr>
          <w:p w14:paraId="373DFC79" w14:textId="77777777" w:rsidR="0002154E" w:rsidRPr="009C503F" w:rsidRDefault="0002154E" w:rsidP="00571B8A">
            <w:pPr>
              <w:spacing w:before="29" w:line="288" w:lineRule="auto"/>
              <w:jc w:val="right"/>
              <w:rPr>
                <w:color w:val="000000"/>
                <w:sz w:val="24"/>
              </w:rPr>
            </w:pPr>
            <w:r w:rsidRPr="009C503F">
              <w:rPr>
                <w:color w:val="000000"/>
                <w:sz w:val="24"/>
              </w:rPr>
              <w:t>4.97</w:t>
            </w:r>
          </w:p>
        </w:tc>
      </w:tr>
    </w:tbl>
    <w:p w14:paraId="35E6C8F6" w14:textId="77777777" w:rsidR="001548F9" w:rsidRPr="009C503F" w:rsidRDefault="001548F9" w:rsidP="00571B8A">
      <w:pPr>
        <w:spacing w:before="29" w:line="288" w:lineRule="auto"/>
        <w:ind w:firstLineChars="200" w:firstLine="480"/>
        <w:rPr>
          <w:color w:val="000000"/>
          <w:sz w:val="24"/>
        </w:rPr>
      </w:pPr>
    </w:p>
    <w:p w14:paraId="71B8651F"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14:paraId="4A0C5BB5" w14:textId="6CBFDB74" w:rsidR="001548F9" w:rsidRDefault="001548F9" w:rsidP="00447ACE">
      <w:pPr>
        <w:spacing w:before="29" w:line="288" w:lineRule="auto"/>
        <w:ind w:firstLine="480"/>
        <w:jc w:val="left"/>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w:t>
      </w:r>
      <w:r w:rsidRPr="009C503F">
        <w:rPr>
          <w:kern w:val="0"/>
          <w:sz w:val="24"/>
        </w:rPr>
        <w:t>8.00%(2016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:4.97%)</w:t>
      </w:r>
      <w:r w:rsidRPr="009C503F">
        <w:rPr>
          <w:kern w:val="0"/>
          <w:sz w:val="24"/>
        </w:rPr>
        <w:t>，因此除市场利率和外汇汇率以外的市场价格因素的变动对于本基金资产净值无重大影响</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w:t>
      </w:r>
      <w:r w:rsidRPr="009C503F">
        <w:rPr>
          <w:kern w:val="0"/>
          <w:sz w:val="24"/>
        </w:rPr>
        <w:t>同</w:t>
      </w:r>
      <w:r w:rsidRPr="009C503F">
        <w:rPr>
          <w:kern w:val="0"/>
          <w:sz w:val="24"/>
        </w:rPr>
        <w:t>)</w:t>
      </w:r>
      <w:r w:rsidRPr="009C503F">
        <w:rPr>
          <w:kern w:val="0"/>
          <w:sz w:val="24"/>
        </w:rPr>
        <w:t>。</w:t>
      </w:r>
    </w:p>
    <w:p w14:paraId="7BA7A82E" w14:textId="77777777" w:rsidR="00FA28C5" w:rsidRPr="009C503F" w:rsidRDefault="00FA28C5" w:rsidP="00447ACE">
      <w:pPr>
        <w:spacing w:before="29" w:line="288" w:lineRule="auto"/>
        <w:ind w:firstLine="480"/>
        <w:jc w:val="left"/>
        <w:rPr>
          <w:kern w:val="0"/>
          <w:sz w:val="24"/>
        </w:rPr>
      </w:pPr>
    </w:p>
    <w:p w14:paraId="57271BEC"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7329"/>
      <w:r w:rsidRPr="009C503F">
        <w:rPr>
          <w:b/>
          <w:bCs/>
          <w:szCs w:val="24"/>
          <w:lang w:val="en-US"/>
        </w:rPr>
        <w:t xml:space="preserve">§7  </w:t>
      </w:r>
      <w:r w:rsidRPr="009C503F">
        <w:rPr>
          <w:b/>
          <w:bCs/>
          <w:szCs w:val="24"/>
          <w:lang w:val="en-US"/>
        </w:rPr>
        <w:t>投资组合报告</w:t>
      </w:r>
      <w:bookmarkEnd w:id="57"/>
      <w:bookmarkEnd w:id="58"/>
    </w:p>
    <w:p w14:paraId="12671F87"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37330"/>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19313C0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55971009" w14:textId="77777777" w:rsidTr="009722F0">
        <w:tc>
          <w:tcPr>
            <w:tcW w:w="1080" w:type="dxa"/>
            <w:vAlign w:val="center"/>
          </w:tcPr>
          <w:p w14:paraId="10D7FAE3"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48C087FE"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1D2DF796"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078006F1"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4DDE8666" w14:textId="77777777" w:rsidTr="009722F0">
        <w:tc>
          <w:tcPr>
            <w:tcW w:w="1080" w:type="dxa"/>
            <w:vAlign w:val="center"/>
          </w:tcPr>
          <w:p w14:paraId="1F4F03DC"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3553D98D"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6CCDCCC3" w14:textId="77777777" w:rsidR="005727F8" w:rsidRPr="009C503F" w:rsidRDefault="005727F8" w:rsidP="00571B8A">
            <w:pPr>
              <w:spacing w:before="29" w:line="288" w:lineRule="auto"/>
              <w:ind w:left="17"/>
              <w:jc w:val="right"/>
              <w:rPr>
                <w:color w:val="000000"/>
                <w:sz w:val="24"/>
              </w:rPr>
            </w:pPr>
            <w:r w:rsidRPr="009C503F">
              <w:rPr>
                <w:color w:val="000000"/>
                <w:sz w:val="24"/>
              </w:rPr>
              <w:t>8,804,113.00</w:t>
            </w:r>
          </w:p>
        </w:tc>
        <w:tc>
          <w:tcPr>
            <w:tcW w:w="1980" w:type="dxa"/>
            <w:vAlign w:val="center"/>
          </w:tcPr>
          <w:p w14:paraId="2E354D2D" w14:textId="77777777" w:rsidR="005727F8" w:rsidRPr="009C503F" w:rsidRDefault="005727F8" w:rsidP="00571B8A">
            <w:pPr>
              <w:spacing w:before="29" w:line="288" w:lineRule="auto"/>
              <w:ind w:left="17"/>
              <w:jc w:val="right"/>
              <w:rPr>
                <w:color w:val="000000"/>
                <w:sz w:val="24"/>
              </w:rPr>
            </w:pPr>
            <w:r w:rsidRPr="009C503F">
              <w:rPr>
                <w:color w:val="000000"/>
                <w:sz w:val="24"/>
              </w:rPr>
              <w:t>7.57</w:t>
            </w:r>
          </w:p>
        </w:tc>
      </w:tr>
      <w:tr w:rsidR="005727F8" w:rsidRPr="009C503F" w14:paraId="7A6865CD" w14:textId="77777777" w:rsidTr="009722F0">
        <w:tc>
          <w:tcPr>
            <w:tcW w:w="1080" w:type="dxa"/>
            <w:vAlign w:val="center"/>
          </w:tcPr>
          <w:p w14:paraId="6CD6C2BB" w14:textId="77777777" w:rsidR="005727F8" w:rsidRPr="009C503F" w:rsidRDefault="005727F8" w:rsidP="00571B8A">
            <w:pPr>
              <w:spacing w:before="29" w:line="288" w:lineRule="auto"/>
              <w:jc w:val="center"/>
              <w:rPr>
                <w:color w:val="000000"/>
                <w:sz w:val="24"/>
              </w:rPr>
            </w:pPr>
          </w:p>
        </w:tc>
        <w:tc>
          <w:tcPr>
            <w:tcW w:w="3419" w:type="dxa"/>
            <w:vAlign w:val="center"/>
          </w:tcPr>
          <w:p w14:paraId="05F96B4F"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4C96746A" w14:textId="77777777" w:rsidR="005727F8" w:rsidRPr="009C503F" w:rsidRDefault="005727F8" w:rsidP="00571B8A">
            <w:pPr>
              <w:spacing w:before="29" w:line="288" w:lineRule="auto"/>
              <w:ind w:left="17"/>
              <w:jc w:val="right"/>
              <w:rPr>
                <w:color w:val="000000"/>
                <w:sz w:val="24"/>
              </w:rPr>
            </w:pPr>
            <w:r w:rsidRPr="009C503F">
              <w:rPr>
                <w:color w:val="000000"/>
                <w:sz w:val="24"/>
              </w:rPr>
              <w:t>8,804,113.00</w:t>
            </w:r>
          </w:p>
        </w:tc>
        <w:tc>
          <w:tcPr>
            <w:tcW w:w="1980" w:type="dxa"/>
            <w:vAlign w:val="center"/>
          </w:tcPr>
          <w:p w14:paraId="42FCE19F" w14:textId="77777777" w:rsidR="005727F8" w:rsidRPr="009C503F" w:rsidRDefault="005727F8" w:rsidP="00571B8A">
            <w:pPr>
              <w:spacing w:before="29" w:line="288" w:lineRule="auto"/>
              <w:ind w:left="17"/>
              <w:jc w:val="right"/>
              <w:rPr>
                <w:color w:val="000000"/>
                <w:sz w:val="24"/>
              </w:rPr>
            </w:pPr>
            <w:r w:rsidRPr="009C503F">
              <w:rPr>
                <w:color w:val="000000"/>
                <w:sz w:val="24"/>
              </w:rPr>
              <w:t>7.57</w:t>
            </w:r>
          </w:p>
        </w:tc>
      </w:tr>
      <w:tr w:rsidR="005727F8" w:rsidRPr="009C503F" w14:paraId="5A03BAF8" w14:textId="77777777" w:rsidTr="009722F0">
        <w:tc>
          <w:tcPr>
            <w:tcW w:w="1080" w:type="dxa"/>
            <w:vAlign w:val="center"/>
          </w:tcPr>
          <w:p w14:paraId="12166FE6"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01CF78F0"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0F5F5360" w14:textId="77777777" w:rsidR="005727F8" w:rsidRPr="009C503F" w:rsidRDefault="005727F8" w:rsidP="00571B8A">
            <w:pPr>
              <w:spacing w:before="29" w:line="288" w:lineRule="auto"/>
              <w:ind w:left="17"/>
              <w:jc w:val="right"/>
              <w:rPr>
                <w:color w:val="000000"/>
                <w:sz w:val="24"/>
              </w:rPr>
            </w:pPr>
            <w:r w:rsidRPr="009C503F">
              <w:rPr>
                <w:color w:val="000000"/>
                <w:sz w:val="24"/>
              </w:rPr>
              <w:t>104,689,410.60</w:t>
            </w:r>
          </w:p>
        </w:tc>
        <w:tc>
          <w:tcPr>
            <w:tcW w:w="1980" w:type="dxa"/>
            <w:vAlign w:val="center"/>
          </w:tcPr>
          <w:p w14:paraId="570E4897" w14:textId="77777777" w:rsidR="005727F8" w:rsidRPr="009C503F" w:rsidRDefault="005727F8" w:rsidP="00571B8A">
            <w:pPr>
              <w:spacing w:before="29" w:line="288" w:lineRule="auto"/>
              <w:ind w:left="17"/>
              <w:jc w:val="right"/>
              <w:rPr>
                <w:color w:val="000000"/>
                <w:sz w:val="24"/>
              </w:rPr>
            </w:pPr>
            <w:r w:rsidRPr="009C503F">
              <w:rPr>
                <w:color w:val="000000"/>
                <w:sz w:val="24"/>
              </w:rPr>
              <w:t>90.02</w:t>
            </w:r>
          </w:p>
        </w:tc>
      </w:tr>
      <w:tr w:rsidR="005727F8" w:rsidRPr="009C503F" w14:paraId="469CF97B" w14:textId="77777777" w:rsidTr="009722F0">
        <w:tc>
          <w:tcPr>
            <w:tcW w:w="1080" w:type="dxa"/>
            <w:vAlign w:val="center"/>
          </w:tcPr>
          <w:p w14:paraId="5C28AE6F" w14:textId="77777777" w:rsidR="005727F8" w:rsidRPr="009C503F" w:rsidRDefault="005727F8" w:rsidP="00571B8A">
            <w:pPr>
              <w:spacing w:before="29" w:line="288" w:lineRule="auto"/>
              <w:jc w:val="center"/>
              <w:rPr>
                <w:color w:val="000000"/>
                <w:sz w:val="24"/>
              </w:rPr>
            </w:pPr>
          </w:p>
        </w:tc>
        <w:tc>
          <w:tcPr>
            <w:tcW w:w="3419" w:type="dxa"/>
            <w:vAlign w:val="center"/>
          </w:tcPr>
          <w:p w14:paraId="1FB8B935"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0CA5FAC7" w14:textId="77777777" w:rsidR="005727F8" w:rsidRPr="009C503F" w:rsidRDefault="005727F8" w:rsidP="00571B8A">
            <w:pPr>
              <w:spacing w:before="29" w:line="288" w:lineRule="auto"/>
              <w:ind w:left="17"/>
              <w:jc w:val="right"/>
              <w:rPr>
                <w:color w:val="000000"/>
                <w:sz w:val="24"/>
              </w:rPr>
            </w:pPr>
            <w:r w:rsidRPr="009C503F">
              <w:rPr>
                <w:color w:val="000000"/>
                <w:sz w:val="24"/>
              </w:rPr>
              <w:t>104,689,410.60</w:t>
            </w:r>
          </w:p>
        </w:tc>
        <w:tc>
          <w:tcPr>
            <w:tcW w:w="1980" w:type="dxa"/>
            <w:vAlign w:val="center"/>
          </w:tcPr>
          <w:p w14:paraId="56925392" w14:textId="77777777" w:rsidR="005727F8" w:rsidRPr="009C503F" w:rsidRDefault="005727F8" w:rsidP="00571B8A">
            <w:pPr>
              <w:spacing w:before="29" w:line="288" w:lineRule="auto"/>
              <w:ind w:left="17"/>
              <w:jc w:val="right"/>
              <w:rPr>
                <w:color w:val="000000"/>
                <w:sz w:val="24"/>
              </w:rPr>
            </w:pPr>
            <w:r w:rsidRPr="009C503F">
              <w:rPr>
                <w:color w:val="000000"/>
                <w:sz w:val="24"/>
              </w:rPr>
              <w:t>90.02</w:t>
            </w:r>
          </w:p>
        </w:tc>
      </w:tr>
      <w:tr w:rsidR="005727F8" w:rsidRPr="009C503F" w14:paraId="303CA1D6" w14:textId="77777777" w:rsidTr="009722F0">
        <w:tc>
          <w:tcPr>
            <w:tcW w:w="1080" w:type="dxa"/>
            <w:vAlign w:val="center"/>
          </w:tcPr>
          <w:p w14:paraId="0F1BBDAD" w14:textId="77777777" w:rsidR="005727F8" w:rsidRPr="009C503F" w:rsidRDefault="005727F8" w:rsidP="00571B8A">
            <w:pPr>
              <w:spacing w:before="29" w:line="288" w:lineRule="auto"/>
              <w:jc w:val="center"/>
              <w:rPr>
                <w:color w:val="000000"/>
                <w:sz w:val="24"/>
              </w:rPr>
            </w:pPr>
          </w:p>
        </w:tc>
        <w:tc>
          <w:tcPr>
            <w:tcW w:w="3419" w:type="dxa"/>
            <w:vAlign w:val="center"/>
          </w:tcPr>
          <w:p w14:paraId="36484F18"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0F0F1CDF"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1D33F9F"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6E2B0821" w14:textId="77777777" w:rsidTr="00957131">
        <w:tc>
          <w:tcPr>
            <w:tcW w:w="1080" w:type="dxa"/>
            <w:vAlign w:val="center"/>
          </w:tcPr>
          <w:p w14:paraId="211957E0"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644CEAA3"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75D26D3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4B5D14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4B50253" w14:textId="77777777" w:rsidTr="009722F0">
        <w:tc>
          <w:tcPr>
            <w:tcW w:w="1080" w:type="dxa"/>
            <w:vAlign w:val="center"/>
          </w:tcPr>
          <w:p w14:paraId="03E3CAAF" w14:textId="77777777" w:rsidR="009722F0" w:rsidRPr="009C503F" w:rsidRDefault="009722F0" w:rsidP="00571B8A">
            <w:pPr>
              <w:spacing w:before="29" w:line="288" w:lineRule="auto"/>
              <w:jc w:val="center"/>
              <w:rPr>
                <w:color w:val="000000"/>
                <w:sz w:val="24"/>
              </w:rPr>
            </w:pPr>
            <w:r w:rsidRPr="009C503F">
              <w:rPr>
                <w:sz w:val="24"/>
              </w:rPr>
              <w:lastRenderedPageBreak/>
              <w:t>4</w:t>
            </w:r>
          </w:p>
        </w:tc>
        <w:tc>
          <w:tcPr>
            <w:tcW w:w="3419" w:type="dxa"/>
            <w:vAlign w:val="center"/>
          </w:tcPr>
          <w:p w14:paraId="54E3563E"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30706AFB"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63C4EC9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99A73FA" w14:textId="77777777" w:rsidTr="009722F0">
        <w:tc>
          <w:tcPr>
            <w:tcW w:w="1080" w:type="dxa"/>
            <w:vAlign w:val="center"/>
          </w:tcPr>
          <w:p w14:paraId="7F26D6BB"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1008C710"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3BC95F7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76144D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282C237" w14:textId="77777777" w:rsidTr="009722F0">
        <w:tc>
          <w:tcPr>
            <w:tcW w:w="1080" w:type="dxa"/>
            <w:vAlign w:val="center"/>
          </w:tcPr>
          <w:p w14:paraId="255FF412" w14:textId="77777777" w:rsidR="009722F0" w:rsidRPr="009C503F" w:rsidRDefault="009722F0" w:rsidP="00571B8A">
            <w:pPr>
              <w:spacing w:before="29" w:line="288" w:lineRule="auto"/>
              <w:jc w:val="center"/>
              <w:rPr>
                <w:color w:val="000000"/>
                <w:sz w:val="24"/>
              </w:rPr>
            </w:pPr>
          </w:p>
        </w:tc>
        <w:tc>
          <w:tcPr>
            <w:tcW w:w="3419" w:type="dxa"/>
            <w:vAlign w:val="center"/>
          </w:tcPr>
          <w:p w14:paraId="6D231D7E"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772F6B7F"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13BE9B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C784ED5" w14:textId="77777777" w:rsidTr="009722F0">
        <w:tc>
          <w:tcPr>
            <w:tcW w:w="1080" w:type="dxa"/>
            <w:vAlign w:val="center"/>
          </w:tcPr>
          <w:p w14:paraId="0D6187A2"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719D088C"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305DD3A1" w14:textId="77777777" w:rsidR="009722F0" w:rsidRPr="009C503F" w:rsidRDefault="009722F0" w:rsidP="00571B8A">
            <w:pPr>
              <w:spacing w:before="29" w:line="288" w:lineRule="auto"/>
              <w:ind w:left="17"/>
              <w:jc w:val="right"/>
              <w:rPr>
                <w:color w:val="000000"/>
                <w:sz w:val="24"/>
              </w:rPr>
            </w:pPr>
            <w:r w:rsidRPr="009C503F">
              <w:rPr>
                <w:color w:val="000000"/>
                <w:sz w:val="24"/>
              </w:rPr>
              <w:t>677,484.26</w:t>
            </w:r>
          </w:p>
        </w:tc>
        <w:tc>
          <w:tcPr>
            <w:tcW w:w="1980" w:type="dxa"/>
            <w:vAlign w:val="center"/>
          </w:tcPr>
          <w:p w14:paraId="1A8C8934" w14:textId="77777777" w:rsidR="009722F0" w:rsidRPr="009C503F" w:rsidRDefault="009722F0" w:rsidP="00571B8A">
            <w:pPr>
              <w:spacing w:before="29" w:line="288" w:lineRule="auto"/>
              <w:ind w:left="17"/>
              <w:jc w:val="right"/>
              <w:rPr>
                <w:color w:val="000000"/>
                <w:sz w:val="24"/>
              </w:rPr>
            </w:pPr>
            <w:r w:rsidRPr="009C503F">
              <w:rPr>
                <w:color w:val="000000"/>
                <w:sz w:val="24"/>
              </w:rPr>
              <w:t>0.58</w:t>
            </w:r>
          </w:p>
        </w:tc>
      </w:tr>
      <w:tr w:rsidR="009722F0" w:rsidRPr="009C503F" w14:paraId="77303795" w14:textId="77777777" w:rsidTr="009722F0">
        <w:tc>
          <w:tcPr>
            <w:tcW w:w="1080" w:type="dxa"/>
            <w:vAlign w:val="center"/>
          </w:tcPr>
          <w:p w14:paraId="4E750B08"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7B3520F2"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403DEB76" w14:textId="77777777" w:rsidR="009722F0" w:rsidRPr="009C503F" w:rsidRDefault="009722F0" w:rsidP="00571B8A">
            <w:pPr>
              <w:spacing w:before="29" w:line="288" w:lineRule="auto"/>
              <w:jc w:val="right"/>
              <w:rPr>
                <w:color w:val="000000"/>
                <w:sz w:val="24"/>
              </w:rPr>
            </w:pPr>
            <w:r w:rsidRPr="009C503F">
              <w:rPr>
                <w:color w:val="000000"/>
                <w:sz w:val="24"/>
              </w:rPr>
              <w:t>2,124,774.17</w:t>
            </w:r>
          </w:p>
        </w:tc>
        <w:tc>
          <w:tcPr>
            <w:tcW w:w="1980" w:type="dxa"/>
            <w:vAlign w:val="center"/>
          </w:tcPr>
          <w:p w14:paraId="227ED7F9" w14:textId="77777777" w:rsidR="009722F0" w:rsidRPr="009C503F" w:rsidRDefault="009722F0" w:rsidP="00571B8A">
            <w:pPr>
              <w:spacing w:before="29" w:line="288" w:lineRule="auto"/>
              <w:jc w:val="right"/>
              <w:rPr>
                <w:color w:val="000000"/>
                <w:sz w:val="24"/>
              </w:rPr>
            </w:pPr>
            <w:r w:rsidRPr="009C503F">
              <w:rPr>
                <w:color w:val="000000"/>
                <w:sz w:val="24"/>
              </w:rPr>
              <w:t>1.83</w:t>
            </w:r>
          </w:p>
        </w:tc>
      </w:tr>
      <w:tr w:rsidR="009722F0" w:rsidRPr="009C503F" w14:paraId="4FCA68B0" w14:textId="77777777" w:rsidTr="009722F0">
        <w:tc>
          <w:tcPr>
            <w:tcW w:w="1080" w:type="dxa"/>
            <w:vAlign w:val="center"/>
          </w:tcPr>
          <w:p w14:paraId="0FD13DF3"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69425FA1"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325B80DA" w14:textId="77777777" w:rsidR="009722F0" w:rsidRPr="009C503F" w:rsidRDefault="009722F0" w:rsidP="00571B8A">
            <w:pPr>
              <w:spacing w:before="29" w:line="288" w:lineRule="auto"/>
              <w:jc w:val="right"/>
              <w:rPr>
                <w:color w:val="000000"/>
                <w:sz w:val="24"/>
              </w:rPr>
            </w:pPr>
            <w:r w:rsidRPr="009C503F">
              <w:rPr>
                <w:color w:val="000000"/>
                <w:sz w:val="24"/>
              </w:rPr>
              <w:t>116,295,782.03</w:t>
            </w:r>
          </w:p>
        </w:tc>
        <w:tc>
          <w:tcPr>
            <w:tcW w:w="1980" w:type="dxa"/>
            <w:vAlign w:val="center"/>
          </w:tcPr>
          <w:p w14:paraId="7B6AEB1B"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231F07C6" w14:textId="77777777" w:rsidR="001548F9" w:rsidRPr="009C503F" w:rsidRDefault="001548F9" w:rsidP="00571B8A">
      <w:pPr>
        <w:spacing w:before="29" w:line="288" w:lineRule="auto"/>
        <w:rPr>
          <w:color w:val="000000"/>
          <w:sz w:val="24"/>
        </w:rPr>
      </w:pPr>
    </w:p>
    <w:p w14:paraId="7879F69E"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37331"/>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79F6F45F"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37332"/>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1209CCC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514B948C" w14:textId="77777777" w:rsidTr="00C65E19">
        <w:tc>
          <w:tcPr>
            <w:tcW w:w="1080" w:type="dxa"/>
            <w:vAlign w:val="center"/>
          </w:tcPr>
          <w:p w14:paraId="1D0200A1"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70DEF082"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33BDAB21"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0E5AED3A"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443C3BE4" w14:textId="77777777" w:rsidTr="00C65E19">
        <w:tc>
          <w:tcPr>
            <w:tcW w:w="1080" w:type="dxa"/>
            <w:vAlign w:val="center"/>
          </w:tcPr>
          <w:p w14:paraId="5B8EADD4"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0BAF783C"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65A43D9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68DB684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316911C5" w14:textId="77777777" w:rsidTr="00C65E19">
        <w:tc>
          <w:tcPr>
            <w:tcW w:w="1080" w:type="dxa"/>
            <w:vAlign w:val="center"/>
          </w:tcPr>
          <w:p w14:paraId="55D27A56"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06AC0D49"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11866D68" w14:textId="77777777" w:rsidR="001548F9" w:rsidRPr="009C503F" w:rsidRDefault="001548F9" w:rsidP="00571B8A">
            <w:pPr>
              <w:spacing w:before="29" w:line="288" w:lineRule="auto"/>
              <w:jc w:val="right"/>
              <w:rPr>
                <w:sz w:val="24"/>
              </w:rPr>
            </w:pPr>
            <w:r w:rsidRPr="009C503F">
              <w:rPr>
                <w:sz w:val="24"/>
              </w:rPr>
              <w:t>-</w:t>
            </w:r>
          </w:p>
          <w:p w14:paraId="6D1FF7FC" w14:textId="77777777" w:rsidR="001548F9" w:rsidRPr="009C503F" w:rsidRDefault="001548F9" w:rsidP="00571B8A">
            <w:pPr>
              <w:spacing w:before="29" w:line="288" w:lineRule="auto"/>
              <w:jc w:val="right"/>
              <w:rPr>
                <w:sz w:val="24"/>
              </w:rPr>
            </w:pPr>
          </w:p>
        </w:tc>
        <w:tc>
          <w:tcPr>
            <w:tcW w:w="2160" w:type="dxa"/>
            <w:vAlign w:val="center"/>
          </w:tcPr>
          <w:p w14:paraId="7E796A24" w14:textId="77777777" w:rsidR="001548F9" w:rsidRPr="009C503F" w:rsidRDefault="001548F9" w:rsidP="00571B8A">
            <w:pPr>
              <w:spacing w:before="29" w:line="288" w:lineRule="auto"/>
              <w:jc w:val="right"/>
              <w:rPr>
                <w:sz w:val="24"/>
              </w:rPr>
            </w:pPr>
            <w:r w:rsidRPr="009C503F">
              <w:rPr>
                <w:sz w:val="24"/>
              </w:rPr>
              <w:t>-</w:t>
            </w:r>
          </w:p>
          <w:p w14:paraId="12E9E0FD" w14:textId="77777777" w:rsidR="001548F9" w:rsidRPr="009C503F" w:rsidRDefault="001548F9" w:rsidP="00571B8A">
            <w:pPr>
              <w:spacing w:before="29" w:line="288" w:lineRule="auto"/>
              <w:jc w:val="right"/>
              <w:rPr>
                <w:sz w:val="24"/>
              </w:rPr>
            </w:pPr>
          </w:p>
        </w:tc>
      </w:tr>
      <w:tr w:rsidR="001548F9" w:rsidRPr="009C503F" w14:paraId="7E945435" w14:textId="77777777" w:rsidTr="00C65E19">
        <w:tc>
          <w:tcPr>
            <w:tcW w:w="1080" w:type="dxa"/>
            <w:vAlign w:val="center"/>
          </w:tcPr>
          <w:p w14:paraId="26DB6D76"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4B0318DD"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50DDBDA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4,247,150.00</w:t>
            </w:r>
          </w:p>
        </w:tc>
        <w:tc>
          <w:tcPr>
            <w:tcW w:w="2160" w:type="dxa"/>
            <w:vAlign w:val="center"/>
          </w:tcPr>
          <w:p w14:paraId="65C2D5E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3.86</w:t>
            </w:r>
          </w:p>
        </w:tc>
      </w:tr>
      <w:tr w:rsidR="001548F9" w:rsidRPr="009C503F" w14:paraId="2ADB1351" w14:textId="77777777" w:rsidTr="00C65E19">
        <w:tc>
          <w:tcPr>
            <w:tcW w:w="1080" w:type="dxa"/>
            <w:vAlign w:val="center"/>
          </w:tcPr>
          <w:p w14:paraId="1B6F60EE"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1AE63EB0"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0DFFB09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525813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92B3258" w14:textId="77777777" w:rsidTr="00C65E19">
        <w:tc>
          <w:tcPr>
            <w:tcW w:w="1080" w:type="dxa"/>
            <w:vAlign w:val="center"/>
          </w:tcPr>
          <w:p w14:paraId="3180D954"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371E2942"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1B21963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608,084.00</w:t>
            </w:r>
          </w:p>
        </w:tc>
        <w:tc>
          <w:tcPr>
            <w:tcW w:w="2160" w:type="dxa"/>
            <w:vAlign w:val="center"/>
          </w:tcPr>
          <w:p w14:paraId="728D135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0.55</w:t>
            </w:r>
          </w:p>
        </w:tc>
      </w:tr>
      <w:tr w:rsidR="001548F9" w:rsidRPr="009C503F" w14:paraId="1AC863D7" w14:textId="77777777" w:rsidTr="00C65E19">
        <w:tc>
          <w:tcPr>
            <w:tcW w:w="1080" w:type="dxa"/>
            <w:vAlign w:val="center"/>
          </w:tcPr>
          <w:p w14:paraId="79370FB0"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5061DC35"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5549AE1A" w14:textId="77777777" w:rsidR="001548F9" w:rsidRPr="009C503F" w:rsidRDefault="001548F9" w:rsidP="00571B8A">
            <w:pPr>
              <w:spacing w:before="29" w:line="288" w:lineRule="auto"/>
              <w:jc w:val="right"/>
              <w:rPr>
                <w:sz w:val="24"/>
              </w:rPr>
            </w:pPr>
            <w:r w:rsidRPr="009C503F">
              <w:rPr>
                <w:sz w:val="24"/>
              </w:rPr>
              <w:t>575,952.00</w:t>
            </w:r>
          </w:p>
        </w:tc>
        <w:tc>
          <w:tcPr>
            <w:tcW w:w="2160" w:type="dxa"/>
            <w:vAlign w:val="center"/>
          </w:tcPr>
          <w:p w14:paraId="06A8F4EA" w14:textId="77777777" w:rsidR="001548F9" w:rsidRPr="009C503F" w:rsidRDefault="001548F9" w:rsidP="00571B8A">
            <w:pPr>
              <w:spacing w:before="29" w:line="288" w:lineRule="auto"/>
              <w:jc w:val="right"/>
              <w:rPr>
                <w:sz w:val="24"/>
              </w:rPr>
            </w:pPr>
            <w:r w:rsidRPr="009C503F">
              <w:rPr>
                <w:sz w:val="24"/>
              </w:rPr>
              <w:t>0.52</w:t>
            </w:r>
          </w:p>
        </w:tc>
      </w:tr>
      <w:tr w:rsidR="001548F9" w:rsidRPr="009C503F" w14:paraId="4D294B58" w14:textId="77777777" w:rsidTr="00C65E19">
        <w:tc>
          <w:tcPr>
            <w:tcW w:w="1080" w:type="dxa"/>
            <w:vAlign w:val="center"/>
          </w:tcPr>
          <w:p w14:paraId="14AAF6BD"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7DC87D02"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0F70B974"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7287573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69F7A5D" w14:textId="77777777" w:rsidTr="00C65E19">
        <w:tc>
          <w:tcPr>
            <w:tcW w:w="1080" w:type="dxa"/>
            <w:vAlign w:val="center"/>
          </w:tcPr>
          <w:p w14:paraId="443C46B6"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5771827E"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38A7F577"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E8099F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029D655" w14:textId="77777777" w:rsidTr="00C65E19">
        <w:tc>
          <w:tcPr>
            <w:tcW w:w="1080" w:type="dxa"/>
            <w:vAlign w:val="center"/>
          </w:tcPr>
          <w:p w14:paraId="6F260F42"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22245023"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66231D9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C33F42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3126C15" w14:textId="77777777" w:rsidTr="00C65E19">
        <w:tc>
          <w:tcPr>
            <w:tcW w:w="1080" w:type="dxa"/>
            <w:vAlign w:val="center"/>
          </w:tcPr>
          <w:p w14:paraId="001038D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096198A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00290A06" w14:textId="77777777" w:rsidR="001548F9" w:rsidRPr="009C503F" w:rsidRDefault="001548F9" w:rsidP="00571B8A">
            <w:pPr>
              <w:spacing w:before="29" w:line="288" w:lineRule="auto"/>
              <w:jc w:val="right"/>
              <w:rPr>
                <w:sz w:val="24"/>
              </w:rPr>
            </w:pPr>
            <w:r w:rsidRPr="009C503F">
              <w:rPr>
                <w:sz w:val="24"/>
              </w:rPr>
              <w:t>2,155,697.00</w:t>
            </w:r>
          </w:p>
        </w:tc>
        <w:tc>
          <w:tcPr>
            <w:tcW w:w="2160" w:type="dxa"/>
            <w:vAlign w:val="center"/>
          </w:tcPr>
          <w:p w14:paraId="4172256C" w14:textId="77777777" w:rsidR="001548F9" w:rsidRPr="009C503F" w:rsidRDefault="001548F9" w:rsidP="00571B8A">
            <w:pPr>
              <w:spacing w:before="29" w:line="288" w:lineRule="auto"/>
              <w:jc w:val="right"/>
              <w:rPr>
                <w:sz w:val="24"/>
              </w:rPr>
            </w:pPr>
            <w:r w:rsidRPr="009C503F">
              <w:rPr>
                <w:sz w:val="24"/>
              </w:rPr>
              <w:t>1.96</w:t>
            </w:r>
          </w:p>
        </w:tc>
      </w:tr>
      <w:tr w:rsidR="001548F9" w:rsidRPr="009C503F" w14:paraId="4966EED2" w14:textId="77777777" w:rsidTr="00C65E19">
        <w:tc>
          <w:tcPr>
            <w:tcW w:w="1080" w:type="dxa"/>
            <w:vAlign w:val="center"/>
          </w:tcPr>
          <w:p w14:paraId="04C93B1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36ECDCEA"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37E3C4A4"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37FB93E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C8C9FE5" w14:textId="77777777" w:rsidTr="00C65E19">
        <w:tc>
          <w:tcPr>
            <w:tcW w:w="1080" w:type="dxa"/>
            <w:vAlign w:val="center"/>
          </w:tcPr>
          <w:p w14:paraId="0CE4D492"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41BB963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547DB5A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75ADEDE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2FA133A" w14:textId="77777777" w:rsidTr="00C65E19">
        <w:tc>
          <w:tcPr>
            <w:tcW w:w="1080" w:type="dxa"/>
            <w:vAlign w:val="center"/>
          </w:tcPr>
          <w:p w14:paraId="29DEDA1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14:paraId="6561DCFA"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7667523C" w14:textId="77777777" w:rsidR="001548F9" w:rsidRPr="009C503F" w:rsidRDefault="001548F9" w:rsidP="00571B8A">
            <w:pPr>
              <w:spacing w:before="29" w:line="288" w:lineRule="auto"/>
              <w:jc w:val="right"/>
              <w:rPr>
                <w:sz w:val="24"/>
              </w:rPr>
            </w:pPr>
            <w:r w:rsidRPr="009C503F">
              <w:rPr>
                <w:sz w:val="24"/>
              </w:rPr>
              <w:t>647,800.00</w:t>
            </w:r>
          </w:p>
        </w:tc>
        <w:tc>
          <w:tcPr>
            <w:tcW w:w="2160" w:type="dxa"/>
            <w:vAlign w:val="center"/>
          </w:tcPr>
          <w:p w14:paraId="74CACBD1" w14:textId="77777777" w:rsidR="001548F9" w:rsidRPr="009C503F" w:rsidRDefault="001548F9" w:rsidP="00571B8A">
            <w:pPr>
              <w:spacing w:before="29" w:line="288" w:lineRule="auto"/>
              <w:jc w:val="right"/>
              <w:rPr>
                <w:sz w:val="24"/>
              </w:rPr>
            </w:pPr>
            <w:r w:rsidRPr="009C503F">
              <w:rPr>
                <w:sz w:val="24"/>
              </w:rPr>
              <w:t>0.59</w:t>
            </w:r>
          </w:p>
        </w:tc>
      </w:tr>
      <w:tr w:rsidR="001548F9" w:rsidRPr="009C503F" w14:paraId="373D0916" w14:textId="77777777" w:rsidTr="00C65E19">
        <w:tc>
          <w:tcPr>
            <w:tcW w:w="1080" w:type="dxa"/>
            <w:vAlign w:val="center"/>
          </w:tcPr>
          <w:p w14:paraId="6EC06D1D"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6726D197"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574388F6" w14:textId="77777777" w:rsidR="001548F9" w:rsidRPr="009C503F" w:rsidRDefault="001548F9" w:rsidP="00571B8A">
            <w:pPr>
              <w:spacing w:before="29" w:line="288" w:lineRule="auto"/>
              <w:jc w:val="right"/>
              <w:rPr>
                <w:sz w:val="24"/>
              </w:rPr>
            </w:pPr>
            <w:r w:rsidRPr="009C503F">
              <w:rPr>
                <w:sz w:val="24"/>
              </w:rPr>
              <w:t>569,430.00</w:t>
            </w:r>
          </w:p>
        </w:tc>
        <w:tc>
          <w:tcPr>
            <w:tcW w:w="2160" w:type="dxa"/>
            <w:vAlign w:val="center"/>
          </w:tcPr>
          <w:p w14:paraId="54EA2FEA" w14:textId="77777777" w:rsidR="001548F9" w:rsidRPr="009C503F" w:rsidRDefault="001548F9" w:rsidP="00571B8A">
            <w:pPr>
              <w:spacing w:before="29" w:line="288" w:lineRule="auto"/>
              <w:jc w:val="right"/>
              <w:rPr>
                <w:sz w:val="24"/>
              </w:rPr>
            </w:pPr>
            <w:r w:rsidRPr="009C503F">
              <w:rPr>
                <w:sz w:val="24"/>
              </w:rPr>
              <w:t>0.52</w:t>
            </w:r>
          </w:p>
        </w:tc>
      </w:tr>
      <w:tr w:rsidR="001548F9" w:rsidRPr="009C503F" w14:paraId="59AD469B" w14:textId="77777777" w:rsidTr="00C65E19">
        <w:tc>
          <w:tcPr>
            <w:tcW w:w="1080" w:type="dxa"/>
            <w:vAlign w:val="center"/>
          </w:tcPr>
          <w:p w14:paraId="3B926C1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7B4A1CD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6541B740"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5200D5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B40B39" w14:textId="77777777" w:rsidTr="00C65E19">
        <w:tc>
          <w:tcPr>
            <w:tcW w:w="1080" w:type="dxa"/>
            <w:vAlign w:val="center"/>
          </w:tcPr>
          <w:p w14:paraId="677A8D63"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638EEA13"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7CB6D64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D4874C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EEC65B" w14:textId="77777777" w:rsidTr="00C65E19">
        <w:tc>
          <w:tcPr>
            <w:tcW w:w="1080" w:type="dxa"/>
            <w:vAlign w:val="center"/>
          </w:tcPr>
          <w:p w14:paraId="291F4DE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30FC08E8"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4FEE876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CCD02B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66F3AA5" w14:textId="77777777" w:rsidTr="00C65E19">
        <w:tc>
          <w:tcPr>
            <w:tcW w:w="1080" w:type="dxa"/>
            <w:vAlign w:val="center"/>
          </w:tcPr>
          <w:p w14:paraId="763C65A6"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06149448"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5E89551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559313E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3A87789" w14:textId="77777777" w:rsidTr="00C65E19">
        <w:tc>
          <w:tcPr>
            <w:tcW w:w="1080" w:type="dxa"/>
            <w:vAlign w:val="center"/>
          </w:tcPr>
          <w:p w14:paraId="7429887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lastRenderedPageBreak/>
              <w:t>S</w:t>
            </w:r>
          </w:p>
        </w:tc>
        <w:tc>
          <w:tcPr>
            <w:tcW w:w="3600" w:type="dxa"/>
            <w:vAlign w:val="center"/>
          </w:tcPr>
          <w:p w14:paraId="7865CDE4"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7498A3BA"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ECE192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850696E" w14:textId="77777777" w:rsidTr="00C65E19">
        <w:tc>
          <w:tcPr>
            <w:tcW w:w="1080" w:type="dxa"/>
            <w:vAlign w:val="center"/>
          </w:tcPr>
          <w:p w14:paraId="50FEB8B5" w14:textId="77777777" w:rsidR="001548F9" w:rsidRPr="009C503F" w:rsidRDefault="001548F9" w:rsidP="00571B8A">
            <w:pPr>
              <w:spacing w:before="29" w:line="288" w:lineRule="auto"/>
              <w:jc w:val="center"/>
              <w:rPr>
                <w:color w:val="000000"/>
                <w:sz w:val="24"/>
              </w:rPr>
            </w:pPr>
          </w:p>
        </w:tc>
        <w:tc>
          <w:tcPr>
            <w:tcW w:w="3600" w:type="dxa"/>
            <w:vAlign w:val="center"/>
          </w:tcPr>
          <w:p w14:paraId="5700CDD8"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54E5CC5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8,804,113.00</w:t>
            </w:r>
          </w:p>
        </w:tc>
        <w:tc>
          <w:tcPr>
            <w:tcW w:w="2160" w:type="dxa"/>
            <w:vAlign w:val="center"/>
          </w:tcPr>
          <w:p w14:paraId="0EDDA6B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8.00</w:t>
            </w:r>
          </w:p>
        </w:tc>
      </w:tr>
    </w:tbl>
    <w:p w14:paraId="6FE98357" w14:textId="77777777" w:rsidR="001548F9" w:rsidRPr="009C503F" w:rsidRDefault="001548F9" w:rsidP="00571B8A">
      <w:pPr>
        <w:autoSpaceDE w:val="0"/>
        <w:autoSpaceDN w:val="0"/>
        <w:adjustRightInd w:val="0"/>
        <w:spacing w:before="29" w:line="288" w:lineRule="auto"/>
        <w:rPr>
          <w:color w:val="000000"/>
          <w:sz w:val="24"/>
        </w:rPr>
      </w:pPr>
    </w:p>
    <w:p w14:paraId="6C608D66"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37333"/>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4F1D785E" w14:textId="77777777" w:rsid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17B683BF" w14:textId="77777777" w:rsidR="00FA28C5" w:rsidRPr="00BF3258" w:rsidRDefault="00FA28C5" w:rsidP="00BF3258">
      <w:pPr>
        <w:spacing w:before="29" w:line="288" w:lineRule="auto"/>
        <w:jc w:val="left"/>
        <w:rPr>
          <w:kern w:val="0"/>
          <w:sz w:val="24"/>
        </w:rPr>
      </w:pPr>
    </w:p>
    <w:p w14:paraId="389F80CC"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37334"/>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5A1CD2F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6C3E75E4" w14:textId="77777777" w:rsidTr="00C53D10">
        <w:tc>
          <w:tcPr>
            <w:tcW w:w="862" w:type="dxa"/>
            <w:vAlign w:val="center"/>
          </w:tcPr>
          <w:p w14:paraId="1ED76604"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48717813"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44185BD3"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75878F35"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6C8DD11F"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179C8F9F"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7C4D50" w14:paraId="64BBD9DE" w14:textId="77777777">
        <w:tc>
          <w:tcPr>
            <w:tcW w:w="862" w:type="dxa"/>
            <w:vAlign w:val="center"/>
          </w:tcPr>
          <w:p w14:paraId="333D8F56" w14:textId="77777777" w:rsidR="007C4D50" w:rsidRDefault="00424C73">
            <w:pPr>
              <w:jc w:val="center"/>
            </w:pPr>
            <w:r>
              <w:rPr>
                <w:color w:val="000000"/>
                <w:sz w:val="24"/>
              </w:rPr>
              <w:t>1</w:t>
            </w:r>
          </w:p>
        </w:tc>
        <w:tc>
          <w:tcPr>
            <w:tcW w:w="1346" w:type="dxa"/>
            <w:vAlign w:val="center"/>
          </w:tcPr>
          <w:p w14:paraId="5BB0921C" w14:textId="77777777" w:rsidR="007C4D50" w:rsidRDefault="00424C73">
            <w:pPr>
              <w:jc w:val="center"/>
            </w:pPr>
            <w:r>
              <w:rPr>
                <w:color w:val="000000"/>
                <w:sz w:val="24"/>
              </w:rPr>
              <w:t>601688</w:t>
            </w:r>
          </w:p>
        </w:tc>
        <w:tc>
          <w:tcPr>
            <w:tcW w:w="1795" w:type="dxa"/>
            <w:vAlign w:val="center"/>
          </w:tcPr>
          <w:p w14:paraId="1FE21B09" w14:textId="77777777" w:rsidR="007C4D50" w:rsidRDefault="00424C73">
            <w:pPr>
              <w:jc w:val="center"/>
            </w:pPr>
            <w:r>
              <w:rPr>
                <w:color w:val="000000"/>
                <w:sz w:val="24"/>
              </w:rPr>
              <w:t>华泰证券</w:t>
            </w:r>
          </w:p>
        </w:tc>
        <w:tc>
          <w:tcPr>
            <w:tcW w:w="1346" w:type="dxa"/>
            <w:vAlign w:val="center"/>
          </w:tcPr>
          <w:p w14:paraId="4033DA19" w14:textId="77777777" w:rsidR="007C4D50" w:rsidRDefault="00424C73">
            <w:pPr>
              <w:jc w:val="right"/>
            </w:pPr>
            <w:r>
              <w:rPr>
                <w:color w:val="000000"/>
                <w:sz w:val="24"/>
              </w:rPr>
              <w:t>70,000</w:t>
            </w:r>
          </w:p>
        </w:tc>
        <w:tc>
          <w:tcPr>
            <w:tcW w:w="1944" w:type="dxa"/>
            <w:vAlign w:val="center"/>
          </w:tcPr>
          <w:p w14:paraId="2042C2E8" w14:textId="77777777" w:rsidR="007C4D50" w:rsidRDefault="00424C73">
            <w:pPr>
              <w:jc w:val="right"/>
            </w:pPr>
            <w:r>
              <w:rPr>
                <w:color w:val="000000"/>
                <w:sz w:val="24"/>
              </w:rPr>
              <w:t>1,253,000.00</w:t>
            </w:r>
          </w:p>
        </w:tc>
        <w:tc>
          <w:tcPr>
            <w:tcW w:w="1705" w:type="dxa"/>
            <w:vAlign w:val="center"/>
          </w:tcPr>
          <w:p w14:paraId="3C3BFF3F" w14:textId="77777777" w:rsidR="007C4D50" w:rsidRDefault="00424C73">
            <w:pPr>
              <w:jc w:val="right"/>
            </w:pPr>
            <w:r>
              <w:rPr>
                <w:color w:val="000000"/>
                <w:sz w:val="24"/>
              </w:rPr>
              <w:t>1.14</w:t>
            </w:r>
          </w:p>
        </w:tc>
      </w:tr>
      <w:tr w:rsidR="007C4D50" w14:paraId="0F7D130B" w14:textId="77777777">
        <w:tc>
          <w:tcPr>
            <w:tcW w:w="862" w:type="dxa"/>
            <w:vAlign w:val="center"/>
          </w:tcPr>
          <w:p w14:paraId="15A20C84" w14:textId="77777777" w:rsidR="007C4D50" w:rsidRDefault="00424C73">
            <w:pPr>
              <w:jc w:val="center"/>
            </w:pPr>
            <w:r>
              <w:rPr>
                <w:color w:val="000000"/>
                <w:sz w:val="24"/>
              </w:rPr>
              <w:t>2</w:t>
            </w:r>
          </w:p>
        </w:tc>
        <w:tc>
          <w:tcPr>
            <w:tcW w:w="1346" w:type="dxa"/>
            <w:vAlign w:val="center"/>
          </w:tcPr>
          <w:p w14:paraId="04C6E8E4" w14:textId="77777777" w:rsidR="007C4D50" w:rsidRDefault="00424C73">
            <w:pPr>
              <w:jc w:val="center"/>
            </w:pPr>
            <w:r>
              <w:rPr>
                <w:color w:val="000000"/>
                <w:sz w:val="24"/>
              </w:rPr>
              <w:t>000858</w:t>
            </w:r>
          </w:p>
        </w:tc>
        <w:tc>
          <w:tcPr>
            <w:tcW w:w="1795" w:type="dxa"/>
            <w:vAlign w:val="center"/>
          </w:tcPr>
          <w:p w14:paraId="5DE12A80" w14:textId="77777777" w:rsidR="007C4D50" w:rsidRDefault="00424C7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222848C5" w14:textId="77777777" w:rsidR="007C4D50" w:rsidRDefault="00424C73">
            <w:pPr>
              <w:jc w:val="right"/>
            </w:pPr>
            <w:r>
              <w:rPr>
                <w:color w:val="000000"/>
                <w:sz w:val="24"/>
              </w:rPr>
              <w:t>20,000</w:t>
            </w:r>
          </w:p>
        </w:tc>
        <w:tc>
          <w:tcPr>
            <w:tcW w:w="1944" w:type="dxa"/>
            <w:vAlign w:val="center"/>
          </w:tcPr>
          <w:p w14:paraId="7E7C5FFD" w14:textId="77777777" w:rsidR="007C4D50" w:rsidRDefault="00424C73">
            <w:pPr>
              <w:jc w:val="right"/>
            </w:pPr>
            <w:r>
              <w:rPr>
                <w:color w:val="000000"/>
                <w:sz w:val="24"/>
              </w:rPr>
              <w:t>1,113,200.00</w:t>
            </w:r>
          </w:p>
        </w:tc>
        <w:tc>
          <w:tcPr>
            <w:tcW w:w="1705" w:type="dxa"/>
            <w:vAlign w:val="center"/>
          </w:tcPr>
          <w:p w14:paraId="047B767C" w14:textId="77777777" w:rsidR="007C4D50" w:rsidRDefault="00424C73">
            <w:pPr>
              <w:jc w:val="right"/>
            </w:pPr>
            <w:r>
              <w:rPr>
                <w:color w:val="000000"/>
                <w:sz w:val="24"/>
              </w:rPr>
              <w:t>1.01</w:t>
            </w:r>
          </w:p>
        </w:tc>
      </w:tr>
      <w:tr w:rsidR="007C4D50" w14:paraId="3B2C1064" w14:textId="77777777">
        <w:tc>
          <w:tcPr>
            <w:tcW w:w="862" w:type="dxa"/>
            <w:vAlign w:val="center"/>
          </w:tcPr>
          <w:p w14:paraId="4C5055FA" w14:textId="77777777" w:rsidR="007C4D50" w:rsidRDefault="00424C73">
            <w:pPr>
              <w:jc w:val="center"/>
            </w:pPr>
            <w:r>
              <w:rPr>
                <w:color w:val="000000"/>
                <w:sz w:val="24"/>
              </w:rPr>
              <w:t>3</w:t>
            </w:r>
          </w:p>
        </w:tc>
        <w:tc>
          <w:tcPr>
            <w:tcW w:w="1346" w:type="dxa"/>
            <w:vAlign w:val="center"/>
          </w:tcPr>
          <w:p w14:paraId="40FF2E83" w14:textId="77777777" w:rsidR="007C4D50" w:rsidRDefault="00424C73">
            <w:pPr>
              <w:jc w:val="center"/>
            </w:pPr>
            <w:r>
              <w:rPr>
                <w:color w:val="000000"/>
                <w:sz w:val="24"/>
              </w:rPr>
              <w:t>600867</w:t>
            </w:r>
          </w:p>
        </w:tc>
        <w:tc>
          <w:tcPr>
            <w:tcW w:w="1795" w:type="dxa"/>
            <w:vAlign w:val="center"/>
          </w:tcPr>
          <w:p w14:paraId="18A83780" w14:textId="77777777" w:rsidR="007C4D50" w:rsidRDefault="00424C73">
            <w:pPr>
              <w:jc w:val="center"/>
            </w:pPr>
            <w:r>
              <w:rPr>
                <w:color w:val="000000"/>
                <w:sz w:val="24"/>
              </w:rPr>
              <w:t>通化东宝</w:t>
            </w:r>
          </w:p>
        </w:tc>
        <w:tc>
          <w:tcPr>
            <w:tcW w:w="1346" w:type="dxa"/>
            <w:vAlign w:val="center"/>
          </w:tcPr>
          <w:p w14:paraId="0865F029" w14:textId="77777777" w:rsidR="007C4D50" w:rsidRDefault="00424C73">
            <w:pPr>
              <w:jc w:val="right"/>
            </w:pPr>
            <w:r>
              <w:rPr>
                <w:color w:val="000000"/>
                <w:sz w:val="24"/>
              </w:rPr>
              <w:t>49,900</w:t>
            </w:r>
          </w:p>
        </w:tc>
        <w:tc>
          <w:tcPr>
            <w:tcW w:w="1944" w:type="dxa"/>
            <w:vAlign w:val="center"/>
          </w:tcPr>
          <w:p w14:paraId="49BB1362" w14:textId="77777777" w:rsidR="007C4D50" w:rsidRDefault="00424C73">
            <w:pPr>
              <w:jc w:val="right"/>
            </w:pPr>
            <w:r>
              <w:rPr>
                <w:color w:val="000000"/>
                <w:sz w:val="24"/>
              </w:rPr>
              <w:t>910,176.00</w:t>
            </w:r>
          </w:p>
        </w:tc>
        <w:tc>
          <w:tcPr>
            <w:tcW w:w="1705" w:type="dxa"/>
            <w:vAlign w:val="center"/>
          </w:tcPr>
          <w:p w14:paraId="28E3832D" w14:textId="77777777" w:rsidR="007C4D50" w:rsidRDefault="00424C73">
            <w:pPr>
              <w:jc w:val="right"/>
            </w:pPr>
            <w:r>
              <w:rPr>
                <w:color w:val="000000"/>
                <w:sz w:val="24"/>
              </w:rPr>
              <w:t>0.83</w:t>
            </w:r>
          </w:p>
        </w:tc>
      </w:tr>
      <w:tr w:rsidR="007C4D50" w14:paraId="1CF53CF3" w14:textId="77777777">
        <w:tc>
          <w:tcPr>
            <w:tcW w:w="862" w:type="dxa"/>
            <w:vAlign w:val="center"/>
          </w:tcPr>
          <w:p w14:paraId="247DAB44" w14:textId="77777777" w:rsidR="007C4D50" w:rsidRDefault="00424C73">
            <w:pPr>
              <w:jc w:val="center"/>
            </w:pPr>
            <w:r>
              <w:rPr>
                <w:color w:val="000000"/>
                <w:sz w:val="24"/>
              </w:rPr>
              <w:t>4</w:t>
            </w:r>
          </w:p>
        </w:tc>
        <w:tc>
          <w:tcPr>
            <w:tcW w:w="1346" w:type="dxa"/>
            <w:vAlign w:val="center"/>
          </w:tcPr>
          <w:p w14:paraId="04200881" w14:textId="77777777" w:rsidR="007C4D50" w:rsidRDefault="00424C73">
            <w:pPr>
              <w:jc w:val="center"/>
            </w:pPr>
            <w:r>
              <w:rPr>
                <w:color w:val="000000"/>
                <w:sz w:val="24"/>
              </w:rPr>
              <w:t>603008</w:t>
            </w:r>
          </w:p>
        </w:tc>
        <w:tc>
          <w:tcPr>
            <w:tcW w:w="1795" w:type="dxa"/>
            <w:vAlign w:val="center"/>
          </w:tcPr>
          <w:p w14:paraId="5BF2E433" w14:textId="77777777" w:rsidR="007C4D50" w:rsidRDefault="00424C73">
            <w:pPr>
              <w:jc w:val="center"/>
            </w:pPr>
            <w:r>
              <w:rPr>
                <w:color w:val="000000"/>
                <w:sz w:val="24"/>
              </w:rPr>
              <w:t>喜临门</w:t>
            </w:r>
          </w:p>
        </w:tc>
        <w:tc>
          <w:tcPr>
            <w:tcW w:w="1346" w:type="dxa"/>
            <w:vAlign w:val="center"/>
          </w:tcPr>
          <w:p w14:paraId="1029603B" w14:textId="77777777" w:rsidR="007C4D50" w:rsidRDefault="00424C73">
            <w:pPr>
              <w:jc w:val="right"/>
            </w:pPr>
            <w:r>
              <w:rPr>
                <w:color w:val="000000"/>
                <w:sz w:val="24"/>
              </w:rPr>
              <w:t>40,000</w:t>
            </w:r>
          </w:p>
        </w:tc>
        <w:tc>
          <w:tcPr>
            <w:tcW w:w="1944" w:type="dxa"/>
            <w:vAlign w:val="center"/>
          </w:tcPr>
          <w:p w14:paraId="1E5D79E6" w14:textId="77777777" w:rsidR="007C4D50" w:rsidRDefault="00424C73">
            <w:pPr>
              <w:jc w:val="right"/>
            </w:pPr>
            <w:r>
              <w:rPr>
                <w:color w:val="000000"/>
                <w:sz w:val="24"/>
              </w:rPr>
              <w:t>712,400.00</w:t>
            </w:r>
          </w:p>
        </w:tc>
        <w:tc>
          <w:tcPr>
            <w:tcW w:w="1705" w:type="dxa"/>
            <w:vAlign w:val="center"/>
          </w:tcPr>
          <w:p w14:paraId="031A2475" w14:textId="77777777" w:rsidR="007C4D50" w:rsidRDefault="00424C73">
            <w:pPr>
              <w:jc w:val="right"/>
            </w:pPr>
            <w:r>
              <w:rPr>
                <w:color w:val="000000"/>
                <w:sz w:val="24"/>
              </w:rPr>
              <w:t>0.65</w:t>
            </w:r>
          </w:p>
        </w:tc>
      </w:tr>
      <w:tr w:rsidR="007C4D50" w14:paraId="7752DBCD" w14:textId="77777777">
        <w:tc>
          <w:tcPr>
            <w:tcW w:w="862" w:type="dxa"/>
            <w:vAlign w:val="center"/>
          </w:tcPr>
          <w:p w14:paraId="073002B6" w14:textId="77777777" w:rsidR="007C4D50" w:rsidRDefault="00424C73">
            <w:pPr>
              <w:jc w:val="center"/>
            </w:pPr>
            <w:r>
              <w:rPr>
                <w:color w:val="000000"/>
                <w:sz w:val="24"/>
              </w:rPr>
              <w:t>5</w:t>
            </w:r>
          </w:p>
        </w:tc>
        <w:tc>
          <w:tcPr>
            <w:tcW w:w="1346" w:type="dxa"/>
            <w:vAlign w:val="center"/>
          </w:tcPr>
          <w:p w14:paraId="57E4AEB9" w14:textId="77777777" w:rsidR="007C4D50" w:rsidRDefault="00424C73">
            <w:pPr>
              <w:jc w:val="center"/>
            </w:pPr>
            <w:r>
              <w:rPr>
                <w:color w:val="000000"/>
                <w:sz w:val="24"/>
              </w:rPr>
              <w:t>000821</w:t>
            </w:r>
          </w:p>
        </w:tc>
        <w:tc>
          <w:tcPr>
            <w:tcW w:w="1795" w:type="dxa"/>
            <w:vAlign w:val="center"/>
          </w:tcPr>
          <w:p w14:paraId="7B0FC84B" w14:textId="77777777" w:rsidR="007C4D50" w:rsidRDefault="00424C73">
            <w:pPr>
              <w:jc w:val="center"/>
            </w:pPr>
            <w:r>
              <w:rPr>
                <w:color w:val="000000"/>
                <w:sz w:val="24"/>
              </w:rPr>
              <w:t>京山轻机</w:t>
            </w:r>
          </w:p>
        </w:tc>
        <w:tc>
          <w:tcPr>
            <w:tcW w:w="1346" w:type="dxa"/>
            <w:vAlign w:val="center"/>
          </w:tcPr>
          <w:p w14:paraId="2783E454" w14:textId="77777777" w:rsidR="007C4D50" w:rsidRDefault="00424C73">
            <w:pPr>
              <w:jc w:val="right"/>
            </w:pPr>
            <w:r>
              <w:rPr>
                <w:color w:val="000000"/>
                <w:sz w:val="24"/>
              </w:rPr>
              <w:t>50,000</w:t>
            </w:r>
          </w:p>
        </w:tc>
        <w:tc>
          <w:tcPr>
            <w:tcW w:w="1944" w:type="dxa"/>
            <w:vAlign w:val="center"/>
          </w:tcPr>
          <w:p w14:paraId="09DB2065" w14:textId="77777777" w:rsidR="007C4D50" w:rsidRDefault="00424C73">
            <w:pPr>
              <w:jc w:val="right"/>
            </w:pPr>
            <w:r>
              <w:rPr>
                <w:color w:val="000000"/>
                <w:sz w:val="24"/>
              </w:rPr>
              <w:t>663,500.00</w:t>
            </w:r>
          </w:p>
        </w:tc>
        <w:tc>
          <w:tcPr>
            <w:tcW w:w="1705" w:type="dxa"/>
            <w:vAlign w:val="center"/>
          </w:tcPr>
          <w:p w14:paraId="367666CF" w14:textId="77777777" w:rsidR="007C4D50" w:rsidRDefault="00424C73">
            <w:pPr>
              <w:jc w:val="right"/>
            </w:pPr>
            <w:r>
              <w:rPr>
                <w:color w:val="000000"/>
                <w:sz w:val="24"/>
              </w:rPr>
              <w:t>0.60</w:t>
            </w:r>
          </w:p>
        </w:tc>
      </w:tr>
      <w:tr w:rsidR="007C4D50" w14:paraId="69CE58E9" w14:textId="77777777">
        <w:tc>
          <w:tcPr>
            <w:tcW w:w="862" w:type="dxa"/>
            <w:vAlign w:val="center"/>
          </w:tcPr>
          <w:p w14:paraId="40C7480D" w14:textId="77777777" w:rsidR="007C4D50" w:rsidRDefault="00424C73">
            <w:pPr>
              <w:jc w:val="center"/>
            </w:pPr>
            <w:r>
              <w:rPr>
                <w:color w:val="000000"/>
                <w:sz w:val="24"/>
              </w:rPr>
              <w:t>6</w:t>
            </w:r>
          </w:p>
        </w:tc>
        <w:tc>
          <w:tcPr>
            <w:tcW w:w="1346" w:type="dxa"/>
            <w:vAlign w:val="center"/>
          </w:tcPr>
          <w:p w14:paraId="3823E8E0" w14:textId="77777777" w:rsidR="007C4D50" w:rsidRDefault="00424C73">
            <w:pPr>
              <w:jc w:val="center"/>
            </w:pPr>
            <w:r>
              <w:rPr>
                <w:color w:val="000000"/>
                <w:sz w:val="24"/>
              </w:rPr>
              <w:t>603018</w:t>
            </w:r>
          </w:p>
        </w:tc>
        <w:tc>
          <w:tcPr>
            <w:tcW w:w="1795" w:type="dxa"/>
            <w:vAlign w:val="center"/>
          </w:tcPr>
          <w:p w14:paraId="54A99E29" w14:textId="77777777" w:rsidR="007C4D50" w:rsidRDefault="00424C73">
            <w:pPr>
              <w:jc w:val="center"/>
            </w:pPr>
            <w:r>
              <w:rPr>
                <w:color w:val="000000"/>
                <w:sz w:val="24"/>
              </w:rPr>
              <w:t>中设集团</w:t>
            </w:r>
          </w:p>
        </w:tc>
        <w:tc>
          <w:tcPr>
            <w:tcW w:w="1346" w:type="dxa"/>
            <w:vAlign w:val="center"/>
          </w:tcPr>
          <w:p w14:paraId="0A255AFF" w14:textId="77777777" w:rsidR="007C4D50" w:rsidRDefault="00424C73">
            <w:pPr>
              <w:jc w:val="right"/>
            </w:pPr>
            <w:r>
              <w:rPr>
                <w:color w:val="000000"/>
                <w:sz w:val="24"/>
              </w:rPr>
              <w:t>20,000</w:t>
            </w:r>
          </w:p>
        </w:tc>
        <w:tc>
          <w:tcPr>
            <w:tcW w:w="1944" w:type="dxa"/>
            <w:vAlign w:val="center"/>
          </w:tcPr>
          <w:p w14:paraId="5620A2C8" w14:textId="77777777" w:rsidR="007C4D50" w:rsidRDefault="00424C73">
            <w:pPr>
              <w:jc w:val="right"/>
            </w:pPr>
            <w:r>
              <w:rPr>
                <w:color w:val="000000"/>
                <w:sz w:val="24"/>
              </w:rPr>
              <w:t>647,800.00</w:t>
            </w:r>
          </w:p>
        </w:tc>
        <w:tc>
          <w:tcPr>
            <w:tcW w:w="1705" w:type="dxa"/>
            <w:vAlign w:val="center"/>
          </w:tcPr>
          <w:p w14:paraId="3D11AAB3" w14:textId="77777777" w:rsidR="007C4D50" w:rsidRDefault="00424C73">
            <w:pPr>
              <w:jc w:val="right"/>
            </w:pPr>
            <w:r>
              <w:rPr>
                <w:color w:val="000000"/>
                <w:sz w:val="24"/>
              </w:rPr>
              <w:t>0.59</w:t>
            </w:r>
          </w:p>
        </w:tc>
      </w:tr>
      <w:tr w:rsidR="007C4D50" w14:paraId="5024DD26" w14:textId="77777777">
        <w:tc>
          <w:tcPr>
            <w:tcW w:w="862" w:type="dxa"/>
            <w:vAlign w:val="center"/>
          </w:tcPr>
          <w:p w14:paraId="2C35D237" w14:textId="77777777" w:rsidR="007C4D50" w:rsidRDefault="00424C73">
            <w:pPr>
              <w:jc w:val="center"/>
            </w:pPr>
            <w:r>
              <w:rPr>
                <w:color w:val="000000"/>
                <w:sz w:val="24"/>
              </w:rPr>
              <w:t>7</w:t>
            </w:r>
          </w:p>
        </w:tc>
        <w:tc>
          <w:tcPr>
            <w:tcW w:w="1346" w:type="dxa"/>
            <w:vAlign w:val="center"/>
          </w:tcPr>
          <w:p w14:paraId="27CE4D37" w14:textId="77777777" w:rsidR="007C4D50" w:rsidRDefault="00424C73">
            <w:pPr>
              <w:jc w:val="center"/>
            </w:pPr>
            <w:r>
              <w:rPr>
                <w:color w:val="000000"/>
                <w:sz w:val="24"/>
              </w:rPr>
              <w:t>600068</w:t>
            </w:r>
          </w:p>
        </w:tc>
        <w:tc>
          <w:tcPr>
            <w:tcW w:w="1795" w:type="dxa"/>
            <w:vAlign w:val="center"/>
          </w:tcPr>
          <w:p w14:paraId="30750A87" w14:textId="77777777" w:rsidR="007C4D50" w:rsidRDefault="00424C73">
            <w:pPr>
              <w:jc w:val="center"/>
            </w:pPr>
            <w:r>
              <w:rPr>
                <w:color w:val="000000"/>
                <w:sz w:val="24"/>
              </w:rPr>
              <w:t>葛洲坝</w:t>
            </w:r>
          </w:p>
        </w:tc>
        <w:tc>
          <w:tcPr>
            <w:tcW w:w="1346" w:type="dxa"/>
            <w:vAlign w:val="center"/>
          </w:tcPr>
          <w:p w14:paraId="1521A4D4" w14:textId="77777777" w:rsidR="007C4D50" w:rsidRDefault="00424C73">
            <w:pPr>
              <w:jc w:val="right"/>
            </w:pPr>
            <w:r>
              <w:rPr>
                <w:color w:val="000000"/>
                <w:sz w:val="24"/>
              </w:rPr>
              <w:t>54,100</w:t>
            </w:r>
          </w:p>
        </w:tc>
        <w:tc>
          <w:tcPr>
            <w:tcW w:w="1944" w:type="dxa"/>
            <w:vAlign w:val="center"/>
          </w:tcPr>
          <w:p w14:paraId="46BD0CF1" w14:textId="77777777" w:rsidR="007C4D50" w:rsidRDefault="00424C73">
            <w:pPr>
              <w:jc w:val="right"/>
            </w:pPr>
            <w:r>
              <w:rPr>
                <w:color w:val="000000"/>
                <w:sz w:val="24"/>
              </w:rPr>
              <w:t>608,084.00</w:t>
            </w:r>
          </w:p>
        </w:tc>
        <w:tc>
          <w:tcPr>
            <w:tcW w:w="1705" w:type="dxa"/>
            <w:vAlign w:val="center"/>
          </w:tcPr>
          <w:p w14:paraId="5DA64EAB" w14:textId="77777777" w:rsidR="007C4D50" w:rsidRDefault="00424C73">
            <w:pPr>
              <w:jc w:val="right"/>
            </w:pPr>
            <w:r>
              <w:rPr>
                <w:color w:val="000000"/>
                <w:sz w:val="24"/>
              </w:rPr>
              <w:t>0.55</w:t>
            </w:r>
          </w:p>
        </w:tc>
      </w:tr>
      <w:tr w:rsidR="007C4D50" w14:paraId="44EEC8CB" w14:textId="77777777">
        <w:tc>
          <w:tcPr>
            <w:tcW w:w="862" w:type="dxa"/>
            <w:vAlign w:val="center"/>
          </w:tcPr>
          <w:p w14:paraId="3144CB47" w14:textId="77777777" w:rsidR="007C4D50" w:rsidRDefault="00424C73">
            <w:pPr>
              <w:jc w:val="center"/>
            </w:pPr>
            <w:r>
              <w:rPr>
                <w:color w:val="000000"/>
                <w:sz w:val="24"/>
              </w:rPr>
              <w:t>8</w:t>
            </w:r>
          </w:p>
        </w:tc>
        <w:tc>
          <w:tcPr>
            <w:tcW w:w="1346" w:type="dxa"/>
            <w:vAlign w:val="center"/>
          </w:tcPr>
          <w:p w14:paraId="37373FC8" w14:textId="77777777" w:rsidR="007C4D50" w:rsidRDefault="00424C73">
            <w:pPr>
              <w:jc w:val="center"/>
            </w:pPr>
            <w:r>
              <w:rPr>
                <w:color w:val="000000"/>
                <w:sz w:val="24"/>
              </w:rPr>
              <w:t>000501</w:t>
            </w:r>
          </w:p>
        </w:tc>
        <w:tc>
          <w:tcPr>
            <w:tcW w:w="1795" w:type="dxa"/>
            <w:vAlign w:val="center"/>
          </w:tcPr>
          <w:p w14:paraId="5D969F17" w14:textId="77777777" w:rsidR="007C4D50" w:rsidRDefault="00424C73">
            <w:pPr>
              <w:jc w:val="center"/>
            </w:pPr>
            <w:r>
              <w:rPr>
                <w:color w:val="000000"/>
                <w:sz w:val="24"/>
              </w:rPr>
              <w:t>鄂武商Ａ</w:t>
            </w:r>
          </w:p>
        </w:tc>
        <w:tc>
          <w:tcPr>
            <w:tcW w:w="1346" w:type="dxa"/>
            <w:vAlign w:val="center"/>
          </w:tcPr>
          <w:p w14:paraId="76622179" w14:textId="77777777" w:rsidR="007C4D50" w:rsidRDefault="00424C73">
            <w:pPr>
              <w:jc w:val="right"/>
            </w:pPr>
            <w:r>
              <w:rPr>
                <w:color w:val="000000"/>
                <w:sz w:val="24"/>
              </w:rPr>
              <w:t>31,200</w:t>
            </w:r>
          </w:p>
        </w:tc>
        <w:tc>
          <w:tcPr>
            <w:tcW w:w="1944" w:type="dxa"/>
            <w:vAlign w:val="center"/>
          </w:tcPr>
          <w:p w14:paraId="2DAB2348" w14:textId="77777777" w:rsidR="007C4D50" w:rsidRDefault="00424C73">
            <w:pPr>
              <w:jc w:val="right"/>
            </w:pPr>
            <w:r>
              <w:rPr>
                <w:color w:val="000000"/>
                <w:sz w:val="24"/>
              </w:rPr>
              <w:t>575,952.00</w:t>
            </w:r>
          </w:p>
        </w:tc>
        <w:tc>
          <w:tcPr>
            <w:tcW w:w="1705" w:type="dxa"/>
            <w:vAlign w:val="center"/>
          </w:tcPr>
          <w:p w14:paraId="1975529B" w14:textId="77777777" w:rsidR="007C4D50" w:rsidRDefault="00424C73">
            <w:pPr>
              <w:jc w:val="right"/>
            </w:pPr>
            <w:r>
              <w:rPr>
                <w:color w:val="000000"/>
                <w:sz w:val="24"/>
              </w:rPr>
              <w:t>0.52</w:t>
            </w:r>
          </w:p>
        </w:tc>
      </w:tr>
      <w:tr w:rsidR="007C4D50" w14:paraId="5414B9C3" w14:textId="77777777">
        <w:tc>
          <w:tcPr>
            <w:tcW w:w="862" w:type="dxa"/>
            <w:vAlign w:val="center"/>
          </w:tcPr>
          <w:p w14:paraId="1799EE56" w14:textId="77777777" w:rsidR="007C4D50" w:rsidRDefault="00424C73">
            <w:pPr>
              <w:jc w:val="center"/>
            </w:pPr>
            <w:r>
              <w:rPr>
                <w:color w:val="000000"/>
                <w:sz w:val="24"/>
              </w:rPr>
              <w:t>9</w:t>
            </w:r>
          </w:p>
        </w:tc>
        <w:tc>
          <w:tcPr>
            <w:tcW w:w="1346" w:type="dxa"/>
            <w:vAlign w:val="center"/>
          </w:tcPr>
          <w:p w14:paraId="075923E0" w14:textId="77777777" w:rsidR="007C4D50" w:rsidRDefault="00424C73">
            <w:pPr>
              <w:jc w:val="center"/>
            </w:pPr>
            <w:r>
              <w:rPr>
                <w:color w:val="000000"/>
                <w:sz w:val="24"/>
              </w:rPr>
              <w:t>600054</w:t>
            </w:r>
          </w:p>
        </w:tc>
        <w:tc>
          <w:tcPr>
            <w:tcW w:w="1795" w:type="dxa"/>
            <w:vAlign w:val="center"/>
          </w:tcPr>
          <w:p w14:paraId="01C1F88F" w14:textId="77777777" w:rsidR="007C4D50" w:rsidRDefault="00424C73">
            <w:pPr>
              <w:jc w:val="center"/>
            </w:pPr>
            <w:r>
              <w:rPr>
                <w:color w:val="000000"/>
                <w:sz w:val="24"/>
              </w:rPr>
              <w:t>黄山旅游</w:t>
            </w:r>
          </w:p>
        </w:tc>
        <w:tc>
          <w:tcPr>
            <w:tcW w:w="1346" w:type="dxa"/>
            <w:vAlign w:val="center"/>
          </w:tcPr>
          <w:p w14:paraId="09693190" w14:textId="77777777" w:rsidR="007C4D50" w:rsidRDefault="00424C73">
            <w:pPr>
              <w:jc w:val="right"/>
            </w:pPr>
            <w:r>
              <w:rPr>
                <w:color w:val="000000"/>
                <w:sz w:val="24"/>
              </w:rPr>
              <w:t>33,300</w:t>
            </w:r>
          </w:p>
        </w:tc>
        <w:tc>
          <w:tcPr>
            <w:tcW w:w="1944" w:type="dxa"/>
            <w:vAlign w:val="center"/>
          </w:tcPr>
          <w:p w14:paraId="239F09DA" w14:textId="77777777" w:rsidR="007C4D50" w:rsidRDefault="00424C73">
            <w:pPr>
              <w:jc w:val="right"/>
            </w:pPr>
            <w:r>
              <w:rPr>
                <w:color w:val="000000"/>
                <w:sz w:val="24"/>
              </w:rPr>
              <w:t>569,430.00</w:t>
            </w:r>
          </w:p>
        </w:tc>
        <w:tc>
          <w:tcPr>
            <w:tcW w:w="1705" w:type="dxa"/>
            <w:vAlign w:val="center"/>
          </w:tcPr>
          <w:p w14:paraId="2749C4EF" w14:textId="77777777" w:rsidR="007C4D50" w:rsidRDefault="00424C73">
            <w:pPr>
              <w:jc w:val="right"/>
            </w:pPr>
            <w:r>
              <w:rPr>
                <w:color w:val="000000"/>
                <w:sz w:val="24"/>
              </w:rPr>
              <w:t>0.52</w:t>
            </w:r>
          </w:p>
        </w:tc>
      </w:tr>
      <w:tr w:rsidR="007C4D50" w14:paraId="73819944" w14:textId="77777777">
        <w:tc>
          <w:tcPr>
            <w:tcW w:w="862" w:type="dxa"/>
            <w:vAlign w:val="center"/>
          </w:tcPr>
          <w:p w14:paraId="3A274120" w14:textId="77777777" w:rsidR="007C4D50" w:rsidRDefault="00424C73">
            <w:pPr>
              <w:jc w:val="center"/>
            </w:pPr>
            <w:r>
              <w:rPr>
                <w:color w:val="000000"/>
                <w:sz w:val="24"/>
              </w:rPr>
              <w:t>10</w:t>
            </w:r>
          </w:p>
        </w:tc>
        <w:tc>
          <w:tcPr>
            <w:tcW w:w="1346" w:type="dxa"/>
            <w:vAlign w:val="center"/>
          </w:tcPr>
          <w:p w14:paraId="0EFA2B2A" w14:textId="77777777" w:rsidR="007C4D50" w:rsidRDefault="00424C73">
            <w:pPr>
              <w:jc w:val="center"/>
            </w:pPr>
            <w:r>
              <w:rPr>
                <w:color w:val="000000"/>
                <w:sz w:val="24"/>
              </w:rPr>
              <w:t>002008</w:t>
            </w:r>
          </w:p>
        </w:tc>
        <w:tc>
          <w:tcPr>
            <w:tcW w:w="1795" w:type="dxa"/>
            <w:vAlign w:val="center"/>
          </w:tcPr>
          <w:p w14:paraId="2E56A920" w14:textId="77777777" w:rsidR="007C4D50" w:rsidRDefault="00424C73">
            <w:pPr>
              <w:jc w:val="center"/>
            </w:pPr>
            <w:r>
              <w:rPr>
                <w:color w:val="000000"/>
                <w:sz w:val="24"/>
              </w:rPr>
              <w:t>大族激光</w:t>
            </w:r>
          </w:p>
        </w:tc>
        <w:tc>
          <w:tcPr>
            <w:tcW w:w="1346" w:type="dxa"/>
            <w:vAlign w:val="center"/>
          </w:tcPr>
          <w:p w14:paraId="4DA2F350" w14:textId="77777777" w:rsidR="007C4D50" w:rsidRDefault="00424C73">
            <w:pPr>
              <w:jc w:val="right"/>
            </w:pPr>
            <w:r>
              <w:rPr>
                <w:color w:val="000000"/>
                <w:sz w:val="24"/>
              </w:rPr>
              <w:t>14,100</w:t>
            </w:r>
          </w:p>
        </w:tc>
        <w:tc>
          <w:tcPr>
            <w:tcW w:w="1944" w:type="dxa"/>
            <w:vAlign w:val="center"/>
          </w:tcPr>
          <w:p w14:paraId="7F5D10DC" w14:textId="77777777" w:rsidR="007C4D50" w:rsidRDefault="00424C73">
            <w:pPr>
              <w:jc w:val="right"/>
            </w:pPr>
            <w:r>
              <w:rPr>
                <w:color w:val="000000"/>
                <w:sz w:val="24"/>
              </w:rPr>
              <w:t>488,424.00</w:t>
            </w:r>
          </w:p>
        </w:tc>
        <w:tc>
          <w:tcPr>
            <w:tcW w:w="1705" w:type="dxa"/>
            <w:vAlign w:val="center"/>
          </w:tcPr>
          <w:p w14:paraId="305CCF18" w14:textId="77777777" w:rsidR="007C4D50" w:rsidRDefault="00424C73">
            <w:pPr>
              <w:jc w:val="right"/>
            </w:pPr>
            <w:r>
              <w:rPr>
                <w:color w:val="000000"/>
                <w:sz w:val="24"/>
              </w:rPr>
              <w:t>0.44</w:t>
            </w:r>
          </w:p>
        </w:tc>
      </w:tr>
      <w:tr w:rsidR="007C4D50" w14:paraId="6D320B73" w14:textId="77777777">
        <w:tc>
          <w:tcPr>
            <w:tcW w:w="862" w:type="dxa"/>
            <w:vAlign w:val="center"/>
          </w:tcPr>
          <w:p w14:paraId="4DE1C5D4" w14:textId="77777777" w:rsidR="007C4D50" w:rsidRDefault="00424C73">
            <w:pPr>
              <w:jc w:val="center"/>
            </w:pPr>
            <w:r>
              <w:rPr>
                <w:color w:val="000000"/>
                <w:sz w:val="24"/>
              </w:rPr>
              <w:t>11</w:t>
            </w:r>
          </w:p>
        </w:tc>
        <w:tc>
          <w:tcPr>
            <w:tcW w:w="1346" w:type="dxa"/>
            <w:vAlign w:val="center"/>
          </w:tcPr>
          <w:p w14:paraId="696F473B" w14:textId="77777777" w:rsidR="007C4D50" w:rsidRDefault="00424C73">
            <w:pPr>
              <w:jc w:val="center"/>
            </w:pPr>
            <w:r>
              <w:rPr>
                <w:color w:val="000000"/>
                <w:sz w:val="24"/>
              </w:rPr>
              <w:t>601318</w:t>
            </w:r>
          </w:p>
        </w:tc>
        <w:tc>
          <w:tcPr>
            <w:tcW w:w="1795" w:type="dxa"/>
            <w:vAlign w:val="center"/>
          </w:tcPr>
          <w:p w14:paraId="6D0C8DE1" w14:textId="77777777" w:rsidR="007C4D50" w:rsidRDefault="00424C73">
            <w:pPr>
              <w:jc w:val="center"/>
            </w:pPr>
            <w:r>
              <w:rPr>
                <w:color w:val="000000"/>
                <w:sz w:val="24"/>
              </w:rPr>
              <w:t>中国平安</w:t>
            </w:r>
          </w:p>
        </w:tc>
        <w:tc>
          <w:tcPr>
            <w:tcW w:w="1346" w:type="dxa"/>
            <w:vAlign w:val="center"/>
          </w:tcPr>
          <w:p w14:paraId="15ABDCB6" w14:textId="77777777" w:rsidR="007C4D50" w:rsidRDefault="00424C73">
            <w:pPr>
              <w:jc w:val="right"/>
            </w:pPr>
            <w:r>
              <w:rPr>
                <w:color w:val="000000"/>
                <w:sz w:val="24"/>
              </w:rPr>
              <w:t>9,700</w:t>
            </w:r>
          </w:p>
        </w:tc>
        <w:tc>
          <w:tcPr>
            <w:tcW w:w="1944" w:type="dxa"/>
            <w:vAlign w:val="center"/>
          </w:tcPr>
          <w:p w14:paraId="7D3F0236" w14:textId="77777777" w:rsidR="007C4D50" w:rsidRDefault="00424C73">
            <w:pPr>
              <w:jc w:val="right"/>
            </w:pPr>
            <w:r>
              <w:rPr>
                <w:color w:val="000000"/>
                <w:sz w:val="24"/>
              </w:rPr>
              <w:t>481,217.00</w:t>
            </w:r>
          </w:p>
        </w:tc>
        <w:tc>
          <w:tcPr>
            <w:tcW w:w="1705" w:type="dxa"/>
            <w:vAlign w:val="center"/>
          </w:tcPr>
          <w:p w14:paraId="7544D87C" w14:textId="77777777" w:rsidR="007C4D50" w:rsidRDefault="00424C73">
            <w:pPr>
              <w:jc w:val="right"/>
            </w:pPr>
            <w:r>
              <w:rPr>
                <w:color w:val="000000"/>
                <w:sz w:val="24"/>
              </w:rPr>
              <w:t>0.44</w:t>
            </w:r>
          </w:p>
        </w:tc>
      </w:tr>
      <w:tr w:rsidR="007C4D50" w14:paraId="5B24D090" w14:textId="77777777">
        <w:tc>
          <w:tcPr>
            <w:tcW w:w="862" w:type="dxa"/>
            <w:vAlign w:val="center"/>
          </w:tcPr>
          <w:p w14:paraId="33EE251A" w14:textId="77777777" w:rsidR="007C4D50" w:rsidRDefault="00424C73">
            <w:pPr>
              <w:jc w:val="center"/>
            </w:pPr>
            <w:r>
              <w:rPr>
                <w:color w:val="000000"/>
                <w:sz w:val="24"/>
              </w:rPr>
              <w:t>12</w:t>
            </w:r>
          </w:p>
        </w:tc>
        <w:tc>
          <w:tcPr>
            <w:tcW w:w="1346" w:type="dxa"/>
            <w:vAlign w:val="center"/>
          </w:tcPr>
          <w:p w14:paraId="521226B1" w14:textId="77777777" w:rsidR="007C4D50" w:rsidRDefault="00424C73">
            <w:pPr>
              <w:jc w:val="center"/>
            </w:pPr>
            <w:r>
              <w:rPr>
                <w:color w:val="000000"/>
                <w:sz w:val="24"/>
              </w:rPr>
              <w:t>601336</w:t>
            </w:r>
          </w:p>
        </w:tc>
        <w:tc>
          <w:tcPr>
            <w:tcW w:w="1795" w:type="dxa"/>
            <w:vAlign w:val="center"/>
          </w:tcPr>
          <w:p w14:paraId="1D6342BF" w14:textId="77777777" w:rsidR="007C4D50" w:rsidRDefault="00424C73">
            <w:pPr>
              <w:jc w:val="center"/>
            </w:pPr>
            <w:r>
              <w:rPr>
                <w:color w:val="000000"/>
                <w:sz w:val="24"/>
              </w:rPr>
              <w:t>新华保险</w:t>
            </w:r>
          </w:p>
        </w:tc>
        <w:tc>
          <w:tcPr>
            <w:tcW w:w="1346" w:type="dxa"/>
            <w:vAlign w:val="center"/>
          </w:tcPr>
          <w:p w14:paraId="04046930" w14:textId="77777777" w:rsidR="007C4D50" w:rsidRDefault="00424C73">
            <w:pPr>
              <w:jc w:val="right"/>
            </w:pPr>
            <w:r>
              <w:rPr>
                <w:color w:val="000000"/>
                <w:sz w:val="24"/>
              </w:rPr>
              <w:t>8,200</w:t>
            </w:r>
          </w:p>
        </w:tc>
        <w:tc>
          <w:tcPr>
            <w:tcW w:w="1944" w:type="dxa"/>
            <w:vAlign w:val="center"/>
          </w:tcPr>
          <w:p w14:paraId="38441B13" w14:textId="77777777" w:rsidR="007C4D50" w:rsidRDefault="00424C73">
            <w:pPr>
              <w:jc w:val="right"/>
            </w:pPr>
            <w:r>
              <w:rPr>
                <w:color w:val="000000"/>
                <w:sz w:val="24"/>
              </w:rPr>
              <w:t>421,480.00</w:t>
            </w:r>
          </w:p>
        </w:tc>
        <w:tc>
          <w:tcPr>
            <w:tcW w:w="1705" w:type="dxa"/>
            <w:vAlign w:val="center"/>
          </w:tcPr>
          <w:p w14:paraId="27CF6A11" w14:textId="77777777" w:rsidR="007C4D50" w:rsidRDefault="00424C73">
            <w:pPr>
              <w:jc w:val="right"/>
            </w:pPr>
            <w:r>
              <w:rPr>
                <w:color w:val="000000"/>
                <w:sz w:val="24"/>
              </w:rPr>
              <w:t>0.38</w:t>
            </w:r>
          </w:p>
        </w:tc>
      </w:tr>
      <w:tr w:rsidR="007C4D50" w14:paraId="1AB25502" w14:textId="77777777">
        <w:tc>
          <w:tcPr>
            <w:tcW w:w="862" w:type="dxa"/>
            <w:vAlign w:val="center"/>
          </w:tcPr>
          <w:p w14:paraId="2E61FB9B" w14:textId="77777777" w:rsidR="007C4D50" w:rsidRDefault="00424C73">
            <w:pPr>
              <w:jc w:val="center"/>
            </w:pPr>
            <w:r>
              <w:rPr>
                <w:color w:val="000000"/>
                <w:sz w:val="24"/>
              </w:rPr>
              <w:t>13</w:t>
            </w:r>
          </w:p>
        </w:tc>
        <w:tc>
          <w:tcPr>
            <w:tcW w:w="1346" w:type="dxa"/>
            <w:vAlign w:val="center"/>
          </w:tcPr>
          <w:p w14:paraId="7FFE343C" w14:textId="77777777" w:rsidR="007C4D50" w:rsidRDefault="00424C73">
            <w:pPr>
              <w:jc w:val="center"/>
            </w:pPr>
            <w:r>
              <w:rPr>
                <w:color w:val="000000"/>
                <w:sz w:val="24"/>
              </w:rPr>
              <w:t>000423</w:t>
            </w:r>
          </w:p>
        </w:tc>
        <w:tc>
          <w:tcPr>
            <w:tcW w:w="1795" w:type="dxa"/>
            <w:vAlign w:val="center"/>
          </w:tcPr>
          <w:p w14:paraId="5626D436" w14:textId="77777777" w:rsidR="007C4D50" w:rsidRDefault="00424C73">
            <w:pPr>
              <w:jc w:val="center"/>
            </w:pPr>
            <w:r>
              <w:rPr>
                <w:color w:val="000000"/>
                <w:sz w:val="24"/>
              </w:rPr>
              <w:t>东阿阿胶</w:t>
            </w:r>
          </w:p>
        </w:tc>
        <w:tc>
          <w:tcPr>
            <w:tcW w:w="1346" w:type="dxa"/>
            <w:vAlign w:val="center"/>
          </w:tcPr>
          <w:p w14:paraId="2AA8038B" w14:textId="77777777" w:rsidR="007C4D50" w:rsidRDefault="00424C73">
            <w:pPr>
              <w:jc w:val="right"/>
            </w:pPr>
            <w:r>
              <w:rPr>
                <w:color w:val="000000"/>
                <w:sz w:val="24"/>
              </w:rPr>
              <w:t>5,000</w:t>
            </w:r>
          </w:p>
        </w:tc>
        <w:tc>
          <w:tcPr>
            <w:tcW w:w="1944" w:type="dxa"/>
            <w:vAlign w:val="center"/>
          </w:tcPr>
          <w:p w14:paraId="0A9CC2DE" w14:textId="77777777" w:rsidR="007C4D50" w:rsidRDefault="00424C73">
            <w:pPr>
              <w:jc w:val="right"/>
            </w:pPr>
            <w:r>
              <w:rPr>
                <w:color w:val="000000"/>
                <w:sz w:val="24"/>
              </w:rPr>
              <w:t>359,450.00</w:t>
            </w:r>
          </w:p>
        </w:tc>
        <w:tc>
          <w:tcPr>
            <w:tcW w:w="1705" w:type="dxa"/>
            <w:vAlign w:val="center"/>
          </w:tcPr>
          <w:p w14:paraId="3AEC6A2F" w14:textId="77777777" w:rsidR="007C4D50" w:rsidRDefault="00424C73">
            <w:pPr>
              <w:jc w:val="right"/>
            </w:pPr>
            <w:r>
              <w:rPr>
                <w:color w:val="000000"/>
                <w:sz w:val="24"/>
              </w:rPr>
              <w:t>0.33</w:t>
            </w:r>
          </w:p>
        </w:tc>
      </w:tr>
    </w:tbl>
    <w:p w14:paraId="4673EF97" w14:textId="77777777" w:rsidR="00607FB9" w:rsidRPr="009C503F" w:rsidRDefault="00607FB9" w:rsidP="00571B8A">
      <w:pPr>
        <w:spacing w:before="29" w:line="288" w:lineRule="auto"/>
        <w:jc w:val="left"/>
        <w:rPr>
          <w:kern w:val="0"/>
          <w:sz w:val="24"/>
        </w:rPr>
      </w:pPr>
    </w:p>
    <w:p w14:paraId="68BB40BB"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37335"/>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72AF2DB5"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4579688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6F7F8658" w14:textId="77777777" w:rsidTr="00C375A6">
        <w:tc>
          <w:tcPr>
            <w:tcW w:w="869" w:type="dxa"/>
            <w:vAlign w:val="center"/>
          </w:tcPr>
          <w:p w14:paraId="5DAC9CFF"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420FD02F"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73B263FA"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1DB263E9"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5FAF9F4F" w14:textId="77777777"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7C4D50" w14:paraId="4FD0AEDD" w14:textId="77777777">
        <w:tc>
          <w:tcPr>
            <w:tcW w:w="869" w:type="dxa"/>
            <w:vAlign w:val="center"/>
          </w:tcPr>
          <w:p w14:paraId="0A51C659" w14:textId="77777777" w:rsidR="007C4D50" w:rsidRDefault="00424C73">
            <w:pPr>
              <w:jc w:val="center"/>
            </w:pPr>
            <w:r>
              <w:rPr>
                <w:sz w:val="24"/>
              </w:rPr>
              <w:t>1</w:t>
            </w:r>
          </w:p>
        </w:tc>
        <w:tc>
          <w:tcPr>
            <w:tcW w:w="1650" w:type="dxa"/>
            <w:vAlign w:val="center"/>
          </w:tcPr>
          <w:p w14:paraId="7E32F8DA" w14:textId="77777777" w:rsidR="007C4D50" w:rsidRDefault="00424C73">
            <w:pPr>
              <w:jc w:val="center"/>
            </w:pPr>
            <w:r>
              <w:rPr>
                <w:sz w:val="24"/>
              </w:rPr>
              <w:t>000783</w:t>
            </w:r>
          </w:p>
        </w:tc>
        <w:tc>
          <w:tcPr>
            <w:tcW w:w="1980" w:type="dxa"/>
            <w:vAlign w:val="center"/>
          </w:tcPr>
          <w:p w14:paraId="0481D010" w14:textId="77777777" w:rsidR="007C4D50" w:rsidRDefault="00424C73">
            <w:pPr>
              <w:jc w:val="center"/>
            </w:pPr>
            <w:r>
              <w:rPr>
                <w:sz w:val="24"/>
              </w:rPr>
              <w:t>长江证券</w:t>
            </w:r>
          </w:p>
        </w:tc>
        <w:tc>
          <w:tcPr>
            <w:tcW w:w="2879" w:type="dxa"/>
            <w:vAlign w:val="center"/>
          </w:tcPr>
          <w:p w14:paraId="0317BBE0" w14:textId="77777777" w:rsidR="007C4D50" w:rsidRDefault="00424C73">
            <w:pPr>
              <w:jc w:val="right"/>
            </w:pPr>
            <w:r>
              <w:rPr>
                <w:sz w:val="24"/>
              </w:rPr>
              <w:t>4,650,060.00</w:t>
            </w:r>
          </w:p>
        </w:tc>
        <w:tc>
          <w:tcPr>
            <w:tcW w:w="1620" w:type="dxa"/>
            <w:vAlign w:val="center"/>
          </w:tcPr>
          <w:p w14:paraId="408F2D7B" w14:textId="77777777" w:rsidR="007C4D50" w:rsidRDefault="00424C73">
            <w:pPr>
              <w:jc w:val="right"/>
            </w:pPr>
            <w:r>
              <w:rPr>
                <w:sz w:val="24"/>
              </w:rPr>
              <w:t>3.13</w:t>
            </w:r>
          </w:p>
        </w:tc>
      </w:tr>
      <w:tr w:rsidR="007C4D50" w14:paraId="141D861B" w14:textId="77777777">
        <w:tc>
          <w:tcPr>
            <w:tcW w:w="869" w:type="dxa"/>
            <w:vAlign w:val="center"/>
          </w:tcPr>
          <w:p w14:paraId="13D12356" w14:textId="77777777" w:rsidR="007C4D50" w:rsidRDefault="00424C73">
            <w:pPr>
              <w:jc w:val="center"/>
            </w:pPr>
            <w:r>
              <w:rPr>
                <w:sz w:val="24"/>
              </w:rPr>
              <w:t>2</w:t>
            </w:r>
          </w:p>
        </w:tc>
        <w:tc>
          <w:tcPr>
            <w:tcW w:w="1650" w:type="dxa"/>
            <w:vAlign w:val="center"/>
          </w:tcPr>
          <w:p w14:paraId="594565EB" w14:textId="77777777" w:rsidR="007C4D50" w:rsidRDefault="00424C73">
            <w:pPr>
              <w:jc w:val="center"/>
            </w:pPr>
            <w:r>
              <w:rPr>
                <w:sz w:val="24"/>
              </w:rPr>
              <w:t>601688</w:t>
            </w:r>
          </w:p>
        </w:tc>
        <w:tc>
          <w:tcPr>
            <w:tcW w:w="1980" w:type="dxa"/>
            <w:vAlign w:val="center"/>
          </w:tcPr>
          <w:p w14:paraId="5663D3BE" w14:textId="77777777" w:rsidR="007C4D50" w:rsidRDefault="00424C73">
            <w:pPr>
              <w:jc w:val="center"/>
            </w:pPr>
            <w:r>
              <w:rPr>
                <w:sz w:val="24"/>
              </w:rPr>
              <w:t>华泰证券</w:t>
            </w:r>
          </w:p>
        </w:tc>
        <w:tc>
          <w:tcPr>
            <w:tcW w:w="2879" w:type="dxa"/>
            <w:vAlign w:val="center"/>
          </w:tcPr>
          <w:p w14:paraId="4EBF0507" w14:textId="77777777" w:rsidR="007C4D50" w:rsidRDefault="00424C73">
            <w:pPr>
              <w:jc w:val="right"/>
            </w:pPr>
            <w:r>
              <w:rPr>
                <w:sz w:val="24"/>
              </w:rPr>
              <w:t>4,213,604.00</w:t>
            </w:r>
          </w:p>
        </w:tc>
        <w:tc>
          <w:tcPr>
            <w:tcW w:w="1620" w:type="dxa"/>
            <w:vAlign w:val="center"/>
          </w:tcPr>
          <w:p w14:paraId="1130B1B1" w14:textId="77777777" w:rsidR="007C4D50" w:rsidRDefault="00424C73">
            <w:pPr>
              <w:jc w:val="right"/>
            </w:pPr>
            <w:r>
              <w:rPr>
                <w:sz w:val="24"/>
              </w:rPr>
              <w:t>2.84</w:t>
            </w:r>
          </w:p>
        </w:tc>
      </w:tr>
      <w:tr w:rsidR="007C4D50" w14:paraId="54258A2E" w14:textId="77777777">
        <w:tc>
          <w:tcPr>
            <w:tcW w:w="869" w:type="dxa"/>
            <w:vAlign w:val="center"/>
          </w:tcPr>
          <w:p w14:paraId="4BAE7321" w14:textId="77777777" w:rsidR="007C4D50" w:rsidRDefault="00424C73">
            <w:pPr>
              <w:jc w:val="center"/>
            </w:pPr>
            <w:r>
              <w:rPr>
                <w:sz w:val="24"/>
              </w:rPr>
              <w:t>3</w:t>
            </w:r>
          </w:p>
        </w:tc>
        <w:tc>
          <w:tcPr>
            <w:tcW w:w="1650" w:type="dxa"/>
            <w:vAlign w:val="center"/>
          </w:tcPr>
          <w:p w14:paraId="7E83911A" w14:textId="77777777" w:rsidR="007C4D50" w:rsidRDefault="00424C73">
            <w:pPr>
              <w:jc w:val="center"/>
            </w:pPr>
            <w:r>
              <w:rPr>
                <w:sz w:val="24"/>
              </w:rPr>
              <w:t>601333</w:t>
            </w:r>
          </w:p>
        </w:tc>
        <w:tc>
          <w:tcPr>
            <w:tcW w:w="1980" w:type="dxa"/>
            <w:vAlign w:val="center"/>
          </w:tcPr>
          <w:p w14:paraId="186283AA" w14:textId="77777777" w:rsidR="007C4D50" w:rsidRDefault="00424C73">
            <w:pPr>
              <w:jc w:val="center"/>
            </w:pPr>
            <w:r>
              <w:rPr>
                <w:sz w:val="24"/>
              </w:rPr>
              <w:t>广深铁路</w:t>
            </w:r>
          </w:p>
        </w:tc>
        <w:tc>
          <w:tcPr>
            <w:tcW w:w="2879" w:type="dxa"/>
            <w:vAlign w:val="center"/>
          </w:tcPr>
          <w:p w14:paraId="1661D5EB" w14:textId="77777777" w:rsidR="007C4D50" w:rsidRDefault="00424C73">
            <w:pPr>
              <w:jc w:val="right"/>
            </w:pPr>
            <w:r>
              <w:rPr>
                <w:sz w:val="24"/>
              </w:rPr>
              <w:t>2,229,689.00</w:t>
            </w:r>
          </w:p>
        </w:tc>
        <w:tc>
          <w:tcPr>
            <w:tcW w:w="1620" w:type="dxa"/>
            <w:vAlign w:val="center"/>
          </w:tcPr>
          <w:p w14:paraId="425864F3" w14:textId="77777777" w:rsidR="007C4D50" w:rsidRDefault="00424C73">
            <w:pPr>
              <w:jc w:val="right"/>
            </w:pPr>
            <w:r>
              <w:rPr>
                <w:sz w:val="24"/>
              </w:rPr>
              <w:t>1.50</w:t>
            </w:r>
          </w:p>
        </w:tc>
      </w:tr>
      <w:tr w:rsidR="007C4D50" w14:paraId="7199A672" w14:textId="77777777">
        <w:tc>
          <w:tcPr>
            <w:tcW w:w="869" w:type="dxa"/>
            <w:vAlign w:val="center"/>
          </w:tcPr>
          <w:p w14:paraId="3F32E0A0" w14:textId="77777777" w:rsidR="007C4D50" w:rsidRDefault="00424C73">
            <w:pPr>
              <w:jc w:val="center"/>
            </w:pPr>
            <w:r>
              <w:rPr>
                <w:sz w:val="24"/>
              </w:rPr>
              <w:t>4</w:t>
            </w:r>
          </w:p>
        </w:tc>
        <w:tc>
          <w:tcPr>
            <w:tcW w:w="1650" w:type="dxa"/>
            <w:vAlign w:val="center"/>
          </w:tcPr>
          <w:p w14:paraId="1DE032C4" w14:textId="77777777" w:rsidR="007C4D50" w:rsidRDefault="00424C73">
            <w:pPr>
              <w:jc w:val="center"/>
            </w:pPr>
            <w:r>
              <w:rPr>
                <w:sz w:val="24"/>
              </w:rPr>
              <w:t>600068</w:t>
            </w:r>
          </w:p>
        </w:tc>
        <w:tc>
          <w:tcPr>
            <w:tcW w:w="1980" w:type="dxa"/>
            <w:vAlign w:val="center"/>
          </w:tcPr>
          <w:p w14:paraId="3D085E79" w14:textId="77777777" w:rsidR="007C4D50" w:rsidRDefault="00424C73">
            <w:pPr>
              <w:jc w:val="center"/>
            </w:pPr>
            <w:r>
              <w:rPr>
                <w:sz w:val="24"/>
              </w:rPr>
              <w:t>葛洲坝</w:t>
            </w:r>
          </w:p>
        </w:tc>
        <w:tc>
          <w:tcPr>
            <w:tcW w:w="2879" w:type="dxa"/>
            <w:vAlign w:val="center"/>
          </w:tcPr>
          <w:p w14:paraId="051D1690" w14:textId="77777777" w:rsidR="007C4D50" w:rsidRDefault="00424C73">
            <w:pPr>
              <w:jc w:val="right"/>
            </w:pPr>
            <w:r>
              <w:rPr>
                <w:sz w:val="24"/>
              </w:rPr>
              <w:t>1,972,465.22</w:t>
            </w:r>
          </w:p>
        </w:tc>
        <w:tc>
          <w:tcPr>
            <w:tcW w:w="1620" w:type="dxa"/>
            <w:vAlign w:val="center"/>
          </w:tcPr>
          <w:p w14:paraId="47F7342E" w14:textId="77777777" w:rsidR="007C4D50" w:rsidRDefault="00424C73">
            <w:pPr>
              <w:jc w:val="right"/>
            </w:pPr>
            <w:r>
              <w:rPr>
                <w:sz w:val="24"/>
              </w:rPr>
              <w:t>1.33</w:t>
            </w:r>
          </w:p>
        </w:tc>
      </w:tr>
      <w:tr w:rsidR="007C4D50" w14:paraId="74A02EC8" w14:textId="77777777">
        <w:tc>
          <w:tcPr>
            <w:tcW w:w="869" w:type="dxa"/>
            <w:vAlign w:val="center"/>
          </w:tcPr>
          <w:p w14:paraId="2E93462C" w14:textId="77777777" w:rsidR="007C4D50" w:rsidRDefault="00424C73">
            <w:pPr>
              <w:jc w:val="center"/>
            </w:pPr>
            <w:r>
              <w:rPr>
                <w:sz w:val="24"/>
              </w:rPr>
              <w:t>5</w:t>
            </w:r>
          </w:p>
        </w:tc>
        <w:tc>
          <w:tcPr>
            <w:tcW w:w="1650" w:type="dxa"/>
            <w:vAlign w:val="center"/>
          </w:tcPr>
          <w:p w14:paraId="62F7C90B" w14:textId="77777777" w:rsidR="007C4D50" w:rsidRDefault="00424C73">
            <w:pPr>
              <w:jc w:val="center"/>
            </w:pPr>
            <w:r>
              <w:rPr>
                <w:sz w:val="24"/>
              </w:rPr>
              <w:t>600547</w:t>
            </w:r>
          </w:p>
        </w:tc>
        <w:tc>
          <w:tcPr>
            <w:tcW w:w="1980" w:type="dxa"/>
            <w:vAlign w:val="center"/>
          </w:tcPr>
          <w:p w14:paraId="56E89AA3" w14:textId="77777777" w:rsidR="007C4D50" w:rsidRDefault="00424C73">
            <w:pPr>
              <w:jc w:val="center"/>
            </w:pPr>
            <w:r>
              <w:rPr>
                <w:sz w:val="24"/>
              </w:rPr>
              <w:t>山东黄金</w:t>
            </w:r>
          </w:p>
        </w:tc>
        <w:tc>
          <w:tcPr>
            <w:tcW w:w="2879" w:type="dxa"/>
            <w:vAlign w:val="center"/>
          </w:tcPr>
          <w:p w14:paraId="348151C8" w14:textId="77777777" w:rsidR="007C4D50" w:rsidRDefault="00424C73">
            <w:pPr>
              <w:jc w:val="right"/>
            </w:pPr>
            <w:r>
              <w:rPr>
                <w:sz w:val="24"/>
              </w:rPr>
              <w:t>1,890,145.00</w:t>
            </w:r>
          </w:p>
        </w:tc>
        <w:tc>
          <w:tcPr>
            <w:tcW w:w="1620" w:type="dxa"/>
            <w:vAlign w:val="center"/>
          </w:tcPr>
          <w:p w14:paraId="602B3514" w14:textId="77777777" w:rsidR="007C4D50" w:rsidRDefault="00424C73">
            <w:pPr>
              <w:jc w:val="right"/>
            </w:pPr>
            <w:r>
              <w:rPr>
                <w:sz w:val="24"/>
              </w:rPr>
              <w:t>1.27</w:t>
            </w:r>
          </w:p>
        </w:tc>
      </w:tr>
      <w:tr w:rsidR="007C4D50" w14:paraId="54E03208" w14:textId="77777777">
        <w:tc>
          <w:tcPr>
            <w:tcW w:w="869" w:type="dxa"/>
            <w:vAlign w:val="center"/>
          </w:tcPr>
          <w:p w14:paraId="402FABC9" w14:textId="77777777" w:rsidR="007C4D50" w:rsidRDefault="00424C73">
            <w:pPr>
              <w:jc w:val="center"/>
            </w:pPr>
            <w:r>
              <w:rPr>
                <w:sz w:val="24"/>
              </w:rPr>
              <w:t>6</w:t>
            </w:r>
          </w:p>
        </w:tc>
        <w:tc>
          <w:tcPr>
            <w:tcW w:w="1650" w:type="dxa"/>
            <w:vAlign w:val="center"/>
          </w:tcPr>
          <w:p w14:paraId="7FDE250B" w14:textId="77777777" w:rsidR="007C4D50" w:rsidRDefault="00424C73">
            <w:pPr>
              <w:jc w:val="center"/>
            </w:pPr>
            <w:r>
              <w:rPr>
                <w:sz w:val="24"/>
              </w:rPr>
              <w:t>000709</w:t>
            </w:r>
          </w:p>
        </w:tc>
        <w:tc>
          <w:tcPr>
            <w:tcW w:w="1980" w:type="dxa"/>
            <w:vAlign w:val="center"/>
          </w:tcPr>
          <w:p w14:paraId="08400DD6" w14:textId="77777777" w:rsidR="007C4D50" w:rsidRDefault="00424C73">
            <w:pPr>
              <w:jc w:val="center"/>
            </w:pPr>
            <w:r>
              <w:rPr>
                <w:sz w:val="24"/>
              </w:rPr>
              <w:t>河钢股份</w:t>
            </w:r>
          </w:p>
        </w:tc>
        <w:tc>
          <w:tcPr>
            <w:tcW w:w="2879" w:type="dxa"/>
            <w:vAlign w:val="center"/>
          </w:tcPr>
          <w:p w14:paraId="1C5F8184" w14:textId="77777777" w:rsidR="007C4D50" w:rsidRDefault="00424C73">
            <w:pPr>
              <w:jc w:val="right"/>
            </w:pPr>
            <w:r>
              <w:rPr>
                <w:sz w:val="24"/>
              </w:rPr>
              <w:t>1,757,550.00</w:t>
            </w:r>
          </w:p>
        </w:tc>
        <w:tc>
          <w:tcPr>
            <w:tcW w:w="1620" w:type="dxa"/>
            <w:vAlign w:val="center"/>
          </w:tcPr>
          <w:p w14:paraId="16F87654" w14:textId="77777777" w:rsidR="007C4D50" w:rsidRDefault="00424C73">
            <w:pPr>
              <w:jc w:val="right"/>
            </w:pPr>
            <w:r>
              <w:rPr>
                <w:sz w:val="24"/>
              </w:rPr>
              <w:t>1.18</w:t>
            </w:r>
          </w:p>
        </w:tc>
      </w:tr>
      <w:tr w:rsidR="007C4D50" w14:paraId="0E94B888" w14:textId="77777777">
        <w:tc>
          <w:tcPr>
            <w:tcW w:w="869" w:type="dxa"/>
            <w:vAlign w:val="center"/>
          </w:tcPr>
          <w:p w14:paraId="37EC3B9E" w14:textId="77777777" w:rsidR="007C4D50" w:rsidRDefault="00424C73">
            <w:pPr>
              <w:jc w:val="center"/>
            </w:pPr>
            <w:r>
              <w:rPr>
                <w:sz w:val="24"/>
              </w:rPr>
              <w:t>7</w:t>
            </w:r>
          </w:p>
        </w:tc>
        <w:tc>
          <w:tcPr>
            <w:tcW w:w="1650" w:type="dxa"/>
            <w:vAlign w:val="center"/>
          </w:tcPr>
          <w:p w14:paraId="7CB7E6A6" w14:textId="77777777" w:rsidR="007C4D50" w:rsidRDefault="00424C73">
            <w:pPr>
              <w:jc w:val="center"/>
            </w:pPr>
            <w:r>
              <w:rPr>
                <w:sz w:val="24"/>
              </w:rPr>
              <w:t>601699</w:t>
            </w:r>
          </w:p>
        </w:tc>
        <w:tc>
          <w:tcPr>
            <w:tcW w:w="1980" w:type="dxa"/>
            <w:vAlign w:val="center"/>
          </w:tcPr>
          <w:p w14:paraId="36186EBC" w14:textId="77777777" w:rsidR="007C4D50" w:rsidRDefault="00424C73">
            <w:pPr>
              <w:jc w:val="center"/>
            </w:pPr>
            <w:r>
              <w:rPr>
                <w:sz w:val="24"/>
              </w:rPr>
              <w:t>潞安环能</w:t>
            </w:r>
          </w:p>
        </w:tc>
        <w:tc>
          <w:tcPr>
            <w:tcW w:w="2879" w:type="dxa"/>
            <w:vAlign w:val="center"/>
          </w:tcPr>
          <w:p w14:paraId="625CE2A9" w14:textId="77777777" w:rsidR="007C4D50" w:rsidRDefault="00424C73">
            <w:pPr>
              <w:jc w:val="right"/>
            </w:pPr>
            <w:r>
              <w:rPr>
                <w:sz w:val="24"/>
              </w:rPr>
              <w:t>1,721,550.00</w:t>
            </w:r>
          </w:p>
        </w:tc>
        <w:tc>
          <w:tcPr>
            <w:tcW w:w="1620" w:type="dxa"/>
            <w:vAlign w:val="center"/>
          </w:tcPr>
          <w:p w14:paraId="2070485C" w14:textId="77777777" w:rsidR="007C4D50" w:rsidRDefault="00424C73">
            <w:pPr>
              <w:jc w:val="right"/>
            </w:pPr>
            <w:r>
              <w:rPr>
                <w:sz w:val="24"/>
              </w:rPr>
              <w:t>1.16</w:t>
            </w:r>
          </w:p>
        </w:tc>
      </w:tr>
      <w:tr w:rsidR="007C4D50" w14:paraId="4C58FB60" w14:textId="77777777">
        <w:tc>
          <w:tcPr>
            <w:tcW w:w="869" w:type="dxa"/>
            <w:vAlign w:val="center"/>
          </w:tcPr>
          <w:p w14:paraId="7A77FB57" w14:textId="77777777" w:rsidR="007C4D50" w:rsidRDefault="00424C73">
            <w:pPr>
              <w:jc w:val="center"/>
            </w:pPr>
            <w:r>
              <w:rPr>
                <w:sz w:val="24"/>
              </w:rPr>
              <w:t>8</w:t>
            </w:r>
          </w:p>
        </w:tc>
        <w:tc>
          <w:tcPr>
            <w:tcW w:w="1650" w:type="dxa"/>
            <w:vAlign w:val="center"/>
          </w:tcPr>
          <w:p w14:paraId="67F232D0" w14:textId="77777777" w:rsidR="007C4D50" w:rsidRDefault="00424C73">
            <w:pPr>
              <w:jc w:val="center"/>
            </w:pPr>
            <w:r>
              <w:rPr>
                <w:sz w:val="24"/>
              </w:rPr>
              <w:t>000858</w:t>
            </w:r>
          </w:p>
        </w:tc>
        <w:tc>
          <w:tcPr>
            <w:tcW w:w="1980" w:type="dxa"/>
            <w:vAlign w:val="center"/>
          </w:tcPr>
          <w:p w14:paraId="5194394B" w14:textId="77777777" w:rsidR="007C4D50" w:rsidRDefault="00424C73">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3E66C305" w14:textId="77777777" w:rsidR="007C4D50" w:rsidRDefault="00424C73">
            <w:pPr>
              <w:jc w:val="right"/>
            </w:pPr>
            <w:r>
              <w:rPr>
                <w:sz w:val="24"/>
              </w:rPr>
              <w:t>1,571,154.60</w:t>
            </w:r>
          </w:p>
        </w:tc>
        <w:tc>
          <w:tcPr>
            <w:tcW w:w="1620" w:type="dxa"/>
            <w:vAlign w:val="center"/>
          </w:tcPr>
          <w:p w14:paraId="07546951" w14:textId="77777777" w:rsidR="007C4D50" w:rsidRDefault="00424C73">
            <w:pPr>
              <w:jc w:val="right"/>
            </w:pPr>
            <w:r>
              <w:rPr>
                <w:sz w:val="24"/>
              </w:rPr>
              <w:t>1.06</w:t>
            </w:r>
          </w:p>
        </w:tc>
      </w:tr>
      <w:tr w:rsidR="007C4D50" w14:paraId="02A110BA" w14:textId="77777777">
        <w:tc>
          <w:tcPr>
            <w:tcW w:w="869" w:type="dxa"/>
            <w:vAlign w:val="center"/>
          </w:tcPr>
          <w:p w14:paraId="0CB07F80" w14:textId="77777777" w:rsidR="007C4D50" w:rsidRDefault="00424C73">
            <w:pPr>
              <w:jc w:val="center"/>
            </w:pPr>
            <w:r>
              <w:rPr>
                <w:sz w:val="24"/>
              </w:rPr>
              <w:t>9</w:t>
            </w:r>
          </w:p>
        </w:tc>
        <w:tc>
          <w:tcPr>
            <w:tcW w:w="1650" w:type="dxa"/>
            <w:vAlign w:val="center"/>
          </w:tcPr>
          <w:p w14:paraId="6A17FB02" w14:textId="77777777" w:rsidR="007C4D50" w:rsidRDefault="00424C73">
            <w:pPr>
              <w:jc w:val="center"/>
            </w:pPr>
            <w:r>
              <w:rPr>
                <w:sz w:val="24"/>
              </w:rPr>
              <w:t>600801</w:t>
            </w:r>
          </w:p>
        </w:tc>
        <w:tc>
          <w:tcPr>
            <w:tcW w:w="1980" w:type="dxa"/>
            <w:vAlign w:val="center"/>
          </w:tcPr>
          <w:p w14:paraId="35056DB2" w14:textId="77777777" w:rsidR="007C4D50" w:rsidRDefault="00424C73">
            <w:pPr>
              <w:jc w:val="center"/>
            </w:pPr>
            <w:r>
              <w:rPr>
                <w:sz w:val="24"/>
              </w:rPr>
              <w:t>华新水泥</w:t>
            </w:r>
          </w:p>
        </w:tc>
        <w:tc>
          <w:tcPr>
            <w:tcW w:w="2879" w:type="dxa"/>
            <w:vAlign w:val="center"/>
          </w:tcPr>
          <w:p w14:paraId="2C4E03B5" w14:textId="77777777" w:rsidR="007C4D50" w:rsidRDefault="00424C73">
            <w:pPr>
              <w:jc w:val="right"/>
            </w:pPr>
            <w:r>
              <w:rPr>
                <w:sz w:val="24"/>
              </w:rPr>
              <w:t>1,481,500.00</w:t>
            </w:r>
          </w:p>
        </w:tc>
        <w:tc>
          <w:tcPr>
            <w:tcW w:w="1620" w:type="dxa"/>
            <w:vAlign w:val="center"/>
          </w:tcPr>
          <w:p w14:paraId="47F0F984" w14:textId="77777777" w:rsidR="007C4D50" w:rsidRDefault="00424C73">
            <w:pPr>
              <w:jc w:val="right"/>
            </w:pPr>
            <w:r>
              <w:rPr>
                <w:sz w:val="24"/>
              </w:rPr>
              <w:t>1.00</w:t>
            </w:r>
          </w:p>
        </w:tc>
      </w:tr>
      <w:tr w:rsidR="007C4D50" w14:paraId="71CFA3C0" w14:textId="77777777">
        <w:tc>
          <w:tcPr>
            <w:tcW w:w="869" w:type="dxa"/>
            <w:vAlign w:val="center"/>
          </w:tcPr>
          <w:p w14:paraId="780B65E4" w14:textId="77777777" w:rsidR="007C4D50" w:rsidRDefault="00424C73">
            <w:pPr>
              <w:jc w:val="center"/>
            </w:pPr>
            <w:r>
              <w:rPr>
                <w:sz w:val="24"/>
              </w:rPr>
              <w:lastRenderedPageBreak/>
              <w:t>10</w:t>
            </w:r>
          </w:p>
        </w:tc>
        <w:tc>
          <w:tcPr>
            <w:tcW w:w="1650" w:type="dxa"/>
            <w:vAlign w:val="center"/>
          </w:tcPr>
          <w:p w14:paraId="6850D01E" w14:textId="77777777" w:rsidR="007C4D50" w:rsidRDefault="00424C73">
            <w:pPr>
              <w:jc w:val="center"/>
            </w:pPr>
            <w:r>
              <w:rPr>
                <w:sz w:val="24"/>
              </w:rPr>
              <w:t>300203</w:t>
            </w:r>
          </w:p>
        </w:tc>
        <w:tc>
          <w:tcPr>
            <w:tcW w:w="1980" w:type="dxa"/>
            <w:vAlign w:val="center"/>
          </w:tcPr>
          <w:p w14:paraId="7F4CFC37" w14:textId="77777777" w:rsidR="007C4D50" w:rsidRDefault="00424C73">
            <w:pPr>
              <w:jc w:val="center"/>
            </w:pPr>
            <w:r>
              <w:rPr>
                <w:sz w:val="24"/>
              </w:rPr>
              <w:t>聚光科技</w:t>
            </w:r>
          </w:p>
        </w:tc>
        <w:tc>
          <w:tcPr>
            <w:tcW w:w="2879" w:type="dxa"/>
            <w:vAlign w:val="center"/>
          </w:tcPr>
          <w:p w14:paraId="4774CAB5" w14:textId="77777777" w:rsidR="007C4D50" w:rsidRDefault="00424C73">
            <w:pPr>
              <w:jc w:val="right"/>
            </w:pPr>
            <w:r>
              <w:rPr>
                <w:sz w:val="24"/>
              </w:rPr>
              <w:t>1,452,046.00</w:t>
            </w:r>
          </w:p>
        </w:tc>
        <w:tc>
          <w:tcPr>
            <w:tcW w:w="1620" w:type="dxa"/>
            <w:vAlign w:val="center"/>
          </w:tcPr>
          <w:p w14:paraId="66915DFD" w14:textId="77777777" w:rsidR="007C4D50" w:rsidRDefault="00424C73">
            <w:pPr>
              <w:jc w:val="right"/>
            </w:pPr>
            <w:r>
              <w:rPr>
                <w:sz w:val="24"/>
              </w:rPr>
              <w:t>0.98</w:t>
            </w:r>
          </w:p>
        </w:tc>
      </w:tr>
      <w:tr w:rsidR="007C4D50" w14:paraId="2BB70DC9" w14:textId="77777777">
        <w:tc>
          <w:tcPr>
            <w:tcW w:w="869" w:type="dxa"/>
            <w:vAlign w:val="center"/>
          </w:tcPr>
          <w:p w14:paraId="45C9EBB8" w14:textId="77777777" w:rsidR="007C4D50" w:rsidRDefault="00424C73">
            <w:pPr>
              <w:jc w:val="center"/>
            </w:pPr>
            <w:r>
              <w:rPr>
                <w:sz w:val="24"/>
              </w:rPr>
              <w:t>11</w:t>
            </w:r>
          </w:p>
        </w:tc>
        <w:tc>
          <w:tcPr>
            <w:tcW w:w="1650" w:type="dxa"/>
            <w:vAlign w:val="center"/>
          </w:tcPr>
          <w:p w14:paraId="6E64CC21" w14:textId="77777777" w:rsidR="007C4D50" w:rsidRDefault="00424C73">
            <w:pPr>
              <w:jc w:val="center"/>
            </w:pPr>
            <w:r>
              <w:rPr>
                <w:sz w:val="24"/>
              </w:rPr>
              <w:t>002434</w:t>
            </w:r>
          </w:p>
        </w:tc>
        <w:tc>
          <w:tcPr>
            <w:tcW w:w="1980" w:type="dxa"/>
            <w:vAlign w:val="center"/>
          </w:tcPr>
          <w:p w14:paraId="2BF80979" w14:textId="77777777" w:rsidR="007C4D50" w:rsidRDefault="00424C73">
            <w:pPr>
              <w:jc w:val="center"/>
            </w:pPr>
            <w:r>
              <w:rPr>
                <w:sz w:val="24"/>
              </w:rPr>
              <w:t>万里扬</w:t>
            </w:r>
          </w:p>
        </w:tc>
        <w:tc>
          <w:tcPr>
            <w:tcW w:w="2879" w:type="dxa"/>
            <w:vAlign w:val="center"/>
          </w:tcPr>
          <w:p w14:paraId="6590279E" w14:textId="77777777" w:rsidR="007C4D50" w:rsidRDefault="00424C73">
            <w:pPr>
              <w:jc w:val="right"/>
            </w:pPr>
            <w:r>
              <w:rPr>
                <w:sz w:val="24"/>
              </w:rPr>
              <w:t>1,405,554.00</w:t>
            </w:r>
          </w:p>
        </w:tc>
        <w:tc>
          <w:tcPr>
            <w:tcW w:w="1620" w:type="dxa"/>
            <w:vAlign w:val="center"/>
          </w:tcPr>
          <w:p w14:paraId="664CCF3C" w14:textId="77777777" w:rsidR="007C4D50" w:rsidRDefault="00424C73">
            <w:pPr>
              <w:jc w:val="right"/>
            </w:pPr>
            <w:r>
              <w:rPr>
                <w:sz w:val="24"/>
              </w:rPr>
              <w:t>0.95</w:t>
            </w:r>
          </w:p>
        </w:tc>
      </w:tr>
      <w:tr w:rsidR="007C4D50" w14:paraId="472744D6" w14:textId="77777777">
        <w:tc>
          <w:tcPr>
            <w:tcW w:w="869" w:type="dxa"/>
            <w:vAlign w:val="center"/>
          </w:tcPr>
          <w:p w14:paraId="28989B75" w14:textId="77777777" w:rsidR="007C4D50" w:rsidRDefault="00424C73">
            <w:pPr>
              <w:jc w:val="center"/>
            </w:pPr>
            <w:r>
              <w:rPr>
                <w:sz w:val="24"/>
              </w:rPr>
              <w:t>12</w:t>
            </w:r>
          </w:p>
        </w:tc>
        <w:tc>
          <w:tcPr>
            <w:tcW w:w="1650" w:type="dxa"/>
            <w:vAlign w:val="center"/>
          </w:tcPr>
          <w:p w14:paraId="01909D44" w14:textId="77777777" w:rsidR="007C4D50" w:rsidRDefault="00424C73">
            <w:pPr>
              <w:jc w:val="center"/>
            </w:pPr>
            <w:r>
              <w:rPr>
                <w:sz w:val="24"/>
              </w:rPr>
              <w:t>600109</w:t>
            </w:r>
          </w:p>
        </w:tc>
        <w:tc>
          <w:tcPr>
            <w:tcW w:w="1980" w:type="dxa"/>
            <w:vAlign w:val="center"/>
          </w:tcPr>
          <w:p w14:paraId="23EDF14D" w14:textId="77777777" w:rsidR="007C4D50" w:rsidRDefault="00424C73">
            <w:pPr>
              <w:jc w:val="center"/>
            </w:pPr>
            <w:r>
              <w:rPr>
                <w:sz w:val="24"/>
              </w:rPr>
              <w:t>国金证券</w:t>
            </w:r>
          </w:p>
        </w:tc>
        <w:tc>
          <w:tcPr>
            <w:tcW w:w="2879" w:type="dxa"/>
            <w:vAlign w:val="center"/>
          </w:tcPr>
          <w:p w14:paraId="7A4EE845" w14:textId="77777777" w:rsidR="007C4D50" w:rsidRDefault="00424C73">
            <w:pPr>
              <w:jc w:val="right"/>
            </w:pPr>
            <w:r>
              <w:rPr>
                <w:sz w:val="24"/>
              </w:rPr>
              <w:t>1,345,982.00</w:t>
            </w:r>
          </w:p>
        </w:tc>
        <w:tc>
          <w:tcPr>
            <w:tcW w:w="1620" w:type="dxa"/>
            <w:vAlign w:val="center"/>
          </w:tcPr>
          <w:p w14:paraId="4031877B" w14:textId="77777777" w:rsidR="007C4D50" w:rsidRDefault="00424C73">
            <w:pPr>
              <w:jc w:val="right"/>
            </w:pPr>
            <w:r>
              <w:rPr>
                <w:sz w:val="24"/>
              </w:rPr>
              <w:t>0.91</w:t>
            </w:r>
          </w:p>
        </w:tc>
      </w:tr>
      <w:tr w:rsidR="007C4D50" w14:paraId="0341F210" w14:textId="77777777">
        <w:tc>
          <w:tcPr>
            <w:tcW w:w="869" w:type="dxa"/>
            <w:vAlign w:val="center"/>
          </w:tcPr>
          <w:p w14:paraId="4888A6B3" w14:textId="77777777" w:rsidR="007C4D50" w:rsidRDefault="00424C73">
            <w:pPr>
              <w:jc w:val="center"/>
            </w:pPr>
            <w:r>
              <w:rPr>
                <w:sz w:val="24"/>
              </w:rPr>
              <w:t>13</w:t>
            </w:r>
          </w:p>
        </w:tc>
        <w:tc>
          <w:tcPr>
            <w:tcW w:w="1650" w:type="dxa"/>
            <w:vAlign w:val="center"/>
          </w:tcPr>
          <w:p w14:paraId="3D6FFC84" w14:textId="77777777" w:rsidR="007C4D50" w:rsidRDefault="00424C73">
            <w:pPr>
              <w:jc w:val="center"/>
            </w:pPr>
            <w:r>
              <w:rPr>
                <w:sz w:val="24"/>
              </w:rPr>
              <w:t>300156</w:t>
            </w:r>
          </w:p>
        </w:tc>
        <w:tc>
          <w:tcPr>
            <w:tcW w:w="1980" w:type="dxa"/>
            <w:vAlign w:val="center"/>
          </w:tcPr>
          <w:p w14:paraId="0C37257B" w14:textId="77777777" w:rsidR="007C4D50" w:rsidRDefault="00424C73">
            <w:pPr>
              <w:jc w:val="center"/>
            </w:pPr>
            <w:r>
              <w:rPr>
                <w:sz w:val="24"/>
              </w:rPr>
              <w:t>神雾环保</w:t>
            </w:r>
          </w:p>
        </w:tc>
        <w:tc>
          <w:tcPr>
            <w:tcW w:w="2879" w:type="dxa"/>
            <w:vAlign w:val="center"/>
          </w:tcPr>
          <w:p w14:paraId="3AA584C6" w14:textId="77777777" w:rsidR="007C4D50" w:rsidRDefault="00424C73">
            <w:pPr>
              <w:jc w:val="right"/>
            </w:pPr>
            <w:r>
              <w:rPr>
                <w:sz w:val="24"/>
              </w:rPr>
              <w:t>1,337,910.00</w:t>
            </w:r>
          </w:p>
        </w:tc>
        <w:tc>
          <w:tcPr>
            <w:tcW w:w="1620" w:type="dxa"/>
            <w:vAlign w:val="center"/>
          </w:tcPr>
          <w:p w14:paraId="7AE37665" w14:textId="77777777" w:rsidR="007C4D50" w:rsidRDefault="00424C73">
            <w:pPr>
              <w:jc w:val="right"/>
            </w:pPr>
            <w:r>
              <w:rPr>
                <w:sz w:val="24"/>
              </w:rPr>
              <w:t>0.90</w:t>
            </w:r>
          </w:p>
        </w:tc>
      </w:tr>
      <w:tr w:rsidR="007C4D50" w14:paraId="7862D4F6" w14:textId="77777777">
        <w:tc>
          <w:tcPr>
            <w:tcW w:w="869" w:type="dxa"/>
            <w:vAlign w:val="center"/>
          </w:tcPr>
          <w:p w14:paraId="13EFFC8C" w14:textId="77777777" w:rsidR="007C4D50" w:rsidRDefault="00424C73">
            <w:pPr>
              <w:jc w:val="center"/>
            </w:pPr>
            <w:r>
              <w:rPr>
                <w:sz w:val="24"/>
              </w:rPr>
              <w:t>14</w:t>
            </w:r>
          </w:p>
        </w:tc>
        <w:tc>
          <w:tcPr>
            <w:tcW w:w="1650" w:type="dxa"/>
            <w:vAlign w:val="center"/>
          </w:tcPr>
          <w:p w14:paraId="78B84B31" w14:textId="77777777" w:rsidR="007C4D50" w:rsidRDefault="00424C73">
            <w:pPr>
              <w:jc w:val="center"/>
            </w:pPr>
            <w:r>
              <w:rPr>
                <w:sz w:val="24"/>
              </w:rPr>
              <w:t>600617</w:t>
            </w:r>
          </w:p>
        </w:tc>
        <w:tc>
          <w:tcPr>
            <w:tcW w:w="1980" w:type="dxa"/>
            <w:vAlign w:val="center"/>
          </w:tcPr>
          <w:p w14:paraId="5129A0D1" w14:textId="77777777" w:rsidR="007C4D50" w:rsidRDefault="00424C73">
            <w:pPr>
              <w:jc w:val="center"/>
            </w:pPr>
            <w:r>
              <w:rPr>
                <w:sz w:val="24"/>
              </w:rPr>
              <w:t>国新能源</w:t>
            </w:r>
          </w:p>
        </w:tc>
        <w:tc>
          <w:tcPr>
            <w:tcW w:w="2879" w:type="dxa"/>
            <w:vAlign w:val="center"/>
          </w:tcPr>
          <w:p w14:paraId="450B623E" w14:textId="77777777" w:rsidR="007C4D50" w:rsidRDefault="00424C73">
            <w:pPr>
              <w:jc w:val="right"/>
            </w:pPr>
            <w:r>
              <w:rPr>
                <w:sz w:val="24"/>
              </w:rPr>
              <w:t>1,319,629.33</w:t>
            </w:r>
          </w:p>
        </w:tc>
        <w:tc>
          <w:tcPr>
            <w:tcW w:w="1620" w:type="dxa"/>
            <w:vAlign w:val="center"/>
          </w:tcPr>
          <w:p w14:paraId="60C4C913" w14:textId="77777777" w:rsidR="007C4D50" w:rsidRDefault="00424C73">
            <w:pPr>
              <w:jc w:val="right"/>
            </w:pPr>
            <w:r>
              <w:rPr>
                <w:sz w:val="24"/>
              </w:rPr>
              <w:t>0.89</w:t>
            </w:r>
          </w:p>
        </w:tc>
      </w:tr>
      <w:tr w:rsidR="007C4D50" w14:paraId="32BCA12F" w14:textId="77777777">
        <w:tc>
          <w:tcPr>
            <w:tcW w:w="869" w:type="dxa"/>
            <w:vAlign w:val="center"/>
          </w:tcPr>
          <w:p w14:paraId="0290D343" w14:textId="77777777" w:rsidR="007C4D50" w:rsidRDefault="00424C73">
            <w:pPr>
              <w:jc w:val="center"/>
            </w:pPr>
            <w:r>
              <w:rPr>
                <w:sz w:val="24"/>
              </w:rPr>
              <w:t>15</w:t>
            </w:r>
          </w:p>
        </w:tc>
        <w:tc>
          <w:tcPr>
            <w:tcW w:w="1650" w:type="dxa"/>
            <w:vAlign w:val="center"/>
          </w:tcPr>
          <w:p w14:paraId="0905686A" w14:textId="77777777" w:rsidR="007C4D50" w:rsidRDefault="00424C73">
            <w:pPr>
              <w:jc w:val="center"/>
            </w:pPr>
            <w:r>
              <w:rPr>
                <w:sz w:val="24"/>
              </w:rPr>
              <w:t>000799</w:t>
            </w:r>
          </w:p>
        </w:tc>
        <w:tc>
          <w:tcPr>
            <w:tcW w:w="1980" w:type="dxa"/>
            <w:vAlign w:val="center"/>
          </w:tcPr>
          <w:p w14:paraId="2F837165" w14:textId="77777777" w:rsidR="007C4D50" w:rsidRDefault="00424C73">
            <w:pPr>
              <w:jc w:val="center"/>
            </w:pPr>
            <w:r>
              <w:rPr>
                <w:sz w:val="24"/>
              </w:rPr>
              <w:t>酒鬼酒</w:t>
            </w:r>
          </w:p>
        </w:tc>
        <w:tc>
          <w:tcPr>
            <w:tcW w:w="2879" w:type="dxa"/>
            <w:vAlign w:val="center"/>
          </w:tcPr>
          <w:p w14:paraId="60A1F3B7" w14:textId="77777777" w:rsidR="007C4D50" w:rsidRDefault="00424C73">
            <w:pPr>
              <w:jc w:val="right"/>
            </w:pPr>
            <w:r>
              <w:rPr>
                <w:sz w:val="24"/>
              </w:rPr>
              <w:t>1,305,777.00</w:t>
            </w:r>
          </w:p>
        </w:tc>
        <w:tc>
          <w:tcPr>
            <w:tcW w:w="1620" w:type="dxa"/>
            <w:vAlign w:val="center"/>
          </w:tcPr>
          <w:p w14:paraId="400FA1BD" w14:textId="77777777" w:rsidR="007C4D50" w:rsidRDefault="00424C73">
            <w:pPr>
              <w:jc w:val="right"/>
            </w:pPr>
            <w:r>
              <w:rPr>
                <w:sz w:val="24"/>
              </w:rPr>
              <w:t>0.88</w:t>
            </w:r>
          </w:p>
        </w:tc>
      </w:tr>
      <w:tr w:rsidR="007C4D50" w14:paraId="1B78449A" w14:textId="77777777">
        <w:tc>
          <w:tcPr>
            <w:tcW w:w="869" w:type="dxa"/>
            <w:vAlign w:val="center"/>
          </w:tcPr>
          <w:p w14:paraId="09805388" w14:textId="77777777" w:rsidR="007C4D50" w:rsidRDefault="00424C73">
            <w:pPr>
              <w:jc w:val="center"/>
            </w:pPr>
            <w:r>
              <w:rPr>
                <w:sz w:val="24"/>
              </w:rPr>
              <w:t>16</w:t>
            </w:r>
          </w:p>
        </w:tc>
        <w:tc>
          <w:tcPr>
            <w:tcW w:w="1650" w:type="dxa"/>
            <w:vAlign w:val="center"/>
          </w:tcPr>
          <w:p w14:paraId="1B113883" w14:textId="77777777" w:rsidR="007C4D50" w:rsidRDefault="00424C73">
            <w:pPr>
              <w:jc w:val="center"/>
            </w:pPr>
            <w:r>
              <w:rPr>
                <w:sz w:val="24"/>
              </w:rPr>
              <w:t>603556</w:t>
            </w:r>
          </w:p>
        </w:tc>
        <w:tc>
          <w:tcPr>
            <w:tcW w:w="1980" w:type="dxa"/>
            <w:vAlign w:val="center"/>
          </w:tcPr>
          <w:p w14:paraId="7EB1C497" w14:textId="77777777" w:rsidR="007C4D50" w:rsidRDefault="00424C73">
            <w:pPr>
              <w:jc w:val="center"/>
            </w:pPr>
            <w:r>
              <w:rPr>
                <w:sz w:val="24"/>
              </w:rPr>
              <w:t>海兴电力</w:t>
            </w:r>
          </w:p>
        </w:tc>
        <w:tc>
          <w:tcPr>
            <w:tcW w:w="2879" w:type="dxa"/>
            <w:vAlign w:val="center"/>
          </w:tcPr>
          <w:p w14:paraId="04CFCE3E" w14:textId="77777777" w:rsidR="007C4D50" w:rsidRDefault="00424C73">
            <w:pPr>
              <w:jc w:val="right"/>
            </w:pPr>
            <w:r>
              <w:rPr>
                <w:sz w:val="24"/>
              </w:rPr>
              <w:t>1,250,433.00</w:t>
            </w:r>
          </w:p>
        </w:tc>
        <w:tc>
          <w:tcPr>
            <w:tcW w:w="1620" w:type="dxa"/>
            <w:vAlign w:val="center"/>
          </w:tcPr>
          <w:p w14:paraId="3327DDE4" w14:textId="77777777" w:rsidR="007C4D50" w:rsidRDefault="00424C73">
            <w:pPr>
              <w:jc w:val="right"/>
            </w:pPr>
            <w:r>
              <w:rPr>
                <w:sz w:val="24"/>
              </w:rPr>
              <w:t>0.84</w:t>
            </w:r>
          </w:p>
        </w:tc>
      </w:tr>
      <w:tr w:rsidR="007C4D50" w14:paraId="0AB5BB42" w14:textId="77777777">
        <w:tc>
          <w:tcPr>
            <w:tcW w:w="869" w:type="dxa"/>
            <w:vAlign w:val="center"/>
          </w:tcPr>
          <w:p w14:paraId="6FEC9A70" w14:textId="77777777" w:rsidR="007C4D50" w:rsidRDefault="00424C73">
            <w:pPr>
              <w:jc w:val="center"/>
            </w:pPr>
            <w:r>
              <w:rPr>
                <w:sz w:val="24"/>
              </w:rPr>
              <w:t>17</w:t>
            </w:r>
          </w:p>
        </w:tc>
        <w:tc>
          <w:tcPr>
            <w:tcW w:w="1650" w:type="dxa"/>
            <w:vAlign w:val="center"/>
          </w:tcPr>
          <w:p w14:paraId="62EDBA5D" w14:textId="77777777" w:rsidR="007C4D50" w:rsidRDefault="00424C73">
            <w:pPr>
              <w:jc w:val="center"/>
            </w:pPr>
            <w:r>
              <w:rPr>
                <w:sz w:val="24"/>
              </w:rPr>
              <w:t>000928</w:t>
            </w:r>
          </w:p>
        </w:tc>
        <w:tc>
          <w:tcPr>
            <w:tcW w:w="1980" w:type="dxa"/>
            <w:vAlign w:val="center"/>
          </w:tcPr>
          <w:p w14:paraId="55136F67" w14:textId="77777777" w:rsidR="007C4D50" w:rsidRDefault="00424C73">
            <w:pPr>
              <w:jc w:val="center"/>
            </w:pPr>
            <w:r>
              <w:rPr>
                <w:sz w:val="24"/>
              </w:rPr>
              <w:t>中钢国际</w:t>
            </w:r>
          </w:p>
        </w:tc>
        <w:tc>
          <w:tcPr>
            <w:tcW w:w="2879" w:type="dxa"/>
            <w:vAlign w:val="center"/>
          </w:tcPr>
          <w:p w14:paraId="65A5B8A7" w14:textId="77777777" w:rsidR="007C4D50" w:rsidRDefault="00424C73">
            <w:pPr>
              <w:jc w:val="right"/>
            </w:pPr>
            <w:r>
              <w:rPr>
                <w:sz w:val="24"/>
              </w:rPr>
              <w:t>1,169,100.00</w:t>
            </w:r>
          </w:p>
        </w:tc>
        <w:tc>
          <w:tcPr>
            <w:tcW w:w="1620" w:type="dxa"/>
            <w:vAlign w:val="center"/>
          </w:tcPr>
          <w:p w14:paraId="21A9D0A3" w14:textId="77777777" w:rsidR="007C4D50" w:rsidRDefault="00424C73">
            <w:pPr>
              <w:jc w:val="right"/>
            </w:pPr>
            <w:r>
              <w:rPr>
                <w:sz w:val="24"/>
              </w:rPr>
              <w:t>0.79</w:t>
            </w:r>
          </w:p>
        </w:tc>
      </w:tr>
      <w:tr w:rsidR="007C4D50" w14:paraId="001C8FB8" w14:textId="77777777">
        <w:tc>
          <w:tcPr>
            <w:tcW w:w="869" w:type="dxa"/>
            <w:vAlign w:val="center"/>
          </w:tcPr>
          <w:p w14:paraId="78DD95BC" w14:textId="77777777" w:rsidR="007C4D50" w:rsidRDefault="00424C73">
            <w:pPr>
              <w:jc w:val="center"/>
            </w:pPr>
            <w:r>
              <w:rPr>
                <w:sz w:val="24"/>
              </w:rPr>
              <w:t>18</w:t>
            </w:r>
          </w:p>
        </w:tc>
        <w:tc>
          <w:tcPr>
            <w:tcW w:w="1650" w:type="dxa"/>
            <w:vAlign w:val="center"/>
          </w:tcPr>
          <w:p w14:paraId="67C6476E" w14:textId="77777777" w:rsidR="007C4D50" w:rsidRDefault="00424C73">
            <w:pPr>
              <w:jc w:val="center"/>
            </w:pPr>
            <w:r>
              <w:rPr>
                <w:sz w:val="24"/>
              </w:rPr>
              <w:t>600057</w:t>
            </w:r>
          </w:p>
        </w:tc>
        <w:tc>
          <w:tcPr>
            <w:tcW w:w="1980" w:type="dxa"/>
            <w:vAlign w:val="center"/>
          </w:tcPr>
          <w:p w14:paraId="3CAF23CC" w14:textId="77777777" w:rsidR="007C4D50" w:rsidRDefault="00424C73">
            <w:pPr>
              <w:jc w:val="center"/>
            </w:pPr>
            <w:r>
              <w:rPr>
                <w:sz w:val="24"/>
              </w:rPr>
              <w:t>象屿股份</w:t>
            </w:r>
          </w:p>
        </w:tc>
        <w:tc>
          <w:tcPr>
            <w:tcW w:w="2879" w:type="dxa"/>
            <w:vAlign w:val="center"/>
          </w:tcPr>
          <w:p w14:paraId="25FD24F9" w14:textId="77777777" w:rsidR="007C4D50" w:rsidRDefault="00424C73">
            <w:pPr>
              <w:jc w:val="right"/>
            </w:pPr>
            <w:r>
              <w:rPr>
                <w:sz w:val="24"/>
              </w:rPr>
              <w:t>1,154,267.00</w:t>
            </w:r>
          </w:p>
        </w:tc>
        <w:tc>
          <w:tcPr>
            <w:tcW w:w="1620" w:type="dxa"/>
            <w:vAlign w:val="center"/>
          </w:tcPr>
          <w:p w14:paraId="7B803274" w14:textId="77777777" w:rsidR="007C4D50" w:rsidRDefault="00424C73">
            <w:pPr>
              <w:jc w:val="right"/>
            </w:pPr>
            <w:r>
              <w:rPr>
                <w:sz w:val="24"/>
              </w:rPr>
              <w:t>0.78</w:t>
            </w:r>
          </w:p>
        </w:tc>
      </w:tr>
      <w:tr w:rsidR="007C4D50" w14:paraId="063E2ABA" w14:textId="77777777">
        <w:tc>
          <w:tcPr>
            <w:tcW w:w="869" w:type="dxa"/>
            <w:vAlign w:val="center"/>
          </w:tcPr>
          <w:p w14:paraId="62C237D2" w14:textId="77777777" w:rsidR="007C4D50" w:rsidRDefault="00424C73">
            <w:pPr>
              <w:jc w:val="center"/>
            </w:pPr>
            <w:r>
              <w:rPr>
                <w:sz w:val="24"/>
              </w:rPr>
              <w:t>19</w:t>
            </w:r>
          </w:p>
        </w:tc>
        <w:tc>
          <w:tcPr>
            <w:tcW w:w="1650" w:type="dxa"/>
            <w:vAlign w:val="center"/>
          </w:tcPr>
          <w:p w14:paraId="4FE4530C" w14:textId="77777777" w:rsidR="007C4D50" w:rsidRDefault="00424C73">
            <w:pPr>
              <w:jc w:val="center"/>
            </w:pPr>
            <w:r>
              <w:rPr>
                <w:sz w:val="24"/>
              </w:rPr>
              <w:t>000666</w:t>
            </w:r>
          </w:p>
        </w:tc>
        <w:tc>
          <w:tcPr>
            <w:tcW w:w="1980" w:type="dxa"/>
            <w:vAlign w:val="center"/>
          </w:tcPr>
          <w:p w14:paraId="0552E0D5" w14:textId="77777777" w:rsidR="007C4D50" w:rsidRDefault="00424C73">
            <w:pPr>
              <w:jc w:val="center"/>
            </w:pPr>
            <w:r>
              <w:rPr>
                <w:sz w:val="24"/>
              </w:rPr>
              <w:t>经纬纺机</w:t>
            </w:r>
          </w:p>
        </w:tc>
        <w:tc>
          <w:tcPr>
            <w:tcW w:w="2879" w:type="dxa"/>
            <w:vAlign w:val="center"/>
          </w:tcPr>
          <w:p w14:paraId="57880D51" w14:textId="77777777" w:rsidR="007C4D50" w:rsidRDefault="00424C73">
            <w:pPr>
              <w:jc w:val="right"/>
            </w:pPr>
            <w:r>
              <w:rPr>
                <w:sz w:val="24"/>
              </w:rPr>
              <w:t>1,123,273.00</w:t>
            </w:r>
          </w:p>
        </w:tc>
        <w:tc>
          <w:tcPr>
            <w:tcW w:w="1620" w:type="dxa"/>
            <w:vAlign w:val="center"/>
          </w:tcPr>
          <w:p w14:paraId="1973B046" w14:textId="77777777" w:rsidR="007C4D50" w:rsidRDefault="00424C73">
            <w:pPr>
              <w:jc w:val="right"/>
            </w:pPr>
            <w:r>
              <w:rPr>
                <w:sz w:val="24"/>
              </w:rPr>
              <w:t>0.76</w:t>
            </w:r>
          </w:p>
        </w:tc>
      </w:tr>
      <w:tr w:rsidR="007C4D50" w14:paraId="36C71336" w14:textId="77777777">
        <w:tc>
          <w:tcPr>
            <w:tcW w:w="869" w:type="dxa"/>
            <w:vAlign w:val="center"/>
          </w:tcPr>
          <w:p w14:paraId="19F9C504" w14:textId="77777777" w:rsidR="007C4D50" w:rsidRDefault="00424C73">
            <w:pPr>
              <w:jc w:val="center"/>
            </w:pPr>
            <w:r>
              <w:rPr>
                <w:sz w:val="24"/>
              </w:rPr>
              <w:t>20</w:t>
            </w:r>
          </w:p>
        </w:tc>
        <w:tc>
          <w:tcPr>
            <w:tcW w:w="1650" w:type="dxa"/>
            <w:vAlign w:val="center"/>
          </w:tcPr>
          <w:p w14:paraId="1E07DAB6" w14:textId="77777777" w:rsidR="007C4D50" w:rsidRDefault="00424C73">
            <w:pPr>
              <w:jc w:val="center"/>
            </w:pPr>
            <w:r>
              <w:rPr>
                <w:sz w:val="24"/>
              </w:rPr>
              <w:t>002185</w:t>
            </w:r>
          </w:p>
        </w:tc>
        <w:tc>
          <w:tcPr>
            <w:tcW w:w="1980" w:type="dxa"/>
            <w:vAlign w:val="center"/>
          </w:tcPr>
          <w:p w14:paraId="2E5E2AB2" w14:textId="77777777" w:rsidR="007C4D50" w:rsidRDefault="00424C73">
            <w:pPr>
              <w:jc w:val="center"/>
            </w:pPr>
            <w:r>
              <w:rPr>
                <w:sz w:val="24"/>
              </w:rPr>
              <w:t>华天科技</w:t>
            </w:r>
          </w:p>
        </w:tc>
        <w:tc>
          <w:tcPr>
            <w:tcW w:w="2879" w:type="dxa"/>
            <w:vAlign w:val="center"/>
          </w:tcPr>
          <w:p w14:paraId="6D98B971" w14:textId="77777777" w:rsidR="007C4D50" w:rsidRDefault="00424C73">
            <w:pPr>
              <w:jc w:val="right"/>
            </w:pPr>
            <w:r>
              <w:rPr>
                <w:sz w:val="24"/>
              </w:rPr>
              <w:t>1,109,970.00</w:t>
            </w:r>
          </w:p>
        </w:tc>
        <w:tc>
          <w:tcPr>
            <w:tcW w:w="1620" w:type="dxa"/>
            <w:vAlign w:val="center"/>
          </w:tcPr>
          <w:p w14:paraId="170F0888" w14:textId="77777777" w:rsidR="007C4D50" w:rsidRDefault="00424C73">
            <w:pPr>
              <w:jc w:val="right"/>
            </w:pPr>
            <w:r>
              <w:rPr>
                <w:sz w:val="24"/>
              </w:rPr>
              <w:t>0.75</w:t>
            </w:r>
          </w:p>
        </w:tc>
      </w:tr>
    </w:tbl>
    <w:p w14:paraId="0E38D53D"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355937BD"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ABC1870" w14:textId="77777777"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5D02652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68CDF94B" w14:textId="77777777" w:rsidTr="00A24786">
        <w:tc>
          <w:tcPr>
            <w:tcW w:w="869" w:type="dxa"/>
            <w:vAlign w:val="center"/>
          </w:tcPr>
          <w:p w14:paraId="3FEFEC5A"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724B0857"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438BF508"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6B43FE75"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2A85C471" w14:textId="77777777"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7C4D50" w14:paraId="43F9F319" w14:textId="77777777">
        <w:tc>
          <w:tcPr>
            <w:tcW w:w="869" w:type="dxa"/>
            <w:vAlign w:val="center"/>
          </w:tcPr>
          <w:p w14:paraId="40E18EB5" w14:textId="77777777" w:rsidR="007C4D50" w:rsidRDefault="00424C73">
            <w:pPr>
              <w:jc w:val="center"/>
            </w:pPr>
            <w:r>
              <w:t>1</w:t>
            </w:r>
          </w:p>
        </w:tc>
        <w:tc>
          <w:tcPr>
            <w:tcW w:w="1650" w:type="dxa"/>
            <w:vAlign w:val="center"/>
          </w:tcPr>
          <w:p w14:paraId="282C9524" w14:textId="77777777" w:rsidR="007C4D50" w:rsidRDefault="00424C73">
            <w:pPr>
              <w:jc w:val="center"/>
            </w:pPr>
            <w:r>
              <w:t>000783</w:t>
            </w:r>
          </w:p>
        </w:tc>
        <w:tc>
          <w:tcPr>
            <w:tcW w:w="1980" w:type="dxa"/>
            <w:vAlign w:val="center"/>
          </w:tcPr>
          <w:p w14:paraId="51624252" w14:textId="77777777" w:rsidR="007C4D50" w:rsidRDefault="00424C73">
            <w:pPr>
              <w:jc w:val="center"/>
            </w:pPr>
            <w:r>
              <w:t>长江证券</w:t>
            </w:r>
          </w:p>
        </w:tc>
        <w:tc>
          <w:tcPr>
            <w:tcW w:w="2879" w:type="dxa"/>
            <w:vAlign w:val="center"/>
          </w:tcPr>
          <w:p w14:paraId="41971F20" w14:textId="77777777" w:rsidR="007C4D50" w:rsidRDefault="00424C73">
            <w:pPr>
              <w:jc w:val="right"/>
            </w:pPr>
            <w:r>
              <w:t>4,508,750.00</w:t>
            </w:r>
          </w:p>
        </w:tc>
        <w:tc>
          <w:tcPr>
            <w:tcW w:w="1620" w:type="dxa"/>
            <w:vAlign w:val="center"/>
          </w:tcPr>
          <w:p w14:paraId="5D91F892" w14:textId="77777777" w:rsidR="007C4D50" w:rsidRDefault="00424C73">
            <w:pPr>
              <w:jc w:val="right"/>
            </w:pPr>
            <w:r>
              <w:t>3.04</w:t>
            </w:r>
          </w:p>
        </w:tc>
      </w:tr>
      <w:tr w:rsidR="007C4D50" w14:paraId="624F32A2" w14:textId="77777777">
        <w:tc>
          <w:tcPr>
            <w:tcW w:w="869" w:type="dxa"/>
            <w:vAlign w:val="center"/>
          </w:tcPr>
          <w:p w14:paraId="66EFDBCC" w14:textId="77777777" w:rsidR="007C4D50" w:rsidRDefault="00424C73">
            <w:pPr>
              <w:jc w:val="center"/>
            </w:pPr>
            <w:r>
              <w:t>2</w:t>
            </w:r>
          </w:p>
        </w:tc>
        <w:tc>
          <w:tcPr>
            <w:tcW w:w="1650" w:type="dxa"/>
            <w:vAlign w:val="center"/>
          </w:tcPr>
          <w:p w14:paraId="1AD01986" w14:textId="77777777" w:rsidR="007C4D50" w:rsidRDefault="00424C73">
            <w:pPr>
              <w:jc w:val="center"/>
            </w:pPr>
            <w:r>
              <w:t>601688</w:t>
            </w:r>
          </w:p>
        </w:tc>
        <w:tc>
          <w:tcPr>
            <w:tcW w:w="1980" w:type="dxa"/>
            <w:vAlign w:val="center"/>
          </w:tcPr>
          <w:p w14:paraId="3C6FD92F" w14:textId="77777777" w:rsidR="007C4D50" w:rsidRDefault="00424C73">
            <w:pPr>
              <w:jc w:val="center"/>
            </w:pPr>
            <w:r>
              <w:t>华泰证券</w:t>
            </w:r>
          </w:p>
        </w:tc>
        <w:tc>
          <w:tcPr>
            <w:tcW w:w="2879" w:type="dxa"/>
            <w:vAlign w:val="center"/>
          </w:tcPr>
          <w:p w14:paraId="29EBC00F" w14:textId="77777777" w:rsidR="007C4D50" w:rsidRDefault="00424C73">
            <w:pPr>
              <w:jc w:val="right"/>
            </w:pPr>
            <w:r>
              <w:t>4,377,131.87</w:t>
            </w:r>
          </w:p>
        </w:tc>
        <w:tc>
          <w:tcPr>
            <w:tcW w:w="1620" w:type="dxa"/>
            <w:vAlign w:val="center"/>
          </w:tcPr>
          <w:p w14:paraId="5433CD13" w14:textId="77777777" w:rsidR="007C4D50" w:rsidRDefault="00424C73">
            <w:pPr>
              <w:jc w:val="right"/>
            </w:pPr>
            <w:r>
              <w:t>2.95</w:t>
            </w:r>
          </w:p>
        </w:tc>
      </w:tr>
      <w:tr w:rsidR="007C4D50" w14:paraId="7643BC02" w14:textId="77777777">
        <w:tc>
          <w:tcPr>
            <w:tcW w:w="869" w:type="dxa"/>
            <w:vAlign w:val="center"/>
          </w:tcPr>
          <w:p w14:paraId="13565DCD" w14:textId="77777777" w:rsidR="007C4D50" w:rsidRDefault="00424C73">
            <w:pPr>
              <w:jc w:val="center"/>
            </w:pPr>
            <w:r>
              <w:t>3</w:t>
            </w:r>
          </w:p>
        </w:tc>
        <w:tc>
          <w:tcPr>
            <w:tcW w:w="1650" w:type="dxa"/>
            <w:vAlign w:val="center"/>
          </w:tcPr>
          <w:p w14:paraId="735938FE" w14:textId="77777777" w:rsidR="007C4D50" w:rsidRDefault="00424C73">
            <w:pPr>
              <w:jc w:val="center"/>
            </w:pPr>
            <w:r>
              <w:t>600068</w:t>
            </w:r>
          </w:p>
        </w:tc>
        <w:tc>
          <w:tcPr>
            <w:tcW w:w="1980" w:type="dxa"/>
            <w:vAlign w:val="center"/>
          </w:tcPr>
          <w:p w14:paraId="40EC58F7" w14:textId="77777777" w:rsidR="007C4D50" w:rsidRDefault="00424C73">
            <w:pPr>
              <w:jc w:val="center"/>
            </w:pPr>
            <w:r>
              <w:t>葛洲坝</w:t>
            </w:r>
          </w:p>
        </w:tc>
        <w:tc>
          <w:tcPr>
            <w:tcW w:w="2879" w:type="dxa"/>
            <w:vAlign w:val="center"/>
          </w:tcPr>
          <w:p w14:paraId="461DDCC3" w14:textId="77777777" w:rsidR="007C4D50" w:rsidRDefault="00424C73">
            <w:pPr>
              <w:jc w:val="right"/>
            </w:pPr>
            <w:r>
              <w:t>2,642,616.00</w:t>
            </w:r>
          </w:p>
        </w:tc>
        <w:tc>
          <w:tcPr>
            <w:tcW w:w="1620" w:type="dxa"/>
            <w:vAlign w:val="center"/>
          </w:tcPr>
          <w:p w14:paraId="02AB074D" w14:textId="77777777" w:rsidR="007C4D50" w:rsidRDefault="00424C73">
            <w:pPr>
              <w:jc w:val="right"/>
            </w:pPr>
            <w:r>
              <w:t>1.78</w:t>
            </w:r>
          </w:p>
        </w:tc>
      </w:tr>
      <w:tr w:rsidR="007C4D50" w14:paraId="3D1C8F7D" w14:textId="77777777">
        <w:tc>
          <w:tcPr>
            <w:tcW w:w="869" w:type="dxa"/>
            <w:vAlign w:val="center"/>
          </w:tcPr>
          <w:p w14:paraId="1F908AEC" w14:textId="77777777" w:rsidR="007C4D50" w:rsidRDefault="00424C73">
            <w:pPr>
              <w:jc w:val="center"/>
            </w:pPr>
            <w:r>
              <w:t>4</w:t>
            </w:r>
          </w:p>
        </w:tc>
        <w:tc>
          <w:tcPr>
            <w:tcW w:w="1650" w:type="dxa"/>
            <w:vAlign w:val="center"/>
          </w:tcPr>
          <w:p w14:paraId="072E4366" w14:textId="77777777" w:rsidR="007C4D50" w:rsidRDefault="00424C73">
            <w:pPr>
              <w:jc w:val="center"/>
            </w:pPr>
            <w:r>
              <w:t>002142</w:t>
            </w:r>
          </w:p>
        </w:tc>
        <w:tc>
          <w:tcPr>
            <w:tcW w:w="1980" w:type="dxa"/>
            <w:vAlign w:val="center"/>
          </w:tcPr>
          <w:p w14:paraId="14DC545C" w14:textId="77777777" w:rsidR="007C4D50" w:rsidRDefault="00424C73">
            <w:pPr>
              <w:jc w:val="center"/>
            </w:pPr>
            <w:r>
              <w:t>宁波银行</w:t>
            </w:r>
          </w:p>
        </w:tc>
        <w:tc>
          <w:tcPr>
            <w:tcW w:w="2879" w:type="dxa"/>
            <w:vAlign w:val="center"/>
          </w:tcPr>
          <w:p w14:paraId="639CF8A7" w14:textId="77777777" w:rsidR="007C4D50" w:rsidRDefault="00424C73">
            <w:pPr>
              <w:jc w:val="right"/>
            </w:pPr>
            <w:r>
              <w:t>2,618,079.34</w:t>
            </w:r>
          </w:p>
        </w:tc>
        <w:tc>
          <w:tcPr>
            <w:tcW w:w="1620" w:type="dxa"/>
            <w:vAlign w:val="center"/>
          </w:tcPr>
          <w:p w14:paraId="17FC1775" w14:textId="77777777" w:rsidR="007C4D50" w:rsidRDefault="00424C73">
            <w:pPr>
              <w:jc w:val="right"/>
            </w:pPr>
            <w:r>
              <w:t>1.76</w:t>
            </w:r>
          </w:p>
        </w:tc>
      </w:tr>
      <w:tr w:rsidR="007C4D50" w14:paraId="3E95A750" w14:textId="77777777">
        <w:tc>
          <w:tcPr>
            <w:tcW w:w="869" w:type="dxa"/>
            <w:vAlign w:val="center"/>
          </w:tcPr>
          <w:p w14:paraId="0BB979CB" w14:textId="77777777" w:rsidR="007C4D50" w:rsidRDefault="00424C73">
            <w:pPr>
              <w:jc w:val="center"/>
            </w:pPr>
            <w:r>
              <w:t>5</w:t>
            </w:r>
          </w:p>
        </w:tc>
        <w:tc>
          <w:tcPr>
            <w:tcW w:w="1650" w:type="dxa"/>
            <w:vAlign w:val="center"/>
          </w:tcPr>
          <w:p w14:paraId="658209E1" w14:textId="77777777" w:rsidR="007C4D50" w:rsidRDefault="00424C73">
            <w:pPr>
              <w:jc w:val="center"/>
            </w:pPr>
            <w:r>
              <w:t>601333</w:t>
            </w:r>
          </w:p>
        </w:tc>
        <w:tc>
          <w:tcPr>
            <w:tcW w:w="1980" w:type="dxa"/>
            <w:vAlign w:val="center"/>
          </w:tcPr>
          <w:p w14:paraId="48C1F23A" w14:textId="77777777" w:rsidR="007C4D50" w:rsidRDefault="00424C73">
            <w:pPr>
              <w:jc w:val="center"/>
            </w:pPr>
            <w:r>
              <w:t>广深铁路</w:t>
            </w:r>
          </w:p>
        </w:tc>
        <w:tc>
          <w:tcPr>
            <w:tcW w:w="2879" w:type="dxa"/>
            <w:vAlign w:val="center"/>
          </w:tcPr>
          <w:p w14:paraId="53766DB7" w14:textId="77777777" w:rsidR="007C4D50" w:rsidRDefault="00424C73">
            <w:pPr>
              <w:jc w:val="right"/>
            </w:pPr>
            <w:r>
              <w:t>2,186,500.00</w:t>
            </w:r>
          </w:p>
        </w:tc>
        <w:tc>
          <w:tcPr>
            <w:tcW w:w="1620" w:type="dxa"/>
            <w:vAlign w:val="center"/>
          </w:tcPr>
          <w:p w14:paraId="015BECBC" w14:textId="77777777" w:rsidR="007C4D50" w:rsidRDefault="00424C73">
            <w:pPr>
              <w:jc w:val="right"/>
            </w:pPr>
            <w:r>
              <w:t>1.47</w:t>
            </w:r>
          </w:p>
        </w:tc>
      </w:tr>
      <w:tr w:rsidR="007C4D50" w14:paraId="0D7A6DD4" w14:textId="77777777">
        <w:tc>
          <w:tcPr>
            <w:tcW w:w="869" w:type="dxa"/>
            <w:vAlign w:val="center"/>
          </w:tcPr>
          <w:p w14:paraId="0E4078B1" w14:textId="77777777" w:rsidR="007C4D50" w:rsidRDefault="00424C73">
            <w:pPr>
              <w:jc w:val="center"/>
            </w:pPr>
            <w:r>
              <w:t>6</w:t>
            </w:r>
          </w:p>
        </w:tc>
        <w:tc>
          <w:tcPr>
            <w:tcW w:w="1650" w:type="dxa"/>
            <w:vAlign w:val="center"/>
          </w:tcPr>
          <w:p w14:paraId="5A62C7F6" w14:textId="77777777" w:rsidR="007C4D50" w:rsidRDefault="00424C73">
            <w:pPr>
              <w:jc w:val="center"/>
            </w:pPr>
            <w:r>
              <w:t>600547</w:t>
            </w:r>
          </w:p>
        </w:tc>
        <w:tc>
          <w:tcPr>
            <w:tcW w:w="1980" w:type="dxa"/>
            <w:vAlign w:val="center"/>
          </w:tcPr>
          <w:p w14:paraId="1A9E01E9" w14:textId="77777777" w:rsidR="007C4D50" w:rsidRDefault="00424C73">
            <w:pPr>
              <w:jc w:val="center"/>
            </w:pPr>
            <w:r>
              <w:t>山东黄金</w:t>
            </w:r>
          </w:p>
        </w:tc>
        <w:tc>
          <w:tcPr>
            <w:tcW w:w="2879" w:type="dxa"/>
            <w:vAlign w:val="center"/>
          </w:tcPr>
          <w:p w14:paraId="3ABBFD72" w14:textId="77777777" w:rsidR="007C4D50" w:rsidRDefault="00424C73">
            <w:pPr>
              <w:jc w:val="right"/>
            </w:pPr>
            <w:r>
              <w:t>1,859,800.00</w:t>
            </w:r>
          </w:p>
        </w:tc>
        <w:tc>
          <w:tcPr>
            <w:tcW w:w="1620" w:type="dxa"/>
            <w:vAlign w:val="center"/>
          </w:tcPr>
          <w:p w14:paraId="58F6C1EC" w14:textId="77777777" w:rsidR="007C4D50" w:rsidRDefault="00424C73">
            <w:pPr>
              <w:jc w:val="right"/>
            </w:pPr>
            <w:r>
              <w:t>1.25</w:t>
            </w:r>
          </w:p>
        </w:tc>
      </w:tr>
      <w:tr w:rsidR="007C4D50" w14:paraId="7C2CAEA6" w14:textId="77777777">
        <w:tc>
          <w:tcPr>
            <w:tcW w:w="869" w:type="dxa"/>
            <w:vAlign w:val="center"/>
          </w:tcPr>
          <w:p w14:paraId="2CD4117E" w14:textId="77777777" w:rsidR="007C4D50" w:rsidRDefault="00424C73">
            <w:pPr>
              <w:jc w:val="center"/>
            </w:pPr>
            <w:r>
              <w:t>7</w:t>
            </w:r>
          </w:p>
        </w:tc>
        <w:tc>
          <w:tcPr>
            <w:tcW w:w="1650" w:type="dxa"/>
            <w:vAlign w:val="center"/>
          </w:tcPr>
          <w:p w14:paraId="5EAFE072" w14:textId="77777777" w:rsidR="007C4D50" w:rsidRDefault="00424C73">
            <w:pPr>
              <w:jc w:val="center"/>
            </w:pPr>
            <w:r>
              <w:t>000709</w:t>
            </w:r>
          </w:p>
        </w:tc>
        <w:tc>
          <w:tcPr>
            <w:tcW w:w="1980" w:type="dxa"/>
            <w:vAlign w:val="center"/>
          </w:tcPr>
          <w:p w14:paraId="1C424ECE" w14:textId="77777777" w:rsidR="007C4D50" w:rsidRDefault="00424C73">
            <w:pPr>
              <w:jc w:val="center"/>
            </w:pPr>
            <w:r>
              <w:t>河钢股份</w:t>
            </w:r>
          </w:p>
        </w:tc>
        <w:tc>
          <w:tcPr>
            <w:tcW w:w="2879" w:type="dxa"/>
            <w:vAlign w:val="center"/>
          </w:tcPr>
          <w:p w14:paraId="36D60310" w14:textId="77777777" w:rsidR="007C4D50" w:rsidRDefault="00424C73">
            <w:pPr>
              <w:jc w:val="right"/>
            </w:pPr>
            <w:r>
              <w:t>1,751,000.00</w:t>
            </w:r>
          </w:p>
        </w:tc>
        <w:tc>
          <w:tcPr>
            <w:tcW w:w="1620" w:type="dxa"/>
            <w:vAlign w:val="center"/>
          </w:tcPr>
          <w:p w14:paraId="4B404891" w14:textId="77777777" w:rsidR="007C4D50" w:rsidRDefault="00424C73">
            <w:pPr>
              <w:jc w:val="right"/>
            </w:pPr>
            <w:r>
              <w:t>1.18</w:t>
            </w:r>
          </w:p>
        </w:tc>
      </w:tr>
      <w:tr w:rsidR="007C4D50" w14:paraId="5A92ABEE" w14:textId="77777777">
        <w:tc>
          <w:tcPr>
            <w:tcW w:w="869" w:type="dxa"/>
            <w:vAlign w:val="center"/>
          </w:tcPr>
          <w:p w14:paraId="59351D8D" w14:textId="77777777" w:rsidR="007C4D50" w:rsidRDefault="00424C73">
            <w:pPr>
              <w:jc w:val="center"/>
            </w:pPr>
            <w:r>
              <w:t>8</w:t>
            </w:r>
          </w:p>
        </w:tc>
        <w:tc>
          <w:tcPr>
            <w:tcW w:w="1650" w:type="dxa"/>
            <w:vAlign w:val="center"/>
          </w:tcPr>
          <w:p w14:paraId="65BB7ED1" w14:textId="77777777" w:rsidR="007C4D50" w:rsidRDefault="00424C73">
            <w:pPr>
              <w:jc w:val="center"/>
            </w:pPr>
            <w:r>
              <w:t>601699</w:t>
            </w:r>
          </w:p>
        </w:tc>
        <w:tc>
          <w:tcPr>
            <w:tcW w:w="1980" w:type="dxa"/>
            <w:vAlign w:val="center"/>
          </w:tcPr>
          <w:p w14:paraId="64FCF489" w14:textId="77777777" w:rsidR="007C4D50" w:rsidRDefault="00424C73">
            <w:pPr>
              <w:jc w:val="center"/>
            </w:pPr>
            <w:r>
              <w:t>潞安环能</w:t>
            </w:r>
          </w:p>
        </w:tc>
        <w:tc>
          <w:tcPr>
            <w:tcW w:w="2879" w:type="dxa"/>
            <w:vAlign w:val="center"/>
          </w:tcPr>
          <w:p w14:paraId="573E1917" w14:textId="77777777" w:rsidR="007C4D50" w:rsidRDefault="00424C73">
            <w:pPr>
              <w:jc w:val="right"/>
            </w:pPr>
            <w:r>
              <w:t>1,718,811.00</w:t>
            </w:r>
          </w:p>
        </w:tc>
        <w:tc>
          <w:tcPr>
            <w:tcW w:w="1620" w:type="dxa"/>
            <w:vAlign w:val="center"/>
          </w:tcPr>
          <w:p w14:paraId="045561B9" w14:textId="77777777" w:rsidR="007C4D50" w:rsidRDefault="00424C73">
            <w:pPr>
              <w:jc w:val="right"/>
            </w:pPr>
            <w:r>
              <w:t>1.16</w:t>
            </w:r>
          </w:p>
        </w:tc>
      </w:tr>
      <w:tr w:rsidR="007C4D50" w14:paraId="365D4EF8" w14:textId="77777777">
        <w:tc>
          <w:tcPr>
            <w:tcW w:w="869" w:type="dxa"/>
            <w:vAlign w:val="center"/>
          </w:tcPr>
          <w:p w14:paraId="47DAAC5E" w14:textId="77777777" w:rsidR="007C4D50" w:rsidRDefault="00424C73">
            <w:pPr>
              <w:jc w:val="center"/>
            </w:pPr>
            <w:r>
              <w:t>9</w:t>
            </w:r>
          </w:p>
        </w:tc>
        <w:tc>
          <w:tcPr>
            <w:tcW w:w="1650" w:type="dxa"/>
            <w:vAlign w:val="center"/>
          </w:tcPr>
          <w:p w14:paraId="2B1362FF" w14:textId="77777777" w:rsidR="007C4D50" w:rsidRDefault="00424C73">
            <w:pPr>
              <w:jc w:val="center"/>
            </w:pPr>
            <w:r>
              <w:t>002434</w:t>
            </w:r>
          </w:p>
        </w:tc>
        <w:tc>
          <w:tcPr>
            <w:tcW w:w="1980" w:type="dxa"/>
            <w:vAlign w:val="center"/>
          </w:tcPr>
          <w:p w14:paraId="21C9AA1A" w14:textId="77777777" w:rsidR="007C4D50" w:rsidRDefault="00424C73">
            <w:pPr>
              <w:jc w:val="center"/>
            </w:pPr>
            <w:r>
              <w:t>万里扬</w:t>
            </w:r>
          </w:p>
        </w:tc>
        <w:tc>
          <w:tcPr>
            <w:tcW w:w="2879" w:type="dxa"/>
            <w:vAlign w:val="center"/>
          </w:tcPr>
          <w:p w14:paraId="508F7CA3" w14:textId="77777777" w:rsidR="007C4D50" w:rsidRDefault="00424C73">
            <w:pPr>
              <w:jc w:val="right"/>
            </w:pPr>
            <w:r>
              <w:t>1,563,813.01</w:t>
            </w:r>
          </w:p>
        </w:tc>
        <w:tc>
          <w:tcPr>
            <w:tcW w:w="1620" w:type="dxa"/>
            <w:vAlign w:val="center"/>
          </w:tcPr>
          <w:p w14:paraId="2BAD6736" w14:textId="77777777" w:rsidR="007C4D50" w:rsidRDefault="00424C73">
            <w:pPr>
              <w:jc w:val="right"/>
            </w:pPr>
            <w:r>
              <w:t>1.05</w:t>
            </w:r>
          </w:p>
        </w:tc>
      </w:tr>
      <w:tr w:rsidR="007C4D50" w14:paraId="104203DF" w14:textId="77777777">
        <w:tc>
          <w:tcPr>
            <w:tcW w:w="869" w:type="dxa"/>
            <w:vAlign w:val="center"/>
          </w:tcPr>
          <w:p w14:paraId="34AB5D75" w14:textId="77777777" w:rsidR="007C4D50" w:rsidRDefault="00424C73">
            <w:pPr>
              <w:jc w:val="center"/>
            </w:pPr>
            <w:r>
              <w:t>10</w:t>
            </w:r>
          </w:p>
        </w:tc>
        <w:tc>
          <w:tcPr>
            <w:tcW w:w="1650" w:type="dxa"/>
            <w:vAlign w:val="center"/>
          </w:tcPr>
          <w:p w14:paraId="2D2D116B" w14:textId="77777777" w:rsidR="007C4D50" w:rsidRDefault="00424C73">
            <w:pPr>
              <w:jc w:val="center"/>
            </w:pPr>
            <w:r>
              <w:t>600801</w:t>
            </w:r>
          </w:p>
        </w:tc>
        <w:tc>
          <w:tcPr>
            <w:tcW w:w="1980" w:type="dxa"/>
            <w:vAlign w:val="center"/>
          </w:tcPr>
          <w:p w14:paraId="35020D63" w14:textId="77777777" w:rsidR="007C4D50" w:rsidRDefault="00424C73">
            <w:pPr>
              <w:jc w:val="center"/>
            </w:pPr>
            <w:r>
              <w:t>华新水泥</w:t>
            </w:r>
          </w:p>
        </w:tc>
        <w:tc>
          <w:tcPr>
            <w:tcW w:w="2879" w:type="dxa"/>
            <w:vAlign w:val="center"/>
          </w:tcPr>
          <w:p w14:paraId="2AC86ECD" w14:textId="77777777" w:rsidR="007C4D50" w:rsidRDefault="00424C73">
            <w:pPr>
              <w:jc w:val="right"/>
            </w:pPr>
            <w:r>
              <w:t>1,510,569.99</w:t>
            </w:r>
          </w:p>
        </w:tc>
        <w:tc>
          <w:tcPr>
            <w:tcW w:w="1620" w:type="dxa"/>
            <w:vAlign w:val="center"/>
          </w:tcPr>
          <w:p w14:paraId="664F6E29" w14:textId="77777777" w:rsidR="007C4D50" w:rsidRDefault="00424C73">
            <w:pPr>
              <w:jc w:val="right"/>
            </w:pPr>
            <w:r>
              <w:t>1.02</w:t>
            </w:r>
          </w:p>
        </w:tc>
      </w:tr>
      <w:tr w:rsidR="007C4D50" w14:paraId="6D284DCE" w14:textId="77777777">
        <w:tc>
          <w:tcPr>
            <w:tcW w:w="869" w:type="dxa"/>
            <w:vAlign w:val="center"/>
          </w:tcPr>
          <w:p w14:paraId="4F9B47D8" w14:textId="77777777" w:rsidR="007C4D50" w:rsidRDefault="00424C73">
            <w:pPr>
              <w:jc w:val="center"/>
            </w:pPr>
            <w:r>
              <w:t>11</w:t>
            </w:r>
          </w:p>
        </w:tc>
        <w:tc>
          <w:tcPr>
            <w:tcW w:w="1650" w:type="dxa"/>
            <w:vAlign w:val="center"/>
          </w:tcPr>
          <w:p w14:paraId="13200E66" w14:textId="77777777" w:rsidR="007C4D50" w:rsidRDefault="00424C73">
            <w:pPr>
              <w:jc w:val="center"/>
            </w:pPr>
            <w:r>
              <w:t>300203</w:t>
            </w:r>
          </w:p>
        </w:tc>
        <w:tc>
          <w:tcPr>
            <w:tcW w:w="1980" w:type="dxa"/>
            <w:vAlign w:val="center"/>
          </w:tcPr>
          <w:p w14:paraId="4FD52C3B" w14:textId="77777777" w:rsidR="007C4D50" w:rsidRDefault="00424C73">
            <w:pPr>
              <w:jc w:val="center"/>
            </w:pPr>
            <w:r>
              <w:t>聚光科技</w:t>
            </w:r>
          </w:p>
        </w:tc>
        <w:tc>
          <w:tcPr>
            <w:tcW w:w="2879" w:type="dxa"/>
            <w:vAlign w:val="center"/>
          </w:tcPr>
          <w:p w14:paraId="400EB0B8" w14:textId="77777777" w:rsidR="007C4D50" w:rsidRDefault="00424C73">
            <w:pPr>
              <w:jc w:val="right"/>
            </w:pPr>
            <w:r>
              <w:t>1,478,214.00</w:t>
            </w:r>
          </w:p>
        </w:tc>
        <w:tc>
          <w:tcPr>
            <w:tcW w:w="1620" w:type="dxa"/>
            <w:vAlign w:val="center"/>
          </w:tcPr>
          <w:p w14:paraId="0E9E6228" w14:textId="77777777" w:rsidR="007C4D50" w:rsidRDefault="00424C73">
            <w:pPr>
              <w:jc w:val="right"/>
            </w:pPr>
            <w:r>
              <w:t>1.00</w:t>
            </w:r>
          </w:p>
        </w:tc>
      </w:tr>
      <w:tr w:rsidR="007C4D50" w14:paraId="3EC1D546" w14:textId="77777777">
        <w:tc>
          <w:tcPr>
            <w:tcW w:w="869" w:type="dxa"/>
            <w:vAlign w:val="center"/>
          </w:tcPr>
          <w:p w14:paraId="3E3DB74C" w14:textId="77777777" w:rsidR="007C4D50" w:rsidRDefault="00424C73">
            <w:pPr>
              <w:jc w:val="center"/>
            </w:pPr>
            <w:r>
              <w:t>12</w:t>
            </w:r>
          </w:p>
        </w:tc>
        <w:tc>
          <w:tcPr>
            <w:tcW w:w="1650" w:type="dxa"/>
            <w:vAlign w:val="center"/>
          </w:tcPr>
          <w:p w14:paraId="60ADA1F8" w14:textId="77777777" w:rsidR="007C4D50" w:rsidRDefault="00424C73">
            <w:pPr>
              <w:jc w:val="center"/>
            </w:pPr>
            <w:r>
              <w:t>300156</w:t>
            </w:r>
          </w:p>
        </w:tc>
        <w:tc>
          <w:tcPr>
            <w:tcW w:w="1980" w:type="dxa"/>
            <w:vAlign w:val="center"/>
          </w:tcPr>
          <w:p w14:paraId="002B8C40" w14:textId="77777777" w:rsidR="007C4D50" w:rsidRDefault="00424C73">
            <w:pPr>
              <w:jc w:val="center"/>
            </w:pPr>
            <w:r>
              <w:t>神雾环保</w:t>
            </w:r>
          </w:p>
        </w:tc>
        <w:tc>
          <w:tcPr>
            <w:tcW w:w="2879" w:type="dxa"/>
            <w:vAlign w:val="center"/>
          </w:tcPr>
          <w:p w14:paraId="21B02EF8" w14:textId="77777777" w:rsidR="007C4D50" w:rsidRDefault="00424C73">
            <w:pPr>
              <w:jc w:val="right"/>
            </w:pPr>
            <w:r>
              <w:t>1,355,668.00</w:t>
            </w:r>
          </w:p>
        </w:tc>
        <w:tc>
          <w:tcPr>
            <w:tcW w:w="1620" w:type="dxa"/>
            <w:vAlign w:val="center"/>
          </w:tcPr>
          <w:p w14:paraId="7F06B104" w14:textId="77777777" w:rsidR="007C4D50" w:rsidRDefault="00424C73">
            <w:pPr>
              <w:jc w:val="right"/>
            </w:pPr>
            <w:r>
              <w:t>0.91</w:t>
            </w:r>
          </w:p>
        </w:tc>
      </w:tr>
      <w:tr w:rsidR="007C4D50" w14:paraId="4B0B2DB9" w14:textId="77777777">
        <w:tc>
          <w:tcPr>
            <w:tcW w:w="869" w:type="dxa"/>
            <w:vAlign w:val="center"/>
          </w:tcPr>
          <w:p w14:paraId="2D1FAAC8" w14:textId="77777777" w:rsidR="007C4D50" w:rsidRDefault="00424C73">
            <w:pPr>
              <w:jc w:val="center"/>
            </w:pPr>
            <w:r>
              <w:t>13</w:t>
            </w:r>
          </w:p>
        </w:tc>
        <w:tc>
          <w:tcPr>
            <w:tcW w:w="1650" w:type="dxa"/>
            <w:vAlign w:val="center"/>
          </w:tcPr>
          <w:p w14:paraId="32E79805" w14:textId="77777777" w:rsidR="007C4D50" w:rsidRDefault="00424C73">
            <w:pPr>
              <w:jc w:val="center"/>
            </w:pPr>
            <w:r>
              <w:t>600109</w:t>
            </w:r>
          </w:p>
        </w:tc>
        <w:tc>
          <w:tcPr>
            <w:tcW w:w="1980" w:type="dxa"/>
            <w:vAlign w:val="center"/>
          </w:tcPr>
          <w:p w14:paraId="79BFB7BA" w14:textId="77777777" w:rsidR="007C4D50" w:rsidRDefault="00424C73">
            <w:pPr>
              <w:jc w:val="center"/>
            </w:pPr>
            <w:r>
              <w:t>国金证券</w:t>
            </w:r>
          </w:p>
        </w:tc>
        <w:tc>
          <w:tcPr>
            <w:tcW w:w="2879" w:type="dxa"/>
            <w:vAlign w:val="center"/>
          </w:tcPr>
          <w:p w14:paraId="4AF85873" w14:textId="77777777" w:rsidR="007C4D50" w:rsidRDefault="00424C73">
            <w:pPr>
              <w:jc w:val="right"/>
            </w:pPr>
            <w:r>
              <w:t>1,350,787.90</w:t>
            </w:r>
          </w:p>
        </w:tc>
        <w:tc>
          <w:tcPr>
            <w:tcW w:w="1620" w:type="dxa"/>
            <w:vAlign w:val="center"/>
          </w:tcPr>
          <w:p w14:paraId="3466139D" w14:textId="77777777" w:rsidR="007C4D50" w:rsidRDefault="00424C73">
            <w:pPr>
              <w:jc w:val="right"/>
            </w:pPr>
            <w:r>
              <w:t>0.91</w:t>
            </w:r>
          </w:p>
        </w:tc>
      </w:tr>
      <w:tr w:rsidR="007C4D50" w14:paraId="36691737" w14:textId="77777777">
        <w:tc>
          <w:tcPr>
            <w:tcW w:w="869" w:type="dxa"/>
            <w:vAlign w:val="center"/>
          </w:tcPr>
          <w:p w14:paraId="06E5FB2F" w14:textId="77777777" w:rsidR="007C4D50" w:rsidRDefault="00424C73">
            <w:pPr>
              <w:jc w:val="center"/>
            </w:pPr>
            <w:r>
              <w:t>14</w:t>
            </w:r>
          </w:p>
        </w:tc>
        <w:tc>
          <w:tcPr>
            <w:tcW w:w="1650" w:type="dxa"/>
            <w:vAlign w:val="center"/>
          </w:tcPr>
          <w:p w14:paraId="3FE1FFE8" w14:textId="77777777" w:rsidR="007C4D50" w:rsidRDefault="00424C73">
            <w:pPr>
              <w:jc w:val="center"/>
            </w:pPr>
            <w:r>
              <w:t>600617</w:t>
            </w:r>
          </w:p>
        </w:tc>
        <w:tc>
          <w:tcPr>
            <w:tcW w:w="1980" w:type="dxa"/>
            <w:vAlign w:val="center"/>
          </w:tcPr>
          <w:p w14:paraId="5C234C35" w14:textId="77777777" w:rsidR="007C4D50" w:rsidRDefault="00424C73">
            <w:pPr>
              <w:jc w:val="center"/>
            </w:pPr>
            <w:r>
              <w:t>国新能源</w:t>
            </w:r>
          </w:p>
        </w:tc>
        <w:tc>
          <w:tcPr>
            <w:tcW w:w="2879" w:type="dxa"/>
            <w:vAlign w:val="center"/>
          </w:tcPr>
          <w:p w14:paraId="512F80CB" w14:textId="77777777" w:rsidR="007C4D50" w:rsidRDefault="00424C73">
            <w:pPr>
              <w:jc w:val="right"/>
            </w:pPr>
            <w:r>
              <w:t>1,295,267.96</w:t>
            </w:r>
          </w:p>
        </w:tc>
        <w:tc>
          <w:tcPr>
            <w:tcW w:w="1620" w:type="dxa"/>
            <w:vAlign w:val="center"/>
          </w:tcPr>
          <w:p w14:paraId="266CC909" w14:textId="77777777" w:rsidR="007C4D50" w:rsidRDefault="00424C73">
            <w:pPr>
              <w:jc w:val="right"/>
            </w:pPr>
            <w:r>
              <w:t>0.87</w:t>
            </w:r>
          </w:p>
        </w:tc>
      </w:tr>
      <w:tr w:rsidR="007C4D50" w14:paraId="663F6B0A" w14:textId="77777777">
        <w:tc>
          <w:tcPr>
            <w:tcW w:w="869" w:type="dxa"/>
            <w:vAlign w:val="center"/>
          </w:tcPr>
          <w:p w14:paraId="78AC749D" w14:textId="77777777" w:rsidR="007C4D50" w:rsidRDefault="00424C73">
            <w:pPr>
              <w:jc w:val="center"/>
            </w:pPr>
            <w:r>
              <w:t>15</w:t>
            </w:r>
          </w:p>
        </w:tc>
        <w:tc>
          <w:tcPr>
            <w:tcW w:w="1650" w:type="dxa"/>
            <w:vAlign w:val="center"/>
          </w:tcPr>
          <w:p w14:paraId="0B02B0DC" w14:textId="77777777" w:rsidR="007C4D50" w:rsidRDefault="00424C73">
            <w:pPr>
              <w:jc w:val="center"/>
            </w:pPr>
            <w:r>
              <w:t>603556</w:t>
            </w:r>
          </w:p>
        </w:tc>
        <w:tc>
          <w:tcPr>
            <w:tcW w:w="1980" w:type="dxa"/>
            <w:vAlign w:val="center"/>
          </w:tcPr>
          <w:p w14:paraId="0147AB49" w14:textId="77777777" w:rsidR="007C4D50" w:rsidRDefault="00424C73">
            <w:pPr>
              <w:jc w:val="center"/>
            </w:pPr>
            <w:r>
              <w:t>海兴电力</w:t>
            </w:r>
          </w:p>
        </w:tc>
        <w:tc>
          <w:tcPr>
            <w:tcW w:w="2879" w:type="dxa"/>
            <w:vAlign w:val="center"/>
          </w:tcPr>
          <w:p w14:paraId="3582CE4F" w14:textId="77777777" w:rsidR="007C4D50" w:rsidRDefault="00424C73">
            <w:pPr>
              <w:jc w:val="right"/>
            </w:pPr>
            <w:r>
              <w:t>1,246,213.00</w:t>
            </w:r>
          </w:p>
        </w:tc>
        <w:tc>
          <w:tcPr>
            <w:tcW w:w="1620" w:type="dxa"/>
            <w:vAlign w:val="center"/>
          </w:tcPr>
          <w:p w14:paraId="76318EC7" w14:textId="77777777" w:rsidR="007C4D50" w:rsidRDefault="00424C73">
            <w:pPr>
              <w:jc w:val="right"/>
            </w:pPr>
            <w:r>
              <w:t>0.84</w:t>
            </w:r>
          </w:p>
        </w:tc>
      </w:tr>
      <w:tr w:rsidR="007C4D50" w14:paraId="4C0E34CE" w14:textId="77777777">
        <w:tc>
          <w:tcPr>
            <w:tcW w:w="869" w:type="dxa"/>
            <w:vAlign w:val="center"/>
          </w:tcPr>
          <w:p w14:paraId="29FA5D7D" w14:textId="77777777" w:rsidR="007C4D50" w:rsidRDefault="00424C73">
            <w:pPr>
              <w:jc w:val="center"/>
            </w:pPr>
            <w:r>
              <w:t>16</w:t>
            </w:r>
          </w:p>
        </w:tc>
        <w:tc>
          <w:tcPr>
            <w:tcW w:w="1650" w:type="dxa"/>
            <w:vAlign w:val="center"/>
          </w:tcPr>
          <w:p w14:paraId="04E14BBF" w14:textId="77777777" w:rsidR="007C4D50" w:rsidRDefault="00424C73">
            <w:pPr>
              <w:jc w:val="center"/>
            </w:pPr>
            <w:r>
              <w:t>000799</w:t>
            </w:r>
          </w:p>
        </w:tc>
        <w:tc>
          <w:tcPr>
            <w:tcW w:w="1980" w:type="dxa"/>
            <w:vAlign w:val="center"/>
          </w:tcPr>
          <w:p w14:paraId="52238EDD" w14:textId="77777777" w:rsidR="007C4D50" w:rsidRDefault="00424C73">
            <w:pPr>
              <w:jc w:val="center"/>
            </w:pPr>
            <w:r>
              <w:t>酒鬼酒</w:t>
            </w:r>
          </w:p>
        </w:tc>
        <w:tc>
          <w:tcPr>
            <w:tcW w:w="2879" w:type="dxa"/>
            <w:vAlign w:val="center"/>
          </w:tcPr>
          <w:p w14:paraId="392CA221" w14:textId="77777777" w:rsidR="007C4D50" w:rsidRDefault="00424C73">
            <w:pPr>
              <w:jc w:val="right"/>
            </w:pPr>
            <w:r>
              <w:t>1,218,241.00</w:t>
            </w:r>
          </w:p>
        </w:tc>
        <w:tc>
          <w:tcPr>
            <w:tcW w:w="1620" w:type="dxa"/>
            <w:vAlign w:val="center"/>
          </w:tcPr>
          <w:p w14:paraId="0054B0C5" w14:textId="77777777" w:rsidR="007C4D50" w:rsidRDefault="00424C73">
            <w:pPr>
              <w:jc w:val="right"/>
            </w:pPr>
            <w:r>
              <w:t>0.82</w:t>
            </w:r>
          </w:p>
        </w:tc>
      </w:tr>
      <w:tr w:rsidR="007C4D50" w14:paraId="13E6C34F" w14:textId="77777777">
        <w:tc>
          <w:tcPr>
            <w:tcW w:w="869" w:type="dxa"/>
            <w:vAlign w:val="center"/>
          </w:tcPr>
          <w:p w14:paraId="580CA85D" w14:textId="77777777" w:rsidR="007C4D50" w:rsidRDefault="00424C73">
            <w:pPr>
              <w:jc w:val="center"/>
            </w:pPr>
            <w:r>
              <w:t>17</w:t>
            </w:r>
          </w:p>
        </w:tc>
        <w:tc>
          <w:tcPr>
            <w:tcW w:w="1650" w:type="dxa"/>
            <w:vAlign w:val="center"/>
          </w:tcPr>
          <w:p w14:paraId="78A3E4BA" w14:textId="77777777" w:rsidR="007C4D50" w:rsidRDefault="00424C73">
            <w:pPr>
              <w:jc w:val="center"/>
            </w:pPr>
            <w:r>
              <w:t>000666</w:t>
            </w:r>
          </w:p>
        </w:tc>
        <w:tc>
          <w:tcPr>
            <w:tcW w:w="1980" w:type="dxa"/>
            <w:vAlign w:val="center"/>
          </w:tcPr>
          <w:p w14:paraId="428AB7D2" w14:textId="77777777" w:rsidR="007C4D50" w:rsidRDefault="00424C73">
            <w:pPr>
              <w:jc w:val="center"/>
            </w:pPr>
            <w:r>
              <w:t>经纬纺机</w:t>
            </w:r>
          </w:p>
        </w:tc>
        <w:tc>
          <w:tcPr>
            <w:tcW w:w="2879" w:type="dxa"/>
            <w:vAlign w:val="center"/>
          </w:tcPr>
          <w:p w14:paraId="5EBABDB1" w14:textId="77777777" w:rsidR="007C4D50" w:rsidRDefault="00424C73">
            <w:pPr>
              <w:jc w:val="right"/>
            </w:pPr>
            <w:r>
              <w:t>1,132,700.00</w:t>
            </w:r>
          </w:p>
        </w:tc>
        <w:tc>
          <w:tcPr>
            <w:tcW w:w="1620" w:type="dxa"/>
            <w:vAlign w:val="center"/>
          </w:tcPr>
          <w:p w14:paraId="3D0C174D" w14:textId="77777777" w:rsidR="007C4D50" w:rsidRDefault="00424C73">
            <w:pPr>
              <w:jc w:val="right"/>
            </w:pPr>
            <w:r>
              <w:t>0.76</w:t>
            </w:r>
          </w:p>
        </w:tc>
      </w:tr>
      <w:tr w:rsidR="007C4D50" w14:paraId="5351B3D3" w14:textId="77777777">
        <w:tc>
          <w:tcPr>
            <w:tcW w:w="869" w:type="dxa"/>
            <w:vAlign w:val="center"/>
          </w:tcPr>
          <w:p w14:paraId="16DF7B7A" w14:textId="77777777" w:rsidR="007C4D50" w:rsidRDefault="00424C73">
            <w:pPr>
              <w:jc w:val="center"/>
            </w:pPr>
            <w:r>
              <w:t>18</w:t>
            </w:r>
          </w:p>
        </w:tc>
        <w:tc>
          <w:tcPr>
            <w:tcW w:w="1650" w:type="dxa"/>
            <w:vAlign w:val="center"/>
          </w:tcPr>
          <w:p w14:paraId="1690BFA1" w14:textId="77777777" w:rsidR="007C4D50" w:rsidRDefault="00424C73">
            <w:pPr>
              <w:jc w:val="center"/>
            </w:pPr>
            <w:r>
              <w:t>002185</w:t>
            </w:r>
          </w:p>
        </w:tc>
        <w:tc>
          <w:tcPr>
            <w:tcW w:w="1980" w:type="dxa"/>
            <w:vAlign w:val="center"/>
          </w:tcPr>
          <w:p w14:paraId="4A1441D4" w14:textId="77777777" w:rsidR="007C4D50" w:rsidRDefault="00424C73">
            <w:pPr>
              <w:jc w:val="center"/>
            </w:pPr>
            <w:r>
              <w:t>华天科技</w:t>
            </w:r>
          </w:p>
        </w:tc>
        <w:tc>
          <w:tcPr>
            <w:tcW w:w="2879" w:type="dxa"/>
            <w:vAlign w:val="center"/>
          </w:tcPr>
          <w:p w14:paraId="062E40A7" w14:textId="77777777" w:rsidR="007C4D50" w:rsidRDefault="00424C73">
            <w:pPr>
              <w:jc w:val="right"/>
            </w:pPr>
            <w:r>
              <w:t>1,112,569.00</w:t>
            </w:r>
          </w:p>
        </w:tc>
        <w:tc>
          <w:tcPr>
            <w:tcW w:w="1620" w:type="dxa"/>
            <w:vAlign w:val="center"/>
          </w:tcPr>
          <w:p w14:paraId="377309F4" w14:textId="77777777" w:rsidR="007C4D50" w:rsidRDefault="00424C73">
            <w:pPr>
              <w:jc w:val="right"/>
            </w:pPr>
            <w:r>
              <w:t>0.75</w:t>
            </w:r>
          </w:p>
        </w:tc>
      </w:tr>
      <w:tr w:rsidR="007C4D50" w14:paraId="2716AD3B" w14:textId="77777777">
        <w:tc>
          <w:tcPr>
            <w:tcW w:w="869" w:type="dxa"/>
            <w:vAlign w:val="center"/>
          </w:tcPr>
          <w:p w14:paraId="006C8BDC" w14:textId="77777777" w:rsidR="007C4D50" w:rsidRDefault="00424C73">
            <w:pPr>
              <w:jc w:val="center"/>
            </w:pPr>
            <w:r>
              <w:t>19</w:t>
            </w:r>
          </w:p>
        </w:tc>
        <w:tc>
          <w:tcPr>
            <w:tcW w:w="1650" w:type="dxa"/>
            <w:vAlign w:val="center"/>
          </w:tcPr>
          <w:p w14:paraId="5F3E211B" w14:textId="77777777" w:rsidR="007C4D50" w:rsidRDefault="00424C73">
            <w:pPr>
              <w:jc w:val="center"/>
            </w:pPr>
            <w:r>
              <w:t>600057</w:t>
            </w:r>
          </w:p>
        </w:tc>
        <w:tc>
          <w:tcPr>
            <w:tcW w:w="1980" w:type="dxa"/>
            <w:vAlign w:val="center"/>
          </w:tcPr>
          <w:p w14:paraId="6D88ECC3" w14:textId="77777777" w:rsidR="007C4D50" w:rsidRDefault="00424C73">
            <w:pPr>
              <w:jc w:val="center"/>
            </w:pPr>
            <w:r>
              <w:t>象屿股份</w:t>
            </w:r>
          </w:p>
        </w:tc>
        <w:tc>
          <w:tcPr>
            <w:tcW w:w="2879" w:type="dxa"/>
            <w:vAlign w:val="center"/>
          </w:tcPr>
          <w:p w14:paraId="38EFE5FB" w14:textId="77777777" w:rsidR="007C4D50" w:rsidRDefault="00424C73">
            <w:pPr>
              <w:jc w:val="right"/>
            </w:pPr>
            <w:r>
              <w:t>1,104,486.00</w:t>
            </w:r>
          </w:p>
        </w:tc>
        <w:tc>
          <w:tcPr>
            <w:tcW w:w="1620" w:type="dxa"/>
            <w:vAlign w:val="center"/>
          </w:tcPr>
          <w:p w14:paraId="6656B2CF" w14:textId="77777777" w:rsidR="007C4D50" w:rsidRDefault="00424C73">
            <w:pPr>
              <w:jc w:val="right"/>
            </w:pPr>
            <w:r>
              <w:t>0.74</w:t>
            </w:r>
          </w:p>
        </w:tc>
      </w:tr>
      <w:tr w:rsidR="007C4D50" w14:paraId="2EB714D4" w14:textId="77777777">
        <w:tc>
          <w:tcPr>
            <w:tcW w:w="869" w:type="dxa"/>
            <w:vAlign w:val="center"/>
          </w:tcPr>
          <w:p w14:paraId="2C0077D8" w14:textId="77777777" w:rsidR="007C4D50" w:rsidRDefault="00424C73">
            <w:pPr>
              <w:jc w:val="center"/>
            </w:pPr>
            <w:r>
              <w:t>20</w:t>
            </w:r>
          </w:p>
        </w:tc>
        <w:tc>
          <w:tcPr>
            <w:tcW w:w="1650" w:type="dxa"/>
            <w:vAlign w:val="center"/>
          </w:tcPr>
          <w:p w14:paraId="290250EB" w14:textId="77777777" w:rsidR="007C4D50" w:rsidRDefault="00424C73">
            <w:pPr>
              <w:jc w:val="center"/>
            </w:pPr>
            <w:r>
              <w:t>000928</w:t>
            </w:r>
          </w:p>
        </w:tc>
        <w:tc>
          <w:tcPr>
            <w:tcW w:w="1980" w:type="dxa"/>
            <w:vAlign w:val="center"/>
          </w:tcPr>
          <w:p w14:paraId="58E70ABB" w14:textId="77777777" w:rsidR="007C4D50" w:rsidRDefault="00424C73">
            <w:pPr>
              <w:jc w:val="center"/>
            </w:pPr>
            <w:r>
              <w:t>中钢国际</w:t>
            </w:r>
          </w:p>
        </w:tc>
        <w:tc>
          <w:tcPr>
            <w:tcW w:w="2879" w:type="dxa"/>
            <w:vAlign w:val="center"/>
          </w:tcPr>
          <w:p w14:paraId="32938D17" w14:textId="77777777" w:rsidR="007C4D50" w:rsidRDefault="00424C73">
            <w:pPr>
              <w:jc w:val="right"/>
            </w:pPr>
            <w:r>
              <w:t>1,057,000.00</w:t>
            </w:r>
          </w:p>
        </w:tc>
        <w:tc>
          <w:tcPr>
            <w:tcW w:w="1620" w:type="dxa"/>
            <w:vAlign w:val="center"/>
          </w:tcPr>
          <w:p w14:paraId="61986712" w14:textId="77777777" w:rsidR="007C4D50" w:rsidRDefault="00424C73">
            <w:pPr>
              <w:jc w:val="right"/>
            </w:pPr>
            <w:r>
              <w:t>0.71</w:t>
            </w:r>
          </w:p>
        </w:tc>
      </w:tr>
    </w:tbl>
    <w:p w14:paraId="40A6C316"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5896F410"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321DF82F"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42C6EBE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19D9DE25" w14:textId="77777777" w:rsidTr="00C71E8C">
        <w:tc>
          <w:tcPr>
            <w:tcW w:w="4500" w:type="dxa"/>
            <w:vAlign w:val="center"/>
          </w:tcPr>
          <w:p w14:paraId="6454EC09" w14:textId="77777777"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14:paraId="28EFFD6C" w14:textId="77777777" w:rsidR="001548F9" w:rsidRPr="009C503F" w:rsidRDefault="001548F9" w:rsidP="00571B8A">
            <w:pPr>
              <w:spacing w:before="29" w:line="288" w:lineRule="auto"/>
              <w:jc w:val="right"/>
              <w:rPr>
                <w:sz w:val="24"/>
              </w:rPr>
            </w:pPr>
            <w:r w:rsidRPr="009C503F">
              <w:rPr>
                <w:sz w:val="24"/>
              </w:rPr>
              <w:t>45,748,180.66</w:t>
            </w:r>
          </w:p>
        </w:tc>
      </w:tr>
      <w:tr w:rsidR="001548F9" w:rsidRPr="009C503F" w14:paraId="18EB780A" w14:textId="77777777" w:rsidTr="00C71E8C">
        <w:tc>
          <w:tcPr>
            <w:tcW w:w="4500" w:type="dxa"/>
            <w:vAlign w:val="center"/>
          </w:tcPr>
          <w:p w14:paraId="562BF6F9"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6FAE9DDF" w14:textId="77777777" w:rsidR="001548F9" w:rsidRPr="009C503F" w:rsidRDefault="001548F9" w:rsidP="00571B8A">
            <w:pPr>
              <w:spacing w:before="29" w:line="288" w:lineRule="auto"/>
              <w:jc w:val="right"/>
              <w:rPr>
                <w:sz w:val="24"/>
              </w:rPr>
            </w:pPr>
            <w:r w:rsidRPr="009C503F">
              <w:rPr>
                <w:sz w:val="24"/>
              </w:rPr>
              <w:t>44,349,129.13</w:t>
            </w:r>
          </w:p>
        </w:tc>
      </w:tr>
    </w:tbl>
    <w:p w14:paraId="1C68CD36"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7B953F38"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7A746CC"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37336"/>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14:paraId="5753D8E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2A9D8648" w14:textId="77777777" w:rsidTr="00C109D7">
        <w:tc>
          <w:tcPr>
            <w:tcW w:w="862" w:type="dxa"/>
            <w:vAlign w:val="center"/>
          </w:tcPr>
          <w:p w14:paraId="46B4D2C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22064933"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6632F281"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4B8E3BEB"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1AEF4E5A" w14:textId="77777777" w:rsidTr="00C109D7">
        <w:tc>
          <w:tcPr>
            <w:tcW w:w="862" w:type="dxa"/>
            <w:vAlign w:val="center"/>
          </w:tcPr>
          <w:p w14:paraId="78353ECF"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2DB7966B"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77124D3A"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1429996B"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02B2C25" w14:textId="77777777" w:rsidTr="00C109D7">
        <w:tc>
          <w:tcPr>
            <w:tcW w:w="862" w:type="dxa"/>
            <w:vAlign w:val="center"/>
          </w:tcPr>
          <w:p w14:paraId="699D9A2D"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5E309520"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08D5D23B"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0DEEE09A" w14:textId="77777777" w:rsidR="001548F9" w:rsidRPr="009C503F" w:rsidRDefault="001548F9" w:rsidP="00571B8A">
            <w:pPr>
              <w:spacing w:before="29" w:line="288" w:lineRule="auto"/>
              <w:ind w:left="17"/>
              <w:jc w:val="right"/>
              <w:rPr>
                <w:sz w:val="24"/>
              </w:rPr>
            </w:pPr>
            <w:r w:rsidRPr="009C503F">
              <w:rPr>
                <w:sz w:val="24"/>
              </w:rPr>
              <w:t>-</w:t>
            </w:r>
          </w:p>
        </w:tc>
      </w:tr>
      <w:tr w:rsidR="00123C84" w:rsidRPr="009C503F" w14:paraId="5ED53B18" w14:textId="77777777" w:rsidTr="00C109D7">
        <w:tc>
          <w:tcPr>
            <w:tcW w:w="862" w:type="dxa"/>
            <w:vAlign w:val="center"/>
          </w:tcPr>
          <w:p w14:paraId="334943C3" w14:textId="77777777" w:rsidR="00123C84" w:rsidRPr="009C503F" w:rsidRDefault="00123C84" w:rsidP="00123C84">
            <w:pPr>
              <w:spacing w:before="29" w:line="288" w:lineRule="auto"/>
              <w:ind w:left="17"/>
              <w:jc w:val="center"/>
              <w:rPr>
                <w:color w:val="000000"/>
                <w:sz w:val="24"/>
              </w:rPr>
            </w:pPr>
            <w:r w:rsidRPr="009C503F">
              <w:rPr>
                <w:color w:val="000000"/>
                <w:sz w:val="24"/>
              </w:rPr>
              <w:t>3</w:t>
            </w:r>
          </w:p>
        </w:tc>
        <w:tc>
          <w:tcPr>
            <w:tcW w:w="3440" w:type="dxa"/>
            <w:vAlign w:val="center"/>
          </w:tcPr>
          <w:p w14:paraId="1CB94BC9" w14:textId="77777777" w:rsidR="00123C84" w:rsidRPr="009C503F" w:rsidRDefault="00123C84" w:rsidP="00123C84">
            <w:pPr>
              <w:spacing w:before="29" w:line="288" w:lineRule="auto"/>
              <w:ind w:left="17"/>
              <w:rPr>
                <w:color w:val="000000"/>
                <w:sz w:val="24"/>
              </w:rPr>
            </w:pPr>
            <w:r w:rsidRPr="009C503F">
              <w:rPr>
                <w:color w:val="000000"/>
                <w:sz w:val="24"/>
              </w:rPr>
              <w:t>金融债券</w:t>
            </w:r>
          </w:p>
        </w:tc>
        <w:tc>
          <w:tcPr>
            <w:tcW w:w="2543" w:type="dxa"/>
            <w:vAlign w:val="center"/>
          </w:tcPr>
          <w:p w14:paraId="0B9D1D7D" w14:textId="77777777" w:rsidR="00123C84" w:rsidRPr="007F52FA" w:rsidRDefault="00123C84" w:rsidP="00123C84">
            <w:pPr>
              <w:spacing w:before="29" w:line="288" w:lineRule="auto"/>
              <w:ind w:left="17"/>
              <w:jc w:val="right"/>
              <w:rPr>
                <w:color w:val="000000"/>
                <w:sz w:val="24"/>
              </w:rPr>
            </w:pPr>
            <w:r>
              <w:rPr>
                <w:color w:val="000000"/>
                <w:sz w:val="24"/>
              </w:rPr>
              <w:t>16</w:t>
            </w:r>
            <w:r w:rsidRPr="007F52FA">
              <w:rPr>
                <w:color w:val="000000"/>
                <w:sz w:val="24"/>
              </w:rPr>
              <w:t>,</w:t>
            </w:r>
            <w:r>
              <w:rPr>
                <w:color w:val="000000"/>
                <w:sz w:val="24"/>
              </w:rPr>
              <w:t>020</w:t>
            </w:r>
            <w:r w:rsidRPr="007F52FA">
              <w:rPr>
                <w:color w:val="000000"/>
                <w:sz w:val="24"/>
              </w:rPr>
              <w:t>,400.00</w:t>
            </w:r>
          </w:p>
        </w:tc>
        <w:tc>
          <w:tcPr>
            <w:tcW w:w="2153" w:type="dxa"/>
            <w:vAlign w:val="center"/>
          </w:tcPr>
          <w:p w14:paraId="2580F21E" w14:textId="77777777" w:rsidR="00123C84" w:rsidRPr="007F52FA" w:rsidRDefault="00123C84" w:rsidP="00123C84">
            <w:pPr>
              <w:spacing w:before="29" w:line="288" w:lineRule="auto"/>
              <w:ind w:left="17"/>
              <w:jc w:val="right"/>
              <w:rPr>
                <w:color w:val="000000"/>
                <w:sz w:val="24"/>
              </w:rPr>
            </w:pPr>
            <w:r>
              <w:rPr>
                <w:color w:val="000000"/>
                <w:sz w:val="24"/>
              </w:rPr>
              <w:t>14.55</w:t>
            </w:r>
          </w:p>
        </w:tc>
      </w:tr>
      <w:tr w:rsidR="001548F9" w:rsidRPr="009C503F" w14:paraId="4684E185" w14:textId="77777777" w:rsidTr="00C109D7">
        <w:tc>
          <w:tcPr>
            <w:tcW w:w="862" w:type="dxa"/>
            <w:vAlign w:val="center"/>
          </w:tcPr>
          <w:p w14:paraId="3548EB86"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49804B6C"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59DA3C9C" w14:textId="77777777" w:rsidR="001548F9" w:rsidRPr="009C503F" w:rsidRDefault="001548F9" w:rsidP="00571B8A">
            <w:pPr>
              <w:spacing w:before="29" w:line="288" w:lineRule="auto"/>
              <w:ind w:left="17"/>
              <w:jc w:val="right"/>
              <w:rPr>
                <w:sz w:val="24"/>
              </w:rPr>
            </w:pPr>
            <w:r w:rsidRPr="009C503F">
              <w:rPr>
                <w:sz w:val="24"/>
              </w:rPr>
              <w:t>5,987,400.00</w:t>
            </w:r>
          </w:p>
        </w:tc>
        <w:tc>
          <w:tcPr>
            <w:tcW w:w="2153" w:type="dxa"/>
            <w:vAlign w:val="center"/>
          </w:tcPr>
          <w:p w14:paraId="2454065D" w14:textId="77777777" w:rsidR="001548F9" w:rsidRPr="009C503F" w:rsidRDefault="001548F9" w:rsidP="00571B8A">
            <w:pPr>
              <w:spacing w:before="29" w:line="288" w:lineRule="auto"/>
              <w:ind w:left="17"/>
              <w:jc w:val="right"/>
              <w:rPr>
                <w:sz w:val="24"/>
              </w:rPr>
            </w:pPr>
            <w:r w:rsidRPr="009C503F">
              <w:rPr>
                <w:sz w:val="24"/>
              </w:rPr>
              <w:t>5.44</w:t>
            </w:r>
          </w:p>
        </w:tc>
      </w:tr>
      <w:tr w:rsidR="00123C84" w:rsidRPr="009C503F" w14:paraId="29C46E83" w14:textId="77777777" w:rsidTr="00C109D7">
        <w:tc>
          <w:tcPr>
            <w:tcW w:w="862" w:type="dxa"/>
            <w:vAlign w:val="center"/>
          </w:tcPr>
          <w:p w14:paraId="72CC8CF2" w14:textId="77777777" w:rsidR="00123C84" w:rsidRPr="009C503F" w:rsidRDefault="00123C84" w:rsidP="00123C84">
            <w:pPr>
              <w:spacing w:before="29" w:line="288" w:lineRule="auto"/>
              <w:ind w:left="17"/>
              <w:jc w:val="center"/>
              <w:rPr>
                <w:color w:val="000000"/>
                <w:sz w:val="24"/>
              </w:rPr>
            </w:pPr>
            <w:r w:rsidRPr="009C503F">
              <w:rPr>
                <w:color w:val="000000"/>
                <w:sz w:val="24"/>
              </w:rPr>
              <w:t>4</w:t>
            </w:r>
          </w:p>
        </w:tc>
        <w:tc>
          <w:tcPr>
            <w:tcW w:w="3440" w:type="dxa"/>
            <w:vAlign w:val="center"/>
          </w:tcPr>
          <w:p w14:paraId="2C4813C1" w14:textId="77777777" w:rsidR="00123C84" w:rsidRPr="009C503F" w:rsidRDefault="00123C84" w:rsidP="00123C84">
            <w:pPr>
              <w:spacing w:before="29" w:line="288" w:lineRule="auto"/>
              <w:ind w:left="17"/>
              <w:rPr>
                <w:color w:val="000000"/>
                <w:sz w:val="24"/>
              </w:rPr>
            </w:pPr>
            <w:r w:rsidRPr="009C503F">
              <w:rPr>
                <w:color w:val="000000"/>
                <w:sz w:val="24"/>
              </w:rPr>
              <w:t>企业债券</w:t>
            </w:r>
          </w:p>
        </w:tc>
        <w:tc>
          <w:tcPr>
            <w:tcW w:w="2543" w:type="dxa"/>
            <w:vAlign w:val="center"/>
          </w:tcPr>
          <w:p w14:paraId="642AA60F" w14:textId="77777777" w:rsidR="00123C84" w:rsidRPr="007F52FA" w:rsidRDefault="00123C84" w:rsidP="00123C84">
            <w:pPr>
              <w:spacing w:before="29" w:line="288" w:lineRule="auto"/>
              <w:ind w:left="17"/>
              <w:jc w:val="right"/>
              <w:rPr>
                <w:color w:val="000000"/>
                <w:sz w:val="24"/>
              </w:rPr>
            </w:pPr>
            <w:r w:rsidRPr="007F52FA">
              <w:rPr>
                <w:color w:val="000000"/>
                <w:sz w:val="24"/>
              </w:rPr>
              <w:t>4</w:t>
            </w:r>
            <w:r>
              <w:rPr>
                <w:color w:val="000000"/>
                <w:sz w:val="24"/>
              </w:rPr>
              <w:t>,</w:t>
            </w:r>
            <w:r w:rsidRPr="007F52FA">
              <w:rPr>
                <w:color w:val="000000"/>
                <w:sz w:val="24"/>
              </w:rPr>
              <w:t>23</w:t>
            </w:r>
            <w:r>
              <w:rPr>
                <w:color w:val="000000"/>
                <w:sz w:val="24"/>
              </w:rPr>
              <w:t>0</w:t>
            </w:r>
            <w:r w:rsidRPr="007F52FA">
              <w:rPr>
                <w:color w:val="000000"/>
                <w:sz w:val="24"/>
              </w:rPr>
              <w:t>,400.00</w:t>
            </w:r>
          </w:p>
        </w:tc>
        <w:tc>
          <w:tcPr>
            <w:tcW w:w="2153" w:type="dxa"/>
            <w:vAlign w:val="center"/>
          </w:tcPr>
          <w:p w14:paraId="53316A36" w14:textId="77777777" w:rsidR="00123C84" w:rsidRPr="007F52FA" w:rsidRDefault="00123C84" w:rsidP="00123C84">
            <w:pPr>
              <w:spacing w:before="29" w:line="288" w:lineRule="auto"/>
              <w:ind w:left="17"/>
              <w:jc w:val="right"/>
              <w:rPr>
                <w:color w:val="000000"/>
                <w:sz w:val="24"/>
              </w:rPr>
            </w:pPr>
            <w:r>
              <w:rPr>
                <w:color w:val="000000"/>
                <w:sz w:val="24"/>
              </w:rPr>
              <w:t>3.84</w:t>
            </w:r>
          </w:p>
        </w:tc>
      </w:tr>
      <w:tr w:rsidR="001548F9" w:rsidRPr="009C503F" w14:paraId="3F73EE89" w14:textId="77777777" w:rsidTr="00C109D7">
        <w:tc>
          <w:tcPr>
            <w:tcW w:w="862" w:type="dxa"/>
            <w:vAlign w:val="center"/>
          </w:tcPr>
          <w:p w14:paraId="6FD069B5"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297447F4"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6CF93793" w14:textId="77777777" w:rsidR="001548F9" w:rsidRPr="009C503F" w:rsidRDefault="001548F9" w:rsidP="00571B8A">
            <w:pPr>
              <w:spacing w:before="29" w:line="288" w:lineRule="auto"/>
              <w:ind w:left="17"/>
              <w:jc w:val="right"/>
              <w:rPr>
                <w:sz w:val="24"/>
              </w:rPr>
            </w:pPr>
            <w:r w:rsidRPr="009C503F">
              <w:rPr>
                <w:sz w:val="24"/>
              </w:rPr>
              <w:t>60,160,000.00</w:t>
            </w:r>
          </w:p>
        </w:tc>
        <w:tc>
          <w:tcPr>
            <w:tcW w:w="2153" w:type="dxa"/>
            <w:vAlign w:val="center"/>
          </w:tcPr>
          <w:p w14:paraId="2FD5FDBC" w14:textId="77777777" w:rsidR="001548F9" w:rsidRPr="009C503F" w:rsidRDefault="001548F9" w:rsidP="00571B8A">
            <w:pPr>
              <w:spacing w:before="29" w:line="288" w:lineRule="auto"/>
              <w:ind w:left="17"/>
              <w:jc w:val="right"/>
              <w:rPr>
                <w:sz w:val="24"/>
              </w:rPr>
            </w:pPr>
            <w:r w:rsidRPr="009C503F">
              <w:rPr>
                <w:sz w:val="24"/>
              </w:rPr>
              <w:t>54.64</w:t>
            </w:r>
          </w:p>
        </w:tc>
      </w:tr>
      <w:tr w:rsidR="001548F9" w:rsidRPr="009C503F" w14:paraId="68E5F527" w14:textId="77777777" w:rsidTr="00C109D7">
        <w:tc>
          <w:tcPr>
            <w:tcW w:w="862" w:type="dxa"/>
            <w:vAlign w:val="center"/>
          </w:tcPr>
          <w:p w14:paraId="5D92E46B"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6751D73A"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49BABDA9" w14:textId="77777777" w:rsidR="001548F9" w:rsidRPr="009C503F" w:rsidRDefault="001548F9" w:rsidP="00571B8A">
            <w:pPr>
              <w:spacing w:before="29" w:line="288" w:lineRule="auto"/>
              <w:ind w:left="17"/>
              <w:jc w:val="right"/>
              <w:rPr>
                <w:sz w:val="24"/>
              </w:rPr>
            </w:pPr>
            <w:r w:rsidRPr="009C503F">
              <w:rPr>
                <w:sz w:val="24"/>
              </w:rPr>
              <w:t>19,997,000.00</w:t>
            </w:r>
          </w:p>
        </w:tc>
        <w:tc>
          <w:tcPr>
            <w:tcW w:w="2153" w:type="dxa"/>
            <w:vAlign w:val="center"/>
          </w:tcPr>
          <w:p w14:paraId="1C0AE453" w14:textId="77777777" w:rsidR="001548F9" w:rsidRPr="009C503F" w:rsidRDefault="001548F9" w:rsidP="00571B8A">
            <w:pPr>
              <w:spacing w:before="29" w:line="288" w:lineRule="auto"/>
              <w:ind w:left="17"/>
              <w:jc w:val="right"/>
              <w:rPr>
                <w:sz w:val="24"/>
              </w:rPr>
            </w:pPr>
            <w:r w:rsidRPr="009C503F">
              <w:rPr>
                <w:sz w:val="24"/>
              </w:rPr>
              <w:t>18.16</w:t>
            </w:r>
          </w:p>
        </w:tc>
      </w:tr>
      <w:tr w:rsidR="001548F9" w:rsidRPr="009C503F" w14:paraId="375BD125" w14:textId="77777777" w:rsidTr="00C109D7">
        <w:tc>
          <w:tcPr>
            <w:tcW w:w="862" w:type="dxa"/>
            <w:vAlign w:val="center"/>
          </w:tcPr>
          <w:p w14:paraId="58FAD16D"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294130E5"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44FD830E" w14:textId="77777777" w:rsidR="001548F9" w:rsidRPr="009C503F" w:rsidRDefault="001548F9" w:rsidP="00571B8A">
            <w:pPr>
              <w:spacing w:before="29" w:line="288" w:lineRule="auto"/>
              <w:ind w:left="17"/>
              <w:jc w:val="right"/>
              <w:rPr>
                <w:sz w:val="24"/>
              </w:rPr>
            </w:pPr>
            <w:r w:rsidRPr="009C503F">
              <w:rPr>
                <w:sz w:val="24"/>
              </w:rPr>
              <w:t>4,281,610.60</w:t>
            </w:r>
          </w:p>
        </w:tc>
        <w:tc>
          <w:tcPr>
            <w:tcW w:w="2153" w:type="dxa"/>
            <w:vAlign w:val="center"/>
          </w:tcPr>
          <w:p w14:paraId="4C997CF6" w14:textId="77777777" w:rsidR="001548F9" w:rsidRPr="009C503F" w:rsidRDefault="001548F9" w:rsidP="00571B8A">
            <w:pPr>
              <w:spacing w:before="29" w:line="288" w:lineRule="auto"/>
              <w:ind w:left="17"/>
              <w:jc w:val="right"/>
              <w:rPr>
                <w:sz w:val="24"/>
              </w:rPr>
            </w:pPr>
            <w:r w:rsidRPr="009C503F">
              <w:rPr>
                <w:sz w:val="24"/>
              </w:rPr>
              <w:t>3.89</w:t>
            </w:r>
          </w:p>
        </w:tc>
      </w:tr>
      <w:tr w:rsidR="00C109D7" w:rsidRPr="009C503F" w14:paraId="3DFD35AB" w14:textId="77777777" w:rsidTr="00C109D7">
        <w:tc>
          <w:tcPr>
            <w:tcW w:w="862" w:type="dxa"/>
            <w:vAlign w:val="center"/>
          </w:tcPr>
          <w:p w14:paraId="587341DF" w14:textId="77777777"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14:paraId="58B2E226" w14:textId="77777777"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14:paraId="619AB959" w14:textId="77777777"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14:paraId="07C57A9B" w14:textId="77777777"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14:paraId="715855B7" w14:textId="77777777" w:rsidTr="00C109D7">
        <w:tc>
          <w:tcPr>
            <w:tcW w:w="862" w:type="dxa"/>
            <w:vAlign w:val="center"/>
          </w:tcPr>
          <w:p w14:paraId="3600C527"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56982F73"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27613727"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578DADFB"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15EAEFDB" w14:textId="77777777" w:rsidTr="00C109D7">
        <w:tc>
          <w:tcPr>
            <w:tcW w:w="862" w:type="dxa"/>
            <w:vAlign w:val="center"/>
          </w:tcPr>
          <w:p w14:paraId="64DD3E05"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16A13F6E"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430B0ADE" w14:textId="77777777" w:rsidR="001548F9" w:rsidRPr="009C503F" w:rsidRDefault="001548F9" w:rsidP="00571B8A">
            <w:pPr>
              <w:spacing w:before="29" w:line="288" w:lineRule="auto"/>
              <w:ind w:left="17"/>
              <w:jc w:val="right"/>
              <w:rPr>
                <w:sz w:val="24"/>
              </w:rPr>
            </w:pPr>
            <w:r w:rsidRPr="009C503F">
              <w:rPr>
                <w:sz w:val="24"/>
              </w:rPr>
              <w:t>104,689,410.60</w:t>
            </w:r>
          </w:p>
        </w:tc>
        <w:tc>
          <w:tcPr>
            <w:tcW w:w="2153" w:type="dxa"/>
            <w:vAlign w:val="center"/>
          </w:tcPr>
          <w:p w14:paraId="19ACD16D" w14:textId="77777777" w:rsidR="001548F9" w:rsidRPr="009C503F" w:rsidRDefault="001548F9" w:rsidP="00571B8A">
            <w:pPr>
              <w:spacing w:before="29" w:line="288" w:lineRule="auto"/>
              <w:ind w:left="17"/>
              <w:jc w:val="right"/>
              <w:rPr>
                <w:sz w:val="24"/>
              </w:rPr>
            </w:pPr>
            <w:r w:rsidRPr="009C503F">
              <w:rPr>
                <w:sz w:val="24"/>
              </w:rPr>
              <w:t>95.09</w:t>
            </w:r>
          </w:p>
        </w:tc>
      </w:tr>
    </w:tbl>
    <w:p w14:paraId="7100734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95473DE"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37337"/>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77EDE14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09C51D27" w14:textId="77777777" w:rsidTr="00796B2F">
        <w:tc>
          <w:tcPr>
            <w:tcW w:w="1252" w:type="dxa"/>
            <w:tcMar>
              <w:top w:w="0" w:type="dxa"/>
              <w:bottom w:w="0" w:type="dxa"/>
            </w:tcMar>
            <w:vAlign w:val="center"/>
          </w:tcPr>
          <w:p w14:paraId="7BE8C55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2BE6DB4B"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52779381"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50628BBC"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6F979D43"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2678F7BF"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7C4D50" w14:paraId="1A5F4FDA" w14:textId="77777777">
        <w:tc>
          <w:tcPr>
            <w:tcW w:w="1320" w:type="dxa"/>
            <w:vAlign w:val="center"/>
          </w:tcPr>
          <w:p w14:paraId="69FC0E93" w14:textId="77777777" w:rsidR="007C4D50" w:rsidRDefault="00424C73">
            <w:pPr>
              <w:jc w:val="center"/>
            </w:pPr>
            <w:r>
              <w:rPr>
                <w:color w:val="000000"/>
                <w:sz w:val="24"/>
              </w:rPr>
              <w:t>1</w:t>
            </w:r>
          </w:p>
        </w:tc>
        <w:tc>
          <w:tcPr>
            <w:tcW w:w="1382" w:type="dxa"/>
            <w:vAlign w:val="center"/>
          </w:tcPr>
          <w:p w14:paraId="05C7FA18" w14:textId="77777777" w:rsidR="007C4D50" w:rsidRDefault="00424C73">
            <w:pPr>
              <w:jc w:val="center"/>
            </w:pPr>
            <w:r>
              <w:rPr>
                <w:color w:val="000000"/>
                <w:sz w:val="24"/>
              </w:rPr>
              <w:t>041759012</w:t>
            </w:r>
          </w:p>
        </w:tc>
        <w:tc>
          <w:tcPr>
            <w:tcW w:w="1353" w:type="dxa"/>
            <w:vAlign w:val="center"/>
          </w:tcPr>
          <w:p w14:paraId="63D21247" w14:textId="77777777" w:rsidR="007C4D50" w:rsidRDefault="00424C73">
            <w:pPr>
              <w:jc w:val="center"/>
            </w:pPr>
            <w:r>
              <w:rPr>
                <w:color w:val="000000"/>
                <w:sz w:val="24"/>
              </w:rPr>
              <w:t>17</w:t>
            </w:r>
            <w:r>
              <w:rPr>
                <w:color w:val="000000"/>
                <w:sz w:val="24"/>
              </w:rPr>
              <w:t>兴展投资</w:t>
            </w:r>
            <w:r>
              <w:rPr>
                <w:color w:val="000000"/>
                <w:sz w:val="24"/>
              </w:rPr>
              <w:t>CP001</w:t>
            </w:r>
          </w:p>
        </w:tc>
        <w:tc>
          <w:tcPr>
            <w:tcW w:w="1505" w:type="dxa"/>
            <w:vAlign w:val="center"/>
          </w:tcPr>
          <w:p w14:paraId="0D142A67" w14:textId="77777777" w:rsidR="007C4D50" w:rsidRDefault="00424C73">
            <w:pPr>
              <w:jc w:val="right"/>
            </w:pPr>
            <w:r>
              <w:rPr>
                <w:color w:val="000000"/>
                <w:sz w:val="24"/>
              </w:rPr>
              <w:t>100,000</w:t>
            </w:r>
          </w:p>
        </w:tc>
        <w:tc>
          <w:tcPr>
            <w:tcW w:w="1737" w:type="dxa"/>
            <w:vAlign w:val="center"/>
          </w:tcPr>
          <w:p w14:paraId="59AB6784" w14:textId="77777777" w:rsidR="007C4D50" w:rsidRDefault="00424C73">
            <w:pPr>
              <w:jc w:val="right"/>
            </w:pPr>
            <w:r>
              <w:rPr>
                <w:color w:val="000000"/>
                <w:sz w:val="24"/>
              </w:rPr>
              <w:t>10,044,000.00</w:t>
            </w:r>
          </w:p>
        </w:tc>
        <w:tc>
          <w:tcPr>
            <w:tcW w:w="1701" w:type="dxa"/>
            <w:vAlign w:val="center"/>
          </w:tcPr>
          <w:p w14:paraId="1FAF1257" w14:textId="77777777" w:rsidR="007C4D50" w:rsidRDefault="00424C73">
            <w:pPr>
              <w:jc w:val="right"/>
            </w:pPr>
            <w:r>
              <w:rPr>
                <w:color w:val="000000"/>
                <w:sz w:val="24"/>
              </w:rPr>
              <w:t>9.12</w:t>
            </w:r>
          </w:p>
        </w:tc>
      </w:tr>
      <w:tr w:rsidR="007C4D50" w14:paraId="205A8549" w14:textId="77777777">
        <w:tc>
          <w:tcPr>
            <w:tcW w:w="1320" w:type="dxa"/>
            <w:vAlign w:val="center"/>
          </w:tcPr>
          <w:p w14:paraId="5587132B" w14:textId="77777777" w:rsidR="007C4D50" w:rsidRDefault="00424C73">
            <w:pPr>
              <w:jc w:val="center"/>
            </w:pPr>
            <w:r>
              <w:rPr>
                <w:color w:val="000000"/>
                <w:sz w:val="24"/>
              </w:rPr>
              <w:t>2</w:t>
            </w:r>
          </w:p>
        </w:tc>
        <w:tc>
          <w:tcPr>
            <w:tcW w:w="1382" w:type="dxa"/>
            <w:vAlign w:val="center"/>
          </w:tcPr>
          <w:p w14:paraId="39F74292" w14:textId="77777777" w:rsidR="007C4D50" w:rsidRDefault="00424C73">
            <w:pPr>
              <w:jc w:val="center"/>
            </w:pPr>
            <w:r>
              <w:rPr>
                <w:color w:val="000000"/>
                <w:sz w:val="24"/>
              </w:rPr>
              <w:t>011758053</w:t>
            </w:r>
          </w:p>
        </w:tc>
        <w:tc>
          <w:tcPr>
            <w:tcW w:w="1353" w:type="dxa"/>
            <w:vAlign w:val="center"/>
          </w:tcPr>
          <w:p w14:paraId="5DC1AEBC" w14:textId="77777777" w:rsidR="007C4D50" w:rsidRDefault="00424C73">
            <w:pPr>
              <w:jc w:val="center"/>
            </w:pPr>
            <w:r>
              <w:rPr>
                <w:color w:val="000000"/>
                <w:sz w:val="24"/>
              </w:rPr>
              <w:t>17</w:t>
            </w:r>
            <w:r>
              <w:rPr>
                <w:color w:val="000000"/>
                <w:sz w:val="24"/>
              </w:rPr>
              <w:t>杭金投</w:t>
            </w:r>
            <w:r>
              <w:rPr>
                <w:color w:val="000000"/>
                <w:sz w:val="24"/>
              </w:rPr>
              <w:t>SCP006</w:t>
            </w:r>
          </w:p>
        </w:tc>
        <w:tc>
          <w:tcPr>
            <w:tcW w:w="1505" w:type="dxa"/>
            <w:vAlign w:val="center"/>
          </w:tcPr>
          <w:p w14:paraId="6A593803" w14:textId="77777777" w:rsidR="007C4D50" w:rsidRDefault="00424C73">
            <w:pPr>
              <w:jc w:val="right"/>
            </w:pPr>
            <w:r>
              <w:rPr>
                <w:color w:val="000000"/>
                <w:sz w:val="24"/>
              </w:rPr>
              <w:t>100,000</w:t>
            </w:r>
          </w:p>
        </w:tc>
        <w:tc>
          <w:tcPr>
            <w:tcW w:w="1737" w:type="dxa"/>
            <w:vAlign w:val="center"/>
          </w:tcPr>
          <w:p w14:paraId="7BC6C37F" w14:textId="77777777" w:rsidR="007C4D50" w:rsidRDefault="00424C73">
            <w:pPr>
              <w:jc w:val="right"/>
            </w:pPr>
            <w:r>
              <w:rPr>
                <w:color w:val="000000"/>
                <w:sz w:val="24"/>
              </w:rPr>
              <w:t>10,038,000.00</w:t>
            </w:r>
          </w:p>
        </w:tc>
        <w:tc>
          <w:tcPr>
            <w:tcW w:w="1701" w:type="dxa"/>
            <w:vAlign w:val="center"/>
          </w:tcPr>
          <w:p w14:paraId="1346DB5F" w14:textId="77777777" w:rsidR="007C4D50" w:rsidRDefault="00424C73">
            <w:pPr>
              <w:jc w:val="right"/>
            </w:pPr>
            <w:r>
              <w:rPr>
                <w:color w:val="000000"/>
                <w:sz w:val="24"/>
              </w:rPr>
              <w:t>9.12</w:t>
            </w:r>
          </w:p>
        </w:tc>
      </w:tr>
      <w:tr w:rsidR="007C4D50" w14:paraId="133168B4" w14:textId="77777777">
        <w:tc>
          <w:tcPr>
            <w:tcW w:w="1320" w:type="dxa"/>
            <w:vAlign w:val="center"/>
          </w:tcPr>
          <w:p w14:paraId="4BB7F6B8" w14:textId="77777777" w:rsidR="007C4D50" w:rsidRDefault="00424C73">
            <w:pPr>
              <w:jc w:val="center"/>
            </w:pPr>
            <w:r>
              <w:rPr>
                <w:color w:val="000000"/>
                <w:sz w:val="24"/>
              </w:rPr>
              <w:t>3</w:t>
            </w:r>
          </w:p>
        </w:tc>
        <w:tc>
          <w:tcPr>
            <w:tcW w:w="1382" w:type="dxa"/>
            <w:vAlign w:val="center"/>
          </w:tcPr>
          <w:p w14:paraId="6B80C955" w14:textId="77777777" w:rsidR="007C4D50" w:rsidRDefault="00424C73">
            <w:pPr>
              <w:jc w:val="center"/>
            </w:pPr>
            <w:r>
              <w:rPr>
                <w:color w:val="000000"/>
                <w:sz w:val="24"/>
              </w:rPr>
              <w:t>1382178</w:t>
            </w:r>
          </w:p>
        </w:tc>
        <w:tc>
          <w:tcPr>
            <w:tcW w:w="1353" w:type="dxa"/>
            <w:vAlign w:val="center"/>
          </w:tcPr>
          <w:p w14:paraId="46B8AF93" w14:textId="77777777" w:rsidR="007C4D50" w:rsidRDefault="00424C73">
            <w:pPr>
              <w:jc w:val="center"/>
            </w:pPr>
            <w:r>
              <w:rPr>
                <w:color w:val="000000"/>
                <w:sz w:val="24"/>
              </w:rPr>
              <w:t>13</w:t>
            </w:r>
            <w:r>
              <w:rPr>
                <w:color w:val="000000"/>
                <w:sz w:val="24"/>
              </w:rPr>
              <w:t>沪电气</w:t>
            </w:r>
            <w:r>
              <w:rPr>
                <w:color w:val="000000"/>
                <w:sz w:val="24"/>
              </w:rPr>
              <w:t>MTN1</w:t>
            </w:r>
          </w:p>
        </w:tc>
        <w:tc>
          <w:tcPr>
            <w:tcW w:w="1505" w:type="dxa"/>
            <w:vAlign w:val="center"/>
          </w:tcPr>
          <w:p w14:paraId="3634713F" w14:textId="77777777" w:rsidR="007C4D50" w:rsidRDefault="00424C73">
            <w:pPr>
              <w:jc w:val="right"/>
            </w:pPr>
            <w:r>
              <w:rPr>
                <w:color w:val="000000"/>
                <w:sz w:val="24"/>
              </w:rPr>
              <w:t>100,000</w:t>
            </w:r>
          </w:p>
        </w:tc>
        <w:tc>
          <w:tcPr>
            <w:tcW w:w="1737" w:type="dxa"/>
            <w:vAlign w:val="center"/>
          </w:tcPr>
          <w:p w14:paraId="14E9455F" w14:textId="77777777" w:rsidR="007C4D50" w:rsidRDefault="00424C73">
            <w:pPr>
              <w:jc w:val="right"/>
            </w:pPr>
            <w:r>
              <w:rPr>
                <w:color w:val="000000"/>
                <w:sz w:val="24"/>
              </w:rPr>
              <w:t>10,038,000.00</w:t>
            </w:r>
          </w:p>
        </w:tc>
        <w:tc>
          <w:tcPr>
            <w:tcW w:w="1701" w:type="dxa"/>
            <w:vAlign w:val="center"/>
          </w:tcPr>
          <w:p w14:paraId="54170BED" w14:textId="77777777" w:rsidR="007C4D50" w:rsidRDefault="00424C73">
            <w:pPr>
              <w:jc w:val="right"/>
            </w:pPr>
            <w:r>
              <w:rPr>
                <w:color w:val="000000"/>
                <w:sz w:val="24"/>
              </w:rPr>
              <w:t>9.12</w:t>
            </w:r>
          </w:p>
        </w:tc>
      </w:tr>
      <w:tr w:rsidR="007C4D50" w14:paraId="3881D82C" w14:textId="77777777">
        <w:tc>
          <w:tcPr>
            <w:tcW w:w="1320" w:type="dxa"/>
            <w:vAlign w:val="center"/>
          </w:tcPr>
          <w:p w14:paraId="698A808E" w14:textId="77777777" w:rsidR="007C4D50" w:rsidRDefault="00424C73">
            <w:pPr>
              <w:jc w:val="center"/>
            </w:pPr>
            <w:r>
              <w:rPr>
                <w:color w:val="000000"/>
                <w:sz w:val="24"/>
              </w:rPr>
              <w:t>4</w:t>
            </w:r>
          </w:p>
        </w:tc>
        <w:tc>
          <w:tcPr>
            <w:tcW w:w="1382" w:type="dxa"/>
            <w:vAlign w:val="center"/>
          </w:tcPr>
          <w:p w14:paraId="0172A626" w14:textId="77777777" w:rsidR="007C4D50" w:rsidRDefault="00424C73">
            <w:pPr>
              <w:jc w:val="center"/>
            </w:pPr>
            <w:r>
              <w:rPr>
                <w:color w:val="000000"/>
                <w:sz w:val="24"/>
              </w:rPr>
              <w:t>122233</w:t>
            </w:r>
          </w:p>
        </w:tc>
        <w:tc>
          <w:tcPr>
            <w:tcW w:w="1353" w:type="dxa"/>
            <w:vAlign w:val="center"/>
          </w:tcPr>
          <w:p w14:paraId="265CBC20" w14:textId="77777777" w:rsidR="007C4D50" w:rsidRDefault="00424C73">
            <w:pPr>
              <w:jc w:val="center"/>
            </w:pPr>
            <w:r>
              <w:rPr>
                <w:color w:val="000000"/>
                <w:sz w:val="24"/>
              </w:rPr>
              <w:t>12</w:t>
            </w:r>
            <w:r>
              <w:rPr>
                <w:color w:val="000000"/>
                <w:sz w:val="24"/>
              </w:rPr>
              <w:t>招商</w:t>
            </w:r>
            <w:r>
              <w:rPr>
                <w:color w:val="000000"/>
                <w:sz w:val="24"/>
              </w:rPr>
              <w:t>02</w:t>
            </w:r>
          </w:p>
        </w:tc>
        <w:tc>
          <w:tcPr>
            <w:tcW w:w="1505" w:type="dxa"/>
            <w:vAlign w:val="center"/>
          </w:tcPr>
          <w:p w14:paraId="4EA9D391" w14:textId="77777777" w:rsidR="007C4D50" w:rsidRDefault="00424C73">
            <w:pPr>
              <w:jc w:val="right"/>
            </w:pPr>
            <w:r>
              <w:rPr>
                <w:color w:val="000000"/>
                <w:sz w:val="24"/>
              </w:rPr>
              <w:t>100,000</w:t>
            </w:r>
          </w:p>
        </w:tc>
        <w:tc>
          <w:tcPr>
            <w:tcW w:w="1737" w:type="dxa"/>
            <w:vAlign w:val="center"/>
          </w:tcPr>
          <w:p w14:paraId="64265301" w14:textId="77777777" w:rsidR="007C4D50" w:rsidRDefault="00424C73">
            <w:pPr>
              <w:jc w:val="right"/>
            </w:pPr>
            <w:r>
              <w:rPr>
                <w:color w:val="000000"/>
                <w:sz w:val="24"/>
              </w:rPr>
              <w:t>10,033,000.00</w:t>
            </w:r>
          </w:p>
        </w:tc>
        <w:tc>
          <w:tcPr>
            <w:tcW w:w="1701" w:type="dxa"/>
            <w:vAlign w:val="center"/>
          </w:tcPr>
          <w:p w14:paraId="2D4B301F" w14:textId="77777777" w:rsidR="007C4D50" w:rsidRDefault="00424C73">
            <w:pPr>
              <w:jc w:val="right"/>
            </w:pPr>
            <w:r>
              <w:rPr>
                <w:color w:val="000000"/>
                <w:sz w:val="24"/>
              </w:rPr>
              <w:t>9.11</w:t>
            </w:r>
          </w:p>
        </w:tc>
      </w:tr>
      <w:tr w:rsidR="007C4D50" w14:paraId="13A51E12" w14:textId="77777777">
        <w:tc>
          <w:tcPr>
            <w:tcW w:w="1320" w:type="dxa"/>
            <w:vAlign w:val="center"/>
          </w:tcPr>
          <w:p w14:paraId="684EF1B0" w14:textId="77777777" w:rsidR="007C4D50" w:rsidRDefault="00424C73">
            <w:pPr>
              <w:jc w:val="center"/>
            </w:pPr>
            <w:r>
              <w:rPr>
                <w:color w:val="000000"/>
                <w:sz w:val="24"/>
              </w:rPr>
              <w:t>5</w:t>
            </w:r>
          </w:p>
        </w:tc>
        <w:tc>
          <w:tcPr>
            <w:tcW w:w="1382" w:type="dxa"/>
            <w:vAlign w:val="center"/>
          </w:tcPr>
          <w:p w14:paraId="379AE7BF" w14:textId="77777777" w:rsidR="007C4D50" w:rsidRDefault="00424C73">
            <w:pPr>
              <w:jc w:val="center"/>
            </w:pPr>
            <w:r>
              <w:rPr>
                <w:color w:val="000000"/>
                <w:sz w:val="24"/>
              </w:rPr>
              <w:t>011751047</w:t>
            </w:r>
          </w:p>
        </w:tc>
        <w:tc>
          <w:tcPr>
            <w:tcW w:w="1353" w:type="dxa"/>
            <w:vAlign w:val="center"/>
          </w:tcPr>
          <w:p w14:paraId="4CB95910" w14:textId="77777777" w:rsidR="007C4D50" w:rsidRDefault="00424C73">
            <w:pPr>
              <w:jc w:val="center"/>
            </w:pPr>
            <w:r>
              <w:rPr>
                <w:color w:val="000000"/>
                <w:sz w:val="24"/>
              </w:rPr>
              <w:t>17</w:t>
            </w:r>
            <w:r>
              <w:rPr>
                <w:color w:val="000000"/>
                <w:sz w:val="24"/>
              </w:rPr>
              <w:t>珠海华发</w:t>
            </w:r>
            <w:r>
              <w:rPr>
                <w:color w:val="000000"/>
                <w:sz w:val="24"/>
              </w:rPr>
              <w:t>SCP003</w:t>
            </w:r>
          </w:p>
        </w:tc>
        <w:tc>
          <w:tcPr>
            <w:tcW w:w="1505" w:type="dxa"/>
            <w:vAlign w:val="center"/>
          </w:tcPr>
          <w:p w14:paraId="7D9A8A02" w14:textId="77777777" w:rsidR="007C4D50" w:rsidRDefault="00424C73">
            <w:pPr>
              <w:jc w:val="right"/>
            </w:pPr>
            <w:r>
              <w:rPr>
                <w:color w:val="000000"/>
                <w:sz w:val="24"/>
              </w:rPr>
              <w:t>100,000</w:t>
            </w:r>
          </w:p>
        </w:tc>
        <w:tc>
          <w:tcPr>
            <w:tcW w:w="1737" w:type="dxa"/>
            <w:vAlign w:val="center"/>
          </w:tcPr>
          <w:p w14:paraId="2CAD6EB5" w14:textId="77777777" w:rsidR="007C4D50" w:rsidRDefault="00424C73">
            <w:pPr>
              <w:jc w:val="right"/>
            </w:pPr>
            <w:r>
              <w:rPr>
                <w:color w:val="000000"/>
                <w:sz w:val="24"/>
              </w:rPr>
              <w:t>10,026,000.00</w:t>
            </w:r>
          </w:p>
        </w:tc>
        <w:tc>
          <w:tcPr>
            <w:tcW w:w="1701" w:type="dxa"/>
            <w:vAlign w:val="center"/>
          </w:tcPr>
          <w:p w14:paraId="147CD286" w14:textId="77777777" w:rsidR="007C4D50" w:rsidRDefault="00424C73">
            <w:pPr>
              <w:jc w:val="right"/>
            </w:pPr>
            <w:r>
              <w:rPr>
                <w:color w:val="000000"/>
                <w:sz w:val="24"/>
              </w:rPr>
              <w:t>9.11</w:t>
            </w:r>
          </w:p>
        </w:tc>
      </w:tr>
    </w:tbl>
    <w:p w14:paraId="407F65A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26B1AE5"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37338"/>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11F3A6A0"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4B4BFD1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D399208"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37339"/>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64A41099"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051DB9AB"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606880CD"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37340"/>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242234B5"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4F4CBD60"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4E09D980"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37341"/>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6AE9E43B"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29E59862" w14:textId="77777777" w:rsidR="001548F9" w:rsidRPr="009C503F" w:rsidRDefault="001548F9" w:rsidP="00571B8A">
      <w:pPr>
        <w:spacing w:before="29" w:line="288" w:lineRule="auto"/>
        <w:jc w:val="left"/>
        <w:rPr>
          <w:kern w:val="0"/>
          <w:sz w:val="24"/>
        </w:rPr>
      </w:pPr>
    </w:p>
    <w:p w14:paraId="68139F45"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37342"/>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53D218B2"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3E0A3D74" w14:textId="77777777" w:rsidR="00472CF7" w:rsidRPr="009C503F" w:rsidRDefault="00472CF7" w:rsidP="00571B8A">
      <w:pPr>
        <w:spacing w:before="29" w:line="288" w:lineRule="auto"/>
        <w:jc w:val="left"/>
        <w:rPr>
          <w:kern w:val="0"/>
          <w:sz w:val="24"/>
        </w:rPr>
      </w:pPr>
    </w:p>
    <w:p w14:paraId="29E46E59"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37343"/>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3B6A12B1"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6F5BD947"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31AB75D9" w14:textId="77777777" w:rsidR="00564C47" w:rsidRPr="009C503F" w:rsidRDefault="00564C47" w:rsidP="00571B8A">
      <w:pPr>
        <w:spacing w:before="29" w:line="288" w:lineRule="auto"/>
        <w:rPr>
          <w:kern w:val="0"/>
          <w:sz w:val="24"/>
        </w:rPr>
      </w:pPr>
    </w:p>
    <w:p w14:paraId="19D4E5D1"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1781508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7F5AC590" w14:textId="77777777" w:rsidTr="005F2D28">
        <w:tc>
          <w:tcPr>
            <w:tcW w:w="765" w:type="dxa"/>
            <w:vAlign w:val="center"/>
          </w:tcPr>
          <w:p w14:paraId="56FC11F4"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1F49AA97"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68221A60"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43EF9489" w14:textId="77777777" w:rsidTr="005F2D28">
        <w:tc>
          <w:tcPr>
            <w:tcW w:w="765" w:type="dxa"/>
            <w:vAlign w:val="center"/>
          </w:tcPr>
          <w:p w14:paraId="585A2CB5"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1671FE4A"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2E350AE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35,450.89</w:t>
            </w:r>
          </w:p>
        </w:tc>
      </w:tr>
      <w:tr w:rsidR="001548F9" w:rsidRPr="009C503F" w14:paraId="71DE9601" w14:textId="77777777" w:rsidTr="005F2D28">
        <w:tc>
          <w:tcPr>
            <w:tcW w:w="765" w:type="dxa"/>
            <w:vAlign w:val="center"/>
          </w:tcPr>
          <w:p w14:paraId="59221F17"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0D0F8E99"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28DE43D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1,057,659.84</w:t>
            </w:r>
          </w:p>
        </w:tc>
      </w:tr>
      <w:tr w:rsidR="001548F9" w:rsidRPr="009C503F" w14:paraId="7B04B9E2" w14:textId="77777777" w:rsidTr="005F2D28">
        <w:tc>
          <w:tcPr>
            <w:tcW w:w="765" w:type="dxa"/>
            <w:vAlign w:val="center"/>
          </w:tcPr>
          <w:p w14:paraId="032D95F5"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06DE9992"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24B6270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0A47E80" w14:textId="77777777" w:rsidTr="005F2D28">
        <w:tc>
          <w:tcPr>
            <w:tcW w:w="765" w:type="dxa"/>
            <w:vAlign w:val="center"/>
          </w:tcPr>
          <w:p w14:paraId="7F5C0F71"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09C95FB6"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0D696DC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905,788.29</w:t>
            </w:r>
          </w:p>
        </w:tc>
      </w:tr>
      <w:tr w:rsidR="001548F9" w:rsidRPr="009C503F" w14:paraId="07BC2E40" w14:textId="77777777" w:rsidTr="005F2D28">
        <w:tc>
          <w:tcPr>
            <w:tcW w:w="765" w:type="dxa"/>
            <w:vAlign w:val="center"/>
          </w:tcPr>
          <w:p w14:paraId="6195B1DD"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46D5626C"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032D9BB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125,875.15</w:t>
            </w:r>
          </w:p>
        </w:tc>
      </w:tr>
      <w:tr w:rsidR="001548F9" w:rsidRPr="009C503F" w14:paraId="75C96002" w14:textId="77777777" w:rsidTr="005F2D28">
        <w:tc>
          <w:tcPr>
            <w:tcW w:w="765" w:type="dxa"/>
            <w:vAlign w:val="center"/>
          </w:tcPr>
          <w:p w14:paraId="59471482"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16EAA619"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42F2C05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510D4874" w14:textId="77777777" w:rsidTr="005F2D28">
        <w:tc>
          <w:tcPr>
            <w:tcW w:w="765" w:type="dxa"/>
            <w:vAlign w:val="center"/>
          </w:tcPr>
          <w:p w14:paraId="4975127B"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2B52C5F0"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2180461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3F65D63" w14:textId="77777777" w:rsidTr="005F2D28">
        <w:tc>
          <w:tcPr>
            <w:tcW w:w="765" w:type="dxa"/>
            <w:vAlign w:val="center"/>
          </w:tcPr>
          <w:p w14:paraId="05A16628"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1BD8C21C"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659B5AC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4F514CB6" w14:textId="77777777" w:rsidTr="005F2D28">
        <w:tc>
          <w:tcPr>
            <w:tcW w:w="765" w:type="dxa"/>
            <w:vAlign w:val="center"/>
          </w:tcPr>
          <w:p w14:paraId="6D695150"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7C616CA9"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4092805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2,124,774.17</w:t>
            </w:r>
          </w:p>
        </w:tc>
      </w:tr>
    </w:tbl>
    <w:p w14:paraId="7CF8BF2D"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DCB121D"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2282CA9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9C503F" w14:paraId="43524DE0" w14:textId="77777777" w:rsidTr="00401B2F">
        <w:tc>
          <w:tcPr>
            <w:tcW w:w="1808" w:type="dxa"/>
            <w:vAlign w:val="center"/>
          </w:tcPr>
          <w:p w14:paraId="0EA3A80E"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729" w:type="dxa"/>
            <w:vAlign w:val="center"/>
          </w:tcPr>
          <w:p w14:paraId="3772CB59"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658" w:type="dxa"/>
            <w:vAlign w:val="center"/>
          </w:tcPr>
          <w:p w14:paraId="49EFD9E4"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697" w:type="dxa"/>
            <w:vAlign w:val="center"/>
          </w:tcPr>
          <w:p w14:paraId="1186E163"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21" w:type="dxa"/>
            <w:vAlign w:val="center"/>
          </w:tcPr>
          <w:p w14:paraId="7E815978"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3F5C55" w:rsidRPr="009C503F">
              <w:rPr>
                <w:color w:val="000000"/>
                <w:sz w:val="24"/>
              </w:rPr>
              <w:t>（％）</w:t>
            </w:r>
          </w:p>
        </w:tc>
      </w:tr>
      <w:tr w:rsidR="007C4D50" w14:paraId="589BD008" w14:textId="77777777">
        <w:tc>
          <w:tcPr>
            <w:tcW w:w="1911" w:type="dxa"/>
            <w:vAlign w:val="center"/>
          </w:tcPr>
          <w:p w14:paraId="478258D3" w14:textId="77777777" w:rsidR="007C4D50" w:rsidRDefault="00424C73">
            <w:pPr>
              <w:jc w:val="center"/>
            </w:pPr>
            <w:r>
              <w:rPr>
                <w:color w:val="000000"/>
                <w:sz w:val="24"/>
              </w:rPr>
              <w:t>1</w:t>
            </w:r>
          </w:p>
        </w:tc>
        <w:tc>
          <w:tcPr>
            <w:tcW w:w="1828" w:type="dxa"/>
            <w:vAlign w:val="center"/>
          </w:tcPr>
          <w:p w14:paraId="6E96774F" w14:textId="77777777" w:rsidR="007C4D50" w:rsidRDefault="00424C73">
            <w:pPr>
              <w:jc w:val="center"/>
            </w:pPr>
            <w:r>
              <w:rPr>
                <w:color w:val="000000"/>
                <w:sz w:val="24"/>
              </w:rPr>
              <w:t>132001</w:t>
            </w:r>
          </w:p>
        </w:tc>
        <w:tc>
          <w:tcPr>
            <w:tcW w:w="1752" w:type="dxa"/>
            <w:vAlign w:val="center"/>
          </w:tcPr>
          <w:p w14:paraId="1D6BF7AE" w14:textId="77777777" w:rsidR="007C4D50" w:rsidRDefault="00424C73">
            <w:pPr>
              <w:jc w:val="center"/>
            </w:pPr>
            <w:r>
              <w:rPr>
                <w:color w:val="000000"/>
                <w:sz w:val="24"/>
              </w:rPr>
              <w:t>14</w:t>
            </w:r>
            <w:r>
              <w:rPr>
                <w:color w:val="000000"/>
                <w:sz w:val="24"/>
              </w:rPr>
              <w:t>宝钢</w:t>
            </w:r>
            <w:r>
              <w:rPr>
                <w:color w:val="000000"/>
                <w:sz w:val="24"/>
              </w:rPr>
              <w:t>EB</w:t>
            </w:r>
          </w:p>
        </w:tc>
        <w:tc>
          <w:tcPr>
            <w:tcW w:w="1794" w:type="dxa"/>
            <w:vAlign w:val="center"/>
          </w:tcPr>
          <w:p w14:paraId="520989EE" w14:textId="77777777" w:rsidR="007C4D50" w:rsidRDefault="00424C73">
            <w:pPr>
              <w:jc w:val="right"/>
            </w:pPr>
            <w:r>
              <w:rPr>
                <w:color w:val="000000"/>
                <w:sz w:val="24"/>
              </w:rPr>
              <w:t>1,234,500.00</w:t>
            </w:r>
          </w:p>
        </w:tc>
        <w:tc>
          <w:tcPr>
            <w:tcW w:w="1713" w:type="dxa"/>
            <w:vAlign w:val="center"/>
          </w:tcPr>
          <w:p w14:paraId="52FD4062" w14:textId="77777777" w:rsidR="007C4D50" w:rsidRDefault="00424C73">
            <w:pPr>
              <w:jc w:val="right"/>
            </w:pPr>
            <w:r>
              <w:rPr>
                <w:color w:val="000000"/>
                <w:sz w:val="24"/>
              </w:rPr>
              <w:t>1.12</w:t>
            </w:r>
          </w:p>
        </w:tc>
      </w:tr>
      <w:tr w:rsidR="007C4D50" w14:paraId="6CD8E226" w14:textId="77777777">
        <w:tc>
          <w:tcPr>
            <w:tcW w:w="1911" w:type="dxa"/>
            <w:vAlign w:val="center"/>
          </w:tcPr>
          <w:p w14:paraId="6C88BA57" w14:textId="77777777" w:rsidR="007C4D50" w:rsidRDefault="00424C73">
            <w:pPr>
              <w:jc w:val="center"/>
            </w:pPr>
            <w:r>
              <w:rPr>
                <w:color w:val="000000"/>
                <w:sz w:val="24"/>
              </w:rPr>
              <w:t>2</w:t>
            </w:r>
          </w:p>
        </w:tc>
        <w:tc>
          <w:tcPr>
            <w:tcW w:w="1828" w:type="dxa"/>
            <w:vAlign w:val="center"/>
          </w:tcPr>
          <w:p w14:paraId="546189F9" w14:textId="77777777" w:rsidR="007C4D50" w:rsidRDefault="00424C73">
            <w:pPr>
              <w:jc w:val="center"/>
            </w:pPr>
            <w:r>
              <w:rPr>
                <w:color w:val="000000"/>
                <w:sz w:val="24"/>
              </w:rPr>
              <w:t>128013</w:t>
            </w:r>
          </w:p>
        </w:tc>
        <w:tc>
          <w:tcPr>
            <w:tcW w:w="1752" w:type="dxa"/>
            <w:vAlign w:val="center"/>
          </w:tcPr>
          <w:p w14:paraId="3CF704BA" w14:textId="77777777" w:rsidR="007C4D50" w:rsidRDefault="00424C73">
            <w:pPr>
              <w:jc w:val="center"/>
            </w:pPr>
            <w:r>
              <w:rPr>
                <w:color w:val="000000"/>
                <w:sz w:val="24"/>
              </w:rPr>
              <w:t>洪涛转债</w:t>
            </w:r>
          </w:p>
        </w:tc>
        <w:tc>
          <w:tcPr>
            <w:tcW w:w="1794" w:type="dxa"/>
            <w:vAlign w:val="center"/>
          </w:tcPr>
          <w:p w14:paraId="6B7D234B" w14:textId="77777777" w:rsidR="007C4D50" w:rsidRDefault="00424C73">
            <w:pPr>
              <w:jc w:val="right"/>
            </w:pPr>
            <w:r>
              <w:rPr>
                <w:color w:val="000000"/>
                <w:sz w:val="24"/>
              </w:rPr>
              <w:t>203,207.80</w:t>
            </w:r>
          </w:p>
        </w:tc>
        <w:tc>
          <w:tcPr>
            <w:tcW w:w="1713" w:type="dxa"/>
            <w:vAlign w:val="center"/>
          </w:tcPr>
          <w:p w14:paraId="3ABFD847" w14:textId="77777777" w:rsidR="007C4D50" w:rsidRDefault="00424C73">
            <w:pPr>
              <w:jc w:val="right"/>
            </w:pPr>
            <w:r>
              <w:rPr>
                <w:color w:val="000000"/>
                <w:sz w:val="24"/>
              </w:rPr>
              <w:t>0.18</w:t>
            </w:r>
          </w:p>
        </w:tc>
      </w:tr>
    </w:tbl>
    <w:p w14:paraId="5768BB2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67E077A5"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295AE2CA" w14:textId="77777777"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14:paraId="241E9469" w14:textId="77777777" w:rsidR="00FA28C5" w:rsidRPr="009C503F" w:rsidRDefault="00FA28C5" w:rsidP="00571B8A">
      <w:pPr>
        <w:spacing w:before="29" w:line="288" w:lineRule="auto"/>
        <w:jc w:val="left"/>
        <w:rPr>
          <w:kern w:val="0"/>
          <w:sz w:val="24"/>
        </w:rPr>
      </w:pPr>
    </w:p>
    <w:p w14:paraId="1EBB1DCD"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0B7300B7"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55EF2BA5" w14:textId="77777777" w:rsidR="00473E6B" w:rsidRPr="009C503F" w:rsidRDefault="00473E6B" w:rsidP="00571B8A">
      <w:pPr>
        <w:spacing w:before="29" w:line="288" w:lineRule="auto"/>
        <w:ind w:firstLineChars="200" w:firstLine="480"/>
        <w:rPr>
          <w:kern w:val="0"/>
          <w:sz w:val="24"/>
        </w:rPr>
      </w:pPr>
    </w:p>
    <w:p w14:paraId="536A3780"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7344"/>
      <w:r w:rsidRPr="009C503F">
        <w:rPr>
          <w:b/>
          <w:bCs/>
          <w:szCs w:val="24"/>
          <w:lang w:val="en-US"/>
        </w:rPr>
        <w:t xml:space="preserve">§8  </w:t>
      </w:r>
      <w:r w:rsidRPr="009C503F">
        <w:rPr>
          <w:b/>
          <w:bCs/>
          <w:szCs w:val="24"/>
          <w:lang w:val="en-US"/>
        </w:rPr>
        <w:t>基金份额持有人信息</w:t>
      </w:r>
      <w:bookmarkEnd w:id="78"/>
      <w:bookmarkEnd w:id="79"/>
    </w:p>
    <w:p w14:paraId="2CE00C2F"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37345"/>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2A402305"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798C3647"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63AAA1DF"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130B3C3B"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31124F6B"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267D8740"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8BA71C0"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51943CFA" w14:textId="77777777" w:rsidTr="008C0040">
        <w:trPr>
          <w:jc w:val="center"/>
        </w:trPr>
        <w:tc>
          <w:tcPr>
            <w:tcW w:w="669" w:type="pct"/>
            <w:vMerge/>
            <w:tcBorders>
              <w:left w:val="single" w:sz="8" w:space="0" w:color="000000"/>
              <w:right w:val="single" w:sz="8" w:space="0" w:color="000000"/>
            </w:tcBorders>
          </w:tcPr>
          <w:p w14:paraId="2410E106"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36956412"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1C2CC58E"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CA3A935"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D9F412E"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7C90F287" w14:textId="77777777" w:rsidTr="008C0040">
        <w:trPr>
          <w:jc w:val="center"/>
        </w:trPr>
        <w:tc>
          <w:tcPr>
            <w:tcW w:w="669" w:type="pct"/>
            <w:vMerge/>
            <w:tcBorders>
              <w:left w:val="single" w:sz="8" w:space="0" w:color="000000"/>
              <w:bottom w:val="single" w:sz="8" w:space="0" w:color="000000"/>
              <w:right w:val="single" w:sz="8" w:space="0" w:color="000000"/>
            </w:tcBorders>
          </w:tcPr>
          <w:p w14:paraId="3EF436A9"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39E1C431"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5305AA1"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B118943"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ACBA0B5"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0E149FE"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DE09A6D"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564D5E6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5FB52851" w14:textId="77777777" w:rsidR="003F778C" w:rsidRPr="00F7407C" w:rsidRDefault="003F778C" w:rsidP="00F7407C">
            <w:pPr>
              <w:spacing w:before="29" w:line="288" w:lineRule="auto"/>
              <w:jc w:val="center"/>
              <w:rPr>
                <w:bCs/>
                <w:sz w:val="24"/>
              </w:rPr>
            </w:pPr>
            <w:r w:rsidRPr="00F7407C">
              <w:rPr>
                <w:bCs/>
                <w:sz w:val="24"/>
              </w:rPr>
              <w:t>交银定期支付月月丰债券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43D88E42" w14:textId="77777777" w:rsidR="003F778C" w:rsidRPr="00F7407C" w:rsidRDefault="003F778C" w:rsidP="00F7407C">
            <w:pPr>
              <w:spacing w:before="29" w:line="288" w:lineRule="auto"/>
              <w:jc w:val="center"/>
              <w:rPr>
                <w:bCs/>
                <w:sz w:val="24"/>
              </w:rPr>
            </w:pPr>
            <w:r w:rsidRPr="00F7407C">
              <w:rPr>
                <w:bCs/>
                <w:sz w:val="24"/>
              </w:rPr>
              <w:t>1,015</w:t>
            </w:r>
          </w:p>
        </w:tc>
        <w:tc>
          <w:tcPr>
            <w:tcW w:w="776" w:type="pct"/>
            <w:tcBorders>
              <w:top w:val="single" w:sz="8" w:space="0" w:color="000000"/>
              <w:left w:val="single" w:sz="8" w:space="0" w:color="000000"/>
              <w:bottom w:val="single" w:sz="8" w:space="0" w:color="000000"/>
              <w:right w:val="single" w:sz="8" w:space="0" w:color="000000"/>
            </w:tcBorders>
            <w:vAlign w:val="center"/>
          </w:tcPr>
          <w:p w14:paraId="65D643DB" w14:textId="77777777" w:rsidR="003F778C" w:rsidRPr="00F7407C" w:rsidRDefault="003F778C" w:rsidP="00F7407C">
            <w:pPr>
              <w:spacing w:before="29" w:line="288" w:lineRule="auto"/>
              <w:jc w:val="center"/>
              <w:rPr>
                <w:bCs/>
                <w:sz w:val="24"/>
              </w:rPr>
            </w:pPr>
            <w:r w:rsidRPr="00F7407C">
              <w:rPr>
                <w:bCs/>
                <w:sz w:val="24"/>
              </w:rPr>
              <w:t>72,802.19</w:t>
            </w:r>
          </w:p>
        </w:tc>
        <w:tc>
          <w:tcPr>
            <w:tcW w:w="826" w:type="pct"/>
            <w:tcBorders>
              <w:top w:val="single" w:sz="8" w:space="0" w:color="000000"/>
              <w:left w:val="single" w:sz="8" w:space="0" w:color="000000"/>
              <w:bottom w:val="single" w:sz="8" w:space="0" w:color="000000"/>
              <w:right w:val="single" w:sz="8" w:space="0" w:color="000000"/>
            </w:tcBorders>
            <w:vAlign w:val="center"/>
          </w:tcPr>
          <w:p w14:paraId="67F60624" w14:textId="77777777" w:rsidR="003F778C" w:rsidRPr="00F7407C" w:rsidRDefault="003F778C" w:rsidP="00F7407C">
            <w:pPr>
              <w:spacing w:before="29" w:line="288" w:lineRule="auto"/>
              <w:jc w:val="center"/>
              <w:rPr>
                <w:bCs/>
                <w:sz w:val="24"/>
              </w:rPr>
            </w:pPr>
            <w:r w:rsidRPr="00F7407C">
              <w:rPr>
                <w:bCs/>
                <w:sz w:val="24"/>
              </w:rPr>
              <w:t>18,321,937.27</w:t>
            </w:r>
          </w:p>
        </w:tc>
        <w:tc>
          <w:tcPr>
            <w:tcW w:w="531" w:type="pct"/>
            <w:tcBorders>
              <w:top w:val="single" w:sz="8" w:space="0" w:color="000000"/>
              <w:left w:val="single" w:sz="8" w:space="0" w:color="000000"/>
              <w:bottom w:val="single" w:sz="8" w:space="0" w:color="000000"/>
              <w:right w:val="single" w:sz="8" w:space="0" w:color="000000"/>
            </w:tcBorders>
            <w:vAlign w:val="center"/>
          </w:tcPr>
          <w:p w14:paraId="64568E42" w14:textId="77777777" w:rsidR="003F778C" w:rsidRPr="00F7407C" w:rsidRDefault="003F778C" w:rsidP="00F7407C">
            <w:pPr>
              <w:spacing w:before="29" w:line="288" w:lineRule="auto"/>
              <w:jc w:val="center"/>
              <w:rPr>
                <w:bCs/>
                <w:sz w:val="24"/>
              </w:rPr>
            </w:pPr>
            <w:r w:rsidRPr="00F7407C">
              <w:rPr>
                <w:bCs/>
                <w:sz w:val="24"/>
              </w:rPr>
              <w:t>24.79%</w:t>
            </w:r>
          </w:p>
        </w:tc>
        <w:tc>
          <w:tcPr>
            <w:tcW w:w="843" w:type="pct"/>
            <w:tcBorders>
              <w:top w:val="single" w:sz="8" w:space="0" w:color="000000"/>
              <w:left w:val="single" w:sz="8" w:space="0" w:color="000000"/>
              <w:bottom w:val="single" w:sz="8" w:space="0" w:color="000000"/>
              <w:right w:val="single" w:sz="8" w:space="0" w:color="000000"/>
            </w:tcBorders>
            <w:vAlign w:val="center"/>
          </w:tcPr>
          <w:p w14:paraId="679C6B7E" w14:textId="77777777" w:rsidR="003F778C" w:rsidRPr="00F7407C" w:rsidRDefault="003F778C" w:rsidP="00F7407C">
            <w:pPr>
              <w:spacing w:before="29" w:line="288" w:lineRule="auto"/>
              <w:jc w:val="center"/>
              <w:rPr>
                <w:bCs/>
                <w:sz w:val="24"/>
              </w:rPr>
            </w:pPr>
            <w:r w:rsidRPr="00F7407C">
              <w:rPr>
                <w:bCs/>
                <w:sz w:val="24"/>
              </w:rPr>
              <w:t>55,572,285.88</w:t>
            </w:r>
          </w:p>
        </w:tc>
        <w:tc>
          <w:tcPr>
            <w:tcW w:w="515" w:type="pct"/>
            <w:tcBorders>
              <w:top w:val="single" w:sz="8" w:space="0" w:color="000000"/>
              <w:left w:val="single" w:sz="8" w:space="0" w:color="000000"/>
              <w:bottom w:val="single" w:sz="8" w:space="0" w:color="000000"/>
              <w:right w:val="single" w:sz="4" w:space="0" w:color="auto"/>
            </w:tcBorders>
            <w:vAlign w:val="center"/>
          </w:tcPr>
          <w:p w14:paraId="76D4A1BA" w14:textId="77777777" w:rsidR="003F778C" w:rsidRPr="00F7407C" w:rsidRDefault="003F778C" w:rsidP="00F7407C">
            <w:pPr>
              <w:spacing w:before="29" w:line="288" w:lineRule="auto"/>
              <w:jc w:val="center"/>
              <w:rPr>
                <w:bCs/>
                <w:sz w:val="24"/>
              </w:rPr>
            </w:pPr>
            <w:r w:rsidRPr="00F7407C">
              <w:rPr>
                <w:bCs/>
                <w:sz w:val="24"/>
              </w:rPr>
              <w:t>75.21%</w:t>
            </w:r>
          </w:p>
        </w:tc>
      </w:tr>
      <w:tr w:rsidR="003F778C" w:rsidRPr="00FA19BB" w14:paraId="1F7339D5"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712C26D4" w14:textId="77777777" w:rsidR="003F778C" w:rsidRPr="00F7407C" w:rsidRDefault="003F778C" w:rsidP="00F7407C">
            <w:pPr>
              <w:spacing w:before="29" w:line="288" w:lineRule="auto"/>
              <w:jc w:val="center"/>
              <w:rPr>
                <w:bCs/>
                <w:sz w:val="24"/>
              </w:rPr>
            </w:pPr>
            <w:r w:rsidRPr="00F7407C">
              <w:rPr>
                <w:bCs/>
                <w:sz w:val="24"/>
              </w:rPr>
              <w:t>交银定期支付月月丰债券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45DA8BCD" w14:textId="77777777" w:rsidR="003F778C" w:rsidRPr="00F7407C" w:rsidRDefault="003F778C" w:rsidP="00F7407C">
            <w:pPr>
              <w:spacing w:before="29" w:line="288" w:lineRule="auto"/>
              <w:jc w:val="center"/>
              <w:rPr>
                <w:bCs/>
                <w:sz w:val="24"/>
              </w:rPr>
            </w:pPr>
            <w:r w:rsidRPr="00F7407C">
              <w:rPr>
                <w:bCs/>
                <w:sz w:val="24"/>
              </w:rPr>
              <w:t>286</w:t>
            </w:r>
          </w:p>
        </w:tc>
        <w:tc>
          <w:tcPr>
            <w:tcW w:w="776" w:type="pct"/>
            <w:tcBorders>
              <w:top w:val="single" w:sz="8" w:space="0" w:color="000000"/>
              <w:left w:val="single" w:sz="8" w:space="0" w:color="000000"/>
              <w:bottom w:val="single" w:sz="8" w:space="0" w:color="000000"/>
              <w:right w:val="single" w:sz="8" w:space="0" w:color="000000"/>
            </w:tcBorders>
            <w:vAlign w:val="center"/>
          </w:tcPr>
          <w:p w14:paraId="6C3209D1" w14:textId="77777777" w:rsidR="003F778C" w:rsidRPr="00F7407C" w:rsidRDefault="003F778C" w:rsidP="00F7407C">
            <w:pPr>
              <w:spacing w:before="29" w:line="288" w:lineRule="auto"/>
              <w:jc w:val="center"/>
              <w:rPr>
                <w:bCs/>
                <w:sz w:val="24"/>
              </w:rPr>
            </w:pPr>
            <w:r w:rsidRPr="00F7407C">
              <w:rPr>
                <w:bCs/>
                <w:sz w:val="24"/>
              </w:rPr>
              <w:t>19,671.75</w:t>
            </w:r>
          </w:p>
        </w:tc>
        <w:tc>
          <w:tcPr>
            <w:tcW w:w="826" w:type="pct"/>
            <w:tcBorders>
              <w:top w:val="single" w:sz="8" w:space="0" w:color="000000"/>
              <w:left w:val="single" w:sz="8" w:space="0" w:color="000000"/>
              <w:bottom w:val="single" w:sz="8" w:space="0" w:color="000000"/>
              <w:right w:val="single" w:sz="8" w:space="0" w:color="000000"/>
            </w:tcBorders>
            <w:vAlign w:val="center"/>
          </w:tcPr>
          <w:p w14:paraId="56AF88AA" w14:textId="77777777"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71AD7C6" w14:textId="77777777"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4BD47DA0" w14:textId="77777777" w:rsidR="003F778C" w:rsidRPr="00F7407C" w:rsidRDefault="003F778C" w:rsidP="00F7407C">
            <w:pPr>
              <w:spacing w:before="29" w:line="288" w:lineRule="auto"/>
              <w:jc w:val="center"/>
              <w:rPr>
                <w:bCs/>
                <w:sz w:val="24"/>
              </w:rPr>
            </w:pPr>
            <w:r w:rsidRPr="00F7407C">
              <w:rPr>
                <w:bCs/>
                <w:sz w:val="24"/>
              </w:rPr>
              <w:t>5,626,119.72</w:t>
            </w:r>
          </w:p>
        </w:tc>
        <w:tc>
          <w:tcPr>
            <w:tcW w:w="515" w:type="pct"/>
            <w:tcBorders>
              <w:top w:val="single" w:sz="8" w:space="0" w:color="000000"/>
              <w:left w:val="single" w:sz="8" w:space="0" w:color="000000"/>
              <w:bottom w:val="single" w:sz="8" w:space="0" w:color="000000"/>
              <w:right w:val="single" w:sz="4" w:space="0" w:color="auto"/>
            </w:tcBorders>
            <w:vAlign w:val="center"/>
          </w:tcPr>
          <w:p w14:paraId="31E453E5" w14:textId="77777777" w:rsidR="003F778C" w:rsidRPr="00F7407C" w:rsidRDefault="003F778C" w:rsidP="00F7407C">
            <w:pPr>
              <w:spacing w:before="29" w:line="288" w:lineRule="auto"/>
              <w:jc w:val="center"/>
              <w:rPr>
                <w:bCs/>
                <w:sz w:val="24"/>
              </w:rPr>
            </w:pPr>
            <w:r w:rsidRPr="00F7407C">
              <w:rPr>
                <w:bCs/>
                <w:sz w:val="24"/>
              </w:rPr>
              <w:t>100.00%</w:t>
            </w:r>
          </w:p>
        </w:tc>
      </w:tr>
      <w:tr w:rsidR="003F778C" w:rsidRPr="00FA19BB" w14:paraId="425A2AC2"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227E585A"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64104278" w14:textId="77777777" w:rsidR="003F778C" w:rsidRPr="00F7407C" w:rsidRDefault="003F778C" w:rsidP="00F7407C">
            <w:pPr>
              <w:spacing w:before="29" w:line="288" w:lineRule="auto"/>
              <w:jc w:val="center"/>
              <w:rPr>
                <w:bCs/>
                <w:sz w:val="24"/>
              </w:rPr>
            </w:pPr>
            <w:r w:rsidRPr="00F7407C">
              <w:rPr>
                <w:bCs/>
                <w:sz w:val="24"/>
              </w:rPr>
              <w:t>1,301</w:t>
            </w:r>
          </w:p>
        </w:tc>
        <w:tc>
          <w:tcPr>
            <w:tcW w:w="776" w:type="pct"/>
            <w:tcBorders>
              <w:top w:val="single" w:sz="8" w:space="0" w:color="000000"/>
              <w:left w:val="single" w:sz="8" w:space="0" w:color="000000"/>
              <w:bottom w:val="single" w:sz="8" w:space="0" w:color="000000"/>
              <w:right w:val="single" w:sz="8" w:space="0" w:color="000000"/>
            </w:tcBorders>
            <w:vAlign w:val="center"/>
          </w:tcPr>
          <w:p w14:paraId="5ED2E443" w14:textId="77777777" w:rsidR="003F778C" w:rsidRPr="00F7407C" w:rsidRDefault="003F778C" w:rsidP="00F7407C">
            <w:pPr>
              <w:spacing w:before="29" w:line="288" w:lineRule="auto"/>
              <w:jc w:val="right"/>
              <w:rPr>
                <w:bCs/>
                <w:sz w:val="24"/>
              </w:rPr>
            </w:pPr>
            <w:r w:rsidRPr="00F7407C">
              <w:rPr>
                <w:bCs/>
                <w:sz w:val="24"/>
              </w:rPr>
              <w:t>61,122.48</w:t>
            </w:r>
          </w:p>
        </w:tc>
        <w:tc>
          <w:tcPr>
            <w:tcW w:w="826" w:type="pct"/>
            <w:tcBorders>
              <w:top w:val="single" w:sz="8" w:space="0" w:color="000000"/>
              <w:left w:val="single" w:sz="8" w:space="0" w:color="000000"/>
              <w:bottom w:val="single" w:sz="8" w:space="0" w:color="000000"/>
              <w:right w:val="single" w:sz="8" w:space="0" w:color="000000"/>
            </w:tcBorders>
            <w:vAlign w:val="center"/>
          </w:tcPr>
          <w:p w14:paraId="5B8BC30B" w14:textId="77777777" w:rsidR="003F778C" w:rsidRPr="00F7407C" w:rsidRDefault="003F778C" w:rsidP="00F7407C">
            <w:pPr>
              <w:spacing w:before="29" w:line="288" w:lineRule="auto"/>
              <w:jc w:val="right"/>
              <w:rPr>
                <w:bCs/>
                <w:sz w:val="24"/>
              </w:rPr>
            </w:pPr>
            <w:r w:rsidRPr="00F7407C">
              <w:rPr>
                <w:bCs/>
                <w:sz w:val="24"/>
              </w:rPr>
              <w:t>18,321,937.27</w:t>
            </w:r>
          </w:p>
        </w:tc>
        <w:tc>
          <w:tcPr>
            <w:tcW w:w="531" w:type="pct"/>
            <w:tcBorders>
              <w:top w:val="single" w:sz="8" w:space="0" w:color="000000"/>
              <w:left w:val="single" w:sz="8" w:space="0" w:color="000000"/>
              <w:bottom w:val="single" w:sz="8" w:space="0" w:color="000000"/>
              <w:right w:val="single" w:sz="8" w:space="0" w:color="000000"/>
            </w:tcBorders>
            <w:vAlign w:val="center"/>
          </w:tcPr>
          <w:p w14:paraId="1BC65BA2" w14:textId="77777777" w:rsidR="003F778C" w:rsidRPr="00F7407C" w:rsidRDefault="003F778C" w:rsidP="00F7407C">
            <w:pPr>
              <w:spacing w:before="29" w:line="288" w:lineRule="auto"/>
              <w:jc w:val="right"/>
              <w:rPr>
                <w:bCs/>
                <w:sz w:val="24"/>
              </w:rPr>
            </w:pPr>
            <w:r w:rsidRPr="00F7407C">
              <w:rPr>
                <w:bCs/>
                <w:sz w:val="24"/>
              </w:rPr>
              <w:t>23.04%</w:t>
            </w:r>
          </w:p>
        </w:tc>
        <w:tc>
          <w:tcPr>
            <w:tcW w:w="843" w:type="pct"/>
            <w:tcBorders>
              <w:top w:val="single" w:sz="8" w:space="0" w:color="000000"/>
              <w:left w:val="single" w:sz="8" w:space="0" w:color="000000"/>
              <w:bottom w:val="single" w:sz="8" w:space="0" w:color="000000"/>
              <w:right w:val="single" w:sz="8" w:space="0" w:color="000000"/>
            </w:tcBorders>
            <w:vAlign w:val="center"/>
          </w:tcPr>
          <w:p w14:paraId="23B61924" w14:textId="77777777" w:rsidR="003F778C" w:rsidRPr="00F7407C" w:rsidRDefault="003F778C" w:rsidP="00F7407C">
            <w:pPr>
              <w:spacing w:before="29" w:line="288" w:lineRule="auto"/>
              <w:jc w:val="right"/>
              <w:rPr>
                <w:bCs/>
                <w:sz w:val="24"/>
              </w:rPr>
            </w:pPr>
            <w:r w:rsidRPr="00F7407C">
              <w:rPr>
                <w:bCs/>
                <w:sz w:val="24"/>
              </w:rPr>
              <w:t>61,198,405.60</w:t>
            </w:r>
          </w:p>
        </w:tc>
        <w:tc>
          <w:tcPr>
            <w:tcW w:w="515" w:type="pct"/>
            <w:tcBorders>
              <w:top w:val="single" w:sz="8" w:space="0" w:color="000000"/>
              <w:left w:val="single" w:sz="8" w:space="0" w:color="000000"/>
              <w:bottom w:val="single" w:sz="8" w:space="0" w:color="000000"/>
              <w:right w:val="single" w:sz="4" w:space="0" w:color="auto"/>
            </w:tcBorders>
            <w:vAlign w:val="center"/>
          </w:tcPr>
          <w:p w14:paraId="1BEF31E7" w14:textId="77777777" w:rsidR="003F778C" w:rsidRPr="00F7407C" w:rsidRDefault="003F778C" w:rsidP="00F7407C">
            <w:pPr>
              <w:spacing w:before="29" w:line="288" w:lineRule="auto"/>
              <w:jc w:val="right"/>
              <w:rPr>
                <w:bCs/>
                <w:sz w:val="24"/>
              </w:rPr>
            </w:pPr>
            <w:r w:rsidRPr="00F7407C">
              <w:rPr>
                <w:bCs/>
                <w:sz w:val="24"/>
              </w:rPr>
              <w:t>76.96%</w:t>
            </w:r>
          </w:p>
        </w:tc>
      </w:tr>
    </w:tbl>
    <w:p w14:paraId="18272507" w14:textId="77777777" w:rsidR="003F778C" w:rsidRPr="009C503F" w:rsidRDefault="003F778C" w:rsidP="00571B8A">
      <w:pPr>
        <w:spacing w:before="29" w:line="288" w:lineRule="auto"/>
        <w:rPr>
          <w:color w:val="000000"/>
          <w:sz w:val="24"/>
        </w:rPr>
      </w:pPr>
    </w:p>
    <w:p w14:paraId="30C43B23"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37346"/>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325FF667" w14:textId="77777777" w:rsidTr="009107AE">
        <w:tc>
          <w:tcPr>
            <w:tcW w:w="2321" w:type="dxa"/>
            <w:vAlign w:val="center"/>
          </w:tcPr>
          <w:p w14:paraId="731D6D07" w14:textId="77777777" w:rsidR="00C156E5" w:rsidRDefault="00B621D7" w:rsidP="00571B8A">
            <w:pPr>
              <w:pStyle w:val="a0"/>
              <w:spacing w:before="29" w:line="288" w:lineRule="auto"/>
              <w:ind w:firstLineChars="0" w:firstLine="0"/>
              <w:jc w:val="center"/>
              <w:rPr>
                <w:sz w:val="24"/>
              </w:rPr>
            </w:pPr>
            <w:r w:rsidRPr="009C503F">
              <w:rPr>
                <w:sz w:val="24"/>
              </w:rPr>
              <w:t>项目</w:t>
            </w:r>
          </w:p>
          <w:p w14:paraId="4AEC920A"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70AB6412"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7A2AE997"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5B504B27"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234A5D32" w14:textId="77777777" w:rsidTr="009107AE">
        <w:tc>
          <w:tcPr>
            <w:tcW w:w="2321" w:type="dxa"/>
            <w:vMerge w:val="restart"/>
            <w:vAlign w:val="center"/>
          </w:tcPr>
          <w:p w14:paraId="267CA217"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16630993" w14:textId="77777777" w:rsidR="00B621D7" w:rsidRPr="009C503F" w:rsidRDefault="00B621D7" w:rsidP="00571B8A">
            <w:pPr>
              <w:spacing w:before="29" w:line="288" w:lineRule="auto"/>
              <w:jc w:val="right"/>
              <w:rPr>
                <w:color w:val="000000"/>
                <w:kern w:val="0"/>
                <w:sz w:val="24"/>
              </w:rPr>
            </w:pPr>
            <w:r w:rsidRPr="009C503F">
              <w:rPr>
                <w:sz w:val="24"/>
              </w:rPr>
              <w:t>交银定期支付月月丰债券</w:t>
            </w:r>
            <w:r w:rsidRPr="009C503F">
              <w:rPr>
                <w:sz w:val="24"/>
              </w:rPr>
              <w:t>A</w:t>
            </w:r>
          </w:p>
        </w:tc>
        <w:tc>
          <w:tcPr>
            <w:tcW w:w="2322" w:type="dxa"/>
            <w:vAlign w:val="center"/>
          </w:tcPr>
          <w:p w14:paraId="70730F3C"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7.27</w:t>
            </w:r>
          </w:p>
        </w:tc>
        <w:tc>
          <w:tcPr>
            <w:tcW w:w="2322" w:type="dxa"/>
            <w:vAlign w:val="center"/>
          </w:tcPr>
          <w:p w14:paraId="091C71E7"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5C129FD7" w14:textId="77777777" w:rsidTr="009107AE">
        <w:tc>
          <w:tcPr>
            <w:tcW w:w="2321" w:type="dxa"/>
            <w:vMerge/>
            <w:vAlign w:val="center"/>
          </w:tcPr>
          <w:p w14:paraId="76E61C6E"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74DD9CEC" w14:textId="77777777" w:rsidR="00B621D7" w:rsidRPr="009C503F" w:rsidRDefault="00B621D7" w:rsidP="00571B8A">
            <w:pPr>
              <w:spacing w:before="29" w:line="288" w:lineRule="auto"/>
              <w:jc w:val="right"/>
              <w:rPr>
                <w:color w:val="000000"/>
                <w:kern w:val="0"/>
                <w:sz w:val="24"/>
              </w:rPr>
            </w:pPr>
            <w:r w:rsidRPr="009C503F">
              <w:rPr>
                <w:sz w:val="24"/>
              </w:rPr>
              <w:t>交银定期支付月月丰债券</w:t>
            </w:r>
            <w:r w:rsidRPr="009C503F">
              <w:rPr>
                <w:sz w:val="24"/>
              </w:rPr>
              <w:t>C</w:t>
            </w:r>
          </w:p>
        </w:tc>
        <w:tc>
          <w:tcPr>
            <w:tcW w:w="2322" w:type="dxa"/>
            <w:vAlign w:val="center"/>
          </w:tcPr>
          <w:p w14:paraId="74D9F867"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399.86</w:t>
            </w:r>
          </w:p>
        </w:tc>
        <w:tc>
          <w:tcPr>
            <w:tcW w:w="2322" w:type="dxa"/>
            <w:vAlign w:val="center"/>
          </w:tcPr>
          <w:p w14:paraId="691B6C3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r w:rsidR="00B621D7" w:rsidRPr="009C503F" w14:paraId="480B0126" w14:textId="77777777" w:rsidTr="009107AE">
        <w:tc>
          <w:tcPr>
            <w:tcW w:w="2321" w:type="dxa"/>
            <w:vMerge/>
            <w:vAlign w:val="center"/>
          </w:tcPr>
          <w:p w14:paraId="518AE79A"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58E3D962"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381767A8"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407.13</w:t>
            </w:r>
          </w:p>
        </w:tc>
        <w:tc>
          <w:tcPr>
            <w:tcW w:w="2322" w:type="dxa"/>
            <w:vAlign w:val="center"/>
          </w:tcPr>
          <w:p w14:paraId="74F076D0"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6937E4BF" w14:textId="77777777" w:rsidR="00D87B6B" w:rsidRDefault="00D87B6B" w:rsidP="00D87B6B">
      <w:pPr>
        <w:spacing w:line="360" w:lineRule="auto"/>
        <w:jc w:val="left"/>
        <w:rPr>
          <w:kern w:val="0"/>
          <w:szCs w:val="21"/>
        </w:rPr>
      </w:pPr>
    </w:p>
    <w:p w14:paraId="204F5A57"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37347"/>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2557EAA0" w14:textId="77777777" w:rsidTr="00567079">
        <w:trPr>
          <w:trHeight w:val="285"/>
        </w:trPr>
        <w:tc>
          <w:tcPr>
            <w:tcW w:w="2548" w:type="dxa"/>
            <w:shd w:val="clear" w:color="auto" w:fill="auto"/>
            <w:tcMar>
              <w:top w:w="0" w:type="dxa"/>
              <w:left w:w="108" w:type="dxa"/>
              <w:bottom w:w="0" w:type="dxa"/>
              <w:right w:w="108" w:type="dxa"/>
            </w:tcMar>
            <w:vAlign w:val="center"/>
            <w:hideMark/>
          </w:tcPr>
          <w:p w14:paraId="1F49851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62846447"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0C07E138"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2FBE5C86"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38D0C854"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CA20DF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2FFD9EB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27403AB" w14:textId="77777777" w:rsidTr="00567079">
        <w:trPr>
          <w:trHeight w:val="285"/>
        </w:trPr>
        <w:tc>
          <w:tcPr>
            <w:tcW w:w="2548" w:type="dxa"/>
            <w:vMerge/>
            <w:shd w:val="clear" w:color="auto" w:fill="auto"/>
            <w:vAlign w:val="center"/>
            <w:hideMark/>
          </w:tcPr>
          <w:p w14:paraId="34F04132"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0001DDB4"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2A30141"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48A4AD2" w14:textId="77777777" w:rsidTr="00567079">
        <w:trPr>
          <w:trHeight w:val="285"/>
        </w:trPr>
        <w:tc>
          <w:tcPr>
            <w:tcW w:w="2548" w:type="dxa"/>
            <w:vMerge/>
            <w:shd w:val="clear" w:color="auto" w:fill="auto"/>
            <w:vAlign w:val="center"/>
            <w:hideMark/>
          </w:tcPr>
          <w:p w14:paraId="57BD6B6C"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8CEDFD6"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536DC0C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078B911D" w14:textId="77777777" w:rsidTr="00567079">
        <w:trPr>
          <w:trHeight w:val="285"/>
        </w:trPr>
        <w:tc>
          <w:tcPr>
            <w:tcW w:w="2548" w:type="dxa"/>
            <w:vMerge w:val="restart"/>
            <w:shd w:val="clear" w:color="auto" w:fill="auto"/>
            <w:tcMar>
              <w:top w:w="0" w:type="dxa"/>
              <w:left w:w="108" w:type="dxa"/>
              <w:bottom w:w="0" w:type="dxa"/>
              <w:right w:w="108" w:type="dxa"/>
            </w:tcMar>
            <w:vAlign w:val="center"/>
            <w:hideMark/>
          </w:tcPr>
          <w:p w14:paraId="386525AB"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1B62E09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3B5002E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780244F3" w14:textId="77777777" w:rsidTr="00567079">
        <w:trPr>
          <w:trHeight w:val="525"/>
        </w:trPr>
        <w:tc>
          <w:tcPr>
            <w:tcW w:w="2548" w:type="dxa"/>
            <w:vMerge/>
            <w:shd w:val="clear" w:color="auto" w:fill="auto"/>
            <w:vAlign w:val="center"/>
            <w:hideMark/>
          </w:tcPr>
          <w:p w14:paraId="104AC66D"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FAB029D"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7E9011A8"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931EB22" w14:textId="77777777" w:rsidTr="00567079">
        <w:trPr>
          <w:trHeight w:val="653"/>
        </w:trPr>
        <w:tc>
          <w:tcPr>
            <w:tcW w:w="2548" w:type="dxa"/>
            <w:vMerge/>
            <w:shd w:val="clear" w:color="auto" w:fill="auto"/>
            <w:vAlign w:val="center"/>
            <w:hideMark/>
          </w:tcPr>
          <w:p w14:paraId="0A1C2647" w14:textId="77777777"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4F518FA"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9CC2EF2"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7B163C82" w14:textId="77777777" w:rsidR="002A5BA3" w:rsidRPr="002A5BA3" w:rsidRDefault="002A5BA3" w:rsidP="002A5BA3">
      <w:pPr>
        <w:spacing w:before="29" w:line="288" w:lineRule="auto"/>
        <w:jc w:val="left"/>
        <w:rPr>
          <w:kern w:val="0"/>
          <w:sz w:val="24"/>
        </w:rPr>
      </w:pPr>
    </w:p>
    <w:p w14:paraId="1F1C3A2B"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7348"/>
      <w:r w:rsidRPr="009C503F">
        <w:rPr>
          <w:b/>
          <w:bCs/>
          <w:szCs w:val="24"/>
          <w:lang w:val="en-US"/>
        </w:rPr>
        <w:t>§9</w:t>
      </w:r>
      <w:r w:rsidRPr="009C503F">
        <w:rPr>
          <w:b/>
          <w:bCs/>
          <w:szCs w:val="24"/>
          <w:lang w:val="en-US"/>
        </w:rPr>
        <w:t>开放式基金份额变动</w:t>
      </w:r>
      <w:bookmarkEnd w:id="84"/>
      <w:bookmarkEnd w:id="85"/>
    </w:p>
    <w:p w14:paraId="18F04FAD"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68504A23" w14:textId="77777777" w:rsidTr="0030361A">
        <w:tc>
          <w:tcPr>
            <w:tcW w:w="1812" w:type="pct"/>
            <w:vAlign w:val="center"/>
          </w:tcPr>
          <w:p w14:paraId="562D6155"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25FBF0A4" w14:textId="77777777" w:rsidR="00343AD4" w:rsidRPr="009C503F" w:rsidRDefault="00343AD4" w:rsidP="00571B8A">
            <w:pPr>
              <w:spacing w:before="29" w:line="288" w:lineRule="auto"/>
              <w:jc w:val="center"/>
              <w:rPr>
                <w:sz w:val="24"/>
              </w:rPr>
            </w:pPr>
            <w:r w:rsidRPr="009C503F">
              <w:rPr>
                <w:sz w:val="24"/>
              </w:rPr>
              <w:t>交银定期支付月月丰债券</w:t>
            </w:r>
            <w:r w:rsidRPr="009C503F">
              <w:rPr>
                <w:sz w:val="24"/>
              </w:rPr>
              <w:t>A</w:t>
            </w:r>
          </w:p>
        </w:tc>
        <w:tc>
          <w:tcPr>
            <w:tcW w:w="1615" w:type="pct"/>
            <w:vAlign w:val="center"/>
          </w:tcPr>
          <w:p w14:paraId="4D4B9998" w14:textId="77777777" w:rsidR="00343AD4" w:rsidRPr="009C503F" w:rsidRDefault="00343AD4"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14:paraId="3154D0B5" w14:textId="77777777" w:rsidTr="0030361A">
        <w:tc>
          <w:tcPr>
            <w:tcW w:w="1812" w:type="pct"/>
            <w:vAlign w:val="center"/>
          </w:tcPr>
          <w:p w14:paraId="6B390C76" w14:textId="77777777" w:rsidR="001548F9" w:rsidRPr="009C503F" w:rsidRDefault="001548F9" w:rsidP="00571B8A">
            <w:pPr>
              <w:spacing w:before="29" w:line="288" w:lineRule="auto"/>
              <w:rPr>
                <w:sz w:val="24"/>
              </w:rPr>
            </w:pPr>
            <w:r w:rsidRPr="009C503F">
              <w:rPr>
                <w:sz w:val="24"/>
              </w:rPr>
              <w:t>基金合同生效日（</w:t>
            </w:r>
            <w:r w:rsidRPr="009C503F">
              <w:rPr>
                <w:sz w:val="24"/>
              </w:rPr>
              <w:t>2013</w:t>
            </w:r>
            <w:r w:rsidRPr="009C503F">
              <w:rPr>
                <w:sz w:val="24"/>
              </w:rPr>
              <w:t>年</w:t>
            </w:r>
            <w:r w:rsidRPr="009C503F">
              <w:rPr>
                <w:sz w:val="24"/>
              </w:rPr>
              <w:t>8</w:t>
            </w:r>
            <w:r w:rsidRPr="009C503F">
              <w:rPr>
                <w:sz w:val="24"/>
              </w:rPr>
              <w:t>月</w:t>
            </w:r>
            <w:r w:rsidRPr="009C503F">
              <w:rPr>
                <w:sz w:val="24"/>
              </w:rPr>
              <w:t>13</w:t>
            </w:r>
            <w:r w:rsidRPr="009C503F">
              <w:rPr>
                <w:sz w:val="24"/>
              </w:rPr>
              <w:t>日）基金份额总额</w:t>
            </w:r>
          </w:p>
        </w:tc>
        <w:tc>
          <w:tcPr>
            <w:tcW w:w="1573" w:type="pct"/>
            <w:vAlign w:val="center"/>
          </w:tcPr>
          <w:p w14:paraId="069FEC5A" w14:textId="77777777" w:rsidR="001548F9" w:rsidRPr="009C503F" w:rsidRDefault="001548F9" w:rsidP="00571B8A">
            <w:pPr>
              <w:spacing w:before="29" w:line="288" w:lineRule="auto"/>
              <w:jc w:val="right"/>
              <w:rPr>
                <w:sz w:val="24"/>
              </w:rPr>
            </w:pPr>
            <w:r w:rsidRPr="009C503F">
              <w:rPr>
                <w:sz w:val="24"/>
              </w:rPr>
              <w:t>214,214,667.51</w:t>
            </w:r>
          </w:p>
        </w:tc>
        <w:tc>
          <w:tcPr>
            <w:tcW w:w="1615" w:type="pct"/>
            <w:vAlign w:val="center"/>
          </w:tcPr>
          <w:p w14:paraId="403AF84F" w14:textId="77777777" w:rsidR="001548F9" w:rsidRPr="009C503F" w:rsidRDefault="001548F9" w:rsidP="00571B8A">
            <w:pPr>
              <w:spacing w:before="29" w:line="288" w:lineRule="auto"/>
              <w:jc w:val="right"/>
              <w:rPr>
                <w:sz w:val="24"/>
              </w:rPr>
            </w:pPr>
            <w:r w:rsidRPr="009C503F">
              <w:rPr>
                <w:sz w:val="24"/>
              </w:rPr>
              <w:t>130,125,578.03</w:t>
            </w:r>
          </w:p>
        </w:tc>
      </w:tr>
      <w:tr w:rsidR="001548F9" w:rsidRPr="009C503F" w14:paraId="1BF740A9" w14:textId="77777777" w:rsidTr="0030361A">
        <w:tc>
          <w:tcPr>
            <w:tcW w:w="1812" w:type="pct"/>
            <w:vAlign w:val="center"/>
          </w:tcPr>
          <w:p w14:paraId="1DD779B6"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6E64F94E" w14:textId="77777777" w:rsidR="001548F9" w:rsidRPr="009C503F" w:rsidRDefault="001548F9" w:rsidP="00571B8A">
            <w:pPr>
              <w:spacing w:before="29" w:line="288" w:lineRule="auto"/>
              <w:jc w:val="right"/>
              <w:rPr>
                <w:sz w:val="24"/>
              </w:rPr>
            </w:pPr>
            <w:r w:rsidRPr="009C503F">
              <w:rPr>
                <w:sz w:val="24"/>
              </w:rPr>
              <w:t>99,523,285.52</w:t>
            </w:r>
          </w:p>
        </w:tc>
        <w:tc>
          <w:tcPr>
            <w:tcW w:w="1615" w:type="pct"/>
            <w:vAlign w:val="center"/>
          </w:tcPr>
          <w:p w14:paraId="32BD1C66" w14:textId="77777777" w:rsidR="001548F9" w:rsidRPr="009C503F" w:rsidRDefault="001548F9" w:rsidP="00571B8A">
            <w:pPr>
              <w:spacing w:before="29" w:line="288" w:lineRule="auto"/>
              <w:jc w:val="right"/>
              <w:rPr>
                <w:sz w:val="24"/>
              </w:rPr>
            </w:pPr>
            <w:r w:rsidRPr="009C503F">
              <w:rPr>
                <w:sz w:val="24"/>
              </w:rPr>
              <w:t>8,043,402.69</w:t>
            </w:r>
          </w:p>
        </w:tc>
      </w:tr>
      <w:tr w:rsidR="001548F9" w:rsidRPr="009C503F" w14:paraId="51BCE26A" w14:textId="77777777" w:rsidTr="0030361A">
        <w:tc>
          <w:tcPr>
            <w:tcW w:w="1812" w:type="pct"/>
            <w:vAlign w:val="center"/>
          </w:tcPr>
          <w:p w14:paraId="7778516F"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5DD8F872" w14:textId="77777777" w:rsidR="001548F9" w:rsidRPr="009C503F" w:rsidRDefault="001548F9" w:rsidP="00571B8A">
            <w:pPr>
              <w:spacing w:before="29" w:line="288" w:lineRule="auto"/>
              <w:jc w:val="right"/>
              <w:rPr>
                <w:sz w:val="24"/>
              </w:rPr>
            </w:pPr>
            <w:r w:rsidRPr="009C503F">
              <w:rPr>
                <w:sz w:val="24"/>
              </w:rPr>
              <w:t>2,623,736.97</w:t>
            </w:r>
          </w:p>
        </w:tc>
        <w:tc>
          <w:tcPr>
            <w:tcW w:w="1615" w:type="pct"/>
            <w:vAlign w:val="center"/>
          </w:tcPr>
          <w:p w14:paraId="67C0279F" w14:textId="77777777" w:rsidR="001548F9" w:rsidRPr="009C503F" w:rsidRDefault="001548F9" w:rsidP="00571B8A">
            <w:pPr>
              <w:spacing w:before="29" w:line="288" w:lineRule="auto"/>
              <w:jc w:val="right"/>
              <w:rPr>
                <w:sz w:val="24"/>
              </w:rPr>
            </w:pPr>
            <w:r w:rsidRPr="009C503F">
              <w:rPr>
                <w:sz w:val="24"/>
              </w:rPr>
              <w:t>6,998,979.71</w:t>
            </w:r>
          </w:p>
        </w:tc>
      </w:tr>
      <w:tr w:rsidR="001548F9" w:rsidRPr="009C503F" w14:paraId="0B354FD7" w14:textId="77777777" w:rsidTr="0030361A">
        <w:tc>
          <w:tcPr>
            <w:tcW w:w="1812" w:type="pct"/>
            <w:vAlign w:val="center"/>
          </w:tcPr>
          <w:p w14:paraId="5646ECAD"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79F27F76" w14:textId="77777777" w:rsidR="001548F9" w:rsidRPr="009C503F" w:rsidRDefault="001548F9" w:rsidP="00571B8A">
            <w:pPr>
              <w:spacing w:before="29" w:line="288" w:lineRule="auto"/>
              <w:jc w:val="right"/>
              <w:rPr>
                <w:sz w:val="24"/>
              </w:rPr>
            </w:pPr>
            <w:r w:rsidRPr="009C503F">
              <w:rPr>
                <w:sz w:val="24"/>
              </w:rPr>
              <w:t>28,252,799.34</w:t>
            </w:r>
          </w:p>
        </w:tc>
        <w:tc>
          <w:tcPr>
            <w:tcW w:w="1615" w:type="pct"/>
            <w:vAlign w:val="center"/>
          </w:tcPr>
          <w:p w14:paraId="6710D12B" w14:textId="77777777" w:rsidR="001548F9" w:rsidRPr="009C503F" w:rsidRDefault="001548F9" w:rsidP="00571B8A">
            <w:pPr>
              <w:spacing w:before="29" w:line="288" w:lineRule="auto"/>
              <w:jc w:val="right"/>
              <w:rPr>
                <w:sz w:val="24"/>
              </w:rPr>
            </w:pPr>
            <w:r w:rsidRPr="009C503F">
              <w:rPr>
                <w:sz w:val="24"/>
              </w:rPr>
              <w:t>9,416,262.68</w:t>
            </w:r>
          </w:p>
        </w:tc>
      </w:tr>
      <w:tr w:rsidR="001548F9" w:rsidRPr="009C503F" w14:paraId="1E455C2A" w14:textId="77777777" w:rsidTr="0030361A">
        <w:tc>
          <w:tcPr>
            <w:tcW w:w="1812" w:type="pct"/>
            <w:vAlign w:val="center"/>
          </w:tcPr>
          <w:p w14:paraId="1744B031"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41280D69"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3897452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E64E78E" w14:textId="77777777" w:rsidTr="0030361A">
        <w:tc>
          <w:tcPr>
            <w:tcW w:w="1812" w:type="pct"/>
            <w:vAlign w:val="center"/>
          </w:tcPr>
          <w:p w14:paraId="65ED6D0E"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607D9BF5" w14:textId="77777777" w:rsidR="001548F9" w:rsidRPr="009C503F" w:rsidRDefault="001548F9" w:rsidP="00571B8A">
            <w:pPr>
              <w:spacing w:before="29" w:line="288" w:lineRule="auto"/>
              <w:jc w:val="right"/>
              <w:rPr>
                <w:sz w:val="24"/>
              </w:rPr>
            </w:pPr>
            <w:r w:rsidRPr="009C503F">
              <w:rPr>
                <w:sz w:val="24"/>
              </w:rPr>
              <w:t>73,894,223.15</w:t>
            </w:r>
          </w:p>
        </w:tc>
        <w:tc>
          <w:tcPr>
            <w:tcW w:w="1615" w:type="pct"/>
            <w:vAlign w:val="center"/>
          </w:tcPr>
          <w:p w14:paraId="4DD4F918" w14:textId="77777777" w:rsidR="001548F9" w:rsidRPr="009C503F" w:rsidRDefault="001548F9" w:rsidP="00571B8A">
            <w:pPr>
              <w:spacing w:before="29" w:line="288" w:lineRule="auto"/>
              <w:jc w:val="right"/>
              <w:rPr>
                <w:sz w:val="24"/>
              </w:rPr>
            </w:pPr>
            <w:r w:rsidRPr="009C503F">
              <w:rPr>
                <w:sz w:val="24"/>
              </w:rPr>
              <w:t>5,626,119.72</w:t>
            </w:r>
          </w:p>
        </w:tc>
      </w:tr>
    </w:tbl>
    <w:p w14:paraId="00142AA0" w14:textId="77777777" w:rsidR="007C4D50" w:rsidRDefault="00424C7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0B3EF4E" w14:textId="77777777" w:rsidR="001548F9" w:rsidRPr="009C503F" w:rsidRDefault="001548F9" w:rsidP="00447ACE">
      <w:pPr>
        <w:spacing w:before="29" w:line="288" w:lineRule="auto"/>
        <w:ind w:firstLineChars="200" w:firstLine="480"/>
        <w:jc w:val="left"/>
        <w:rPr>
          <w:kern w:val="0"/>
          <w:sz w:val="24"/>
        </w:rPr>
      </w:pPr>
      <w:r w:rsidRPr="009C503F">
        <w:rPr>
          <w:kern w:val="0"/>
          <w:sz w:val="24"/>
        </w:rPr>
        <w:t>2</w:t>
      </w:r>
      <w:r w:rsidRPr="009C503F">
        <w:rPr>
          <w:kern w:val="0"/>
          <w:sz w:val="24"/>
        </w:rPr>
        <w:t>、如果本报告期间发生转换出业务，则总赎回份额中包含该业务。</w:t>
      </w:r>
    </w:p>
    <w:p w14:paraId="31F03923" w14:textId="77777777" w:rsidR="00BF5CC0" w:rsidRPr="009C503F" w:rsidRDefault="00BF5CC0" w:rsidP="00571B8A">
      <w:pPr>
        <w:spacing w:before="29" w:line="288" w:lineRule="auto"/>
        <w:jc w:val="left"/>
        <w:rPr>
          <w:kern w:val="0"/>
          <w:sz w:val="24"/>
        </w:rPr>
      </w:pPr>
    </w:p>
    <w:p w14:paraId="67CCC4DC"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7349"/>
      <w:r w:rsidRPr="009C503F">
        <w:rPr>
          <w:b/>
          <w:bCs/>
          <w:szCs w:val="24"/>
          <w:lang w:val="en-US"/>
        </w:rPr>
        <w:t xml:space="preserve">§10  </w:t>
      </w:r>
      <w:r w:rsidRPr="009C503F">
        <w:rPr>
          <w:b/>
          <w:bCs/>
          <w:szCs w:val="24"/>
          <w:lang w:val="en-US"/>
        </w:rPr>
        <w:t>重大事件揭示</w:t>
      </w:r>
      <w:bookmarkEnd w:id="86"/>
      <w:bookmarkEnd w:id="87"/>
    </w:p>
    <w:p w14:paraId="35A92143"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37350"/>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346DCC0D"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7339D7DA" w14:textId="77777777" w:rsidR="00795D6E" w:rsidRPr="009C503F" w:rsidRDefault="00795D6E" w:rsidP="00571B8A">
      <w:pPr>
        <w:spacing w:before="29" w:line="288" w:lineRule="auto"/>
        <w:ind w:firstLineChars="200" w:firstLine="480"/>
        <w:rPr>
          <w:kern w:val="0"/>
          <w:sz w:val="24"/>
        </w:rPr>
      </w:pPr>
    </w:p>
    <w:p w14:paraId="0D1AAAD4"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37351"/>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53183864" w14:textId="77777777" w:rsidR="007C4D50" w:rsidRDefault="00424C7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3384911"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0157EADE" w14:textId="77777777" w:rsidR="00795D6E" w:rsidRPr="009C503F" w:rsidRDefault="00795D6E" w:rsidP="00571B8A">
      <w:pPr>
        <w:spacing w:before="29" w:line="288" w:lineRule="auto"/>
        <w:ind w:firstLineChars="200" w:firstLine="480"/>
        <w:rPr>
          <w:kern w:val="0"/>
          <w:sz w:val="24"/>
        </w:rPr>
      </w:pPr>
    </w:p>
    <w:p w14:paraId="24DA0A63"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37352"/>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5BCD333C"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6A335DC6" w14:textId="77777777" w:rsidR="001E6184" w:rsidRPr="009C503F" w:rsidRDefault="001E6184" w:rsidP="00571B8A">
      <w:pPr>
        <w:spacing w:before="29" w:line="288" w:lineRule="auto"/>
        <w:ind w:firstLineChars="200" w:firstLine="480"/>
        <w:rPr>
          <w:kern w:val="0"/>
          <w:sz w:val="24"/>
        </w:rPr>
      </w:pPr>
    </w:p>
    <w:p w14:paraId="4FA15656"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37353"/>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7B7A002C"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12659D82" w14:textId="77777777" w:rsidR="001E6184" w:rsidRPr="009C503F" w:rsidRDefault="001E6184" w:rsidP="00571B8A">
      <w:pPr>
        <w:spacing w:before="29" w:line="288" w:lineRule="auto"/>
        <w:ind w:firstLineChars="200" w:firstLine="480"/>
        <w:rPr>
          <w:kern w:val="0"/>
          <w:sz w:val="24"/>
        </w:rPr>
      </w:pPr>
    </w:p>
    <w:p w14:paraId="5F585213"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37354"/>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5A51988A" w14:textId="77777777"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14:paraId="0755C6B8" w14:textId="77777777" w:rsidR="001E6184" w:rsidRPr="009C503F" w:rsidRDefault="001E6184" w:rsidP="00571B8A">
      <w:pPr>
        <w:spacing w:before="29" w:line="288" w:lineRule="auto"/>
        <w:ind w:firstLineChars="200" w:firstLine="480"/>
        <w:rPr>
          <w:kern w:val="0"/>
          <w:sz w:val="24"/>
        </w:rPr>
      </w:pPr>
    </w:p>
    <w:p w14:paraId="00B5397E"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37355"/>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14:paraId="436B568A" w14:textId="77777777" w:rsidR="00CD2914" w:rsidRPr="00CD2914" w:rsidRDefault="00CD2914" w:rsidP="00CD2914">
      <w:pPr>
        <w:spacing w:before="29" w:line="288" w:lineRule="auto"/>
        <w:ind w:firstLineChars="200" w:firstLine="480"/>
        <w:rPr>
          <w:kern w:val="0"/>
          <w:sz w:val="24"/>
        </w:rPr>
      </w:pPr>
      <w:r w:rsidRPr="00CD2914">
        <w:rPr>
          <w:rFonts w:hint="eastAsia"/>
          <w:kern w:val="0"/>
          <w:sz w:val="24"/>
        </w:rPr>
        <w:t>（</w:t>
      </w:r>
      <w:r w:rsidRPr="00CD2914">
        <w:rPr>
          <w:rFonts w:hint="eastAsia"/>
          <w:kern w:val="0"/>
          <w:sz w:val="24"/>
        </w:rPr>
        <w:t>1</w:t>
      </w:r>
      <w:r w:rsidRPr="00CD2914">
        <w:rPr>
          <w:rFonts w:hint="eastAsia"/>
          <w:kern w:val="0"/>
          <w:sz w:val="24"/>
        </w:rPr>
        <w:t>）管理人及其高级管理人员受稽查或处罚等情况</w:t>
      </w:r>
    </w:p>
    <w:p w14:paraId="07E3B5B8" w14:textId="77777777" w:rsidR="00CD2914" w:rsidRPr="00CD2914" w:rsidRDefault="00CD2914" w:rsidP="00CD2914">
      <w:pPr>
        <w:spacing w:before="29" w:line="288" w:lineRule="auto"/>
        <w:ind w:firstLineChars="200" w:firstLine="480"/>
        <w:rPr>
          <w:kern w:val="0"/>
          <w:sz w:val="24"/>
        </w:rPr>
      </w:pPr>
      <w:r w:rsidRPr="00CD2914">
        <w:rPr>
          <w:rFonts w:hint="eastAsia"/>
          <w:kern w:val="0"/>
          <w:sz w:val="24"/>
        </w:rPr>
        <w:t>本报告期内公司收到中国证监会</w:t>
      </w:r>
      <w:r w:rsidRPr="00CD2914">
        <w:rPr>
          <w:rFonts w:hint="eastAsia"/>
          <w:kern w:val="0"/>
          <w:sz w:val="24"/>
        </w:rPr>
        <w:t>2016</w:t>
      </w:r>
      <w:r w:rsidRPr="00CD291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45BEFAA8" w14:textId="77777777" w:rsidR="00CD2914" w:rsidRPr="00CD2914" w:rsidRDefault="00CD2914" w:rsidP="00CD2914">
      <w:pPr>
        <w:spacing w:before="29" w:line="288" w:lineRule="auto"/>
        <w:ind w:firstLineChars="200" w:firstLine="480"/>
        <w:rPr>
          <w:kern w:val="0"/>
          <w:sz w:val="24"/>
        </w:rPr>
      </w:pPr>
      <w:r w:rsidRPr="00CD2914">
        <w:rPr>
          <w:rFonts w:hint="eastAsia"/>
          <w:kern w:val="0"/>
          <w:sz w:val="24"/>
        </w:rPr>
        <w:t>（</w:t>
      </w:r>
      <w:r w:rsidRPr="00CD2914">
        <w:rPr>
          <w:rFonts w:hint="eastAsia"/>
          <w:kern w:val="0"/>
          <w:sz w:val="24"/>
        </w:rPr>
        <w:t>2</w:t>
      </w:r>
      <w:r w:rsidRPr="00CD2914">
        <w:rPr>
          <w:rFonts w:hint="eastAsia"/>
          <w:kern w:val="0"/>
          <w:sz w:val="24"/>
        </w:rPr>
        <w:t>）托管人及其高级管理人员受稽查或处罚等情况</w:t>
      </w:r>
    </w:p>
    <w:p w14:paraId="4AA2DC51" w14:textId="77777777" w:rsidR="001E6184" w:rsidRDefault="00CD2914" w:rsidP="00CD2914">
      <w:pPr>
        <w:spacing w:before="29" w:line="288" w:lineRule="auto"/>
        <w:ind w:firstLineChars="200" w:firstLine="480"/>
        <w:rPr>
          <w:kern w:val="0"/>
          <w:sz w:val="24"/>
        </w:rPr>
      </w:pPr>
      <w:r w:rsidRPr="00CD2914">
        <w:rPr>
          <w:rFonts w:hint="eastAsia"/>
          <w:kern w:val="0"/>
          <w:sz w:val="24"/>
        </w:rPr>
        <w:t>基金托管人及其高级管理人员本报告期内未受监管部门稽查或处罚。</w:t>
      </w:r>
    </w:p>
    <w:p w14:paraId="64EAEEBC" w14:textId="77777777" w:rsidR="00CD2914" w:rsidRPr="009C503F" w:rsidRDefault="00CD2914" w:rsidP="00CD2914">
      <w:pPr>
        <w:spacing w:before="29" w:line="288" w:lineRule="auto"/>
        <w:ind w:firstLineChars="200" w:firstLine="480"/>
        <w:rPr>
          <w:kern w:val="0"/>
          <w:sz w:val="24"/>
        </w:rPr>
      </w:pPr>
    </w:p>
    <w:p w14:paraId="23D57DF0" w14:textId="77777777" w:rsidR="001548F9" w:rsidRPr="009C503F" w:rsidRDefault="001548F9" w:rsidP="00571B8A">
      <w:pPr>
        <w:pStyle w:val="20"/>
        <w:spacing w:before="29" w:after="0" w:line="288" w:lineRule="auto"/>
        <w:rPr>
          <w:rFonts w:ascii="Times New Roman" w:hAnsi="Times New Roman"/>
          <w:kern w:val="0"/>
          <w:szCs w:val="24"/>
        </w:rPr>
      </w:pPr>
      <w:bookmarkStart w:id="95" w:name="_Toc490937356"/>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14:paraId="504D1948" w14:textId="77777777"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14:paraId="38CFC8BB"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45EBE995" w14:textId="77777777" w:rsidTr="007D0C7F">
        <w:tc>
          <w:tcPr>
            <w:tcW w:w="1560" w:type="dxa"/>
            <w:vMerge w:val="restart"/>
            <w:vAlign w:val="center"/>
          </w:tcPr>
          <w:p w14:paraId="16548527" w14:textId="77777777"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14:paraId="4384ED21"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5D89DB29"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0CA99B60"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61BA5F6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69D92810" w14:textId="77777777" w:rsidTr="007D0C7F">
        <w:tc>
          <w:tcPr>
            <w:tcW w:w="9000" w:type="dxa"/>
            <w:vMerge/>
            <w:vAlign w:val="center"/>
          </w:tcPr>
          <w:p w14:paraId="066CE52E"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1AA0C658"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24E5CD07"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1EF73BB8"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0DBAC1D6"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50AAE6DD"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476787FF" w14:textId="77777777" w:rsidR="001548F9" w:rsidRPr="009C503F" w:rsidRDefault="001548F9" w:rsidP="00571B8A">
            <w:pPr>
              <w:widowControl/>
              <w:spacing w:before="29" w:line="288" w:lineRule="auto"/>
              <w:jc w:val="left"/>
              <w:rPr>
                <w:color w:val="000000"/>
                <w:kern w:val="0"/>
                <w:sz w:val="24"/>
              </w:rPr>
            </w:pPr>
          </w:p>
        </w:tc>
      </w:tr>
      <w:tr w:rsidR="007C4D50" w14:paraId="7F27AA0E" w14:textId="77777777">
        <w:tc>
          <w:tcPr>
            <w:tcW w:w="1559" w:type="dxa"/>
            <w:vAlign w:val="center"/>
          </w:tcPr>
          <w:p w14:paraId="4AE2D344" w14:textId="77777777" w:rsidR="007C4D50" w:rsidRDefault="00424C73">
            <w:pPr>
              <w:jc w:val="center"/>
            </w:pPr>
            <w:r>
              <w:rPr>
                <w:color w:val="000000"/>
                <w:sz w:val="24"/>
              </w:rPr>
              <w:t>申万宏源证券有限公司</w:t>
            </w:r>
          </w:p>
        </w:tc>
        <w:tc>
          <w:tcPr>
            <w:tcW w:w="779" w:type="dxa"/>
            <w:vAlign w:val="center"/>
          </w:tcPr>
          <w:p w14:paraId="7ACFAF4B" w14:textId="77777777" w:rsidR="007C4D50" w:rsidRDefault="00424C73">
            <w:pPr>
              <w:jc w:val="center"/>
            </w:pPr>
            <w:r>
              <w:rPr>
                <w:color w:val="000000"/>
                <w:sz w:val="24"/>
              </w:rPr>
              <w:t>1</w:t>
            </w:r>
          </w:p>
        </w:tc>
        <w:tc>
          <w:tcPr>
            <w:tcW w:w="1800" w:type="dxa"/>
            <w:vAlign w:val="center"/>
          </w:tcPr>
          <w:p w14:paraId="0C84B70D" w14:textId="77777777" w:rsidR="007C4D50" w:rsidRDefault="00424C73">
            <w:pPr>
              <w:jc w:val="right"/>
            </w:pPr>
            <w:r>
              <w:rPr>
                <w:color w:val="000000"/>
                <w:sz w:val="24"/>
              </w:rPr>
              <w:t>46,349,765.79</w:t>
            </w:r>
          </w:p>
        </w:tc>
        <w:tc>
          <w:tcPr>
            <w:tcW w:w="1080" w:type="dxa"/>
            <w:vAlign w:val="center"/>
          </w:tcPr>
          <w:p w14:paraId="5A6F294A" w14:textId="77777777" w:rsidR="007C4D50" w:rsidRDefault="00424C73">
            <w:pPr>
              <w:jc w:val="right"/>
            </w:pPr>
            <w:r>
              <w:rPr>
                <w:color w:val="000000"/>
                <w:sz w:val="24"/>
              </w:rPr>
              <w:t>51.44%</w:t>
            </w:r>
          </w:p>
        </w:tc>
        <w:tc>
          <w:tcPr>
            <w:tcW w:w="1620" w:type="dxa"/>
            <w:vAlign w:val="center"/>
          </w:tcPr>
          <w:p w14:paraId="758FE53B" w14:textId="77777777" w:rsidR="007C4D50" w:rsidRDefault="00424C73">
            <w:pPr>
              <w:jc w:val="right"/>
            </w:pPr>
            <w:r>
              <w:rPr>
                <w:color w:val="000000"/>
                <w:sz w:val="24"/>
              </w:rPr>
              <w:t>43,165.48</w:t>
            </w:r>
          </w:p>
        </w:tc>
        <w:tc>
          <w:tcPr>
            <w:tcW w:w="1080" w:type="dxa"/>
            <w:vAlign w:val="center"/>
          </w:tcPr>
          <w:p w14:paraId="2C59F11C" w14:textId="77777777" w:rsidR="007C4D50" w:rsidRDefault="00424C73">
            <w:pPr>
              <w:jc w:val="right"/>
            </w:pPr>
            <w:r>
              <w:rPr>
                <w:color w:val="000000"/>
                <w:sz w:val="24"/>
              </w:rPr>
              <w:t>51.44%</w:t>
            </w:r>
          </w:p>
        </w:tc>
        <w:tc>
          <w:tcPr>
            <w:tcW w:w="1080" w:type="dxa"/>
            <w:vAlign w:val="center"/>
          </w:tcPr>
          <w:p w14:paraId="11838F93" w14:textId="77777777" w:rsidR="007C4D50" w:rsidRDefault="00424C73">
            <w:pPr>
              <w:jc w:val="left"/>
            </w:pPr>
            <w:r>
              <w:rPr>
                <w:color w:val="000000"/>
                <w:sz w:val="24"/>
              </w:rPr>
              <w:t>-</w:t>
            </w:r>
          </w:p>
        </w:tc>
      </w:tr>
      <w:tr w:rsidR="007C4D50" w14:paraId="3380EF8B" w14:textId="77777777">
        <w:tc>
          <w:tcPr>
            <w:tcW w:w="1559" w:type="dxa"/>
            <w:vAlign w:val="center"/>
          </w:tcPr>
          <w:p w14:paraId="2FB3C902" w14:textId="77777777" w:rsidR="007C4D50" w:rsidRDefault="00424C73">
            <w:pPr>
              <w:jc w:val="center"/>
            </w:pPr>
            <w:r>
              <w:rPr>
                <w:color w:val="000000"/>
                <w:sz w:val="24"/>
              </w:rPr>
              <w:t>中信建投证券股份有限公司</w:t>
            </w:r>
          </w:p>
        </w:tc>
        <w:tc>
          <w:tcPr>
            <w:tcW w:w="779" w:type="dxa"/>
            <w:vAlign w:val="center"/>
          </w:tcPr>
          <w:p w14:paraId="1F331730" w14:textId="77777777" w:rsidR="007C4D50" w:rsidRDefault="00424C73">
            <w:pPr>
              <w:jc w:val="center"/>
            </w:pPr>
            <w:r>
              <w:rPr>
                <w:color w:val="000000"/>
                <w:sz w:val="24"/>
              </w:rPr>
              <w:t>1</w:t>
            </w:r>
          </w:p>
        </w:tc>
        <w:tc>
          <w:tcPr>
            <w:tcW w:w="1800" w:type="dxa"/>
            <w:vAlign w:val="center"/>
          </w:tcPr>
          <w:p w14:paraId="060D4E87" w14:textId="77777777" w:rsidR="007C4D50" w:rsidRDefault="00424C73">
            <w:pPr>
              <w:jc w:val="right"/>
            </w:pPr>
            <w:r>
              <w:rPr>
                <w:color w:val="000000"/>
                <w:sz w:val="24"/>
              </w:rPr>
              <w:t>43,747,544.00</w:t>
            </w:r>
          </w:p>
        </w:tc>
        <w:tc>
          <w:tcPr>
            <w:tcW w:w="1080" w:type="dxa"/>
            <w:vAlign w:val="center"/>
          </w:tcPr>
          <w:p w14:paraId="478A4C76" w14:textId="77777777" w:rsidR="007C4D50" w:rsidRDefault="00424C73">
            <w:pPr>
              <w:jc w:val="right"/>
            </w:pPr>
            <w:r>
              <w:rPr>
                <w:color w:val="000000"/>
                <w:sz w:val="24"/>
              </w:rPr>
              <w:t>48.56%</w:t>
            </w:r>
          </w:p>
        </w:tc>
        <w:tc>
          <w:tcPr>
            <w:tcW w:w="1620" w:type="dxa"/>
            <w:vAlign w:val="center"/>
          </w:tcPr>
          <w:p w14:paraId="1FA42648" w14:textId="77777777" w:rsidR="007C4D50" w:rsidRDefault="00424C73">
            <w:pPr>
              <w:jc w:val="right"/>
            </w:pPr>
            <w:r>
              <w:rPr>
                <w:color w:val="000000"/>
                <w:sz w:val="24"/>
              </w:rPr>
              <w:t>40,742.12</w:t>
            </w:r>
          </w:p>
        </w:tc>
        <w:tc>
          <w:tcPr>
            <w:tcW w:w="1080" w:type="dxa"/>
            <w:vAlign w:val="center"/>
          </w:tcPr>
          <w:p w14:paraId="775D62B5" w14:textId="77777777" w:rsidR="007C4D50" w:rsidRDefault="00424C73">
            <w:pPr>
              <w:jc w:val="right"/>
            </w:pPr>
            <w:r>
              <w:rPr>
                <w:color w:val="000000"/>
                <w:sz w:val="24"/>
              </w:rPr>
              <w:t>48.56%</w:t>
            </w:r>
          </w:p>
        </w:tc>
        <w:tc>
          <w:tcPr>
            <w:tcW w:w="1080" w:type="dxa"/>
            <w:vAlign w:val="center"/>
          </w:tcPr>
          <w:p w14:paraId="54A0AFB1" w14:textId="77777777" w:rsidR="007C4D50" w:rsidRDefault="00424C73">
            <w:pPr>
              <w:jc w:val="left"/>
            </w:pPr>
            <w:r>
              <w:rPr>
                <w:color w:val="000000"/>
                <w:sz w:val="24"/>
              </w:rPr>
              <w:t>-</w:t>
            </w:r>
          </w:p>
        </w:tc>
      </w:tr>
    </w:tbl>
    <w:p w14:paraId="747283F4" w14:textId="77777777" w:rsidR="001548F9" w:rsidRPr="009C503F" w:rsidRDefault="001548F9" w:rsidP="00571B8A">
      <w:pPr>
        <w:spacing w:before="29" w:line="288" w:lineRule="auto"/>
        <w:rPr>
          <w:color w:val="000000"/>
          <w:sz w:val="24"/>
        </w:rPr>
      </w:pPr>
    </w:p>
    <w:p w14:paraId="683D2D63"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14:paraId="0E0311A6" w14:textId="77777777"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39CEFA6B" w14:textId="77777777" w:rsidTr="00D75047">
        <w:tc>
          <w:tcPr>
            <w:tcW w:w="709" w:type="dxa"/>
            <w:vMerge w:val="restart"/>
            <w:vAlign w:val="center"/>
          </w:tcPr>
          <w:p w14:paraId="26C8C940"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7FDD5BB6"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6A144F8C"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283CA692"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768DD5D1" w14:textId="77777777" w:rsidTr="00D75047">
        <w:tc>
          <w:tcPr>
            <w:tcW w:w="709" w:type="dxa"/>
            <w:vMerge/>
            <w:vAlign w:val="center"/>
          </w:tcPr>
          <w:p w14:paraId="5469AA5E"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74B9CDA2"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1712B8DD"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444AB740"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0164D83D"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14C8424D"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61A448E8"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7C4D50" w14:paraId="09DCEB7D" w14:textId="77777777">
        <w:tc>
          <w:tcPr>
            <w:tcW w:w="709" w:type="dxa"/>
            <w:vAlign w:val="center"/>
          </w:tcPr>
          <w:p w14:paraId="3A5099E1" w14:textId="77777777" w:rsidR="007C4D50" w:rsidRDefault="00424C73">
            <w:pPr>
              <w:jc w:val="left"/>
            </w:pPr>
            <w:r>
              <w:rPr>
                <w:color w:val="000000"/>
                <w:sz w:val="24"/>
              </w:rPr>
              <w:t>申万宏源证券有限公司</w:t>
            </w:r>
          </w:p>
        </w:tc>
        <w:tc>
          <w:tcPr>
            <w:tcW w:w="1843" w:type="dxa"/>
            <w:vAlign w:val="center"/>
          </w:tcPr>
          <w:p w14:paraId="412C1665" w14:textId="77777777" w:rsidR="007C4D50" w:rsidRDefault="00424C73">
            <w:pPr>
              <w:jc w:val="right"/>
            </w:pPr>
            <w:r>
              <w:rPr>
                <w:color w:val="000000"/>
                <w:sz w:val="24"/>
              </w:rPr>
              <w:t>42,268,798.96</w:t>
            </w:r>
          </w:p>
        </w:tc>
        <w:tc>
          <w:tcPr>
            <w:tcW w:w="1276" w:type="dxa"/>
            <w:vAlign w:val="center"/>
          </w:tcPr>
          <w:p w14:paraId="5363E95F" w14:textId="77777777" w:rsidR="007C4D50" w:rsidRDefault="00424C73">
            <w:pPr>
              <w:jc w:val="right"/>
            </w:pPr>
            <w:r>
              <w:rPr>
                <w:color w:val="000000"/>
                <w:sz w:val="24"/>
              </w:rPr>
              <w:t>84.61%</w:t>
            </w:r>
          </w:p>
        </w:tc>
        <w:tc>
          <w:tcPr>
            <w:tcW w:w="1842" w:type="dxa"/>
            <w:vAlign w:val="center"/>
          </w:tcPr>
          <w:p w14:paraId="3AFCC2B2" w14:textId="77777777" w:rsidR="007C4D50" w:rsidRDefault="00424C73">
            <w:pPr>
              <w:jc w:val="right"/>
            </w:pPr>
            <w:r>
              <w:rPr>
                <w:color w:val="000000"/>
                <w:sz w:val="24"/>
              </w:rPr>
              <w:t>40,000,000.00</w:t>
            </w:r>
          </w:p>
        </w:tc>
        <w:tc>
          <w:tcPr>
            <w:tcW w:w="993" w:type="dxa"/>
            <w:vAlign w:val="center"/>
          </w:tcPr>
          <w:p w14:paraId="0DC5F0B2" w14:textId="77777777" w:rsidR="007C4D50" w:rsidRDefault="00424C73">
            <w:pPr>
              <w:jc w:val="right"/>
            </w:pPr>
            <w:r>
              <w:rPr>
                <w:color w:val="000000"/>
                <w:sz w:val="24"/>
              </w:rPr>
              <w:t>72.07%</w:t>
            </w:r>
          </w:p>
        </w:tc>
        <w:tc>
          <w:tcPr>
            <w:tcW w:w="1417" w:type="dxa"/>
            <w:vAlign w:val="center"/>
          </w:tcPr>
          <w:p w14:paraId="7DAFA1D2" w14:textId="77777777" w:rsidR="007C4D50" w:rsidRDefault="00424C73">
            <w:pPr>
              <w:jc w:val="right"/>
            </w:pPr>
            <w:r>
              <w:rPr>
                <w:color w:val="000000"/>
                <w:sz w:val="24"/>
              </w:rPr>
              <w:t>-</w:t>
            </w:r>
          </w:p>
        </w:tc>
        <w:tc>
          <w:tcPr>
            <w:tcW w:w="918" w:type="dxa"/>
            <w:vAlign w:val="center"/>
          </w:tcPr>
          <w:p w14:paraId="55DFE83A" w14:textId="77777777" w:rsidR="007C4D50" w:rsidRDefault="00424C73">
            <w:pPr>
              <w:jc w:val="right"/>
            </w:pPr>
            <w:r>
              <w:rPr>
                <w:color w:val="000000"/>
                <w:sz w:val="24"/>
              </w:rPr>
              <w:t>-</w:t>
            </w:r>
          </w:p>
        </w:tc>
      </w:tr>
      <w:tr w:rsidR="007C4D50" w14:paraId="7D4DB18D" w14:textId="77777777">
        <w:tc>
          <w:tcPr>
            <w:tcW w:w="709" w:type="dxa"/>
            <w:vAlign w:val="center"/>
          </w:tcPr>
          <w:p w14:paraId="7B42DBE5" w14:textId="77777777" w:rsidR="007C4D50" w:rsidRDefault="00424C73">
            <w:pPr>
              <w:jc w:val="left"/>
            </w:pPr>
            <w:r>
              <w:rPr>
                <w:color w:val="000000"/>
                <w:sz w:val="24"/>
              </w:rPr>
              <w:t>中信建投证券股份有限公司</w:t>
            </w:r>
          </w:p>
        </w:tc>
        <w:tc>
          <w:tcPr>
            <w:tcW w:w="1843" w:type="dxa"/>
            <w:vAlign w:val="center"/>
          </w:tcPr>
          <w:p w14:paraId="4EFAD6F4" w14:textId="77777777" w:rsidR="007C4D50" w:rsidRDefault="00424C73">
            <w:pPr>
              <w:jc w:val="right"/>
            </w:pPr>
            <w:r>
              <w:rPr>
                <w:color w:val="000000"/>
                <w:sz w:val="24"/>
              </w:rPr>
              <w:t>7,687,693.45</w:t>
            </w:r>
          </w:p>
        </w:tc>
        <w:tc>
          <w:tcPr>
            <w:tcW w:w="1276" w:type="dxa"/>
            <w:vAlign w:val="center"/>
          </w:tcPr>
          <w:p w14:paraId="081524BD" w14:textId="77777777" w:rsidR="007C4D50" w:rsidRDefault="00424C73">
            <w:pPr>
              <w:jc w:val="right"/>
            </w:pPr>
            <w:r>
              <w:rPr>
                <w:color w:val="000000"/>
                <w:sz w:val="24"/>
              </w:rPr>
              <w:t>15.39%</w:t>
            </w:r>
          </w:p>
        </w:tc>
        <w:tc>
          <w:tcPr>
            <w:tcW w:w="1842" w:type="dxa"/>
            <w:vAlign w:val="center"/>
          </w:tcPr>
          <w:p w14:paraId="2E2F0ED3" w14:textId="77777777" w:rsidR="007C4D50" w:rsidRDefault="00424C73">
            <w:pPr>
              <w:jc w:val="right"/>
            </w:pPr>
            <w:r>
              <w:rPr>
                <w:color w:val="000000"/>
                <w:sz w:val="24"/>
              </w:rPr>
              <w:t>15,500,000.00</w:t>
            </w:r>
          </w:p>
        </w:tc>
        <w:tc>
          <w:tcPr>
            <w:tcW w:w="993" w:type="dxa"/>
            <w:vAlign w:val="center"/>
          </w:tcPr>
          <w:p w14:paraId="5E5875EA" w14:textId="77777777" w:rsidR="007C4D50" w:rsidRDefault="00424C73">
            <w:pPr>
              <w:jc w:val="right"/>
            </w:pPr>
            <w:r>
              <w:rPr>
                <w:color w:val="000000"/>
                <w:sz w:val="24"/>
              </w:rPr>
              <w:t>27.93%</w:t>
            </w:r>
          </w:p>
        </w:tc>
        <w:tc>
          <w:tcPr>
            <w:tcW w:w="1417" w:type="dxa"/>
            <w:vAlign w:val="center"/>
          </w:tcPr>
          <w:p w14:paraId="02B073DE" w14:textId="77777777" w:rsidR="007C4D50" w:rsidRDefault="00424C73">
            <w:pPr>
              <w:jc w:val="right"/>
            </w:pPr>
            <w:r>
              <w:rPr>
                <w:color w:val="000000"/>
                <w:sz w:val="24"/>
              </w:rPr>
              <w:t>-</w:t>
            </w:r>
          </w:p>
        </w:tc>
        <w:tc>
          <w:tcPr>
            <w:tcW w:w="918" w:type="dxa"/>
            <w:vAlign w:val="center"/>
          </w:tcPr>
          <w:p w14:paraId="4659C7AA" w14:textId="77777777" w:rsidR="007C4D50" w:rsidRDefault="00424C73">
            <w:pPr>
              <w:jc w:val="right"/>
            </w:pPr>
            <w:r>
              <w:rPr>
                <w:color w:val="000000"/>
                <w:sz w:val="24"/>
              </w:rPr>
              <w:t>-</w:t>
            </w:r>
          </w:p>
        </w:tc>
      </w:tr>
    </w:tbl>
    <w:p w14:paraId="28A17B8A" w14:textId="77777777" w:rsidR="007C4D50" w:rsidRDefault="00424C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560D26C9" w14:textId="77777777" w:rsidR="007C4D50" w:rsidRDefault="00424C7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195DC10"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7D2832FE" w14:textId="77777777" w:rsidR="001548F9" w:rsidRPr="009C503F" w:rsidRDefault="001548F9" w:rsidP="00571B8A">
      <w:pPr>
        <w:spacing w:before="29" w:line="288" w:lineRule="auto"/>
        <w:rPr>
          <w:color w:val="000000"/>
          <w:sz w:val="24"/>
        </w:rPr>
      </w:pPr>
    </w:p>
    <w:p w14:paraId="0A392AAB"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37357"/>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67EB8AB0" w14:textId="77777777" w:rsidTr="00E25D8B">
        <w:tc>
          <w:tcPr>
            <w:tcW w:w="720" w:type="dxa"/>
            <w:vAlign w:val="center"/>
          </w:tcPr>
          <w:p w14:paraId="4E26A748"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3BEC41BC"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71A29532"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05429F72"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7C4D50" w14:paraId="7FBBB893" w14:textId="77777777">
        <w:tc>
          <w:tcPr>
            <w:tcW w:w="720" w:type="dxa"/>
            <w:vAlign w:val="center"/>
          </w:tcPr>
          <w:p w14:paraId="52347D92" w14:textId="77777777" w:rsidR="007C4D50" w:rsidRDefault="00424C73">
            <w:pPr>
              <w:jc w:val="center"/>
            </w:pPr>
            <w:r>
              <w:rPr>
                <w:color w:val="000000"/>
                <w:sz w:val="24"/>
              </w:rPr>
              <w:t>1</w:t>
            </w:r>
          </w:p>
        </w:tc>
        <w:tc>
          <w:tcPr>
            <w:tcW w:w="4319" w:type="dxa"/>
            <w:vAlign w:val="center"/>
          </w:tcPr>
          <w:p w14:paraId="42C218A4" w14:textId="77777777" w:rsidR="007C4D50" w:rsidRDefault="00424C73">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B3813D0" w14:textId="77777777" w:rsidR="007C4D50" w:rsidRDefault="00424C73">
            <w:r>
              <w:rPr>
                <w:color w:val="000000"/>
                <w:sz w:val="24"/>
              </w:rPr>
              <w:t>中国证券报、上海证券报、证券时报</w:t>
            </w:r>
          </w:p>
        </w:tc>
        <w:tc>
          <w:tcPr>
            <w:tcW w:w="1440" w:type="dxa"/>
            <w:vAlign w:val="center"/>
          </w:tcPr>
          <w:p w14:paraId="215CC9F0" w14:textId="77777777" w:rsidR="007C4D50" w:rsidRDefault="00424C73">
            <w:pPr>
              <w:jc w:val="center"/>
            </w:pPr>
            <w:r>
              <w:rPr>
                <w:color w:val="000000"/>
                <w:sz w:val="24"/>
              </w:rPr>
              <w:t>2017-01-09</w:t>
            </w:r>
          </w:p>
        </w:tc>
      </w:tr>
      <w:tr w:rsidR="007C4D50" w14:paraId="2D7FD775" w14:textId="77777777">
        <w:tc>
          <w:tcPr>
            <w:tcW w:w="720" w:type="dxa"/>
            <w:vAlign w:val="center"/>
          </w:tcPr>
          <w:p w14:paraId="5FA4EF0A" w14:textId="77777777" w:rsidR="007C4D50" w:rsidRDefault="00424C73">
            <w:pPr>
              <w:jc w:val="center"/>
            </w:pPr>
            <w:r>
              <w:rPr>
                <w:color w:val="000000"/>
                <w:sz w:val="24"/>
              </w:rPr>
              <w:t>2</w:t>
            </w:r>
          </w:p>
        </w:tc>
        <w:tc>
          <w:tcPr>
            <w:tcW w:w="4319" w:type="dxa"/>
            <w:vAlign w:val="center"/>
          </w:tcPr>
          <w:p w14:paraId="5573346A" w14:textId="77777777" w:rsidR="007C4D50" w:rsidRDefault="00424C73">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3FAEA1EC" w14:textId="77777777" w:rsidR="007C4D50" w:rsidRDefault="00424C73">
            <w:r>
              <w:rPr>
                <w:color w:val="000000"/>
                <w:sz w:val="24"/>
              </w:rPr>
              <w:t>中国证券报、上海证券报、证券时报</w:t>
            </w:r>
          </w:p>
        </w:tc>
        <w:tc>
          <w:tcPr>
            <w:tcW w:w="1440" w:type="dxa"/>
            <w:vAlign w:val="center"/>
          </w:tcPr>
          <w:p w14:paraId="2986A54A" w14:textId="77777777" w:rsidR="007C4D50" w:rsidRDefault="00424C73">
            <w:pPr>
              <w:jc w:val="center"/>
            </w:pPr>
            <w:r>
              <w:rPr>
                <w:color w:val="000000"/>
                <w:sz w:val="24"/>
              </w:rPr>
              <w:t>2017-01-09</w:t>
            </w:r>
          </w:p>
        </w:tc>
      </w:tr>
      <w:tr w:rsidR="007C4D50" w14:paraId="0C8ADAF7" w14:textId="77777777">
        <w:tc>
          <w:tcPr>
            <w:tcW w:w="720" w:type="dxa"/>
            <w:vAlign w:val="center"/>
          </w:tcPr>
          <w:p w14:paraId="1C797999" w14:textId="77777777" w:rsidR="007C4D50" w:rsidRDefault="00424C73">
            <w:pPr>
              <w:jc w:val="center"/>
            </w:pPr>
            <w:r>
              <w:rPr>
                <w:color w:val="000000"/>
                <w:sz w:val="24"/>
              </w:rPr>
              <w:t>3</w:t>
            </w:r>
          </w:p>
        </w:tc>
        <w:tc>
          <w:tcPr>
            <w:tcW w:w="4319" w:type="dxa"/>
            <w:vAlign w:val="center"/>
          </w:tcPr>
          <w:p w14:paraId="7B3AB11B" w14:textId="77777777" w:rsidR="007C4D50" w:rsidRDefault="00424C73">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15A94070" w14:textId="77777777" w:rsidR="007C4D50" w:rsidRDefault="00424C73">
            <w:r>
              <w:rPr>
                <w:color w:val="000000"/>
                <w:sz w:val="24"/>
              </w:rPr>
              <w:t>中国证券报、上海证券报、证券时报</w:t>
            </w:r>
          </w:p>
        </w:tc>
        <w:tc>
          <w:tcPr>
            <w:tcW w:w="1440" w:type="dxa"/>
            <w:vAlign w:val="center"/>
          </w:tcPr>
          <w:p w14:paraId="1919C442" w14:textId="77777777" w:rsidR="007C4D50" w:rsidRDefault="00424C73">
            <w:pPr>
              <w:jc w:val="center"/>
            </w:pPr>
            <w:r>
              <w:rPr>
                <w:color w:val="000000"/>
                <w:sz w:val="24"/>
              </w:rPr>
              <w:t>2017-01-09</w:t>
            </w:r>
          </w:p>
        </w:tc>
      </w:tr>
      <w:tr w:rsidR="007C4D50" w14:paraId="2ECB9908" w14:textId="77777777">
        <w:tc>
          <w:tcPr>
            <w:tcW w:w="720" w:type="dxa"/>
            <w:vAlign w:val="center"/>
          </w:tcPr>
          <w:p w14:paraId="45FEF80B" w14:textId="77777777" w:rsidR="007C4D50" w:rsidRDefault="00424C73">
            <w:pPr>
              <w:jc w:val="center"/>
            </w:pPr>
            <w:r>
              <w:rPr>
                <w:color w:val="000000"/>
                <w:sz w:val="24"/>
              </w:rPr>
              <w:t>4</w:t>
            </w:r>
          </w:p>
        </w:tc>
        <w:tc>
          <w:tcPr>
            <w:tcW w:w="4319" w:type="dxa"/>
            <w:vAlign w:val="center"/>
          </w:tcPr>
          <w:p w14:paraId="617E8E51" w14:textId="77777777" w:rsidR="007C4D50" w:rsidRDefault="00424C73">
            <w:r>
              <w:rPr>
                <w:color w:val="000000"/>
                <w:sz w:val="24"/>
              </w:rPr>
              <w:t>交银施罗德定期支付月月丰债券型证券投资基金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4F26AED6" w14:textId="77777777" w:rsidR="007C4D50" w:rsidRDefault="00424C73">
            <w:r>
              <w:rPr>
                <w:color w:val="000000"/>
                <w:sz w:val="24"/>
              </w:rPr>
              <w:t>中国证券报、上海证券报、证券时报</w:t>
            </w:r>
          </w:p>
        </w:tc>
        <w:tc>
          <w:tcPr>
            <w:tcW w:w="1440" w:type="dxa"/>
            <w:vAlign w:val="center"/>
          </w:tcPr>
          <w:p w14:paraId="1A0E39C9" w14:textId="77777777" w:rsidR="007C4D50" w:rsidRDefault="00424C73">
            <w:pPr>
              <w:jc w:val="center"/>
            </w:pPr>
            <w:r>
              <w:rPr>
                <w:color w:val="000000"/>
                <w:sz w:val="24"/>
              </w:rPr>
              <w:t>2017-01-19</w:t>
            </w:r>
          </w:p>
        </w:tc>
      </w:tr>
      <w:tr w:rsidR="007C4D50" w14:paraId="2C14D1B0" w14:textId="77777777">
        <w:tc>
          <w:tcPr>
            <w:tcW w:w="720" w:type="dxa"/>
            <w:vAlign w:val="center"/>
          </w:tcPr>
          <w:p w14:paraId="53BA868C" w14:textId="77777777" w:rsidR="007C4D50" w:rsidRDefault="00424C73">
            <w:pPr>
              <w:jc w:val="center"/>
            </w:pPr>
            <w:r>
              <w:rPr>
                <w:color w:val="000000"/>
                <w:sz w:val="24"/>
              </w:rPr>
              <w:t>5</w:t>
            </w:r>
          </w:p>
        </w:tc>
        <w:tc>
          <w:tcPr>
            <w:tcW w:w="4319" w:type="dxa"/>
            <w:vAlign w:val="center"/>
          </w:tcPr>
          <w:p w14:paraId="35C87D01" w14:textId="77777777" w:rsidR="007C4D50" w:rsidRDefault="00424C7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7706887" w14:textId="77777777" w:rsidR="007C4D50" w:rsidRDefault="00424C73">
            <w:r>
              <w:rPr>
                <w:color w:val="000000"/>
                <w:sz w:val="24"/>
              </w:rPr>
              <w:t>中国证券报、上海证券报、证券时报</w:t>
            </w:r>
          </w:p>
        </w:tc>
        <w:tc>
          <w:tcPr>
            <w:tcW w:w="1440" w:type="dxa"/>
            <w:vAlign w:val="center"/>
          </w:tcPr>
          <w:p w14:paraId="5E66E2BA" w14:textId="77777777" w:rsidR="007C4D50" w:rsidRDefault="00424C73">
            <w:pPr>
              <w:jc w:val="center"/>
            </w:pPr>
            <w:r>
              <w:rPr>
                <w:color w:val="000000"/>
                <w:sz w:val="24"/>
              </w:rPr>
              <w:t>2017-02-23</w:t>
            </w:r>
          </w:p>
        </w:tc>
      </w:tr>
      <w:tr w:rsidR="007C4D50" w14:paraId="5112C65D" w14:textId="77777777">
        <w:tc>
          <w:tcPr>
            <w:tcW w:w="720" w:type="dxa"/>
            <w:vAlign w:val="center"/>
          </w:tcPr>
          <w:p w14:paraId="35BD17CB" w14:textId="77777777" w:rsidR="007C4D50" w:rsidRDefault="00424C73">
            <w:pPr>
              <w:jc w:val="center"/>
            </w:pPr>
            <w:r>
              <w:rPr>
                <w:color w:val="000000"/>
                <w:sz w:val="24"/>
              </w:rPr>
              <w:t>6</w:t>
            </w:r>
          </w:p>
        </w:tc>
        <w:tc>
          <w:tcPr>
            <w:tcW w:w="4319" w:type="dxa"/>
            <w:vAlign w:val="center"/>
          </w:tcPr>
          <w:p w14:paraId="32468BD5" w14:textId="77777777" w:rsidR="007C4D50" w:rsidRDefault="00424C73">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576F2FFC" w14:textId="77777777" w:rsidR="007C4D50" w:rsidRDefault="00424C73">
            <w:r>
              <w:rPr>
                <w:color w:val="000000"/>
                <w:sz w:val="24"/>
              </w:rPr>
              <w:t>中国证券报、上海证券报、证券时报</w:t>
            </w:r>
          </w:p>
        </w:tc>
        <w:tc>
          <w:tcPr>
            <w:tcW w:w="1440" w:type="dxa"/>
            <w:vAlign w:val="center"/>
          </w:tcPr>
          <w:p w14:paraId="5F90CCEF" w14:textId="77777777" w:rsidR="007C4D50" w:rsidRDefault="00424C73">
            <w:pPr>
              <w:jc w:val="center"/>
            </w:pPr>
            <w:r>
              <w:rPr>
                <w:color w:val="000000"/>
                <w:sz w:val="24"/>
              </w:rPr>
              <w:t>2017-02-24</w:t>
            </w:r>
          </w:p>
        </w:tc>
      </w:tr>
      <w:tr w:rsidR="007C4D50" w14:paraId="4595ACC3" w14:textId="77777777">
        <w:tc>
          <w:tcPr>
            <w:tcW w:w="720" w:type="dxa"/>
            <w:vAlign w:val="center"/>
          </w:tcPr>
          <w:p w14:paraId="5850B9F2" w14:textId="77777777" w:rsidR="007C4D50" w:rsidRDefault="00424C73">
            <w:pPr>
              <w:jc w:val="center"/>
            </w:pPr>
            <w:r>
              <w:rPr>
                <w:color w:val="000000"/>
                <w:sz w:val="24"/>
              </w:rPr>
              <w:t>7</w:t>
            </w:r>
          </w:p>
        </w:tc>
        <w:tc>
          <w:tcPr>
            <w:tcW w:w="4319" w:type="dxa"/>
            <w:vAlign w:val="center"/>
          </w:tcPr>
          <w:p w14:paraId="2BFA62CA" w14:textId="77777777" w:rsidR="007C4D50" w:rsidRDefault="00424C73">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3FACAC1C" w14:textId="77777777" w:rsidR="007C4D50" w:rsidRDefault="00424C73">
            <w:r>
              <w:rPr>
                <w:color w:val="000000"/>
                <w:sz w:val="24"/>
              </w:rPr>
              <w:t>中国证券报、上海证券报、证券时报</w:t>
            </w:r>
          </w:p>
        </w:tc>
        <w:tc>
          <w:tcPr>
            <w:tcW w:w="1440" w:type="dxa"/>
            <w:vAlign w:val="center"/>
          </w:tcPr>
          <w:p w14:paraId="5E538802" w14:textId="77777777" w:rsidR="007C4D50" w:rsidRDefault="00424C73">
            <w:pPr>
              <w:jc w:val="center"/>
            </w:pPr>
            <w:r>
              <w:rPr>
                <w:color w:val="000000"/>
                <w:sz w:val="24"/>
              </w:rPr>
              <w:t>2017-02-24</w:t>
            </w:r>
          </w:p>
        </w:tc>
      </w:tr>
      <w:tr w:rsidR="007C4D50" w14:paraId="4E0CC08A" w14:textId="77777777">
        <w:tc>
          <w:tcPr>
            <w:tcW w:w="720" w:type="dxa"/>
            <w:vAlign w:val="center"/>
          </w:tcPr>
          <w:p w14:paraId="1A118E3B" w14:textId="77777777" w:rsidR="007C4D50" w:rsidRDefault="00424C73">
            <w:pPr>
              <w:jc w:val="center"/>
            </w:pPr>
            <w:r>
              <w:rPr>
                <w:color w:val="000000"/>
                <w:sz w:val="24"/>
              </w:rPr>
              <w:t>8</w:t>
            </w:r>
          </w:p>
        </w:tc>
        <w:tc>
          <w:tcPr>
            <w:tcW w:w="4319" w:type="dxa"/>
            <w:vAlign w:val="center"/>
          </w:tcPr>
          <w:p w14:paraId="2E8A3BA9" w14:textId="77777777" w:rsidR="007C4D50" w:rsidRDefault="00424C73">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81F8E27" w14:textId="77777777" w:rsidR="007C4D50" w:rsidRDefault="00424C73">
            <w:r>
              <w:rPr>
                <w:color w:val="000000"/>
                <w:sz w:val="24"/>
              </w:rPr>
              <w:t>中国证券报、上海证券报、证券时报</w:t>
            </w:r>
          </w:p>
        </w:tc>
        <w:tc>
          <w:tcPr>
            <w:tcW w:w="1440" w:type="dxa"/>
            <w:vAlign w:val="center"/>
          </w:tcPr>
          <w:p w14:paraId="3D9D13C8" w14:textId="77777777" w:rsidR="007C4D50" w:rsidRDefault="00424C73">
            <w:pPr>
              <w:jc w:val="center"/>
            </w:pPr>
            <w:r>
              <w:rPr>
                <w:color w:val="000000"/>
                <w:sz w:val="24"/>
              </w:rPr>
              <w:t>2017-03-03</w:t>
            </w:r>
          </w:p>
        </w:tc>
      </w:tr>
      <w:tr w:rsidR="007C4D50" w14:paraId="603B84C8" w14:textId="77777777">
        <w:tc>
          <w:tcPr>
            <w:tcW w:w="720" w:type="dxa"/>
            <w:vAlign w:val="center"/>
          </w:tcPr>
          <w:p w14:paraId="5A4342A7" w14:textId="77777777" w:rsidR="007C4D50" w:rsidRDefault="00424C73">
            <w:pPr>
              <w:jc w:val="center"/>
            </w:pPr>
            <w:r>
              <w:rPr>
                <w:color w:val="000000"/>
                <w:sz w:val="24"/>
              </w:rPr>
              <w:t>9</w:t>
            </w:r>
          </w:p>
        </w:tc>
        <w:tc>
          <w:tcPr>
            <w:tcW w:w="4319" w:type="dxa"/>
            <w:vAlign w:val="center"/>
          </w:tcPr>
          <w:p w14:paraId="6160D64F" w14:textId="77777777" w:rsidR="007C4D50" w:rsidRDefault="00424C73">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5B0A8624" w14:textId="77777777" w:rsidR="007C4D50" w:rsidRDefault="00424C73">
            <w:r>
              <w:rPr>
                <w:color w:val="000000"/>
                <w:sz w:val="24"/>
              </w:rPr>
              <w:t>中国证券报、上海证券报、证券时报</w:t>
            </w:r>
          </w:p>
        </w:tc>
        <w:tc>
          <w:tcPr>
            <w:tcW w:w="1440" w:type="dxa"/>
            <w:vAlign w:val="center"/>
          </w:tcPr>
          <w:p w14:paraId="3DC8ED11" w14:textId="77777777" w:rsidR="007C4D50" w:rsidRDefault="00424C73">
            <w:pPr>
              <w:jc w:val="center"/>
            </w:pPr>
            <w:r>
              <w:rPr>
                <w:color w:val="000000"/>
                <w:sz w:val="24"/>
              </w:rPr>
              <w:t>2017-03-15</w:t>
            </w:r>
          </w:p>
        </w:tc>
      </w:tr>
      <w:tr w:rsidR="007C4D50" w14:paraId="45319B81" w14:textId="77777777">
        <w:tc>
          <w:tcPr>
            <w:tcW w:w="720" w:type="dxa"/>
            <w:vAlign w:val="center"/>
          </w:tcPr>
          <w:p w14:paraId="6661E42A" w14:textId="77777777" w:rsidR="007C4D50" w:rsidRDefault="00424C73">
            <w:pPr>
              <w:jc w:val="center"/>
            </w:pPr>
            <w:r>
              <w:rPr>
                <w:color w:val="000000"/>
                <w:sz w:val="24"/>
              </w:rPr>
              <w:t>10</w:t>
            </w:r>
          </w:p>
        </w:tc>
        <w:tc>
          <w:tcPr>
            <w:tcW w:w="4319" w:type="dxa"/>
            <w:vAlign w:val="center"/>
          </w:tcPr>
          <w:p w14:paraId="547B1498" w14:textId="77777777" w:rsidR="007C4D50" w:rsidRDefault="00424C73">
            <w:r>
              <w:rPr>
                <w:color w:val="000000"/>
                <w:sz w:val="24"/>
              </w:rPr>
              <w:t>交银施罗德定期支付月月丰债券型证券投资基金</w:t>
            </w:r>
            <w:r>
              <w:rPr>
                <w:color w:val="000000"/>
                <w:sz w:val="24"/>
              </w:rPr>
              <w:t>2016</w:t>
            </w:r>
            <w:r>
              <w:rPr>
                <w:color w:val="000000"/>
                <w:sz w:val="24"/>
              </w:rPr>
              <w:t>年年度报告摘要</w:t>
            </w:r>
          </w:p>
        </w:tc>
        <w:tc>
          <w:tcPr>
            <w:tcW w:w="2519" w:type="dxa"/>
            <w:vAlign w:val="center"/>
          </w:tcPr>
          <w:p w14:paraId="10D1F64B" w14:textId="77777777" w:rsidR="007C4D50" w:rsidRDefault="00424C73">
            <w:r>
              <w:rPr>
                <w:color w:val="000000"/>
                <w:sz w:val="24"/>
              </w:rPr>
              <w:t>中国证券报、上海证券报、证券时报</w:t>
            </w:r>
          </w:p>
        </w:tc>
        <w:tc>
          <w:tcPr>
            <w:tcW w:w="1440" w:type="dxa"/>
            <w:vAlign w:val="center"/>
          </w:tcPr>
          <w:p w14:paraId="61E26460" w14:textId="77777777" w:rsidR="007C4D50" w:rsidRDefault="00424C73">
            <w:pPr>
              <w:jc w:val="center"/>
            </w:pPr>
            <w:r>
              <w:rPr>
                <w:color w:val="000000"/>
                <w:sz w:val="24"/>
              </w:rPr>
              <w:t>2017-03-29</w:t>
            </w:r>
          </w:p>
        </w:tc>
      </w:tr>
      <w:tr w:rsidR="007C4D50" w14:paraId="5F6CF4F3" w14:textId="77777777">
        <w:tc>
          <w:tcPr>
            <w:tcW w:w="720" w:type="dxa"/>
            <w:vAlign w:val="center"/>
          </w:tcPr>
          <w:p w14:paraId="1B277B88" w14:textId="77777777" w:rsidR="007C4D50" w:rsidRDefault="00424C73">
            <w:pPr>
              <w:jc w:val="center"/>
            </w:pPr>
            <w:r>
              <w:rPr>
                <w:color w:val="000000"/>
                <w:sz w:val="24"/>
              </w:rPr>
              <w:t>11</w:t>
            </w:r>
          </w:p>
        </w:tc>
        <w:tc>
          <w:tcPr>
            <w:tcW w:w="4319" w:type="dxa"/>
            <w:vAlign w:val="center"/>
          </w:tcPr>
          <w:p w14:paraId="54BAD7D0" w14:textId="77777777" w:rsidR="007C4D50" w:rsidRDefault="00424C73">
            <w:r>
              <w:rPr>
                <w:color w:val="000000"/>
                <w:sz w:val="24"/>
              </w:rPr>
              <w:t>交银施罗德定期支付月月丰债券型证券投资基金（更新）招募说明书摘要（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1EF62460" w14:textId="77777777" w:rsidR="007C4D50" w:rsidRDefault="00424C73">
            <w:r>
              <w:rPr>
                <w:color w:val="000000"/>
                <w:sz w:val="24"/>
              </w:rPr>
              <w:t>中国证券报、上海证券报、证券时报</w:t>
            </w:r>
          </w:p>
        </w:tc>
        <w:tc>
          <w:tcPr>
            <w:tcW w:w="1440" w:type="dxa"/>
            <w:vAlign w:val="center"/>
          </w:tcPr>
          <w:p w14:paraId="63DE3A3C" w14:textId="77777777" w:rsidR="007C4D50" w:rsidRDefault="00424C73">
            <w:pPr>
              <w:jc w:val="center"/>
            </w:pPr>
            <w:r>
              <w:rPr>
                <w:color w:val="000000"/>
                <w:sz w:val="24"/>
              </w:rPr>
              <w:t>2017-03-30</w:t>
            </w:r>
          </w:p>
        </w:tc>
      </w:tr>
      <w:tr w:rsidR="007C4D50" w14:paraId="14DF6BEF" w14:textId="77777777">
        <w:tc>
          <w:tcPr>
            <w:tcW w:w="720" w:type="dxa"/>
            <w:vAlign w:val="center"/>
          </w:tcPr>
          <w:p w14:paraId="71FDF05B" w14:textId="77777777" w:rsidR="007C4D50" w:rsidRDefault="00424C73">
            <w:pPr>
              <w:jc w:val="center"/>
            </w:pPr>
            <w:r>
              <w:rPr>
                <w:color w:val="000000"/>
                <w:sz w:val="24"/>
              </w:rPr>
              <w:t>12</w:t>
            </w:r>
          </w:p>
        </w:tc>
        <w:tc>
          <w:tcPr>
            <w:tcW w:w="4319" w:type="dxa"/>
            <w:vAlign w:val="center"/>
          </w:tcPr>
          <w:p w14:paraId="35FACA58" w14:textId="77777777" w:rsidR="007C4D50" w:rsidRDefault="00424C73">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1317266" w14:textId="77777777" w:rsidR="007C4D50" w:rsidRDefault="00424C73">
            <w:r>
              <w:rPr>
                <w:color w:val="000000"/>
                <w:sz w:val="24"/>
              </w:rPr>
              <w:t>中国证券报、上海证券报、证券时报</w:t>
            </w:r>
          </w:p>
        </w:tc>
        <w:tc>
          <w:tcPr>
            <w:tcW w:w="1440" w:type="dxa"/>
            <w:vAlign w:val="center"/>
          </w:tcPr>
          <w:p w14:paraId="10FEAA7E" w14:textId="77777777" w:rsidR="007C4D50" w:rsidRDefault="00424C73">
            <w:pPr>
              <w:jc w:val="center"/>
            </w:pPr>
            <w:r>
              <w:rPr>
                <w:color w:val="000000"/>
                <w:sz w:val="24"/>
              </w:rPr>
              <w:t>2017-04-07</w:t>
            </w:r>
          </w:p>
        </w:tc>
      </w:tr>
      <w:tr w:rsidR="007C4D50" w14:paraId="4FF2DD6E" w14:textId="77777777">
        <w:tc>
          <w:tcPr>
            <w:tcW w:w="720" w:type="dxa"/>
            <w:vAlign w:val="center"/>
          </w:tcPr>
          <w:p w14:paraId="5A3C603A" w14:textId="77777777" w:rsidR="007C4D50" w:rsidRDefault="00424C73">
            <w:pPr>
              <w:jc w:val="center"/>
            </w:pPr>
            <w:r>
              <w:rPr>
                <w:color w:val="000000"/>
                <w:sz w:val="24"/>
              </w:rPr>
              <w:t>13</w:t>
            </w:r>
          </w:p>
        </w:tc>
        <w:tc>
          <w:tcPr>
            <w:tcW w:w="4319" w:type="dxa"/>
            <w:vAlign w:val="center"/>
          </w:tcPr>
          <w:p w14:paraId="594477F2" w14:textId="77777777" w:rsidR="007C4D50" w:rsidRDefault="00424C7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2BA67D1" w14:textId="77777777" w:rsidR="007C4D50" w:rsidRDefault="00424C73">
            <w:r>
              <w:rPr>
                <w:color w:val="000000"/>
                <w:sz w:val="24"/>
              </w:rPr>
              <w:t>中国证券报、上海证券报、证券时报</w:t>
            </w:r>
          </w:p>
        </w:tc>
        <w:tc>
          <w:tcPr>
            <w:tcW w:w="1440" w:type="dxa"/>
            <w:vAlign w:val="center"/>
          </w:tcPr>
          <w:p w14:paraId="342D7BCB" w14:textId="77777777" w:rsidR="007C4D50" w:rsidRDefault="00424C73">
            <w:pPr>
              <w:jc w:val="center"/>
            </w:pPr>
            <w:r>
              <w:rPr>
                <w:color w:val="000000"/>
                <w:sz w:val="24"/>
              </w:rPr>
              <w:t>2017-04-22</w:t>
            </w:r>
          </w:p>
        </w:tc>
      </w:tr>
      <w:tr w:rsidR="007C4D50" w14:paraId="3D6BC9C8" w14:textId="77777777">
        <w:tc>
          <w:tcPr>
            <w:tcW w:w="720" w:type="dxa"/>
            <w:vAlign w:val="center"/>
          </w:tcPr>
          <w:p w14:paraId="3325B820" w14:textId="77777777" w:rsidR="007C4D50" w:rsidRDefault="00424C73">
            <w:pPr>
              <w:jc w:val="center"/>
            </w:pPr>
            <w:r>
              <w:rPr>
                <w:color w:val="000000"/>
                <w:sz w:val="24"/>
              </w:rPr>
              <w:t>14</w:t>
            </w:r>
          </w:p>
        </w:tc>
        <w:tc>
          <w:tcPr>
            <w:tcW w:w="4319" w:type="dxa"/>
            <w:vAlign w:val="center"/>
          </w:tcPr>
          <w:p w14:paraId="4915846F" w14:textId="77777777" w:rsidR="007C4D50" w:rsidRDefault="00424C73">
            <w:r>
              <w:rPr>
                <w:color w:val="000000"/>
                <w:sz w:val="24"/>
              </w:rPr>
              <w:t>交银施罗德定期支付月月丰债券型证券投资基金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598663E0" w14:textId="77777777" w:rsidR="007C4D50" w:rsidRDefault="00424C73">
            <w:r>
              <w:rPr>
                <w:color w:val="000000"/>
                <w:sz w:val="24"/>
              </w:rPr>
              <w:t>中国证券报、上海证券报、证券时报</w:t>
            </w:r>
          </w:p>
        </w:tc>
        <w:tc>
          <w:tcPr>
            <w:tcW w:w="1440" w:type="dxa"/>
            <w:vAlign w:val="center"/>
          </w:tcPr>
          <w:p w14:paraId="13B26224" w14:textId="77777777" w:rsidR="007C4D50" w:rsidRDefault="00424C73">
            <w:pPr>
              <w:jc w:val="center"/>
            </w:pPr>
            <w:r>
              <w:rPr>
                <w:color w:val="000000"/>
                <w:sz w:val="24"/>
              </w:rPr>
              <w:t>2017-04-24</w:t>
            </w:r>
          </w:p>
        </w:tc>
      </w:tr>
      <w:tr w:rsidR="007C4D50" w14:paraId="55CFF980" w14:textId="77777777">
        <w:tc>
          <w:tcPr>
            <w:tcW w:w="720" w:type="dxa"/>
            <w:vAlign w:val="center"/>
          </w:tcPr>
          <w:p w14:paraId="6B28DB2A" w14:textId="77777777" w:rsidR="007C4D50" w:rsidRDefault="00424C73">
            <w:pPr>
              <w:jc w:val="center"/>
            </w:pPr>
            <w:r>
              <w:rPr>
                <w:color w:val="000000"/>
                <w:sz w:val="24"/>
              </w:rPr>
              <w:t>15</w:t>
            </w:r>
          </w:p>
        </w:tc>
        <w:tc>
          <w:tcPr>
            <w:tcW w:w="4319" w:type="dxa"/>
            <w:vAlign w:val="center"/>
          </w:tcPr>
          <w:p w14:paraId="196CCE79" w14:textId="77777777" w:rsidR="007C4D50" w:rsidRDefault="00424C73">
            <w:r>
              <w:rPr>
                <w:color w:val="000000"/>
                <w:sz w:val="24"/>
              </w:rPr>
              <w:t>交银施罗德基金管理有限公司关于增聘于海颖女士担任交银施罗德定期支付月月丰债券型证券投资基金基金经理的公告</w:t>
            </w:r>
          </w:p>
        </w:tc>
        <w:tc>
          <w:tcPr>
            <w:tcW w:w="2519" w:type="dxa"/>
            <w:vAlign w:val="center"/>
          </w:tcPr>
          <w:p w14:paraId="7E39C74D" w14:textId="77777777" w:rsidR="007C4D50" w:rsidRDefault="00424C73">
            <w:r>
              <w:rPr>
                <w:color w:val="000000"/>
                <w:sz w:val="24"/>
              </w:rPr>
              <w:t>中国证券报、上海证券报、证券时报</w:t>
            </w:r>
          </w:p>
        </w:tc>
        <w:tc>
          <w:tcPr>
            <w:tcW w:w="1440" w:type="dxa"/>
            <w:vAlign w:val="center"/>
          </w:tcPr>
          <w:p w14:paraId="099FE2E4" w14:textId="77777777" w:rsidR="007C4D50" w:rsidRDefault="00424C73">
            <w:pPr>
              <w:jc w:val="center"/>
            </w:pPr>
            <w:r>
              <w:rPr>
                <w:color w:val="000000"/>
                <w:sz w:val="24"/>
              </w:rPr>
              <w:t>2017-06-10</w:t>
            </w:r>
          </w:p>
        </w:tc>
      </w:tr>
      <w:tr w:rsidR="007C4D50" w14:paraId="22A64BB9" w14:textId="77777777">
        <w:tc>
          <w:tcPr>
            <w:tcW w:w="720" w:type="dxa"/>
            <w:vAlign w:val="center"/>
          </w:tcPr>
          <w:p w14:paraId="26A397F1" w14:textId="77777777" w:rsidR="007C4D50" w:rsidRDefault="00424C73">
            <w:pPr>
              <w:jc w:val="center"/>
            </w:pPr>
            <w:r>
              <w:rPr>
                <w:color w:val="000000"/>
                <w:sz w:val="24"/>
              </w:rPr>
              <w:t>16</w:t>
            </w:r>
          </w:p>
        </w:tc>
        <w:tc>
          <w:tcPr>
            <w:tcW w:w="4319" w:type="dxa"/>
            <w:vAlign w:val="center"/>
          </w:tcPr>
          <w:p w14:paraId="6D08B65D" w14:textId="77777777" w:rsidR="007C4D50" w:rsidRDefault="00424C73">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0249085F" w14:textId="77777777" w:rsidR="007C4D50" w:rsidRDefault="00424C73">
            <w:r>
              <w:rPr>
                <w:color w:val="000000"/>
                <w:sz w:val="24"/>
              </w:rPr>
              <w:t>中国证券报、上海证券报、证券时报</w:t>
            </w:r>
          </w:p>
        </w:tc>
        <w:tc>
          <w:tcPr>
            <w:tcW w:w="1440" w:type="dxa"/>
            <w:vAlign w:val="center"/>
          </w:tcPr>
          <w:p w14:paraId="46D2DE48" w14:textId="77777777" w:rsidR="007C4D50" w:rsidRDefault="00424C73">
            <w:pPr>
              <w:jc w:val="center"/>
            </w:pPr>
            <w:r>
              <w:rPr>
                <w:color w:val="000000"/>
                <w:sz w:val="24"/>
              </w:rPr>
              <w:t>2017-06-16</w:t>
            </w:r>
          </w:p>
        </w:tc>
      </w:tr>
      <w:tr w:rsidR="007C4D50" w14:paraId="0E0FC2F4" w14:textId="77777777">
        <w:tc>
          <w:tcPr>
            <w:tcW w:w="720" w:type="dxa"/>
            <w:vAlign w:val="center"/>
          </w:tcPr>
          <w:p w14:paraId="60B3C156" w14:textId="77777777" w:rsidR="007C4D50" w:rsidRDefault="00424C73">
            <w:pPr>
              <w:jc w:val="center"/>
            </w:pPr>
            <w:r>
              <w:rPr>
                <w:color w:val="000000"/>
                <w:sz w:val="24"/>
              </w:rPr>
              <w:t>17</w:t>
            </w:r>
          </w:p>
        </w:tc>
        <w:tc>
          <w:tcPr>
            <w:tcW w:w="4319" w:type="dxa"/>
            <w:vAlign w:val="center"/>
          </w:tcPr>
          <w:p w14:paraId="6B0CE4DE" w14:textId="77777777" w:rsidR="007C4D50" w:rsidRDefault="00424C73">
            <w:r>
              <w:rPr>
                <w:color w:val="000000"/>
                <w:sz w:val="24"/>
              </w:rPr>
              <w:t>交银施罗德基金管理有限公司关于交银施罗德定期支付月月丰债券型证券投资基金基金经理变更的公告</w:t>
            </w:r>
          </w:p>
        </w:tc>
        <w:tc>
          <w:tcPr>
            <w:tcW w:w="2519" w:type="dxa"/>
            <w:vAlign w:val="center"/>
          </w:tcPr>
          <w:p w14:paraId="68B516AD" w14:textId="77777777" w:rsidR="007C4D50" w:rsidRDefault="00424C73">
            <w:r>
              <w:rPr>
                <w:color w:val="000000"/>
                <w:sz w:val="24"/>
              </w:rPr>
              <w:t>中国证券报、上海证券报、证券时报</w:t>
            </w:r>
          </w:p>
        </w:tc>
        <w:tc>
          <w:tcPr>
            <w:tcW w:w="1440" w:type="dxa"/>
            <w:vAlign w:val="center"/>
          </w:tcPr>
          <w:p w14:paraId="0633D8C5" w14:textId="77777777" w:rsidR="007C4D50" w:rsidRDefault="00424C73">
            <w:pPr>
              <w:jc w:val="center"/>
            </w:pPr>
            <w:r>
              <w:rPr>
                <w:color w:val="000000"/>
                <w:sz w:val="24"/>
              </w:rPr>
              <w:t>2017-06-22</w:t>
            </w:r>
          </w:p>
        </w:tc>
      </w:tr>
      <w:tr w:rsidR="007C4D50" w14:paraId="1FD966D4" w14:textId="77777777">
        <w:tc>
          <w:tcPr>
            <w:tcW w:w="720" w:type="dxa"/>
            <w:vAlign w:val="center"/>
          </w:tcPr>
          <w:p w14:paraId="0DB6C5C3" w14:textId="77777777" w:rsidR="007C4D50" w:rsidRDefault="00424C73">
            <w:pPr>
              <w:jc w:val="center"/>
            </w:pPr>
            <w:r>
              <w:rPr>
                <w:color w:val="000000"/>
                <w:sz w:val="24"/>
              </w:rPr>
              <w:t>18</w:t>
            </w:r>
          </w:p>
        </w:tc>
        <w:tc>
          <w:tcPr>
            <w:tcW w:w="4319" w:type="dxa"/>
            <w:vAlign w:val="center"/>
          </w:tcPr>
          <w:p w14:paraId="37CD8961" w14:textId="77777777" w:rsidR="007C4D50" w:rsidRDefault="00424C7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31C2946" w14:textId="77777777" w:rsidR="007C4D50" w:rsidRDefault="00424C73">
            <w:r>
              <w:rPr>
                <w:color w:val="000000"/>
                <w:sz w:val="24"/>
              </w:rPr>
              <w:t>中国证券报、上海证券报、证券时报</w:t>
            </w:r>
          </w:p>
        </w:tc>
        <w:tc>
          <w:tcPr>
            <w:tcW w:w="1440" w:type="dxa"/>
            <w:vAlign w:val="center"/>
          </w:tcPr>
          <w:p w14:paraId="4A6856DE" w14:textId="77777777" w:rsidR="007C4D50" w:rsidRDefault="00424C73">
            <w:pPr>
              <w:jc w:val="center"/>
            </w:pPr>
            <w:r>
              <w:rPr>
                <w:color w:val="000000"/>
                <w:sz w:val="24"/>
              </w:rPr>
              <w:t>2017-06-30</w:t>
            </w:r>
          </w:p>
        </w:tc>
      </w:tr>
    </w:tbl>
    <w:p w14:paraId="724AA73B" w14:textId="77777777" w:rsidR="00A94833" w:rsidRPr="009C503F" w:rsidRDefault="00A94833" w:rsidP="00571B8A">
      <w:pPr>
        <w:spacing w:before="29" w:line="288" w:lineRule="auto"/>
        <w:jc w:val="left"/>
        <w:rPr>
          <w:kern w:val="0"/>
          <w:sz w:val="24"/>
        </w:rPr>
      </w:pPr>
    </w:p>
    <w:p w14:paraId="34FE88EE" w14:textId="2763B4E5" w:rsidR="00F26E25" w:rsidRPr="00447ACE" w:rsidRDefault="00FA28C5" w:rsidP="007F2EBD">
      <w:pPr>
        <w:pStyle w:val="1"/>
        <w:keepNext/>
        <w:keepLines/>
        <w:widowControl w:val="0"/>
        <w:spacing w:beforeLines="100" w:before="312" w:afterLines="100" w:after="312" w:line="360" w:lineRule="auto"/>
        <w:jc w:val="center"/>
        <w:rPr>
          <w:rFonts w:eastAsiaTheme="minorEastAsia"/>
          <w:b/>
          <w:bCs/>
          <w:szCs w:val="21"/>
          <w:lang w:val="en-US"/>
        </w:rPr>
      </w:pPr>
      <w:bookmarkStart w:id="100" w:name="_Toc490937358"/>
      <w:r w:rsidRPr="009C503F">
        <w:rPr>
          <w:b/>
          <w:bCs/>
          <w:szCs w:val="24"/>
          <w:lang w:val="en-US"/>
        </w:rPr>
        <w:t>§</w:t>
      </w:r>
      <w:r w:rsidR="00F26E25" w:rsidRPr="00447ACE">
        <w:rPr>
          <w:rFonts w:eastAsiaTheme="minorEastAsia"/>
          <w:b/>
          <w:bCs/>
          <w:szCs w:val="21"/>
          <w:lang w:val="en-US"/>
        </w:rPr>
        <w:t xml:space="preserve">11  </w:t>
      </w:r>
      <w:r w:rsidR="00F26E25" w:rsidRPr="00447ACE">
        <w:rPr>
          <w:rFonts w:eastAsiaTheme="minorEastAsia" w:hint="eastAsia"/>
          <w:b/>
          <w:bCs/>
          <w:szCs w:val="21"/>
          <w:lang w:val="en-US"/>
        </w:rPr>
        <w:t>影响投资者决策的其他重要信息</w:t>
      </w:r>
      <w:bookmarkEnd w:id="100"/>
    </w:p>
    <w:p w14:paraId="23D7EE1A" w14:textId="77777777" w:rsidR="00F26E25" w:rsidRPr="00447ACE" w:rsidRDefault="00F26E25" w:rsidP="00F26E25">
      <w:pPr>
        <w:autoSpaceDE w:val="0"/>
        <w:autoSpaceDN w:val="0"/>
        <w:adjustRightInd w:val="0"/>
        <w:spacing w:line="360" w:lineRule="auto"/>
        <w:jc w:val="left"/>
        <w:rPr>
          <w:b/>
          <w:bCs/>
          <w:color w:val="000000"/>
          <w:kern w:val="0"/>
          <w:sz w:val="24"/>
          <w:szCs w:val="21"/>
        </w:rPr>
      </w:pPr>
      <w:r w:rsidRPr="00447ACE">
        <w:rPr>
          <w:b/>
          <w:bCs/>
          <w:color w:val="000000"/>
          <w:kern w:val="0"/>
          <w:sz w:val="24"/>
          <w:szCs w:val="21"/>
        </w:rPr>
        <w:t xml:space="preserve">11.1 </w:t>
      </w:r>
      <w:r w:rsidRPr="00447ACE">
        <w:rPr>
          <w:rFonts w:hint="eastAsia"/>
          <w:b/>
          <w:bCs/>
          <w:color w:val="000000"/>
          <w:kern w:val="0"/>
          <w:sz w:val="24"/>
          <w:szCs w:val="21"/>
        </w:rPr>
        <w:t>报告期内单一投资者持有基金份额比例达到或超过</w:t>
      </w:r>
      <w:r w:rsidRPr="00447ACE">
        <w:rPr>
          <w:b/>
          <w:bCs/>
          <w:color w:val="000000"/>
          <w:kern w:val="0"/>
          <w:sz w:val="24"/>
          <w:szCs w:val="21"/>
        </w:rPr>
        <w:t>20%</w:t>
      </w:r>
      <w:r w:rsidRPr="00447ACE">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FA28C5" w14:paraId="4AE3656B" w14:textId="77777777" w:rsidTr="004B0ED5">
        <w:tc>
          <w:tcPr>
            <w:tcW w:w="993" w:type="dxa"/>
            <w:vMerge w:val="restart"/>
            <w:vAlign w:val="center"/>
          </w:tcPr>
          <w:p w14:paraId="2DD6148B"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投资者类别</w:t>
            </w:r>
            <w:r w:rsidRPr="00447ACE">
              <w:rPr>
                <w:color w:val="000000"/>
                <w:kern w:val="0"/>
                <w:sz w:val="24"/>
                <w:szCs w:val="21"/>
              </w:rPr>
              <w:t xml:space="preserve">  </w:t>
            </w:r>
          </w:p>
        </w:tc>
        <w:tc>
          <w:tcPr>
            <w:tcW w:w="5670" w:type="dxa"/>
            <w:gridSpan w:val="5"/>
            <w:vAlign w:val="center"/>
          </w:tcPr>
          <w:p w14:paraId="08DEDBB6"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报告期内持有基金份额变化情况</w:t>
            </w:r>
          </w:p>
        </w:tc>
        <w:tc>
          <w:tcPr>
            <w:tcW w:w="2549" w:type="dxa"/>
            <w:gridSpan w:val="2"/>
            <w:vAlign w:val="center"/>
          </w:tcPr>
          <w:p w14:paraId="689F85F8"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报告期末持有基金情况</w:t>
            </w:r>
          </w:p>
        </w:tc>
      </w:tr>
      <w:tr w:rsidR="00F26E25" w:rsidRPr="00FA28C5" w14:paraId="21964556" w14:textId="77777777" w:rsidTr="004B0ED5">
        <w:tc>
          <w:tcPr>
            <w:tcW w:w="993" w:type="dxa"/>
            <w:vMerge/>
            <w:vAlign w:val="center"/>
          </w:tcPr>
          <w:p w14:paraId="10B68A0C" w14:textId="77777777" w:rsidR="00F26E25" w:rsidRPr="00447ACE" w:rsidRDefault="00F26E25" w:rsidP="004B0ED5">
            <w:pPr>
              <w:autoSpaceDE w:val="0"/>
              <w:autoSpaceDN w:val="0"/>
              <w:adjustRightInd w:val="0"/>
              <w:jc w:val="center"/>
              <w:rPr>
                <w:b/>
                <w:bCs/>
                <w:color w:val="000000"/>
                <w:kern w:val="0"/>
                <w:sz w:val="24"/>
                <w:szCs w:val="21"/>
              </w:rPr>
            </w:pPr>
          </w:p>
        </w:tc>
        <w:tc>
          <w:tcPr>
            <w:tcW w:w="992" w:type="dxa"/>
            <w:vAlign w:val="center"/>
          </w:tcPr>
          <w:p w14:paraId="45DAAF79"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序号</w:t>
            </w:r>
          </w:p>
        </w:tc>
        <w:tc>
          <w:tcPr>
            <w:tcW w:w="1843" w:type="dxa"/>
            <w:vAlign w:val="center"/>
          </w:tcPr>
          <w:p w14:paraId="718A88E0"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持有基金份额比例达到或者超过</w:t>
            </w:r>
            <w:r w:rsidRPr="00447ACE">
              <w:rPr>
                <w:color w:val="000000"/>
                <w:kern w:val="0"/>
                <w:sz w:val="24"/>
                <w:szCs w:val="21"/>
              </w:rPr>
              <w:t>20%</w:t>
            </w:r>
            <w:r w:rsidRPr="00447ACE">
              <w:rPr>
                <w:rFonts w:hint="eastAsia"/>
                <w:color w:val="000000"/>
                <w:kern w:val="0"/>
                <w:sz w:val="24"/>
                <w:szCs w:val="21"/>
              </w:rPr>
              <w:t>的时间区间</w:t>
            </w:r>
          </w:p>
        </w:tc>
        <w:tc>
          <w:tcPr>
            <w:tcW w:w="851" w:type="dxa"/>
            <w:vAlign w:val="center"/>
          </w:tcPr>
          <w:p w14:paraId="6AB1E3FF" w14:textId="77777777" w:rsidR="00F26E25" w:rsidRPr="00447ACE" w:rsidRDefault="00F26E25" w:rsidP="004B0ED5">
            <w:pPr>
              <w:widowControl/>
              <w:jc w:val="center"/>
              <w:rPr>
                <w:b/>
                <w:bCs/>
                <w:color w:val="000000"/>
                <w:kern w:val="0"/>
                <w:sz w:val="24"/>
                <w:szCs w:val="21"/>
              </w:rPr>
            </w:pPr>
            <w:r w:rsidRPr="00447ACE">
              <w:rPr>
                <w:rFonts w:hint="eastAsia"/>
                <w:color w:val="000000"/>
                <w:kern w:val="0"/>
                <w:sz w:val="24"/>
                <w:szCs w:val="21"/>
              </w:rPr>
              <w:t>期初份额</w:t>
            </w:r>
          </w:p>
        </w:tc>
        <w:tc>
          <w:tcPr>
            <w:tcW w:w="850" w:type="dxa"/>
            <w:vAlign w:val="center"/>
          </w:tcPr>
          <w:p w14:paraId="458499C2" w14:textId="77777777" w:rsidR="00F26E25" w:rsidRPr="00447ACE" w:rsidRDefault="00F26E25" w:rsidP="004B0ED5">
            <w:pPr>
              <w:widowControl/>
              <w:jc w:val="center"/>
              <w:rPr>
                <w:b/>
                <w:bCs/>
                <w:color w:val="000000"/>
                <w:kern w:val="0"/>
                <w:sz w:val="24"/>
                <w:szCs w:val="21"/>
              </w:rPr>
            </w:pPr>
            <w:r w:rsidRPr="00447ACE">
              <w:rPr>
                <w:rFonts w:hint="eastAsia"/>
                <w:color w:val="000000"/>
                <w:kern w:val="0"/>
                <w:sz w:val="24"/>
                <w:szCs w:val="21"/>
              </w:rPr>
              <w:t>申购份额</w:t>
            </w:r>
          </w:p>
        </w:tc>
        <w:tc>
          <w:tcPr>
            <w:tcW w:w="1134" w:type="dxa"/>
            <w:vAlign w:val="center"/>
          </w:tcPr>
          <w:p w14:paraId="0B0B8571" w14:textId="77777777" w:rsidR="00F26E25" w:rsidRPr="00447ACE" w:rsidRDefault="00F26E25" w:rsidP="004B0ED5">
            <w:pPr>
              <w:widowControl/>
              <w:jc w:val="center"/>
              <w:rPr>
                <w:b/>
                <w:bCs/>
                <w:color w:val="000000"/>
                <w:kern w:val="0"/>
                <w:sz w:val="24"/>
                <w:szCs w:val="21"/>
              </w:rPr>
            </w:pPr>
            <w:r w:rsidRPr="00447ACE">
              <w:rPr>
                <w:rFonts w:hint="eastAsia"/>
                <w:color w:val="000000"/>
                <w:kern w:val="0"/>
                <w:sz w:val="24"/>
                <w:szCs w:val="21"/>
              </w:rPr>
              <w:t>赎回份额</w:t>
            </w:r>
          </w:p>
        </w:tc>
        <w:tc>
          <w:tcPr>
            <w:tcW w:w="1419" w:type="dxa"/>
            <w:vAlign w:val="center"/>
          </w:tcPr>
          <w:p w14:paraId="540AEAFC"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持有份额</w:t>
            </w:r>
          </w:p>
        </w:tc>
        <w:tc>
          <w:tcPr>
            <w:tcW w:w="1130" w:type="dxa"/>
            <w:vAlign w:val="center"/>
          </w:tcPr>
          <w:p w14:paraId="41E5A275" w14:textId="77777777" w:rsidR="00F26E25" w:rsidRPr="00447ACE" w:rsidRDefault="00F26E25" w:rsidP="004B0ED5">
            <w:pPr>
              <w:autoSpaceDE w:val="0"/>
              <w:autoSpaceDN w:val="0"/>
              <w:adjustRightInd w:val="0"/>
              <w:jc w:val="center"/>
              <w:rPr>
                <w:b/>
                <w:bCs/>
                <w:color w:val="000000"/>
                <w:kern w:val="0"/>
                <w:sz w:val="24"/>
                <w:szCs w:val="21"/>
              </w:rPr>
            </w:pPr>
            <w:r w:rsidRPr="00447ACE">
              <w:rPr>
                <w:rFonts w:hint="eastAsia"/>
                <w:color w:val="000000"/>
                <w:kern w:val="0"/>
                <w:sz w:val="24"/>
                <w:szCs w:val="21"/>
              </w:rPr>
              <w:t>份额占比</w:t>
            </w:r>
          </w:p>
        </w:tc>
      </w:tr>
      <w:tr w:rsidR="007C4D50" w:rsidRPr="00FA28C5" w14:paraId="5ADE2B89" w14:textId="77777777">
        <w:tc>
          <w:tcPr>
            <w:tcW w:w="993" w:type="dxa"/>
          </w:tcPr>
          <w:p w14:paraId="1CEEBE20" w14:textId="77777777" w:rsidR="007C4D50" w:rsidRPr="00447ACE" w:rsidRDefault="007C4D50">
            <w:pPr>
              <w:rPr>
                <w:sz w:val="24"/>
              </w:rPr>
            </w:pPr>
          </w:p>
          <w:p w14:paraId="0E0088DA" w14:textId="77777777" w:rsidR="007C4D50" w:rsidRPr="00447ACE" w:rsidRDefault="00424C73">
            <w:pPr>
              <w:rPr>
                <w:sz w:val="24"/>
              </w:rPr>
            </w:pPr>
            <w:r w:rsidRPr="00447ACE">
              <w:rPr>
                <w:rFonts w:hint="eastAsia"/>
                <w:bCs/>
                <w:color w:val="000000"/>
                <w:kern w:val="0"/>
                <w:sz w:val="24"/>
                <w:szCs w:val="21"/>
              </w:rPr>
              <w:t>机构</w:t>
            </w:r>
          </w:p>
        </w:tc>
        <w:tc>
          <w:tcPr>
            <w:tcW w:w="992" w:type="dxa"/>
            <w:vAlign w:val="center"/>
          </w:tcPr>
          <w:p w14:paraId="458EC1A7" w14:textId="77777777" w:rsidR="007C4D50" w:rsidRPr="00447ACE" w:rsidRDefault="00424C73">
            <w:pPr>
              <w:jc w:val="center"/>
              <w:rPr>
                <w:sz w:val="24"/>
              </w:rPr>
            </w:pPr>
            <w:r w:rsidRPr="00447ACE">
              <w:rPr>
                <w:color w:val="000000"/>
                <w:kern w:val="0"/>
                <w:sz w:val="24"/>
                <w:szCs w:val="21"/>
              </w:rPr>
              <w:t>1</w:t>
            </w:r>
          </w:p>
        </w:tc>
        <w:tc>
          <w:tcPr>
            <w:tcW w:w="1843" w:type="dxa"/>
            <w:vAlign w:val="center"/>
          </w:tcPr>
          <w:p w14:paraId="10A7EED3" w14:textId="77777777" w:rsidR="007C4D50" w:rsidRPr="00447ACE" w:rsidRDefault="00424C73">
            <w:pPr>
              <w:jc w:val="center"/>
              <w:rPr>
                <w:sz w:val="24"/>
              </w:rPr>
            </w:pPr>
            <w:r w:rsidRPr="00447ACE">
              <w:rPr>
                <w:color w:val="000000"/>
                <w:kern w:val="0"/>
                <w:sz w:val="24"/>
                <w:szCs w:val="21"/>
              </w:rPr>
              <w:t>2017/1/1-2017/6/30</w:t>
            </w:r>
          </w:p>
        </w:tc>
        <w:tc>
          <w:tcPr>
            <w:tcW w:w="851" w:type="dxa"/>
            <w:vAlign w:val="center"/>
          </w:tcPr>
          <w:p w14:paraId="1581CF40" w14:textId="77777777" w:rsidR="007C4D50" w:rsidRPr="00447ACE" w:rsidRDefault="00BB4347">
            <w:pPr>
              <w:jc w:val="center"/>
              <w:rPr>
                <w:sz w:val="24"/>
              </w:rPr>
            </w:pPr>
            <w:r w:rsidRPr="00447ACE">
              <w:rPr>
                <w:color w:val="000000"/>
                <w:kern w:val="0"/>
                <w:sz w:val="24"/>
                <w:szCs w:val="21"/>
              </w:rPr>
              <w:t>18,691,668.48</w:t>
            </w:r>
          </w:p>
        </w:tc>
        <w:tc>
          <w:tcPr>
            <w:tcW w:w="850" w:type="dxa"/>
            <w:vAlign w:val="center"/>
          </w:tcPr>
          <w:p w14:paraId="2FF87F60" w14:textId="77777777" w:rsidR="007C4D50" w:rsidRPr="00447ACE" w:rsidRDefault="00424C73">
            <w:pPr>
              <w:jc w:val="center"/>
              <w:rPr>
                <w:sz w:val="24"/>
              </w:rPr>
            </w:pPr>
            <w:r w:rsidRPr="00447ACE">
              <w:rPr>
                <w:color w:val="000000"/>
                <w:kern w:val="0"/>
                <w:sz w:val="24"/>
                <w:szCs w:val="21"/>
              </w:rPr>
              <w:t>-</w:t>
            </w:r>
          </w:p>
        </w:tc>
        <w:tc>
          <w:tcPr>
            <w:tcW w:w="1134" w:type="dxa"/>
            <w:vAlign w:val="center"/>
          </w:tcPr>
          <w:p w14:paraId="6B3B5765" w14:textId="77777777" w:rsidR="007C4D50" w:rsidRPr="00447ACE" w:rsidRDefault="00BB4347">
            <w:pPr>
              <w:jc w:val="center"/>
              <w:rPr>
                <w:sz w:val="24"/>
              </w:rPr>
            </w:pPr>
            <w:r w:rsidRPr="00447ACE">
              <w:rPr>
                <w:color w:val="000000"/>
                <w:kern w:val="0"/>
                <w:sz w:val="24"/>
                <w:szCs w:val="21"/>
              </w:rPr>
              <w:t>369,731.21</w:t>
            </w:r>
          </w:p>
        </w:tc>
        <w:tc>
          <w:tcPr>
            <w:tcW w:w="1419" w:type="dxa"/>
            <w:vAlign w:val="center"/>
          </w:tcPr>
          <w:p w14:paraId="5E94AF82" w14:textId="77777777" w:rsidR="007C4D50" w:rsidRPr="00447ACE" w:rsidRDefault="00424C73">
            <w:pPr>
              <w:jc w:val="center"/>
              <w:rPr>
                <w:sz w:val="24"/>
              </w:rPr>
            </w:pPr>
            <w:r w:rsidRPr="00447ACE">
              <w:rPr>
                <w:color w:val="000000"/>
                <w:kern w:val="0"/>
                <w:sz w:val="24"/>
                <w:szCs w:val="21"/>
              </w:rPr>
              <w:t>18,321,937.27</w:t>
            </w:r>
          </w:p>
        </w:tc>
        <w:tc>
          <w:tcPr>
            <w:tcW w:w="1130" w:type="dxa"/>
            <w:vAlign w:val="center"/>
          </w:tcPr>
          <w:p w14:paraId="091DE4C6" w14:textId="77777777" w:rsidR="007C4D50" w:rsidRPr="00447ACE" w:rsidRDefault="00424C73">
            <w:pPr>
              <w:jc w:val="center"/>
              <w:rPr>
                <w:sz w:val="24"/>
              </w:rPr>
            </w:pPr>
            <w:r w:rsidRPr="00447ACE">
              <w:rPr>
                <w:color w:val="000000"/>
                <w:kern w:val="0"/>
                <w:sz w:val="24"/>
                <w:szCs w:val="21"/>
              </w:rPr>
              <w:t>23.04%</w:t>
            </w:r>
          </w:p>
        </w:tc>
      </w:tr>
      <w:tr w:rsidR="00B6710C" w:rsidRPr="00FA28C5" w14:paraId="61F54302" w14:textId="77777777" w:rsidTr="00F53F30">
        <w:tc>
          <w:tcPr>
            <w:tcW w:w="9212" w:type="dxa"/>
            <w:gridSpan w:val="8"/>
          </w:tcPr>
          <w:p w14:paraId="18391C09" w14:textId="77777777" w:rsidR="00B6710C" w:rsidRPr="00447ACE" w:rsidRDefault="00B6710C">
            <w:pPr>
              <w:jc w:val="center"/>
              <w:rPr>
                <w:color w:val="000000"/>
                <w:kern w:val="0"/>
                <w:sz w:val="24"/>
                <w:szCs w:val="21"/>
              </w:rPr>
            </w:pPr>
            <w:r w:rsidRPr="00447ACE">
              <w:rPr>
                <w:rFonts w:hint="eastAsia"/>
                <w:color w:val="000000"/>
                <w:sz w:val="24"/>
                <w:szCs w:val="21"/>
              </w:rPr>
              <w:t>产品特有风险</w:t>
            </w:r>
          </w:p>
        </w:tc>
      </w:tr>
      <w:tr w:rsidR="00B6710C" w:rsidRPr="00FA28C5" w14:paraId="5F72C8DC" w14:textId="77777777" w:rsidTr="00567559">
        <w:tc>
          <w:tcPr>
            <w:tcW w:w="9212" w:type="dxa"/>
            <w:gridSpan w:val="8"/>
          </w:tcPr>
          <w:p w14:paraId="19189758" w14:textId="77777777" w:rsidR="00B6710C" w:rsidRPr="00447ACE" w:rsidRDefault="00B6710C" w:rsidP="00B6710C">
            <w:pPr>
              <w:rPr>
                <w:color w:val="000000"/>
                <w:kern w:val="0"/>
                <w:sz w:val="24"/>
                <w:szCs w:val="21"/>
              </w:rPr>
            </w:pPr>
            <w:r w:rsidRPr="00447ACE">
              <w:rPr>
                <w:rFonts w:hint="eastAsia"/>
                <w:color w:val="000000"/>
                <w:kern w:val="0"/>
                <w:sz w:val="24"/>
                <w:szCs w:val="21"/>
              </w:rPr>
              <w:t>本基金本报告期内出现单一投资者持有基金份额比例超过基金总份额</w:t>
            </w:r>
            <w:r w:rsidRPr="00447ACE">
              <w:rPr>
                <w:color w:val="000000"/>
                <w:kern w:val="0"/>
                <w:sz w:val="24"/>
                <w:szCs w:val="21"/>
              </w:rPr>
              <w:t>20%</w:t>
            </w:r>
            <w:r w:rsidRPr="00447ACE">
              <w:rPr>
                <w:rFonts w:hint="eastAsia"/>
                <w:color w:val="000000"/>
                <w:kern w:val="0"/>
                <w:sz w:val="24"/>
                <w:szCs w:val="21"/>
              </w:rPr>
              <w:t>的情况。如该类投资者集中赎回，可能会对本基金带来流动性冲击，从而影响基金的投资运作和收益水平。基金管理人将加强流动性管理，防范相关风险，保护持有人利益。</w:t>
            </w:r>
          </w:p>
        </w:tc>
      </w:tr>
    </w:tbl>
    <w:p w14:paraId="04E47AA5" w14:textId="77777777" w:rsidR="00653946" w:rsidRDefault="00653946" w:rsidP="00447ACE">
      <w:bookmarkStart w:id="101" w:name="_Toc225500055"/>
      <w:bookmarkStart w:id="102" w:name="_Toc490937359"/>
    </w:p>
    <w:p w14:paraId="51907B1C"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b/>
          <w:bCs/>
          <w:szCs w:val="24"/>
          <w:lang w:val="en-US"/>
        </w:rPr>
        <w:t xml:space="preserve">§12  </w:t>
      </w:r>
      <w:r w:rsidRPr="009C503F">
        <w:rPr>
          <w:b/>
          <w:bCs/>
          <w:szCs w:val="24"/>
          <w:lang w:val="en-US"/>
        </w:rPr>
        <w:t>备查文件目录</w:t>
      </w:r>
      <w:bookmarkEnd w:id="101"/>
      <w:bookmarkEnd w:id="102"/>
    </w:p>
    <w:p w14:paraId="2ECFBD2F" w14:textId="77777777" w:rsidR="001548F9" w:rsidRPr="009C503F" w:rsidRDefault="001548F9" w:rsidP="00571B8A">
      <w:pPr>
        <w:pStyle w:val="20"/>
        <w:spacing w:before="29" w:after="0" w:line="288" w:lineRule="auto"/>
        <w:rPr>
          <w:rFonts w:ascii="Times New Roman" w:hAnsi="Times New Roman"/>
          <w:kern w:val="0"/>
          <w:szCs w:val="24"/>
        </w:rPr>
      </w:pPr>
      <w:bookmarkStart w:id="103" w:name="_Toc490937360"/>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3"/>
    </w:p>
    <w:p w14:paraId="72999002" w14:textId="77777777" w:rsidR="007C4D50" w:rsidRDefault="00424C73">
      <w:pPr>
        <w:spacing w:before="29" w:line="288" w:lineRule="auto"/>
        <w:ind w:firstLineChars="200" w:firstLine="480"/>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14:paraId="08369810" w14:textId="77777777" w:rsidR="007C4D50" w:rsidRDefault="00424C73">
      <w:pPr>
        <w:spacing w:before="29" w:line="288" w:lineRule="auto"/>
        <w:ind w:firstLineChars="200" w:firstLine="480"/>
        <w:rPr>
          <w:kern w:val="0"/>
          <w:sz w:val="24"/>
        </w:rPr>
      </w:pPr>
      <w:r>
        <w:rPr>
          <w:kern w:val="0"/>
          <w:sz w:val="24"/>
        </w:rPr>
        <w:t>2</w:t>
      </w:r>
      <w:r>
        <w:rPr>
          <w:kern w:val="0"/>
          <w:sz w:val="24"/>
        </w:rPr>
        <w:t>、《交银施罗德定期支付月月丰债券型证券投资基金基金合同》；</w:t>
      </w:r>
      <w:r>
        <w:rPr>
          <w:kern w:val="0"/>
          <w:sz w:val="24"/>
        </w:rPr>
        <w:t xml:space="preserve"> </w:t>
      </w:r>
    </w:p>
    <w:p w14:paraId="317450B1" w14:textId="77777777" w:rsidR="007C4D50" w:rsidRDefault="00424C73">
      <w:pPr>
        <w:spacing w:before="29" w:line="288" w:lineRule="auto"/>
        <w:ind w:firstLineChars="200" w:firstLine="480"/>
        <w:rPr>
          <w:kern w:val="0"/>
          <w:sz w:val="24"/>
        </w:rPr>
      </w:pPr>
      <w:r>
        <w:rPr>
          <w:kern w:val="0"/>
          <w:sz w:val="24"/>
        </w:rPr>
        <w:t>3</w:t>
      </w:r>
      <w:r>
        <w:rPr>
          <w:kern w:val="0"/>
          <w:sz w:val="24"/>
        </w:rPr>
        <w:t>、《交银施罗德定期支付月月丰债券型证券投资基金招募说明书》；</w:t>
      </w:r>
      <w:r>
        <w:rPr>
          <w:kern w:val="0"/>
          <w:sz w:val="24"/>
        </w:rPr>
        <w:t xml:space="preserve"> </w:t>
      </w:r>
    </w:p>
    <w:p w14:paraId="56485697" w14:textId="77777777" w:rsidR="007C4D50" w:rsidRDefault="00424C73">
      <w:pPr>
        <w:spacing w:before="29" w:line="288" w:lineRule="auto"/>
        <w:ind w:firstLineChars="200" w:firstLine="480"/>
        <w:rPr>
          <w:kern w:val="0"/>
          <w:sz w:val="24"/>
        </w:rPr>
      </w:pPr>
      <w:r>
        <w:rPr>
          <w:kern w:val="0"/>
          <w:sz w:val="24"/>
        </w:rPr>
        <w:t>4</w:t>
      </w:r>
      <w:r>
        <w:rPr>
          <w:kern w:val="0"/>
          <w:sz w:val="24"/>
        </w:rPr>
        <w:t>、《交银施罗德定期支付月月丰债券型证券投资基金托管协议》；</w:t>
      </w:r>
      <w:r>
        <w:rPr>
          <w:kern w:val="0"/>
          <w:sz w:val="24"/>
        </w:rPr>
        <w:t xml:space="preserve"> </w:t>
      </w:r>
    </w:p>
    <w:p w14:paraId="302EB2DA" w14:textId="77777777" w:rsidR="007C4D50" w:rsidRDefault="00424C73">
      <w:pPr>
        <w:spacing w:before="29" w:line="288" w:lineRule="auto"/>
        <w:ind w:firstLineChars="200" w:firstLine="480"/>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14:paraId="0A90206D" w14:textId="77777777" w:rsidR="007C4D50" w:rsidRDefault="00424C7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5638B729" w14:textId="77777777" w:rsidR="007C4D50" w:rsidRDefault="00424C7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58D77742"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、报告期内交银施罗德定期支付月月丰债券型证券投资基金在指定报刊上各项公告的原稿。</w:t>
      </w:r>
    </w:p>
    <w:p w14:paraId="5D07173C" w14:textId="77777777" w:rsidR="001548F9" w:rsidRPr="009C503F" w:rsidRDefault="001548F9" w:rsidP="00571B8A">
      <w:pPr>
        <w:spacing w:before="29" w:line="288" w:lineRule="auto"/>
        <w:ind w:firstLineChars="150" w:firstLine="360"/>
        <w:rPr>
          <w:bCs/>
          <w:color w:val="000000"/>
          <w:sz w:val="24"/>
        </w:rPr>
      </w:pPr>
    </w:p>
    <w:p w14:paraId="74134717"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37361"/>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14:paraId="229B2595"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34FD9215" w14:textId="77777777" w:rsidR="001548F9" w:rsidRPr="009C503F" w:rsidRDefault="001548F9" w:rsidP="00571B8A">
      <w:pPr>
        <w:spacing w:before="29" w:line="288" w:lineRule="auto"/>
        <w:rPr>
          <w:bCs/>
          <w:color w:val="000000"/>
          <w:sz w:val="24"/>
        </w:rPr>
      </w:pPr>
    </w:p>
    <w:p w14:paraId="7ED9F802" w14:textId="77777777" w:rsidR="001548F9" w:rsidRPr="009C503F" w:rsidRDefault="001548F9" w:rsidP="00571B8A">
      <w:pPr>
        <w:pStyle w:val="20"/>
        <w:spacing w:before="29" w:after="0" w:line="288" w:lineRule="auto"/>
        <w:rPr>
          <w:rFonts w:ascii="Times New Roman" w:hAnsi="Times New Roman"/>
          <w:color w:val="000000"/>
          <w:szCs w:val="24"/>
        </w:rPr>
      </w:pPr>
      <w:bookmarkStart w:id="105" w:name="_Toc490937362"/>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14:paraId="0B0C5067" w14:textId="77777777" w:rsidR="007C4D50" w:rsidRDefault="00424C7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727533A4"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154B0B93"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79E85" w14:textId="77777777" w:rsidR="000C3B9B" w:rsidRDefault="000C3B9B">
      <w:r>
        <w:separator/>
      </w:r>
    </w:p>
  </w:endnote>
  <w:endnote w:type="continuationSeparator" w:id="0">
    <w:p w14:paraId="20F7BF39" w14:textId="77777777" w:rsidR="000C3B9B" w:rsidRDefault="000C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23AC" w14:textId="77777777"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14:paraId="1972492A" w14:textId="77777777"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436B6" w14:textId="77777777"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4E06F7">
      <w:rPr>
        <w:noProof/>
        <w:kern w:val="0"/>
        <w:szCs w:val="21"/>
      </w:rPr>
      <w:t>3</w:t>
    </w:r>
    <w:r w:rsidR="00B2336B">
      <w:rPr>
        <w:kern w:val="0"/>
        <w:szCs w:val="21"/>
      </w:rPr>
      <w:fldChar w:fldCharType="end"/>
    </w:r>
    <w:r>
      <w:rPr>
        <w:rFonts w:hint="eastAsia"/>
        <w:kern w:val="0"/>
        <w:szCs w:val="21"/>
      </w:rPr>
      <w:t>页共</w:t>
    </w:r>
    <w:r w:rsidR="00B2336B">
      <w:rPr>
        <w:kern w:val="0"/>
        <w:szCs w:val="21"/>
      </w:rPr>
      <w:fldChar w:fldCharType="begin"/>
    </w:r>
    <w:r>
      <w:rPr>
        <w:kern w:val="0"/>
        <w:szCs w:val="21"/>
      </w:rPr>
      <w:instrText xml:space="preserve"> NUMPAGES </w:instrText>
    </w:r>
    <w:r w:rsidR="00B2336B">
      <w:rPr>
        <w:kern w:val="0"/>
        <w:szCs w:val="21"/>
      </w:rPr>
      <w:fldChar w:fldCharType="separate"/>
    </w:r>
    <w:r w:rsidR="004E06F7">
      <w:rPr>
        <w:noProof/>
        <w:kern w:val="0"/>
        <w:szCs w:val="21"/>
      </w:rPr>
      <w:t>41</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2C598" w14:textId="77777777" w:rsidR="000C3B9B" w:rsidRDefault="000C3B9B">
      <w:r>
        <w:separator/>
      </w:r>
    </w:p>
  </w:footnote>
  <w:footnote w:type="continuationSeparator" w:id="0">
    <w:p w14:paraId="457FF084" w14:textId="77777777" w:rsidR="000C3B9B" w:rsidRDefault="000C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8CB8" w14:textId="77777777"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5E425B87" wp14:editId="32BE222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213"/>
    <w:rsid w:val="000445E4"/>
    <w:rsid w:val="00044D14"/>
    <w:rsid w:val="000471B4"/>
    <w:rsid w:val="00050260"/>
    <w:rsid w:val="00050DE0"/>
    <w:rsid w:val="000510AB"/>
    <w:rsid w:val="000514E0"/>
    <w:rsid w:val="00051A49"/>
    <w:rsid w:val="00053091"/>
    <w:rsid w:val="0005346A"/>
    <w:rsid w:val="000534CD"/>
    <w:rsid w:val="00053EED"/>
    <w:rsid w:val="0005448A"/>
    <w:rsid w:val="000549A4"/>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B9B"/>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3C84"/>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1677"/>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45A"/>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4BF5"/>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6D1E"/>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296D"/>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159A"/>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C7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ACE"/>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6F7"/>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6FC"/>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DDF"/>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4E1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3F0"/>
    <w:rsid w:val="00651B78"/>
    <w:rsid w:val="00652263"/>
    <w:rsid w:val="0065238F"/>
    <w:rsid w:val="0065278C"/>
    <w:rsid w:val="00652881"/>
    <w:rsid w:val="00652985"/>
    <w:rsid w:val="006533AE"/>
    <w:rsid w:val="00653946"/>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4DC"/>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4D50"/>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27460"/>
    <w:rsid w:val="00830CFE"/>
    <w:rsid w:val="00830E92"/>
    <w:rsid w:val="008320ED"/>
    <w:rsid w:val="00832A0F"/>
    <w:rsid w:val="00833E7C"/>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0B58"/>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5E"/>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96E1F"/>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10C"/>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347"/>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914"/>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8EB"/>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5EB"/>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38"/>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8C5"/>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D15"/>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E70FD5"/>
  <w15:docId w15:val="{D0BF31ED-FCA8-4637-A925-517F0C74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FA28C5"/>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F31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49657321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1EDEC9-40D5-461C-B7D8-0C51E3BF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41</Pages>
  <Words>6224</Words>
  <Characters>35479</Characters>
  <Application>Microsoft Office Word</Application>
  <DocSecurity>0</DocSecurity>
  <Lines>295</Lines>
  <Paragraphs>83</Paragraphs>
  <ScaleCrop>false</ScaleCrop>
  <Company/>
  <LinksUpToDate>false</LinksUpToDate>
  <CharactersWithSpaces>41620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1505</cp:revision>
  <cp:lastPrinted>2007-07-19T00:46:00Z</cp:lastPrinted>
  <dcterms:created xsi:type="dcterms:W3CDTF">2013-08-19T07:43:00Z</dcterms:created>
  <dcterms:modified xsi:type="dcterms:W3CDTF">2017-08-24T03:11:00Z</dcterms:modified>
</cp:coreProperties>
</file>