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1B46D0">
        <w:rPr>
          <w:rFonts w:ascii="宋体" w:hAnsi="宋体" w:hint="eastAsia"/>
          <w:b/>
          <w:sz w:val="24"/>
        </w:rPr>
        <w:t>2017年1月11日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4821D8" w:rsidTr="006225D9">
        <w:trPr>
          <w:trHeight w:val="423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D8" w:rsidRDefault="004821D8" w:rsidP="00DF4A6E">
            <w:pPr>
              <w:jc w:val="center"/>
              <w:rPr>
                <w:sz w:val="24"/>
              </w:rPr>
            </w:pPr>
            <w:bookmarkStart w:id="1" w:name="_GoBack" w:colFirst="0" w:colLast="0"/>
            <w:r>
              <w:rPr>
                <w:rFonts w:hint="eastAsia"/>
                <w:sz w:val="24"/>
              </w:rPr>
              <w:t>暂停相关业务的起始日及原因说明</w:t>
            </w:r>
          </w:p>
          <w:p w:rsidR="004821D8" w:rsidRDefault="004821D8" w:rsidP="006225D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D8" w:rsidRDefault="004821D8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D8" w:rsidRDefault="004821D8" w:rsidP="001B46D0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  <w:p w:rsidR="004821D8" w:rsidRDefault="004821D8" w:rsidP="00DF4A6E"/>
        </w:tc>
      </w:tr>
      <w:bookmarkEnd w:id="1"/>
      <w:tr w:rsidR="004821D8" w:rsidTr="006225D9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D8" w:rsidRDefault="004821D8" w:rsidP="006225D9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D8" w:rsidRDefault="004821D8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D8" w:rsidRDefault="004821D8" w:rsidP="00DF4A6E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821D8" w:rsidTr="006225D9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D8" w:rsidRDefault="004821D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D8" w:rsidRDefault="004821D8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D8" w:rsidRPr="001B46D0" w:rsidRDefault="004821D8" w:rsidP="001B46D0">
            <w:pPr>
              <w:jc w:val="left"/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  <w:r w:rsidRPr="002C3B51">
              <w:rPr>
                <w:sz w:val="24"/>
              </w:rPr>
              <w:t>美国马丁路德金日</w:t>
            </w:r>
            <w:r>
              <w:rPr>
                <w:rFonts w:hint="eastAsia"/>
                <w:sz w:val="24"/>
              </w:rPr>
              <w:t>（</w:t>
            </w:r>
            <w:r w:rsidRPr="009C110A">
              <w:rPr>
                <w:sz w:val="24"/>
              </w:rPr>
              <w:t>Martin L. King Day</w:t>
            </w:r>
            <w:r>
              <w:rPr>
                <w:rFonts w:hint="eastAsia"/>
                <w:sz w:val="24"/>
              </w:rPr>
              <w:t>）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为境外主要市场节假日，交银施罗德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日（星期一）暂停本基金的申购、赎回业务。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1B46D0" w:rsidRDefault="00E77E31" w:rsidP="001B46D0"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6246ED">
        <w:rPr>
          <w:rFonts w:hint="eastAsia"/>
          <w:color w:val="000000"/>
          <w:sz w:val="24"/>
        </w:rPr>
        <w:t>自</w:t>
      </w:r>
      <w:r w:rsidR="001B46D0">
        <w:rPr>
          <w:sz w:val="24"/>
        </w:rPr>
        <w:t>2017</w:t>
      </w:r>
      <w:r w:rsidR="001B46D0">
        <w:rPr>
          <w:rFonts w:hint="eastAsia"/>
          <w:sz w:val="24"/>
        </w:rPr>
        <w:t>年</w:t>
      </w:r>
      <w:r w:rsidR="001B46D0">
        <w:rPr>
          <w:sz w:val="24"/>
        </w:rPr>
        <w:t>1</w:t>
      </w:r>
      <w:r w:rsidR="001B46D0">
        <w:rPr>
          <w:rFonts w:hint="eastAsia"/>
          <w:sz w:val="24"/>
        </w:rPr>
        <w:t>月</w:t>
      </w:r>
      <w:r w:rsidR="001B46D0">
        <w:rPr>
          <w:sz w:val="24"/>
        </w:rPr>
        <w:t>17</w:t>
      </w:r>
      <w:r w:rsidR="001B46D0">
        <w:rPr>
          <w:rFonts w:hint="eastAsia"/>
          <w:sz w:val="24"/>
        </w:rPr>
        <w:t>日</w:t>
      </w:r>
      <w:r w:rsidR="006246ED">
        <w:rPr>
          <w:rFonts w:hint="eastAsia"/>
          <w:color w:val="000000"/>
          <w:sz w:val="24"/>
        </w:rPr>
        <w:t>起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本基金</w:t>
      </w:r>
      <w:r>
        <w:rPr>
          <w:color w:val="000000"/>
          <w:sz w:val="24"/>
        </w:rPr>
        <w:t>将恢复办理日常申购、赎回业务，届时不再另行公告</w:t>
      </w:r>
      <w:r>
        <w:rPr>
          <w:rFonts w:hint="eastAsia"/>
          <w:color w:val="000000"/>
          <w:sz w:val="24"/>
        </w:rPr>
        <w:t>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39" w:rsidRDefault="00A67B39" w:rsidP="00F46272">
      <w:r>
        <w:separator/>
      </w:r>
    </w:p>
  </w:endnote>
  <w:endnote w:type="continuationSeparator" w:id="0">
    <w:p w:rsidR="00A67B39" w:rsidRDefault="00A67B39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39" w:rsidRDefault="00A67B39" w:rsidP="00F46272">
      <w:r>
        <w:separator/>
      </w:r>
    </w:p>
  </w:footnote>
  <w:footnote w:type="continuationSeparator" w:id="0">
    <w:p w:rsidR="00A67B39" w:rsidRDefault="00A67B39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309A5"/>
    <w:rsid w:val="004347EC"/>
    <w:rsid w:val="0043623F"/>
    <w:rsid w:val="004451FB"/>
    <w:rsid w:val="00464C85"/>
    <w:rsid w:val="004821D8"/>
    <w:rsid w:val="004B5F23"/>
    <w:rsid w:val="004E0C62"/>
    <w:rsid w:val="00501C93"/>
    <w:rsid w:val="005107ED"/>
    <w:rsid w:val="0051133E"/>
    <w:rsid w:val="00545219"/>
    <w:rsid w:val="00573695"/>
    <w:rsid w:val="005A33D0"/>
    <w:rsid w:val="005B2EA5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225E3"/>
    <w:rsid w:val="00C25CE6"/>
    <w:rsid w:val="00C36711"/>
    <w:rsid w:val="00C36D71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F9"/>
    <w:rsid w:val="00E70FE6"/>
    <w:rsid w:val="00E77E31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王晚婷</cp:lastModifiedBy>
  <cp:revision>4</cp:revision>
  <dcterms:created xsi:type="dcterms:W3CDTF">2017-01-06T03:14:00Z</dcterms:created>
  <dcterms:modified xsi:type="dcterms:W3CDTF">2017-01-10T02:22:00Z</dcterms:modified>
</cp:coreProperties>
</file>