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1C40"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0CEB7D6"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56F7ED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16289E6"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C511D96" w14:textId="77777777" w:rsidR="001548F9" w:rsidRPr="00035D71" w:rsidRDefault="001548F9" w:rsidP="0048308E">
      <w:pPr>
        <w:spacing w:before="29" w:line="288" w:lineRule="auto"/>
        <w:jc w:val="center"/>
        <w:rPr>
          <w:b/>
          <w:sz w:val="36"/>
          <w:szCs w:val="36"/>
        </w:rPr>
      </w:pPr>
      <w:r w:rsidRPr="00035D71">
        <w:rPr>
          <w:b/>
          <w:sz w:val="36"/>
          <w:szCs w:val="36"/>
        </w:rPr>
        <w:t>交银施罗德周期回报灵活配置混合型证券投资基金</w:t>
      </w:r>
    </w:p>
    <w:p w14:paraId="5EE8E5F2" w14:textId="77777777"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14:paraId="27CA68AE" w14:textId="77777777"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1B1EA70A" w14:textId="77777777" w:rsidR="001548F9" w:rsidRPr="00450FD9" w:rsidRDefault="001548F9" w:rsidP="0048308E">
      <w:pPr>
        <w:spacing w:before="29" w:line="288" w:lineRule="auto"/>
        <w:jc w:val="center"/>
        <w:rPr>
          <w:b/>
          <w:color w:val="000000"/>
          <w:sz w:val="24"/>
        </w:rPr>
      </w:pPr>
    </w:p>
    <w:p w14:paraId="01FAFD95" w14:textId="77777777" w:rsidR="001548F9" w:rsidRPr="00035D71" w:rsidRDefault="001548F9" w:rsidP="0048308E">
      <w:pPr>
        <w:spacing w:before="29" w:line="288" w:lineRule="auto"/>
        <w:jc w:val="center"/>
        <w:rPr>
          <w:b/>
          <w:color w:val="000000"/>
          <w:sz w:val="24"/>
        </w:rPr>
      </w:pPr>
    </w:p>
    <w:p w14:paraId="14DEF388" w14:textId="77777777" w:rsidR="001548F9" w:rsidRPr="00035D71" w:rsidRDefault="001548F9" w:rsidP="0048308E">
      <w:pPr>
        <w:spacing w:before="29" w:line="288" w:lineRule="auto"/>
        <w:jc w:val="center"/>
        <w:rPr>
          <w:b/>
          <w:color w:val="000000"/>
          <w:sz w:val="24"/>
        </w:rPr>
      </w:pPr>
    </w:p>
    <w:p w14:paraId="483156F0" w14:textId="77777777" w:rsidR="001548F9" w:rsidRPr="00035D71" w:rsidRDefault="001548F9" w:rsidP="0048308E">
      <w:pPr>
        <w:spacing w:before="29" w:line="288" w:lineRule="auto"/>
        <w:jc w:val="center"/>
        <w:rPr>
          <w:b/>
          <w:color w:val="000000"/>
          <w:sz w:val="24"/>
        </w:rPr>
      </w:pPr>
    </w:p>
    <w:p w14:paraId="27E11E50" w14:textId="77777777" w:rsidR="001548F9" w:rsidRPr="004826B2" w:rsidRDefault="001548F9" w:rsidP="0048308E">
      <w:pPr>
        <w:spacing w:before="29" w:line="288" w:lineRule="auto"/>
        <w:jc w:val="center"/>
        <w:rPr>
          <w:b/>
          <w:color w:val="000000"/>
          <w:sz w:val="24"/>
        </w:rPr>
      </w:pPr>
    </w:p>
    <w:p w14:paraId="0254B6D6" w14:textId="77777777" w:rsidR="001548F9" w:rsidRPr="00035D71" w:rsidRDefault="001548F9" w:rsidP="0048308E">
      <w:pPr>
        <w:spacing w:before="29" w:line="288" w:lineRule="auto"/>
        <w:jc w:val="center"/>
        <w:rPr>
          <w:b/>
          <w:color w:val="000000"/>
          <w:sz w:val="24"/>
        </w:rPr>
      </w:pPr>
    </w:p>
    <w:p w14:paraId="06F6E612" w14:textId="77777777" w:rsidR="001548F9" w:rsidRPr="00035D71" w:rsidRDefault="001548F9" w:rsidP="0048308E">
      <w:pPr>
        <w:spacing w:before="29" w:line="288" w:lineRule="auto"/>
        <w:jc w:val="center"/>
        <w:rPr>
          <w:b/>
          <w:color w:val="000000"/>
          <w:sz w:val="24"/>
        </w:rPr>
      </w:pPr>
    </w:p>
    <w:p w14:paraId="48E4E81A" w14:textId="77777777" w:rsidR="001548F9" w:rsidRPr="00035D71" w:rsidRDefault="001548F9" w:rsidP="0048308E">
      <w:pPr>
        <w:spacing w:before="29" w:line="288" w:lineRule="auto"/>
        <w:jc w:val="center"/>
        <w:rPr>
          <w:b/>
          <w:color w:val="000000"/>
          <w:sz w:val="24"/>
        </w:rPr>
      </w:pPr>
    </w:p>
    <w:p w14:paraId="10A91AAF" w14:textId="77777777" w:rsidR="001548F9" w:rsidRPr="00035D71" w:rsidRDefault="001548F9" w:rsidP="0048308E">
      <w:pPr>
        <w:spacing w:before="29" w:line="288" w:lineRule="auto"/>
        <w:jc w:val="center"/>
        <w:rPr>
          <w:b/>
          <w:color w:val="000000"/>
          <w:sz w:val="24"/>
        </w:rPr>
      </w:pPr>
    </w:p>
    <w:p w14:paraId="42716FAF" w14:textId="77777777" w:rsidR="001548F9" w:rsidRPr="00035D71" w:rsidRDefault="001548F9" w:rsidP="0048308E">
      <w:pPr>
        <w:spacing w:before="29" w:line="288" w:lineRule="auto"/>
        <w:jc w:val="center"/>
        <w:rPr>
          <w:b/>
          <w:color w:val="000000"/>
          <w:sz w:val="24"/>
        </w:rPr>
      </w:pPr>
    </w:p>
    <w:p w14:paraId="14D66AB0" w14:textId="77777777" w:rsidR="001548F9" w:rsidRPr="00035D71" w:rsidRDefault="001548F9" w:rsidP="0048308E">
      <w:pPr>
        <w:spacing w:before="29" w:line="288" w:lineRule="auto"/>
        <w:jc w:val="center"/>
        <w:rPr>
          <w:b/>
          <w:color w:val="000000"/>
          <w:sz w:val="24"/>
        </w:rPr>
      </w:pPr>
    </w:p>
    <w:p w14:paraId="00C79AD0" w14:textId="77777777" w:rsidR="001548F9" w:rsidRPr="00035D71" w:rsidRDefault="001548F9" w:rsidP="0048308E">
      <w:pPr>
        <w:spacing w:before="29" w:line="288" w:lineRule="auto"/>
        <w:jc w:val="center"/>
        <w:rPr>
          <w:b/>
          <w:color w:val="000000"/>
          <w:sz w:val="24"/>
        </w:rPr>
      </w:pPr>
    </w:p>
    <w:p w14:paraId="048ACBDF" w14:textId="77777777" w:rsidR="001548F9" w:rsidRPr="00035D71" w:rsidRDefault="001548F9" w:rsidP="0048308E">
      <w:pPr>
        <w:spacing w:before="29" w:line="288" w:lineRule="auto"/>
        <w:jc w:val="center"/>
        <w:rPr>
          <w:b/>
          <w:color w:val="000000"/>
          <w:sz w:val="24"/>
        </w:rPr>
      </w:pPr>
    </w:p>
    <w:p w14:paraId="5BBBE73A" w14:textId="77777777" w:rsidR="001548F9" w:rsidRPr="00035D71" w:rsidRDefault="001548F9" w:rsidP="0048308E">
      <w:pPr>
        <w:spacing w:before="29" w:line="288" w:lineRule="auto"/>
        <w:jc w:val="center"/>
        <w:rPr>
          <w:b/>
          <w:color w:val="000000"/>
          <w:sz w:val="24"/>
        </w:rPr>
      </w:pPr>
    </w:p>
    <w:p w14:paraId="52A290C4" w14:textId="77777777" w:rsidR="001548F9" w:rsidRPr="00035D71" w:rsidRDefault="001548F9" w:rsidP="0048308E">
      <w:pPr>
        <w:spacing w:before="29" w:line="288" w:lineRule="auto"/>
        <w:rPr>
          <w:b/>
          <w:color w:val="000000"/>
          <w:sz w:val="24"/>
        </w:rPr>
      </w:pPr>
    </w:p>
    <w:p w14:paraId="419890FC"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14FEEEF6"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14:paraId="13221DED"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14:paraId="1EE2B650"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7A78CACA" w14:textId="77777777" w:rsidR="0023730B" w:rsidRPr="00035D71" w:rsidRDefault="001548F9" w:rsidP="0008756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9314"/>
      <w:r w:rsidRPr="00035D71">
        <w:rPr>
          <w:b/>
          <w:bCs/>
          <w:szCs w:val="24"/>
          <w:lang w:val="en-US"/>
        </w:rPr>
        <w:lastRenderedPageBreak/>
        <w:t xml:space="preserve">§1  </w:t>
      </w:r>
      <w:r w:rsidRPr="00035D71">
        <w:rPr>
          <w:b/>
          <w:bCs/>
          <w:szCs w:val="24"/>
          <w:lang w:val="en-US"/>
        </w:rPr>
        <w:t>重要提示及目录</w:t>
      </w:r>
      <w:bookmarkEnd w:id="0"/>
      <w:bookmarkEnd w:id="1"/>
    </w:p>
    <w:p w14:paraId="07089C46"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28209315"/>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705FEAB1" w14:textId="77777777" w:rsidR="00F204DB" w:rsidRDefault="000046A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14:paraId="2ABB6A29" w14:textId="77777777" w:rsidR="00F204DB" w:rsidRDefault="000046AD">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2E4630F" w14:textId="77777777" w:rsidR="00F204DB" w:rsidRDefault="000046A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3EB9312F" w14:textId="77777777" w:rsidR="00F204DB" w:rsidRDefault="000046AD">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61A09FEE" w14:textId="77777777" w:rsidR="00F204DB" w:rsidRDefault="000046AD">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6A244EB7"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0DECB9D8"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4DA25482" w14:textId="77777777" w:rsidR="00EC0103" w:rsidRPr="00035D71" w:rsidRDefault="00EC0103" w:rsidP="005441EA">
      <w:pPr>
        <w:spacing w:before="29" w:line="288" w:lineRule="auto"/>
        <w:rPr>
          <w:color w:val="000000"/>
          <w:kern w:val="0"/>
          <w:sz w:val="24"/>
        </w:rPr>
      </w:pPr>
    </w:p>
    <w:p w14:paraId="13B9DC95" w14:textId="77777777" w:rsidR="00222C27" w:rsidRDefault="00886AD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209314" w:history="1">
        <w:r w:rsidR="00222C27" w:rsidRPr="00C97E92">
          <w:rPr>
            <w:rStyle w:val="a8"/>
            <w:b/>
            <w:bCs/>
            <w:noProof/>
          </w:rPr>
          <w:t xml:space="preserve">§1  </w:t>
        </w:r>
        <w:r w:rsidR="00222C27" w:rsidRPr="00C97E92">
          <w:rPr>
            <w:rStyle w:val="a8"/>
            <w:rFonts w:hint="eastAsia"/>
            <w:b/>
            <w:bCs/>
            <w:noProof/>
          </w:rPr>
          <w:t>重要提示及目录</w:t>
        </w:r>
        <w:r w:rsidR="00222C27">
          <w:rPr>
            <w:noProof/>
            <w:webHidden/>
          </w:rPr>
          <w:tab/>
        </w:r>
        <w:r w:rsidR="00222C27">
          <w:rPr>
            <w:noProof/>
            <w:webHidden/>
          </w:rPr>
          <w:fldChar w:fldCharType="begin"/>
        </w:r>
        <w:r w:rsidR="00222C27">
          <w:rPr>
            <w:noProof/>
            <w:webHidden/>
          </w:rPr>
          <w:instrText xml:space="preserve"> PAGEREF _Toc428209314 \h </w:instrText>
        </w:r>
        <w:r w:rsidR="00222C27">
          <w:rPr>
            <w:noProof/>
            <w:webHidden/>
          </w:rPr>
        </w:r>
        <w:r w:rsidR="00222C27">
          <w:rPr>
            <w:noProof/>
            <w:webHidden/>
          </w:rPr>
          <w:fldChar w:fldCharType="separate"/>
        </w:r>
        <w:r w:rsidR="00222C27">
          <w:rPr>
            <w:noProof/>
            <w:webHidden/>
          </w:rPr>
          <w:t>2</w:t>
        </w:r>
        <w:r w:rsidR="00222C27">
          <w:rPr>
            <w:noProof/>
            <w:webHidden/>
          </w:rPr>
          <w:fldChar w:fldCharType="end"/>
        </w:r>
      </w:hyperlink>
    </w:p>
    <w:p w14:paraId="5C500716" w14:textId="77777777" w:rsidR="00222C27" w:rsidRDefault="00222C27">
      <w:pPr>
        <w:pStyle w:val="22"/>
        <w:rPr>
          <w:rFonts w:asciiTheme="minorHAnsi" w:eastAsiaTheme="minorEastAsia" w:hAnsiTheme="minorHAnsi" w:cstheme="minorBidi"/>
          <w:noProof/>
          <w:kern w:val="2"/>
          <w:szCs w:val="22"/>
        </w:rPr>
      </w:pPr>
      <w:hyperlink w:anchor="_Toc428209315" w:history="1">
        <w:r w:rsidRPr="00C97E92">
          <w:rPr>
            <w:rStyle w:val="a8"/>
            <w:noProof/>
          </w:rPr>
          <w:t xml:space="preserve">1.1 </w:t>
        </w:r>
        <w:r w:rsidRPr="00C97E92">
          <w:rPr>
            <w:rStyle w:val="a8"/>
            <w:rFonts w:hint="eastAsia"/>
            <w:noProof/>
          </w:rPr>
          <w:t>重要提示</w:t>
        </w:r>
        <w:r>
          <w:rPr>
            <w:noProof/>
            <w:webHidden/>
          </w:rPr>
          <w:tab/>
        </w:r>
        <w:r>
          <w:rPr>
            <w:noProof/>
            <w:webHidden/>
          </w:rPr>
          <w:fldChar w:fldCharType="begin"/>
        </w:r>
        <w:r>
          <w:rPr>
            <w:noProof/>
            <w:webHidden/>
          </w:rPr>
          <w:instrText xml:space="preserve"> PAGEREF _Toc428209315 \h </w:instrText>
        </w:r>
        <w:r>
          <w:rPr>
            <w:noProof/>
            <w:webHidden/>
          </w:rPr>
        </w:r>
        <w:r>
          <w:rPr>
            <w:noProof/>
            <w:webHidden/>
          </w:rPr>
          <w:fldChar w:fldCharType="separate"/>
        </w:r>
        <w:r>
          <w:rPr>
            <w:noProof/>
            <w:webHidden/>
          </w:rPr>
          <w:t>2</w:t>
        </w:r>
        <w:r>
          <w:rPr>
            <w:noProof/>
            <w:webHidden/>
          </w:rPr>
          <w:fldChar w:fldCharType="end"/>
        </w:r>
      </w:hyperlink>
    </w:p>
    <w:p w14:paraId="052CB15C" w14:textId="77777777" w:rsidR="00222C27" w:rsidRDefault="00222C27">
      <w:pPr>
        <w:pStyle w:val="11"/>
        <w:rPr>
          <w:rFonts w:asciiTheme="minorHAnsi" w:eastAsiaTheme="minorEastAsia" w:hAnsiTheme="minorHAnsi" w:cstheme="minorBidi"/>
          <w:noProof/>
          <w:szCs w:val="22"/>
        </w:rPr>
      </w:pPr>
      <w:hyperlink w:anchor="_Toc428209316" w:history="1">
        <w:r w:rsidRPr="00C97E92">
          <w:rPr>
            <w:rStyle w:val="a8"/>
            <w:b/>
            <w:bCs/>
            <w:noProof/>
          </w:rPr>
          <w:t xml:space="preserve">§2  </w:t>
        </w:r>
        <w:r w:rsidRPr="00C97E92">
          <w:rPr>
            <w:rStyle w:val="a8"/>
            <w:rFonts w:hint="eastAsia"/>
            <w:b/>
            <w:bCs/>
            <w:noProof/>
          </w:rPr>
          <w:t>基金简介</w:t>
        </w:r>
        <w:r>
          <w:rPr>
            <w:noProof/>
            <w:webHidden/>
          </w:rPr>
          <w:tab/>
        </w:r>
        <w:r>
          <w:rPr>
            <w:noProof/>
            <w:webHidden/>
          </w:rPr>
          <w:fldChar w:fldCharType="begin"/>
        </w:r>
        <w:r>
          <w:rPr>
            <w:noProof/>
            <w:webHidden/>
          </w:rPr>
          <w:instrText xml:space="preserve"> PAGEREF _Toc428209316 \h </w:instrText>
        </w:r>
        <w:r>
          <w:rPr>
            <w:noProof/>
            <w:webHidden/>
          </w:rPr>
        </w:r>
        <w:r>
          <w:rPr>
            <w:noProof/>
            <w:webHidden/>
          </w:rPr>
          <w:fldChar w:fldCharType="separate"/>
        </w:r>
        <w:r>
          <w:rPr>
            <w:noProof/>
            <w:webHidden/>
          </w:rPr>
          <w:t>5</w:t>
        </w:r>
        <w:r>
          <w:rPr>
            <w:noProof/>
            <w:webHidden/>
          </w:rPr>
          <w:fldChar w:fldCharType="end"/>
        </w:r>
      </w:hyperlink>
    </w:p>
    <w:p w14:paraId="1E9CCC26" w14:textId="77777777" w:rsidR="00222C27" w:rsidRDefault="00222C27" w:rsidP="00D65AC0">
      <w:pPr>
        <w:pStyle w:val="22"/>
        <w:tabs>
          <w:tab w:val="left" w:pos="840"/>
        </w:tabs>
        <w:rPr>
          <w:rFonts w:asciiTheme="minorHAnsi" w:eastAsiaTheme="minorEastAsia" w:hAnsiTheme="minorHAnsi" w:cstheme="minorBidi"/>
          <w:noProof/>
          <w:kern w:val="2"/>
          <w:szCs w:val="22"/>
        </w:rPr>
      </w:pPr>
      <w:hyperlink w:anchor="_Toc428209317" w:history="1">
        <w:r w:rsidRPr="00C97E92">
          <w:rPr>
            <w:rStyle w:val="a8"/>
            <w:noProof/>
          </w:rPr>
          <w:t>2.1</w:t>
        </w:r>
        <w:r>
          <w:rPr>
            <w:rFonts w:asciiTheme="minorHAnsi" w:eastAsiaTheme="minorEastAsia" w:hAnsiTheme="minorHAnsi" w:cstheme="minorBidi"/>
            <w:noProof/>
            <w:kern w:val="2"/>
            <w:szCs w:val="22"/>
          </w:rPr>
          <w:tab/>
        </w:r>
        <w:r w:rsidRPr="00C97E92">
          <w:rPr>
            <w:rStyle w:val="a8"/>
            <w:rFonts w:hint="eastAsia"/>
            <w:noProof/>
          </w:rPr>
          <w:t>基金基本情况</w:t>
        </w:r>
        <w:r>
          <w:rPr>
            <w:noProof/>
            <w:webHidden/>
          </w:rPr>
          <w:tab/>
        </w:r>
        <w:r>
          <w:rPr>
            <w:noProof/>
            <w:webHidden/>
          </w:rPr>
          <w:fldChar w:fldCharType="begin"/>
        </w:r>
        <w:r>
          <w:rPr>
            <w:noProof/>
            <w:webHidden/>
          </w:rPr>
          <w:instrText xml:space="preserve"> PAGEREF _Toc428209317 \h </w:instrText>
        </w:r>
        <w:r>
          <w:rPr>
            <w:noProof/>
            <w:webHidden/>
          </w:rPr>
        </w:r>
        <w:r>
          <w:rPr>
            <w:noProof/>
            <w:webHidden/>
          </w:rPr>
          <w:fldChar w:fldCharType="separate"/>
        </w:r>
        <w:r>
          <w:rPr>
            <w:noProof/>
            <w:webHidden/>
          </w:rPr>
          <w:t>5</w:t>
        </w:r>
        <w:r>
          <w:rPr>
            <w:noProof/>
            <w:webHidden/>
          </w:rPr>
          <w:fldChar w:fldCharType="end"/>
        </w:r>
      </w:hyperlink>
    </w:p>
    <w:p w14:paraId="00508A5A" w14:textId="77777777" w:rsidR="00222C27" w:rsidRDefault="00222C27">
      <w:pPr>
        <w:pStyle w:val="22"/>
        <w:rPr>
          <w:rFonts w:asciiTheme="minorHAnsi" w:eastAsiaTheme="minorEastAsia" w:hAnsiTheme="minorHAnsi" w:cstheme="minorBidi"/>
          <w:noProof/>
          <w:kern w:val="2"/>
          <w:szCs w:val="22"/>
        </w:rPr>
      </w:pPr>
      <w:hyperlink w:anchor="_Toc428209318" w:history="1">
        <w:r w:rsidRPr="00C97E92">
          <w:rPr>
            <w:rStyle w:val="a8"/>
            <w:noProof/>
          </w:rPr>
          <w:t xml:space="preserve">2.2 </w:t>
        </w:r>
        <w:r w:rsidRPr="00C97E92">
          <w:rPr>
            <w:rStyle w:val="a8"/>
            <w:rFonts w:hint="eastAsia"/>
            <w:noProof/>
          </w:rPr>
          <w:t>基金产品说明</w:t>
        </w:r>
        <w:r>
          <w:rPr>
            <w:noProof/>
            <w:webHidden/>
          </w:rPr>
          <w:tab/>
        </w:r>
        <w:r>
          <w:rPr>
            <w:noProof/>
            <w:webHidden/>
          </w:rPr>
          <w:fldChar w:fldCharType="begin"/>
        </w:r>
        <w:r>
          <w:rPr>
            <w:noProof/>
            <w:webHidden/>
          </w:rPr>
          <w:instrText xml:space="preserve"> PAGEREF _Toc428209318 \h </w:instrText>
        </w:r>
        <w:r>
          <w:rPr>
            <w:noProof/>
            <w:webHidden/>
          </w:rPr>
        </w:r>
        <w:r>
          <w:rPr>
            <w:noProof/>
            <w:webHidden/>
          </w:rPr>
          <w:fldChar w:fldCharType="separate"/>
        </w:r>
        <w:r>
          <w:rPr>
            <w:noProof/>
            <w:webHidden/>
          </w:rPr>
          <w:t>5</w:t>
        </w:r>
        <w:r>
          <w:rPr>
            <w:noProof/>
            <w:webHidden/>
          </w:rPr>
          <w:fldChar w:fldCharType="end"/>
        </w:r>
      </w:hyperlink>
    </w:p>
    <w:p w14:paraId="2CD8492E" w14:textId="77777777" w:rsidR="00222C27" w:rsidRDefault="00222C27">
      <w:pPr>
        <w:pStyle w:val="22"/>
        <w:rPr>
          <w:rFonts w:asciiTheme="minorHAnsi" w:eastAsiaTheme="minorEastAsia" w:hAnsiTheme="minorHAnsi" w:cstheme="minorBidi"/>
          <w:noProof/>
          <w:kern w:val="2"/>
          <w:szCs w:val="22"/>
        </w:rPr>
      </w:pPr>
      <w:hyperlink w:anchor="_Toc428209319" w:history="1">
        <w:r w:rsidRPr="00C97E92">
          <w:rPr>
            <w:rStyle w:val="a8"/>
            <w:noProof/>
          </w:rPr>
          <w:t xml:space="preserve">2.3 </w:t>
        </w:r>
        <w:r w:rsidRPr="00C97E92">
          <w:rPr>
            <w:rStyle w:val="a8"/>
            <w:rFonts w:hint="eastAsia"/>
            <w:noProof/>
          </w:rPr>
          <w:t>基金管理人和基金托管人</w:t>
        </w:r>
        <w:r>
          <w:rPr>
            <w:noProof/>
            <w:webHidden/>
          </w:rPr>
          <w:tab/>
        </w:r>
        <w:r>
          <w:rPr>
            <w:noProof/>
            <w:webHidden/>
          </w:rPr>
          <w:fldChar w:fldCharType="begin"/>
        </w:r>
        <w:r>
          <w:rPr>
            <w:noProof/>
            <w:webHidden/>
          </w:rPr>
          <w:instrText xml:space="preserve"> PAGEREF _Toc428209319 \h </w:instrText>
        </w:r>
        <w:r>
          <w:rPr>
            <w:noProof/>
            <w:webHidden/>
          </w:rPr>
        </w:r>
        <w:r>
          <w:rPr>
            <w:noProof/>
            <w:webHidden/>
          </w:rPr>
          <w:fldChar w:fldCharType="separate"/>
        </w:r>
        <w:r>
          <w:rPr>
            <w:noProof/>
            <w:webHidden/>
          </w:rPr>
          <w:t>5</w:t>
        </w:r>
        <w:r>
          <w:rPr>
            <w:noProof/>
            <w:webHidden/>
          </w:rPr>
          <w:fldChar w:fldCharType="end"/>
        </w:r>
      </w:hyperlink>
    </w:p>
    <w:p w14:paraId="007C432E" w14:textId="77777777" w:rsidR="00222C27" w:rsidRDefault="00222C27">
      <w:pPr>
        <w:pStyle w:val="22"/>
        <w:rPr>
          <w:rFonts w:asciiTheme="minorHAnsi" w:eastAsiaTheme="minorEastAsia" w:hAnsiTheme="minorHAnsi" w:cstheme="minorBidi"/>
          <w:noProof/>
          <w:kern w:val="2"/>
          <w:szCs w:val="22"/>
        </w:rPr>
      </w:pPr>
      <w:hyperlink w:anchor="_Toc428209320" w:history="1">
        <w:r w:rsidRPr="00C97E92">
          <w:rPr>
            <w:rStyle w:val="a8"/>
            <w:noProof/>
          </w:rPr>
          <w:t xml:space="preserve">2.4 </w:t>
        </w:r>
        <w:r w:rsidRPr="00C97E92">
          <w:rPr>
            <w:rStyle w:val="a8"/>
            <w:rFonts w:hint="eastAsia"/>
            <w:noProof/>
          </w:rPr>
          <w:t>信息披露方式</w:t>
        </w:r>
        <w:r>
          <w:rPr>
            <w:noProof/>
            <w:webHidden/>
          </w:rPr>
          <w:tab/>
        </w:r>
        <w:r>
          <w:rPr>
            <w:noProof/>
            <w:webHidden/>
          </w:rPr>
          <w:fldChar w:fldCharType="begin"/>
        </w:r>
        <w:r>
          <w:rPr>
            <w:noProof/>
            <w:webHidden/>
          </w:rPr>
          <w:instrText xml:space="preserve"> PAGEREF _Toc428209320 \h </w:instrText>
        </w:r>
        <w:r>
          <w:rPr>
            <w:noProof/>
            <w:webHidden/>
          </w:rPr>
        </w:r>
        <w:r>
          <w:rPr>
            <w:noProof/>
            <w:webHidden/>
          </w:rPr>
          <w:fldChar w:fldCharType="separate"/>
        </w:r>
        <w:r>
          <w:rPr>
            <w:noProof/>
            <w:webHidden/>
          </w:rPr>
          <w:t>6</w:t>
        </w:r>
        <w:r>
          <w:rPr>
            <w:noProof/>
            <w:webHidden/>
          </w:rPr>
          <w:fldChar w:fldCharType="end"/>
        </w:r>
      </w:hyperlink>
    </w:p>
    <w:p w14:paraId="3A29F8EE" w14:textId="77777777" w:rsidR="00222C27" w:rsidRDefault="00222C27">
      <w:pPr>
        <w:pStyle w:val="22"/>
        <w:rPr>
          <w:rFonts w:asciiTheme="minorHAnsi" w:eastAsiaTheme="minorEastAsia" w:hAnsiTheme="minorHAnsi" w:cstheme="minorBidi"/>
          <w:noProof/>
          <w:kern w:val="2"/>
          <w:szCs w:val="22"/>
        </w:rPr>
      </w:pPr>
      <w:hyperlink w:anchor="_Toc428209321" w:history="1">
        <w:r w:rsidRPr="00C97E92">
          <w:rPr>
            <w:rStyle w:val="a8"/>
            <w:noProof/>
          </w:rPr>
          <w:t xml:space="preserve">2.5 </w:t>
        </w:r>
        <w:r w:rsidRPr="00C97E92">
          <w:rPr>
            <w:rStyle w:val="a8"/>
            <w:rFonts w:hint="eastAsia"/>
            <w:noProof/>
          </w:rPr>
          <w:t>其他相关资料</w:t>
        </w:r>
        <w:r>
          <w:rPr>
            <w:noProof/>
            <w:webHidden/>
          </w:rPr>
          <w:tab/>
        </w:r>
        <w:r>
          <w:rPr>
            <w:noProof/>
            <w:webHidden/>
          </w:rPr>
          <w:fldChar w:fldCharType="begin"/>
        </w:r>
        <w:r>
          <w:rPr>
            <w:noProof/>
            <w:webHidden/>
          </w:rPr>
          <w:instrText xml:space="preserve"> PAGEREF _Toc428209321 \h </w:instrText>
        </w:r>
        <w:r>
          <w:rPr>
            <w:noProof/>
            <w:webHidden/>
          </w:rPr>
        </w:r>
        <w:r>
          <w:rPr>
            <w:noProof/>
            <w:webHidden/>
          </w:rPr>
          <w:fldChar w:fldCharType="separate"/>
        </w:r>
        <w:r>
          <w:rPr>
            <w:noProof/>
            <w:webHidden/>
          </w:rPr>
          <w:t>6</w:t>
        </w:r>
        <w:r>
          <w:rPr>
            <w:noProof/>
            <w:webHidden/>
          </w:rPr>
          <w:fldChar w:fldCharType="end"/>
        </w:r>
      </w:hyperlink>
    </w:p>
    <w:p w14:paraId="773F854C" w14:textId="77777777" w:rsidR="00222C27" w:rsidRDefault="00222C27">
      <w:pPr>
        <w:pStyle w:val="11"/>
        <w:rPr>
          <w:rFonts w:asciiTheme="minorHAnsi" w:eastAsiaTheme="minorEastAsia" w:hAnsiTheme="minorHAnsi" w:cstheme="minorBidi"/>
          <w:noProof/>
          <w:szCs w:val="22"/>
        </w:rPr>
      </w:pPr>
      <w:hyperlink w:anchor="_Toc428209322" w:history="1">
        <w:r w:rsidRPr="00C97E92">
          <w:rPr>
            <w:rStyle w:val="a8"/>
            <w:b/>
            <w:bCs/>
            <w:noProof/>
          </w:rPr>
          <w:t xml:space="preserve">§3  </w:t>
        </w:r>
        <w:r w:rsidRPr="00C97E92">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_Toc428209322 \h </w:instrText>
        </w:r>
        <w:r>
          <w:rPr>
            <w:noProof/>
            <w:webHidden/>
          </w:rPr>
        </w:r>
        <w:r>
          <w:rPr>
            <w:noProof/>
            <w:webHidden/>
          </w:rPr>
          <w:fldChar w:fldCharType="separate"/>
        </w:r>
        <w:r>
          <w:rPr>
            <w:noProof/>
            <w:webHidden/>
          </w:rPr>
          <w:t>6</w:t>
        </w:r>
        <w:r>
          <w:rPr>
            <w:noProof/>
            <w:webHidden/>
          </w:rPr>
          <w:fldChar w:fldCharType="end"/>
        </w:r>
      </w:hyperlink>
    </w:p>
    <w:p w14:paraId="5AE99ACF" w14:textId="77777777" w:rsidR="00222C27" w:rsidRDefault="00222C27">
      <w:pPr>
        <w:pStyle w:val="22"/>
        <w:rPr>
          <w:rFonts w:asciiTheme="minorHAnsi" w:eastAsiaTheme="minorEastAsia" w:hAnsiTheme="minorHAnsi" w:cstheme="minorBidi"/>
          <w:noProof/>
          <w:kern w:val="2"/>
          <w:szCs w:val="22"/>
        </w:rPr>
      </w:pPr>
      <w:hyperlink w:anchor="_Toc428209323" w:history="1">
        <w:r w:rsidRPr="00C97E92">
          <w:rPr>
            <w:rStyle w:val="a8"/>
            <w:noProof/>
          </w:rPr>
          <w:t xml:space="preserve">3.1 </w:t>
        </w:r>
        <w:r w:rsidRPr="00C97E92">
          <w:rPr>
            <w:rStyle w:val="a8"/>
            <w:rFonts w:hint="eastAsia"/>
            <w:noProof/>
          </w:rPr>
          <w:t>主要会计数据和财务指标</w:t>
        </w:r>
        <w:r>
          <w:rPr>
            <w:noProof/>
            <w:webHidden/>
          </w:rPr>
          <w:tab/>
        </w:r>
        <w:r>
          <w:rPr>
            <w:noProof/>
            <w:webHidden/>
          </w:rPr>
          <w:fldChar w:fldCharType="begin"/>
        </w:r>
        <w:r>
          <w:rPr>
            <w:noProof/>
            <w:webHidden/>
          </w:rPr>
          <w:instrText xml:space="preserve"> PAGEREF _Toc428209323 \h </w:instrText>
        </w:r>
        <w:r>
          <w:rPr>
            <w:noProof/>
            <w:webHidden/>
          </w:rPr>
        </w:r>
        <w:r>
          <w:rPr>
            <w:noProof/>
            <w:webHidden/>
          </w:rPr>
          <w:fldChar w:fldCharType="separate"/>
        </w:r>
        <w:r>
          <w:rPr>
            <w:noProof/>
            <w:webHidden/>
          </w:rPr>
          <w:t>6</w:t>
        </w:r>
        <w:r>
          <w:rPr>
            <w:noProof/>
            <w:webHidden/>
          </w:rPr>
          <w:fldChar w:fldCharType="end"/>
        </w:r>
      </w:hyperlink>
    </w:p>
    <w:p w14:paraId="4EE4EE1C" w14:textId="77777777" w:rsidR="00222C27" w:rsidRDefault="00222C27">
      <w:pPr>
        <w:pStyle w:val="22"/>
        <w:rPr>
          <w:rFonts w:asciiTheme="minorHAnsi" w:eastAsiaTheme="minorEastAsia" w:hAnsiTheme="minorHAnsi" w:cstheme="minorBidi"/>
          <w:noProof/>
          <w:kern w:val="2"/>
          <w:szCs w:val="22"/>
        </w:rPr>
      </w:pPr>
      <w:hyperlink w:anchor="_Toc428209324" w:history="1">
        <w:r w:rsidRPr="00C97E92">
          <w:rPr>
            <w:rStyle w:val="a8"/>
            <w:noProof/>
          </w:rPr>
          <w:t xml:space="preserve">3.2 </w:t>
        </w:r>
        <w:r w:rsidRPr="00C97E92">
          <w:rPr>
            <w:rStyle w:val="a8"/>
            <w:rFonts w:hint="eastAsia"/>
            <w:noProof/>
          </w:rPr>
          <w:t>基金净值表现</w:t>
        </w:r>
        <w:r>
          <w:rPr>
            <w:noProof/>
            <w:webHidden/>
          </w:rPr>
          <w:tab/>
        </w:r>
        <w:r>
          <w:rPr>
            <w:noProof/>
            <w:webHidden/>
          </w:rPr>
          <w:fldChar w:fldCharType="begin"/>
        </w:r>
        <w:r>
          <w:rPr>
            <w:noProof/>
            <w:webHidden/>
          </w:rPr>
          <w:instrText xml:space="preserve"> PAGEREF _Toc428209324 \h </w:instrText>
        </w:r>
        <w:r>
          <w:rPr>
            <w:noProof/>
            <w:webHidden/>
          </w:rPr>
        </w:r>
        <w:r>
          <w:rPr>
            <w:noProof/>
            <w:webHidden/>
          </w:rPr>
          <w:fldChar w:fldCharType="separate"/>
        </w:r>
        <w:r>
          <w:rPr>
            <w:noProof/>
            <w:webHidden/>
          </w:rPr>
          <w:t>7</w:t>
        </w:r>
        <w:r>
          <w:rPr>
            <w:noProof/>
            <w:webHidden/>
          </w:rPr>
          <w:fldChar w:fldCharType="end"/>
        </w:r>
      </w:hyperlink>
    </w:p>
    <w:p w14:paraId="3F8F8C20" w14:textId="77777777" w:rsidR="00222C27" w:rsidRDefault="00222C27">
      <w:pPr>
        <w:pStyle w:val="11"/>
        <w:rPr>
          <w:rFonts w:asciiTheme="minorHAnsi" w:eastAsiaTheme="minorEastAsia" w:hAnsiTheme="minorHAnsi" w:cstheme="minorBidi"/>
          <w:noProof/>
          <w:szCs w:val="22"/>
        </w:rPr>
      </w:pPr>
      <w:hyperlink w:anchor="_Toc428209325" w:history="1">
        <w:r w:rsidRPr="00C97E92">
          <w:rPr>
            <w:rStyle w:val="a8"/>
            <w:b/>
            <w:bCs/>
            <w:noProof/>
          </w:rPr>
          <w:t xml:space="preserve">§4  </w:t>
        </w:r>
        <w:r w:rsidRPr="00C97E92">
          <w:rPr>
            <w:rStyle w:val="a8"/>
            <w:rFonts w:hint="eastAsia"/>
            <w:b/>
            <w:bCs/>
            <w:noProof/>
          </w:rPr>
          <w:t>管理人报告</w:t>
        </w:r>
        <w:r>
          <w:rPr>
            <w:noProof/>
            <w:webHidden/>
          </w:rPr>
          <w:tab/>
        </w:r>
        <w:r>
          <w:rPr>
            <w:noProof/>
            <w:webHidden/>
          </w:rPr>
          <w:fldChar w:fldCharType="begin"/>
        </w:r>
        <w:r>
          <w:rPr>
            <w:noProof/>
            <w:webHidden/>
          </w:rPr>
          <w:instrText xml:space="preserve"> PAGEREF _Toc428209325 \h </w:instrText>
        </w:r>
        <w:r>
          <w:rPr>
            <w:noProof/>
            <w:webHidden/>
          </w:rPr>
        </w:r>
        <w:r>
          <w:rPr>
            <w:noProof/>
            <w:webHidden/>
          </w:rPr>
          <w:fldChar w:fldCharType="separate"/>
        </w:r>
        <w:r>
          <w:rPr>
            <w:noProof/>
            <w:webHidden/>
          </w:rPr>
          <w:t>8</w:t>
        </w:r>
        <w:r>
          <w:rPr>
            <w:noProof/>
            <w:webHidden/>
          </w:rPr>
          <w:fldChar w:fldCharType="end"/>
        </w:r>
      </w:hyperlink>
    </w:p>
    <w:p w14:paraId="00FF8D4F" w14:textId="77777777" w:rsidR="00222C27" w:rsidRDefault="00222C27">
      <w:pPr>
        <w:pStyle w:val="22"/>
        <w:rPr>
          <w:rFonts w:asciiTheme="minorHAnsi" w:eastAsiaTheme="minorEastAsia" w:hAnsiTheme="minorHAnsi" w:cstheme="minorBidi"/>
          <w:noProof/>
          <w:kern w:val="2"/>
          <w:szCs w:val="22"/>
        </w:rPr>
      </w:pPr>
      <w:hyperlink w:anchor="_Toc428209326" w:history="1">
        <w:r w:rsidRPr="00C97E92">
          <w:rPr>
            <w:rStyle w:val="a8"/>
            <w:noProof/>
          </w:rPr>
          <w:t xml:space="preserve">4.1 </w:t>
        </w:r>
        <w:r w:rsidRPr="00C97E92">
          <w:rPr>
            <w:rStyle w:val="a8"/>
            <w:rFonts w:hint="eastAsia"/>
            <w:noProof/>
          </w:rPr>
          <w:t>基金管理人及基金经理情况</w:t>
        </w:r>
        <w:r>
          <w:rPr>
            <w:noProof/>
            <w:webHidden/>
          </w:rPr>
          <w:tab/>
        </w:r>
        <w:r>
          <w:rPr>
            <w:noProof/>
            <w:webHidden/>
          </w:rPr>
          <w:fldChar w:fldCharType="begin"/>
        </w:r>
        <w:r>
          <w:rPr>
            <w:noProof/>
            <w:webHidden/>
          </w:rPr>
          <w:instrText xml:space="preserve"> PAGEREF _Toc428209326 \h </w:instrText>
        </w:r>
        <w:r>
          <w:rPr>
            <w:noProof/>
            <w:webHidden/>
          </w:rPr>
        </w:r>
        <w:r>
          <w:rPr>
            <w:noProof/>
            <w:webHidden/>
          </w:rPr>
          <w:fldChar w:fldCharType="separate"/>
        </w:r>
        <w:r>
          <w:rPr>
            <w:noProof/>
            <w:webHidden/>
          </w:rPr>
          <w:t>8</w:t>
        </w:r>
        <w:r>
          <w:rPr>
            <w:noProof/>
            <w:webHidden/>
          </w:rPr>
          <w:fldChar w:fldCharType="end"/>
        </w:r>
      </w:hyperlink>
    </w:p>
    <w:p w14:paraId="66DCAF77" w14:textId="77777777" w:rsidR="00222C27" w:rsidRDefault="00222C27">
      <w:pPr>
        <w:pStyle w:val="22"/>
        <w:rPr>
          <w:rFonts w:asciiTheme="minorHAnsi" w:eastAsiaTheme="minorEastAsia" w:hAnsiTheme="minorHAnsi" w:cstheme="minorBidi"/>
          <w:noProof/>
          <w:kern w:val="2"/>
          <w:szCs w:val="22"/>
        </w:rPr>
      </w:pPr>
      <w:hyperlink w:anchor="_Toc428209327" w:history="1">
        <w:r w:rsidRPr="00C97E92">
          <w:rPr>
            <w:rStyle w:val="a8"/>
            <w:noProof/>
          </w:rPr>
          <w:t xml:space="preserve">4.2 </w:t>
        </w:r>
        <w:r w:rsidRPr="00C97E92">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_Toc428209327 \h </w:instrText>
        </w:r>
        <w:r>
          <w:rPr>
            <w:noProof/>
            <w:webHidden/>
          </w:rPr>
        </w:r>
        <w:r>
          <w:rPr>
            <w:noProof/>
            <w:webHidden/>
          </w:rPr>
          <w:fldChar w:fldCharType="separate"/>
        </w:r>
        <w:r>
          <w:rPr>
            <w:noProof/>
            <w:webHidden/>
          </w:rPr>
          <w:t>10</w:t>
        </w:r>
        <w:r>
          <w:rPr>
            <w:noProof/>
            <w:webHidden/>
          </w:rPr>
          <w:fldChar w:fldCharType="end"/>
        </w:r>
      </w:hyperlink>
    </w:p>
    <w:p w14:paraId="3B446909" w14:textId="77777777" w:rsidR="00222C27" w:rsidRDefault="00222C27">
      <w:pPr>
        <w:pStyle w:val="22"/>
        <w:rPr>
          <w:rFonts w:asciiTheme="minorHAnsi" w:eastAsiaTheme="minorEastAsia" w:hAnsiTheme="minorHAnsi" w:cstheme="minorBidi"/>
          <w:noProof/>
          <w:kern w:val="2"/>
          <w:szCs w:val="22"/>
        </w:rPr>
      </w:pPr>
      <w:hyperlink w:anchor="_Toc428209328" w:history="1">
        <w:r w:rsidRPr="00C97E92">
          <w:rPr>
            <w:rStyle w:val="a8"/>
            <w:noProof/>
          </w:rPr>
          <w:t xml:space="preserve">4.3 </w:t>
        </w:r>
        <w:r w:rsidRPr="00C97E92">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_Toc428209328 \h </w:instrText>
        </w:r>
        <w:r>
          <w:rPr>
            <w:noProof/>
            <w:webHidden/>
          </w:rPr>
        </w:r>
        <w:r>
          <w:rPr>
            <w:noProof/>
            <w:webHidden/>
          </w:rPr>
          <w:fldChar w:fldCharType="separate"/>
        </w:r>
        <w:r>
          <w:rPr>
            <w:noProof/>
            <w:webHidden/>
          </w:rPr>
          <w:t>10</w:t>
        </w:r>
        <w:r>
          <w:rPr>
            <w:noProof/>
            <w:webHidden/>
          </w:rPr>
          <w:fldChar w:fldCharType="end"/>
        </w:r>
      </w:hyperlink>
    </w:p>
    <w:p w14:paraId="4A7E466D" w14:textId="77777777" w:rsidR="00222C27" w:rsidRDefault="00222C27">
      <w:pPr>
        <w:pStyle w:val="22"/>
        <w:rPr>
          <w:rFonts w:asciiTheme="minorHAnsi" w:eastAsiaTheme="minorEastAsia" w:hAnsiTheme="minorHAnsi" w:cstheme="minorBidi"/>
          <w:noProof/>
          <w:kern w:val="2"/>
          <w:szCs w:val="22"/>
        </w:rPr>
      </w:pPr>
      <w:hyperlink w:anchor="_Toc428209329" w:history="1">
        <w:r w:rsidRPr="00C97E92">
          <w:rPr>
            <w:rStyle w:val="a8"/>
            <w:noProof/>
          </w:rPr>
          <w:t xml:space="preserve">4.4 </w:t>
        </w:r>
        <w:r w:rsidRPr="00C97E92">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_Toc428209329 \h </w:instrText>
        </w:r>
        <w:r>
          <w:rPr>
            <w:noProof/>
            <w:webHidden/>
          </w:rPr>
        </w:r>
        <w:r>
          <w:rPr>
            <w:noProof/>
            <w:webHidden/>
          </w:rPr>
          <w:fldChar w:fldCharType="separate"/>
        </w:r>
        <w:r>
          <w:rPr>
            <w:noProof/>
            <w:webHidden/>
          </w:rPr>
          <w:t>11</w:t>
        </w:r>
        <w:r>
          <w:rPr>
            <w:noProof/>
            <w:webHidden/>
          </w:rPr>
          <w:fldChar w:fldCharType="end"/>
        </w:r>
      </w:hyperlink>
    </w:p>
    <w:p w14:paraId="69609A5D" w14:textId="77777777" w:rsidR="00222C27" w:rsidRDefault="00222C27">
      <w:pPr>
        <w:pStyle w:val="22"/>
        <w:rPr>
          <w:rFonts w:asciiTheme="minorHAnsi" w:eastAsiaTheme="minorEastAsia" w:hAnsiTheme="minorHAnsi" w:cstheme="minorBidi"/>
          <w:noProof/>
          <w:kern w:val="2"/>
          <w:szCs w:val="22"/>
        </w:rPr>
      </w:pPr>
      <w:hyperlink w:anchor="_Toc428209330" w:history="1">
        <w:r w:rsidRPr="00C97E92">
          <w:rPr>
            <w:rStyle w:val="a8"/>
            <w:noProof/>
          </w:rPr>
          <w:t xml:space="preserve">4.5 </w:t>
        </w:r>
        <w:r w:rsidRPr="00C97E92">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_Toc428209330 \h </w:instrText>
        </w:r>
        <w:r>
          <w:rPr>
            <w:noProof/>
            <w:webHidden/>
          </w:rPr>
        </w:r>
        <w:r>
          <w:rPr>
            <w:noProof/>
            <w:webHidden/>
          </w:rPr>
          <w:fldChar w:fldCharType="separate"/>
        </w:r>
        <w:r>
          <w:rPr>
            <w:noProof/>
            <w:webHidden/>
          </w:rPr>
          <w:t>11</w:t>
        </w:r>
        <w:r>
          <w:rPr>
            <w:noProof/>
            <w:webHidden/>
          </w:rPr>
          <w:fldChar w:fldCharType="end"/>
        </w:r>
      </w:hyperlink>
    </w:p>
    <w:p w14:paraId="3A0EC8AA" w14:textId="77777777" w:rsidR="00222C27" w:rsidRDefault="00222C27">
      <w:pPr>
        <w:pStyle w:val="22"/>
        <w:rPr>
          <w:rFonts w:asciiTheme="minorHAnsi" w:eastAsiaTheme="minorEastAsia" w:hAnsiTheme="minorHAnsi" w:cstheme="minorBidi"/>
          <w:noProof/>
          <w:kern w:val="2"/>
          <w:szCs w:val="22"/>
        </w:rPr>
      </w:pPr>
      <w:hyperlink w:anchor="_Toc428209331" w:history="1">
        <w:r w:rsidRPr="00C97E92">
          <w:rPr>
            <w:rStyle w:val="a8"/>
            <w:noProof/>
          </w:rPr>
          <w:t xml:space="preserve">4.6 </w:t>
        </w:r>
        <w:r w:rsidRPr="00C97E92">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_Toc428209331 \h </w:instrText>
        </w:r>
        <w:r>
          <w:rPr>
            <w:noProof/>
            <w:webHidden/>
          </w:rPr>
        </w:r>
        <w:r>
          <w:rPr>
            <w:noProof/>
            <w:webHidden/>
          </w:rPr>
          <w:fldChar w:fldCharType="separate"/>
        </w:r>
        <w:r>
          <w:rPr>
            <w:noProof/>
            <w:webHidden/>
          </w:rPr>
          <w:t>12</w:t>
        </w:r>
        <w:r>
          <w:rPr>
            <w:noProof/>
            <w:webHidden/>
          </w:rPr>
          <w:fldChar w:fldCharType="end"/>
        </w:r>
      </w:hyperlink>
    </w:p>
    <w:p w14:paraId="6434E44B" w14:textId="77777777" w:rsidR="00222C27" w:rsidRDefault="00222C27">
      <w:pPr>
        <w:pStyle w:val="22"/>
        <w:rPr>
          <w:rFonts w:asciiTheme="minorHAnsi" w:eastAsiaTheme="minorEastAsia" w:hAnsiTheme="minorHAnsi" w:cstheme="minorBidi"/>
          <w:noProof/>
          <w:kern w:val="2"/>
          <w:szCs w:val="22"/>
        </w:rPr>
      </w:pPr>
      <w:hyperlink w:anchor="_Toc428209332" w:history="1">
        <w:r w:rsidRPr="00C97E92">
          <w:rPr>
            <w:rStyle w:val="a8"/>
            <w:noProof/>
          </w:rPr>
          <w:t xml:space="preserve">4.7 </w:t>
        </w:r>
        <w:r w:rsidRPr="00C97E92">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_Toc428209332 \h </w:instrText>
        </w:r>
        <w:r>
          <w:rPr>
            <w:noProof/>
            <w:webHidden/>
          </w:rPr>
        </w:r>
        <w:r>
          <w:rPr>
            <w:noProof/>
            <w:webHidden/>
          </w:rPr>
          <w:fldChar w:fldCharType="separate"/>
        </w:r>
        <w:r>
          <w:rPr>
            <w:noProof/>
            <w:webHidden/>
          </w:rPr>
          <w:t>12</w:t>
        </w:r>
        <w:r>
          <w:rPr>
            <w:noProof/>
            <w:webHidden/>
          </w:rPr>
          <w:fldChar w:fldCharType="end"/>
        </w:r>
      </w:hyperlink>
    </w:p>
    <w:p w14:paraId="5C26F679" w14:textId="77777777" w:rsidR="00222C27" w:rsidRDefault="00222C27">
      <w:pPr>
        <w:pStyle w:val="22"/>
        <w:rPr>
          <w:rFonts w:asciiTheme="minorHAnsi" w:eastAsiaTheme="minorEastAsia" w:hAnsiTheme="minorHAnsi" w:cstheme="minorBidi"/>
          <w:noProof/>
          <w:kern w:val="2"/>
          <w:szCs w:val="22"/>
        </w:rPr>
      </w:pPr>
      <w:hyperlink w:anchor="_Toc428209333" w:history="1">
        <w:r w:rsidRPr="00C97E92">
          <w:rPr>
            <w:rStyle w:val="a8"/>
            <w:noProof/>
          </w:rPr>
          <w:t xml:space="preserve">4.8 </w:t>
        </w:r>
        <w:r w:rsidRPr="00C97E92">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_Toc428209333 \h </w:instrText>
        </w:r>
        <w:r>
          <w:rPr>
            <w:noProof/>
            <w:webHidden/>
          </w:rPr>
        </w:r>
        <w:r>
          <w:rPr>
            <w:noProof/>
            <w:webHidden/>
          </w:rPr>
          <w:fldChar w:fldCharType="separate"/>
        </w:r>
        <w:r>
          <w:rPr>
            <w:noProof/>
            <w:webHidden/>
          </w:rPr>
          <w:t>12</w:t>
        </w:r>
        <w:r>
          <w:rPr>
            <w:noProof/>
            <w:webHidden/>
          </w:rPr>
          <w:fldChar w:fldCharType="end"/>
        </w:r>
      </w:hyperlink>
    </w:p>
    <w:p w14:paraId="5DCA6901" w14:textId="77777777" w:rsidR="00222C27" w:rsidRDefault="00222C27">
      <w:pPr>
        <w:pStyle w:val="11"/>
        <w:rPr>
          <w:rFonts w:asciiTheme="minorHAnsi" w:eastAsiaTheme="minorEastAsia" w:hAnsiTheme="minorHAnsi" w:cstheme="minorBidi"/>
          <w:noProof/>
          <w:szCs w:val="22"/>
        </w:rPr>
      </w:pPr>
      <w:hyperlink w:anchor="_Toc428209334" w:history="1">
        <w:r w:rsidRPr="00C97E92">
          <w:rPr>
            <w:rStyle w:val="a8"/>
            <w:b/>
            <w:bCs/>
            <w:noProof/>
          </w:rPr>
          <w:t xml:space="preserve">§5  </w:t>
        </w:r>
        <w:r w:rsidRPr="00C97E92">
          <w:rPr>
            <w:rStyle w:val="a8"/>
            <w:rFonts w:hint="eastAsia"/>
            <w:b/>
            <w:bCs/>
            <w:noProof/>
          </w:rPr>
          <w:t>托管人报告</w:t>
        </w:r>
        <w:r>
          <w:rPr>
            <w:noProof/>
            <w:webHidden/>
          </w:rPr>
          <w:tab/>
        </w:r>
        <w:r>
          <w:rPr>
            <w:noProof/>
            <w:webHidden/>
          </w:rPr>
          <w:fldChar w:fldCharType="begin"/>
        </w:r>
        <w:r>
          <w:rPr>
            <w:noProof/>
            <w:webHidden/>
          </w:rPr>
          <w:instrText xml:space="preserve"> PAGEREF _Toc428209334 \h </w:instrText>
        </w:r>
        <w:r>
          <w:rPr>
            <w:noProof/>
            <w:webHidden/>
          </w:rPr>
        </w:r>
        <w:r>
          <w:rPr>
            <w:noProof/>
            <w:webHidden/>
          </w:rPr>
          <w:fldChar w:fldCharType="separate"/>
        </w:r>
        <w:r>
          <w:rPr>
            <w:noProof/>
            <w:webHidden/>
          </w:rPr>
          <w:t>12</w:t>
        </w:r>
        <w:r>
          <w:rPr>
            <w:noProof/>
            <w:webHidden/>
          </w:rPr>
          <w:fldChar w:fldCharType="end"/>
        </w:r>
      </w:hyperlink>
    </w:p>
    <w:p w14:paraId="392B3E87" w14:textId="77777777" w:rsidR="00222C27" w:rsidRDefault="00222C27">
      <w:pPr>
        <w:pStyle w:val="22"/>
        <w:rPr>
          <w:rFonts w:asciiTheme="minorHAnsi" w:eastAsiaTheme="minorEastAsia" w:hAnsiTheme="minorHAnsi" w:cstheme="minorBidi"/>
          <w:noProof/>
          <w:kern w:val="2"/>
          <w:szCs w:val="22"/>
        </w:rPr>
      </w:pPr>
      <w:hyperlink w:anchor="_Toc428209335" w:history="1">
        <w:r w:rsidRPr="00C97E92">
          <w:rPr>
            <w:rStyle w:val="a8"/>
            <w:noProof/>
          </w:rPr>
          <w:t xml:space="preserve">5.1 </w:t>
        </w:r>
        <w:r w:rsidRPr="00C97E92">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_Toc428209335 \h </w:instrText>
        </w:r>
        <w:r>
          <w:rPr>
            <w:noProof/>
            <w:webHidden/>
          </w:rPr>
        </w:r>
        <w:r>
          <w:rPr>
            <w:noProof/>
            <w:webHidden/>
          </w:rPr>
          <w:fldChar w:fldCharType="separate"/>
        </w:r>
        <w:r>
          <w:rPr>
            <w:noProof/>
            <w:webHidden/>
          </w:rPr>
          <w:t>12</w:t>
        </w:r>
        <w:r>
          <w:rPr>
            <w:noProof/>
            <w:webHidden/>
          </w:rPr>
          <w:fldChar w:fldCharType="end"/>
        </w:r>
      </w:hyperlink>
    </w:p>
    <w:p w14:paraId="4B0AA1DA" w14:textId="77777777" w:rsidR="00222C27" w:rsidRDefault="00222C27">
      <w:pPr>
        <w:pStyle w:val="22"/>
        <w:rPr>
          <w:rFonts w:asciiTheme="minorHAnsi" w:eastAsiaTheme="minorEastAsia" w:hAnsiTheme="minorHAnsi" w:cstheme="minorBidi"/>
          <w:noProof/>
          <w:kern w:val="2"/>
          <w:szCs w:val="22"/>
        </w:rPr>
      </w:pPr>
      <w:hyperlink w:anchor="_Toc428209336" w:history="1">
        <w:r w:rsidRPr="00C97E92">
          <w:rPr>
            <w:rStyle w:val="a8"/>
            <w:noProof/>
          </w:rPr>
          <w:t xml:space="preserve">5.2 </w:t>
        </w:r>
        <w:r w:rsidRPr="00C97E92">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_Toc428209336 \h </w:instrText>
        </w:r>
        <w:r>
          <w:rPr>
            <w:noProof/>
            <w:webHidden/>
          </w:rPr>
        </w:r>
        <w:r>
          <w:rPr>
            <w:noProof/>
            <w:webHidden/>
          </w:rPr>
          <w:fldChar w:fldCharType="separate"/>
        </w:r>
        <w:r>
          <w:rPr>
            <w:noProof/>
            <w:webHidden/>
          </w:rPr>
          <w:t>12</w:t>
        </w:r>
        <w:r>
          <w:rPr>
            <w:noProof/>
            <w:webHidden/>
          </w:rPr>
          <w:fldChar w:fldCharType="end"/>
        </w:r>
      </w:hyperlink>
    </w:p>
    <w:p w14:paraId="71EFF5BE" w14:textId="77777777" w:rsidR="00222C27" w:rsidRDefault="00222C27">
      <w:pPr>
        <w:pStyle w:val="22"/>
        <w:rPr>
          <w:rFonts w:asciiTheme="minorHAnsi" w:eastAsiaTheme="minorEastAsia" w:hAnsiTheme="minorHAnsi" w:cstheme="minorBidi"/>
          <w:noProof/>
          <w:kern w:val="2"/>
          <w:szCs w:val="22"/>
        </w:rPr>
      </w:pPr>
      <w:hyperlink w:anchor="_Toc428209337" w:history="1">
        <w:r w:rsidRPr="00C97E92">
          <w:rPr>
            <w:rStyle w:val="a8"/>
            <w:noProof/>
          </w:rPr>
          <w:t xml:space="preserve">5.3 </w:t>
        </w:r>
        <w:r w:rsidRPr="00C97E92">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_Toc428209337 \h </w:instrText>
        </w:r>
        <w:r>
          <w:rPr>
            <w:noProof/>
            <w:webHidden/>
          </w:rPr>
        </w:r>
        <w:r>
          <w:rPr>
            <w:noProof/>
            <w:webHidden/>
          </w:rPr>
          <w:fldChar w:fldCharType="separate"/>
        </w:r>
        <w:r>
          <w:rPr>
            <w:noProof/>
            <w:webHidden/>
          </w:rPr>
          <w:t>13</w:t>
        </w:r>
        <w:r>
          <w:rPr>
            <w:noProof/>
            <w:webHidden/>
          </w:rPr>
          <w:fldChar w:fldCharType="end"/>
        </w:r>
      </w:hyperlink>
    </w:p>
    <w:p w14:paraId="1DB37A27" w14:textId="77777777" w:rsidR="00222C27" w:rsidRDefault="00222C27" w:rsidP="00D65AC0">
      <w:pPr>
        <w:pStyle w:val="11"/>
        <w:tabs>
          <w:tab w:val="left" w:pos="420"/>
        </w:tabs>
        <w:rPr>
          <w:rFonts w:asciiTheme="minorHAnsi" w:eastAsiaTheme="minorEastAsia" w:hAnsiTheme="minorHAnsi" w:cstheme="minorBidi"/>
          <w:noProof/>
          <w:szCs w:val="22"/>
        </w:rPr>
      </w:pPr>
      <w:hyperlink w:anchor="_Toc428209338" w:history="1">
        <w:r w:rsidRPr="00C97E92">
          <w:rPr>
            <w:rStyle w:val="a8"/>
            <w:b/>
            <w:bCs/>
            <w:noProof/>
          </w:rPr>
          <w:t>§6</w:t>
        </w:r>
        <w:r>
          <w:rPr>
            <w:rFonts w:asciiTheme="minorHAnsi" w:eastAsiaTheme="minorEastAsia" w:hAnsiTheme="minorHAnsi" w:cstheme="minorBidi"/>
            <w:noProof/>
            <w:szCs w:val="22"/>
          </w:rPr>
          <w:tab/>
        </w:r>
        <w:r w:rsidRPr="00C97E92">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_Toc428209338 \h </w:instrText>
        </w:r>
        <w:r>
          <w:rPr>
            <w:noProof/>
            <w:webHidden/>
          </w:rPr>
        </w:r>
        <w:r>
          <w:rPr>
            <w:noProof/>
            <w:webHidden/>
          </w:rPr>
          <w:fldChar w:fldCharType="separate"/>
        </w:r>
        <w:r>
          <w:rPr>
            <w:noProof/>
            <w:webHidden/>
          </w:rPr>
          <w:t>13</w:t>
        </w:r>
        <w:r>
          <w:rPr>
            <w:noProof/>
            <w:webHidden/>
          </w:rPr>
          <w:fldChar w:fldCharType="end"/>
        </w:r>
      </w:hyperlink>
    </w:p>
    <w:p w14:paraId="0961F506" w14:textId="77777777" w:rsidR="00222C27" w:rsidRDefault="00222C27">
      <w:pPr>
        <w:pStyle w:val="22"/>
        <w:rPr>
          <w:rFonts w:asciiTheme="minorHAnsi" w:eastAsiaTheme="minorEastAsia" w:hAnsiTheme="minorHAnsi" w:cstheme="minorBidi"/>
          <w:noProof/>
          <w:kern w:val="2"/>
          <w:szCs w:val="22"/>
        </w:rPr>
      </w:pPr>
      <w:hyperlink w:anchor="_Toc428209339" w:history="1">
        <w:r w:rsidRPr="00C97E92">
          <w:rPr>
            <w:rStyle w:val="a8"/>
            <w:noProof/>
          </w:rPr>
          <w:t xml:space="preserve">6.1 </w:t>
        </w:r>
        <w:r w:rsidRPr="00C97E92">
          <w:rPr>
            <w:rStyle w:val="a8"/>
            <w:rFonts w:hint="eastAsia"/>
            <w:noProof/>
          </w:rPr>
          <w:t>资产负债表</w:t>
        </w:r>
        <w:r>
          <w:rPr>
            <w:noProof/>
            <w:webHidden/>
          </w:rPr>
          <w:tab/>
        </w:r>
        <w:r>
          <w:rPr>
            <w:noProof/>
            <w:webHidden/>
          </w:rPr>
          <w:fldChar w:fldCharType="begin"/>
        </w:r>
        <w:r>
          <w:rPr>
            <w:noProof/>
            <w:webHidden/>
          </w:rPr>
          <w:instrText xml:space="preserve"> PAGEREF _Toc428209339 \h </w:instrText>
        </w:r>
        <w:r>
          <w:rPr>
            <w:noProof/>
            <w:webHidden/>
          </w:rPr>
        </w:r>
        <w:r>
          <w:rPr>
            <w:noProof/>
            <w:webHidden/>
          </w:rPr>
          <w:fldChar w:fldCharType="separate"/>
        </w:r>
        <w:r>
          <w:rPr>
            <w:noProof/>
            <w:webHidden/>
          </w:rPr>
          <w:t>13</w:t>
        </w:r>
        <w:r>
          <w:rPr>
            <w:noProof/>
            <w:webHidden/>
          </w:rPr>
          <w:fldChar w:fldCharType="end"/>
        </w:r>
      </w:hyperlink>
    </w:p>
    <w:p w14:paraId="0E01AC44" w14:textId="77777777" w:rsidR="00222C27" w:rsidRDefault="00222C27">
      <w:pPr>
        <w:pStyle w:val="22"/>
        <w:rPr>
          <w:rFonts w:asciiTheme="minorHAnsi" w:eastAsiaTheme="minorEastAsia" w:hAnsiTheme="minorHAnsi" w:cstheme="minorBidi"/>
          <w:noProof/>
          <w:kern w:val="2"/>
          <w:szCs w:val="22"/>
        </w:rPr>
      </w:pPr>
      <w:hyperlink w:anchor="_Toc428209340" w:history="1">
        <w:r w:rsidRPr="00C97E92">
          <w:rPr>
            <w:rStyle w:val="a8"/>
            <w:noProof/>
          </w:rPr>
          <w:t xml:space="preserve">6.2 </w:t>
        </w:r>
        <w:r w:rsidRPr="00C97E92">
          <w:rPr>
            <w:rStyle w:val="a8"/>
            <w:rFonts w:hint="eastAsia"/>
            <w:noProof/>
          </w:rPr>
          <w:t>利润表</w:t>
        </w:r>
        <w:r>
          <w:rPr>
            <w:noProof/>
            <w:webHidden/>
          </w:rPr>
          <w:tab/>
        </w:r>
        <w:r>
          <w:rPr>
            <w:noProof/>
            <w:webHidden/>
          </w:rPr>
          <w:fldChar w:fldCharType="begin"/>
        </w:r>
        <w:r>
          <w:rPr>
            <w:noProof/>
            <w:webHidden/>
          </w:rPr>
          <w:instrText xml:space="preserve"> PAGEREF _Toc428209340 \h </w:instrText>
        </w:r>
        <w:r>
          <w:rPr>
            <w:noProof/>
            <w:webHidden/>
          </w:rPr>
        </w:r>
        <w:r>
          <w:rPr>
            <w:noProof/>
            <w:webHidden/>
          </w:rPr>
          <w:fldChar w:fldCharType="separate"/>
        </w:r>
        <w:r>
          <w:rPr>
            <w:noProof/>
            <w:webHidden/>
          </w:rPr>
          <w:t>14</w:t>
        </w:r>
        <w:r>
          <w:rPr>
            <w:noProof/>
            <w:webHidden/>
          </w:rPr>
          <w:fldChar w:fldCharType="end"/>
        </w:r>
      </w:hyperlink>
    </w:p>
    <w:p w14:paraId="713A724F" w14:textId="77777777" w:rsidR="00222C27" w:rsidRDefault="00222C27">
      <w:pPr>
        <w:pStyle w:val="22"/>
        <w:rPr>
          <w:rFonts w:asciiTheme="minorHAnsi" w:eastAsiaTheme="minorEastAsia" w:hAnsiTheme="minorHAnsi" w:cstheme="minorBidi"/>
          <w:noProof/>
          <w:kern w:val="2"/>
          <w:szCs w:val="22"/>
        </w:rPr>
      </w:pPr>
      <w:hyperlink w:anchor="_Toc428209341" w:history="1">
        <w:r w:rsidRPr="00C97E92">
          <w:rPr>
            <w:rStyle w:val="a8"/>
            <w:noProof/>
          </w:rPr>
          <w:t xml:space="preserve">6.3 </w:t>
        </w:r>
        <w:r w:rsidRPr="00C97E92">
          <w:rPr>
            <w:rStyle w:val="a8"/>
            <w:rFonts w:hint="eastAsia"/>
            <w:noProof/>
          </w:rPr>
          <w:t>所有者权益（基金净值）变动表</w:t>
        </w:r>
        <w:r>
          <w:rPr>
            <w:noProof/>
            <w:webHidden/>
          </w:rPr>
          <w:tab/>
        </w:r>
        <w:r>
          <w:rPr>
            <w:noProof/>
            <w:webHidden/>
          </w:rPr>
          <w:fldChar w:fldCharType="begin"/>
        </w:r>
        <w:r>
          <w:rPr>
            <w:noProof/>
            <w:webHidden/>
          </w:rPr>
          <w:instrText xml:space="preserve"> PAGEREF _Toc428209341 \h </w:instrText>
        </w:r>
        <w:r>
          <w:rPr>
            <w:noProof/>
            <w:webHidden/>
          </w:rPr>
        </w:r>
        <w:r>
          <w:rPr>
            <w:noProof/>
            <w:webHidden/>
          </w:rPr>
          <w:fldChar w:fldCharType="separate"/>
        </w:r>
        <w:r>
          <w:rPr>
            <w:noProof/>
            <w:webHidden/>
          </w:rPr>
          <w:t>16</w:t>
        </w:r>
        <w:r>
          <w:rPr>
            <w:noProof/>
            <w:webHidden/>
          </w:rPr>
          <w:fldChar w:fldCharType="end"/>
        </w:r>
      </w:hyperlink>
    </w:p>
    <w:p w14:paraId="6A403715" w14:textId="77777777" w:rsidR="00222C27" w:rsidRDefault="00222C27">
      <w:pPr>
        <w:pStyle w:val="22"/>
        <w:rPr>
          <w:rFonts w:asciiTheme="minorHAnsi" w:eastAsiaTheme="minorEastAsia" w:hAnsiTheme="minorHAnsi" w:cstheme="minorBidi"/>
          <w:noProof/>
          <w:kern w:val="2"/>
          <w:szCs w:val="22"/>
        </w:rPr>
      </w:pPr>
      <w:hyperlink w:anchor="_Toc428209342" w:history="1">
        <w:r w:rsidRPr="00C97E92">
          <w:rPr>
            <w:rStyle w:val="a8"/>
            <w:noProof/>
          </w:rPr>
          <w:t xml:space="preserve">6.4 </w:t>
        </w:r>
        <w:r w:rsidRPr="00C97E92">
          <w:rPr>
            <w:rStyle w:val="a8"/>
            <w:rFonts w:hint="eastAsia"/>
            <w:noProof/>
          </w:rPr>
          <w:t>报表附注</w:t>
        </w:r>
        <w:r>
          <w:rPr>
            <w:noProof/>
            <w:webHidden/>
          </w:rPr>
          <w:tab/>
        </w:r>
        <w:r>
          <w:rPr>
            <w:noProof/>
            <w:webHidden/>
          </w:rPr>
          <w:fldChar w:fldCharType="begin"/>
        </w:r>
        <w:r>
          <w:rPr>
            <w:noProof/>
            <w:webHidden/>
          </w:rPr>
          <w:instrText xml:space="preserve"> PAGEREF _Toc428209342 \h </w:instrText>
        </w:r>
        <w:r>
          <w:rPr>
            <w:noProof/>
            <w:webHidden/>
          </w:rPr>
        </w:r>
        <w:r>
          <w:rPr>
            <w:noProof/>
            <w:webHidden/>
          </w:rPr>
          <w:fldChar w:fldCharType="separate"/>
        </w:r>
        <w:r>
          <w:rPr>
            <w:noProof/>
            <w:webHidden/>
          </w:rPr>
          <w:t>17</w:t>
        </w:r>
        <w:r>
          <w:rPr>
            <w:noProof/>
            <w:webHidden/>
          </w:rPr>
          <w:fldChar w:fldCharType="end"/>
        </w:r>
      </w:hyperlink>
    </w:p>
    <w:p w14:paraId="3C8E2088" w14:textId="77777777" w:rsidR="00222C27" w:rsidRDefault="00222C27">
      <w:pPr>
        <w:pStyle w:val="11"/>
        <w:rPr>
          <w:rFonts w:asciiTheme="minorHAnsi" w:eastAsiaTheme="minorEastAsia" w:hAnsiTheme="minorHAnsi" w:cstheme="minorBidi"/>
          <w:noProof/>
          <w:szCs w:val="22"/>
        </w:rPr>
      </w:pPr>
      <w:hyperlink w:anchor="_Toc428209343" w:history="1">
        <w:r w:rsidRPr="00C97E92">
          <w:rPr>
            <w:rStyle w:val="a8"/>
            <w:b/>
            <w:bCs/>
            <w:noProof/>
          </w:rPr>
          <w:t xml:space="preserve">§7  </w:t>
        </w:r>
        <w:r w:rsidRPr="00C97E92">
          <w:rPr>
            <w:rStyle w:val="a8"/>
            <w:rFonts w:hint="eastAsia"/>
            <w:b/>
            <w:bCs/>
            <w:noProof/>
          </w:rPr>
          <w:t>投资组合报告</w:t>
        </w:r>
        <w:r>
          <w:rPr>
            <w:noProof/>
            <w:webHidden/>
          </w:rPr>
          <w:tab/>
        </w:r>
        <w:r>
          <w:rPr>
            <w:noProof/>
            <w:webHidden/>
          </w:rPr>
          <w:fldChar w:fldCharType="begin"/>
        </w:r>
        <w:r>
          <w:rPr>
            <w:noProof/>
            <w:webHidden/>
          </w:rPr>
          <w:instrText xml:space="preserve"> PAGEREF _Toc428209343 \h </w:instrText>
        </w:r>
        <w:r>
          <w:rPr>
            <w:noProof/>
            <w:webHidden/>
          </w:rPr>
        </w:r>
        <w:r>
          <w:rPr>
            <w:noProof/>
            <w:webHidden/>
          </w:rPr>
          <w:fldChar w:fldCharType="separate"/>
        </w:r>
        <w:r>
          <w:rPr>
            <w:noProof/>
            <w:webHidden/>
          </w:rPr>
          <w:t>34</w:t>
        </w:r>
        <w:r>
          <w:rPr>
            <w:noProof/>
            <w:webHidden/>
          </w:rPr>
          <w:fldChar w:fldCharType="end"/>
        </w:r>
      </w:hyperlink>
    </w:p>
    <w:p w14:paraId="3382DD92" w14:textId="77777777" w:rsidR="00222C27" w:rsidRDefault="00222C27">
      <w:pPr>
        <w:pStyle w:val="22"/>
        <w:rPr>
          <w:rFonts w:asciiTheme="minorHAnsi" w:eastAsiaTheme="minorEastAsia" w:hAnsiTheme="minorHAnsi" w:cstheme="minorBidi"/>
          <w:noProof/>
          <w:kern w:val="2"/>
          <w:szCs w:val="22"/>
        </w:rPr>
      </w:pPr>
      <w:hyperlink w:anchor="_Toc428209344" w:history="1">
        <w:r w:rsidRPr="00C97E92">
          <w:rPr>
            <w:rStyle w:val="a8"/>
            <w:noProof/>
          </w:rPr>
          <w:t xml:space="preserve">7.1 </w:t>
        </w:r>
        <w:r w:rsidRPr="00C97E92">
          <w:rPr>
            <w:rStyle w:val="a8"/>
            <w:rFonts w:hint="eastAsia"/>
            <w:noProof/>
          </w:rPr>
          <w:t>期末基金资产组合情况</w:t>
        </w:r>
        <w:r>
          <w:rPr>
            <w:noProof/>
            <w:webHidden/>
          </w:rPr>
          <w:tab/>
        </w:r>
        <w:r>
          <w:rPr>
            <w:noProof/>
            <w:webHidden/>
          </w:rPr>
          <w:fldChar w:fldCharType="begin"/>
        </w:r>
        <w:r>
          <w:rPr>
            <w:noProof/>
            <w:webHidden/>
          </w:rPr>
          <w:instrText xml:space="preserve"> PAGEREF _Toc428209344 \h </w:instrText>
        </w:r>
        <w:r>
          <w:rPr>
            <w:noProof/>
            <w:webHidden/>
          </w:rPr>
        </w:r>
        <w:r>
          <w:rPr>
            <w:noProof/>
            <w:webHidden/>
          </w:rPr>
          <w:fldChar w:fldCharType="separate"/>
        </w:r>
        <w:r>
          <w:rPr>
            <w:noProof/>
            <w:webHidden/>
          </w:rPr>
          <w:t>34</w:t>
        </w:r>
        <w:r>
          <w:rPr>
            <w:noProof/>
            <w:webHidden/>
          </w:rPr>
          <w:fldChar w:fldCharType="end"/>
        </w:r>
      </w:hyperlink>
    </w:p>
    <w:p w14:paraId="3E7AED8D" w14:textId="77777777" w:rsidR="00222C27" w:rsidRDefault="00222C27">
      <w:pPr>
        <w:pStyle w:val="22"/>
        <w:rPr>
          <w:rFonts w:asciiTheme="minorHAnsi" w:eastAsiaTheme="minorEastAsia" w:hAnsiTheme="minorHAnsi" w:cstheme="minorBidi"/>
          <w:noProof/>
          <w:kern w:val="2"/>
          <w:szCs w:val="22"/>
        </w:rPr>
      </w:pPr>
      <w:hyperlink w:anchor="_Toc428209345" w:history="1">
        <w:r w:rsidRPr="00C97E92">
          <w:rPr>
            <w:rStyle w:val="a8"/>
            <w:noProof/>
          </w:rPr>
          <w:t xml:space="preserve">7.2 </w:t>
        </w:r>
        <w:r w:rsidRPr="00C97E92">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_Toc428209345 \h </w:instrText>
        </w:r>
        <w:r>
          <w:rPr>
            <w:noProof/>
            <w:webHidden/>
          </w:rPr>
        </w:r>
        <w:r>
          <w:rPr>
            <w:noProof/>
            <w:webHidden/>
          </w:rPr>
          <w:fldChar w:fldCharType="separate"/>
        </w:r>
        <w:r>
          <w:rPr>
            <w:noProof/>
            <w:webHidden/>
          </w:rPr>
          <w:t>35</w:t>
        </w:r>
        <w:r>
          <w:rPr>
            <w:noProof/>
            <w:webHidden/>
          </w:rPr>
          <w:fldChar w:fldCharType="end"/>
        </w:r>
      </w:hyperlink>
    </w:p>
    <w:p w14:paraId="0CF806F4" w14:textId="77777777" w:rsidR="00222C27" w:rsidRDefault="00222C27">
      <w:pPr>
        <w:pStyle w:val="22"/>
        <w:rPr>
          <w:rFonts w:asciiTheme="minorHAnsi" w:eastAsiaTheme="minorEastAsia" w:hAnsiTheme="minorHAnsi" w:cstheme="minorBidi"/>
          <w:noProof/>
          <w:kern w:val="2"/>
          <w:szCs w:val="22"/>
        </w:rPr>
      </w:pPr>
      <w:hyperlink w:anchor="_Toc428209346" w:history="1">
        <w:r w:rsidRPr="00C97E92">
          <w:rPr>
            <w:rStyle w:val="a8"/>
            <w:noProof/>
          </w:rPr>
          <w:t xml:space="preserve">7.3 </w:t>
        </w:r>
        <w:r w:rsidRPr="00C97E92">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_Toc428209346 \h </w:instrText>
        </w:r>
        <w:r>
          <w:rPr>
            <w:noProof/>
            <w:webHidden/>
          </w:rPr>
        </w:r>
        <w:r>
          <w:rPr>
            <w:noProof/>
            <w:webHidden/>
          </w:rPr>
          <w:fldChar w:fldCharType="separate"/>
        </w:r>
        <w:r>
          <w:rPr>
            <w:noProof/>
            <w:webHidden/>
          </w:rPr>
          <w:t>36</w:t>
        </w:r>
        <w:r>
          <w:rPr>
            <w:noProof/>
            <w:webHidden/>
          </w:rPr>
          <w:fldChar w:fldCharType="end"/>
        </w:r>
      </w:hyperlink>
    </w:p>
    <w:p w14:paraId="222F721E" w14:textId="3F7DCE3F" w:rsidR="00222C27" w:rsidRDefault="00222C27">
      <w:pPr>
        <w:pStyle w:val="22"/>
        <w:rPr>
          <w:rFonts w:asciiTheme="minorHAnsi" w:eastAsiaTheme="minorEastAsia" w:hAnsiTheme="minorHAnsi" w:cstheme="minorBidi"/>
          <w:noProof/>
          <w:kern w:val="2"/>
          <w:szCs w:val="22"/>
        </w:rPr>
      </w:pPr>
      <w:hyperlink w:anchor="_Toc428209347" w:history="1">
        <w:r w:rsidRPr="00C97E92">
          <w:rPr>
            <w:rStyle w:val="a8"/>
            <w:noProof/>
          </w:rPr>
          <w:t>7.4</w:t>
        </w:r>
        <w:r>
          <w:rPr>
            <w:rStyle w:val="a8"/>
            <w:noProof/>
          </w:rPr>
          <w:t xml:space="preserve"> </w:t>
        </w:r>
        <w:r w:rsidRPr="00C97E92">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_Toc428209347 \h </w:instrText>
        </w:r>
        <w:r>
          <w:rPr>
            <w:noProof/>
            <w:webHidden/>
          </w:rPr>
        </w:r>
        <w:r>
          <w:rPr>
            <w:noProof/>
            <w:webHidden/>
          </w:rPr>
          <w:fldChar w:fldCharType="separate"/>
        </w:r>
        <w:r>
          <w:rPr>
            <w:noProof/>
            <w:webHidden/>
          </w:rPr>
          <w:t>37</w:t>
        </w:r>
        <w:r>
          <w:rPr>
            <w:noProof/>
            <w:webHidden/>
          </w:rPr>
          <w:fldChar w:fldCharType="end"/>
        </w:r>
      </w:hyperlink>
    </w:p>
    <w:p w14:paraId="1139BA93" w14:textId="77777777" w:rsidR="00222C27" w:rsidRDefault="00222C27">
      <w:pPr>
        <w:pStyle w:val="22"/>
        <w:rPr>
          <w:rFonts w:asciiTheme="minorHAnsi" w:eastAsiaTheme="minorEastAsia" w:hAnsiTheme="minorHAnsi" w:cstheme="minorBidi"/>
          <w:noProof/>
          <w:kern w:val="2"/>
          <w:szCs w:val="22"/>
        </w:rPr>
      </w:pPr>
      <w:hyperlink w:anchor="_Toc428209348" w:history="1">
        <w:r w:rsidRPr="00C97E92">
          <w:rPr>
            <w:rStyle w:val="a8"/>
            <w:noProof/>
          </w:rPr>
          <w:t xml:space="preserve">7.5 </w:t>
        </w:r>
        <w:r w:rsidRPr="00C97E92">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_Toc428209348 \h </w:instrText>
        </w:r>
        <w:r>
          <w:rPr>
            <w:noProof/>
            <w:webHidden/>
          </w:rPr>
        </w:r>
        <w:r>
          <w:rPr>
            <w:noProof/>
            <w:webHidden/>
          </w:rPr>
          <w:fldChar w:fldCharType="separate"/>
        </w:r>
        <w:r>
          <w:rPr>
            <w:noProof/>
            <w:webHidden/>
          </w:rPr>
          <w:t>40</w:t>
        </w:r>
        <w:r>
          <w:rPr>
            <w:noProof/>
            <w:webHidden/>
          </w:rPr>
          <w:fldChar w:fldCharType="end"/>
        </w:r>
      </w:hyperlink>
    </w:p>
    <w:p w14:paraId="6EB74C6D" w14:textId="585E1346" w:rsidR="00222C27" w:rsidRDefault="00222C27">
      <w:pPr>
        <w:pStyle w:val="22"/>
        <w:rPr>
          <w:rFonts w:asciiTheme="minorHAnsi" w:eastAsiaTheme="minorEastAsia" w:hAnsiTheme="minorHAnsi" w:cstheme="minorBidi"/>
          <w:noProof/>
          <w:kern w:val="2"/>
          <w:szCs w:val="22"/>
        </w:rPr>
      </w:pPr>
      <w:hyperlink w:anchor="_Toc428209349" w:history="1">
        <w:r w:rsidRPr="00C97E92">
          <w:rPr>
            <w:rStyle w:val="a8"/>
            <w:noProof/>
          </w:rPr>
          <w:t>7.6</w:t>
        </w:r>
        <w:r>
          <w:rPr>
            <w:rStyle w:val="a8"/>
            <w:noProof/>
          </w:rPr>
          <w:t xml:space="preserve"> </w:t>
        </w:r>
        <w:r w:rsidRPr="00C97E92">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_Toc428209349 \h </w:instrText>
        </w:r>
        <w:r>
          <w:rPr>
            <w:noProof/>
            <w:webHidden/>
          </w:rPr>
        </w:r>
        <w:r>
          <w:rPr>
            <w:noProof/>
            <w:webHidden/>
          </w:rPr>
          <w:fldChar w:fldCharType="separate"/>
        </w:r>
        <w:r>
          <w:rPr>
            <w:noProof/>
            <w:webHidden/>
          </w:rPr>
          <w:t>40</w:t>
        </w:r>
        <w:r>
          <w:rPr>
            <w:noProof/>
            <w:webHidden/>
          </w:rPr>
          <w:fldChar w:fldCharType="end"/>
        </w:r>
      </w:hyperlink>
    </w:p>
    <w:p w14:paraId="08FBE631" w14:textId="77777777" w:rsidR="00222C27" w:rsidRDefault="00222C27">
      <w:pPr>
        <w:pStyle w:val="22"/>
        <w:rPr>
          <w:rFonts w:asciiTheme="minorHAnsi" w:eastAsiaTheme="minorEastAsia" w:hAnsiTheme="minorHAnsi" w:cstheme="minorBidi"/>
          <w:noProof/>
          <w:kern w:val="2"/>
          <w:szCs w:val="22"/>
        </w:rPr>
      </w:pPr>
      <w:hyperlink w:anchor="_Toc428209350" w:history="1">
        <w:r w:rsidRPr="00C97E92">
          <w:rPr>
            <w:rStyle w:val="a8"/>
            <w:noProof/>
          </w:rPr>
          <w:t xml:space="preserve">7.7 </w:t>
        </w:r>
        <w:r w:rsidRPr="00C97E92">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_Toc428209350 \h </w:instrText>
        </w:r>
        <w:r>
          <w:rPr>
            <w:noProof/>
            <w:webHidden/>
          </w:rPr>
        </w:r>
        <w:r>
          <w:rPr>
            <w:noProof/>
            <w:webHidden/>
          </w:rPr>
          <w:fldChar w:fldCharType="separate"/>
        </w:r>
        <w:r>
          <w:rPr>
            <w:noProof/>
            <w:webHidden/>
          </w:rPr>
          <w:t>40</w:t>
        </w:r>
        <w:r>
          <w:rPr>
            <w:noProof/>
            <w:webHidden/>
          </w:rPr>
          <w:fldChar w:fldCharType="end"/>
        </w:r>
      </w:hyperlink>
    </w:p>
    <w:p w14:paraId="42BA8B31" w14:textId="77777777" w:rsidR="00222C27" w:rsidRDefault="00222C27">
      <w:pPr>
        <w:pStyle w:val="22"/>
        <w:rPr>
          <w:rFonts w:asciiTheme="minorHAnsi" w:eastAsiaTheme="minorEastAsia" w:hAnsiTheme="minorHAnsi" w:cstheme="minorBidi"/>
          <w:noProof/>
          <w:kern w:val="2"/>
          <w:szCs w:val="22"/>
        </w:rPr>
      </w:pPr>
      <w:hyperlink w:anchor="_Toc428209351" w:history="1">
        <w:r w:rsidRPr="00C97E92">
          <w:rPr>
            <w:rStyle w:val="a8"/>
            <w:noProof/>
          </w:rPr>
          <w:t xml:space="preserve">7.8 </w:t>
        </w:r>
        <w:r w:rsidRPr="00C97E92">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_Toc428209351 \h </w:instrText>
        </w:r>
        <w:r>
          <w:rPr>
            <w:noProof/>
            <w:webHidden/>
          </w:rPr>
        </w:r>
        <w:r>
          <w:rPr>
            <w:noProof/>
            <w:webHidden/>
          </w:rPr>
          <w:fldChar w:fldCharType="separate"/>
        </w:r>
        <w:r>
          <w:rPr>
            <w:noProof/>
            <w:webHidden/>
          </w:rPr>
          <w:t>41</w:t>
        </w:r>
        <w:r>
          <w:rPr>
            <w:noProof/>
            <w:webHidden/>
          </w:rPr>
          <w:fldChar w:fldCharType="end"/>
        </w:r>
      </w:hyperlink>
    </w:p>
    <w:p w14:paraId="097AA2C8" w14:textId="77777777" w:rsidR="00222C27" w:rsidRDefault="00222C27">
      <w:pPr>
        <w:pStyle w:val="22"/>
        <w:rPr>
          <w:rFonts w:asciiTheme="minorHAnsi" w:eastAsiaTheme="minorEastAsia" w:hAnsiTheme="minorHAnsi" w:cstheme="minorBidi"/>
          <w:noProof/>
          <w:kern w:val="2"/>
          <w:szCs w:val="22"/>
        </w:rPr>
      </w:pPr>
      <w:hyperlink w:anchor="_Toc428209352" w:history="1">
        <w:r w:rsidRPr="00C97E92">
          <w:rPr>
            <w:rStyle w:val="a8"/>
            <w:noProof/>
          </w:rPr>
          <w:t xml:space="preserve">7.9 </w:t>
        </w:r>
        <w:r w:rsidRPr="00C97E92">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_Toc428209352 \h </w:instrText>
        </w:r>
        <w:r>
          <w:rPr>
            <w:noProof/>
            <w:webHidden/>
          </w:rPr>
        </w:r>
        <w:r>
          <w:rPr>
            <w:noProof/>
            <w:webHidden/>
          </w:rPr>
          <w:fldChar w:fldCharType="separate"/>
        </w:r>
        <w:r>
          <w:rPr>
            <w:noProof/>
            <w:webHidden/>
          </w:rPr>
          <w:t>41</w:t>
        </w:r>
        <w:r>
          <w:rPr>
            <w:noProof/>
            <w:webHidden/>
          </w:rPr>
          <w:fldChar w:fldCharType="end"/>
        </w:r>
      </w:hyperlink>
    </w:p>
    <w:p w14:paraId="40C38D2D" w14:textId="77777777" w:rsidR="00222C27" w:rsidRDefault="00222C27">
      <w:pPr>
        <w:pStyle w:val="22"/>
        <w:rPr>
          <w:rFonts w:asciiTheme="minorHAnsi" w:eastAsiaTheme="minorEastAsia" w:hAnsiTheme="minorHAnsi" w:cstheme="minorBidi"/>
          <w:noProof/>
          <w:kern w:val="2"/>
          <w:szCs w:val="22"/>
        </w:rPr>
      </w:pPr>
      <w:hyperlink w:anchor="_Toc428209353" w:history="1">
        <w:r w:rsidRPr="00C97E92">
          <w:rPr>
            <w:rStyle w:val="a8"/>
            <w:noProof/>
          </w:rPr>
          <w:t xml:space="preserve">7.10 </w:t>
        </w:r>
        <w:r w:rsidRPr="00C97E92">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_Toc428209353 \h </w:instrText>
        </w:r>
        <w:r>
          <w:rPr>
            <w:noProof/>
            <w:webHidden/>
          </w:rPr>
        </w:r>
        <w:r>
          <w:rPr>
            <w:noProof/>
            <w:webHidden/>
          </w:rPr>
          <w:fldChar w:fldCharType="separate"/>
        </w:r>
        <w:r>
          <w:rPr>
            <w:noProof/>
            <w:webHidden/>
          </w:rPr>
          <w:t>41</w:t>
        </w:r>
        <w:r>
          <w:rPr>
            <w:noProof/>
            <w:webHidden/>
          </w:rPr>
          <w:fldChar w:fldCharType="end"/>
        </w:r>
      </w:hyperlink>
    </w:p>
    <w:p w14:paraId="290BCBDE" w14:textId="7CE238D5" w:rsidR="00222C27" w:rsidRDefault="00222C27">
      <w:pPr>
        <w:pStyle w:val="22"/>
        <w:rPr>
          <w:rFonts w:asciiTheme="minorHAnsi" w:eastAsiaTheme="minorEastAsia" w:hAnsiTheme="minorHAnsi" w:cstheme="minorBidi"/>
          <w:noProof/>
          <w:kern w:val="2"/>
          <w:szCs w:val="22"/>
        </w:rPr>
      </w:pPr>
      <w:hyperlink w:anchor="_Toc428209354" w:history="1">
        <w:r w:rsidRPr="00C97E92">
          <w:rPr>
            <w:rStyle w:val="a8"/>
            <w:noProof/>
          </w:rPr>
          <w:t>7.11</w:t>
        </w:r>
        <w:r w:rsidR="00AD4E00">
          <w:rPr>
            <w:rStyle w:val="a8"/>
            <w:noProof/>
          </w:rPr>
          <w:t xml:space="preserve"> </w:t>
        </w:r>
        <w:r w:rsidRPr="00C97E92">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_Toc428209354 \h </w:instrText>
        </w:r>
        <w:r>
          <w:rPr>
            <w:noProof/>
            <w:webHidden/>
          </w:rPr>
        </w:r>
        <w:r>
          <w:rPr>
            <w:noProof/>
            <w:webHidden/>
          </w:rPr>
          <w:fldChar w:fldCharType="separate"/>
        </w:r>
        <w:r>
          <w:rPr>
            <w:noProof/>
            <w:webHidden/>
          </w:rPr>
          <w:t>41</w:t>
        </w:r>
        <w:r>
          <w:rPr>
            <w:noProof/>
            <w:webHidden/>
          </w:rPr>
          <w:fldChar w:fldCharType="end"/>
        </w:r>
      </w:hyperlink>
    </w:p>
    <w:p w14:paraId="4498D94B" w14:textId="77777777" w:rsidR="00222C27" w:rsidRDefault="00222C27">
      <w:pPr>
        <w:pStyle w:val="22"/>
        <w:rPr>
          <w:rFonts w:asciiTheme="minorHAnsi" w:eastAsiaTheme="minorEastAsia" w:hAnsiTheme="minorHAnsi" w:cstheme="minorBidi"/>
          <w:noProof/>
          <w:kern w:val="2"/>
          <w:szCs w:val="22"/>
        </w:rPr>
      </w:pPr>
      <w:hyperlink w:anchor="_Toc428209355" w:history="1">
        <w:r w:rsidRPr="00C97E92">
          <w:rPr>
            <w:rStyle w:val="a8"/>
            <w:noProof/>
          </w:rPr>
          <w:t xml:space="preserve">7.12 </w:t>
        </w:r>
        <w:r w:rsidRPr="00C97E92">
          <w:rPr>
            <w:rStyle w:val="a8"/>
            <w:rFonts w:hint="eastAsia"/>
            <w:noProof/>
          </w:rPr>
          <w:t>投资组合报告附注</w:t>
        </w:r>
        <w:r>
          <w:rPr>
            <w:noProof/>
            <w:webHidden/>
          </w:rPr>
          <w:tab/>
        </w:r>
        <w:r>
          <w:rPr>
            <w:noProof/>
            <w:webHidden/>
          </w:rPr>
          <w:fldChar w:fldCharType="begin"/>
        </w:r>
        <w:r>
          <w:rPr>
            <w:noProof/>
            <w:webHidden/>
          </w:rPr>
          <w:instrText xml:space="preserve"> PAGEREF _Toc428209355 \h </w:instrText>
        </w:r>
        <w:r>
          <w:rPr>
            <w:noProof/>
            <w:webHidden/>
          </w:rPr>
        </w:r>
        <w:r>
          <w:rPr>
            <w:noProof/>
            <w:webHidden/>
          </w:rPr>
          <w:fldChar w:fldCharType="separate"/>
        </w:r>
        <w:r>
          <w:rPr>
            <w:noProof/>
            <w:webHidden/>
          </w:rPr>
          <w:t>41</w:t>
        </w:r>
        <w:r>
          <w:rPr>
            <w:noProof/>
            <w:webHidden/>
          </w:rPr>
          <w:fldChar w:fldCharType="end"/>
        </w:r>
      </w:hyperlink>
    </w:p>
    <w:p w14:paraId="36D4DD53" w14:textId="77777777" w:rsidR="00222C27" w:rsidRDefault="00222C27">
      <w:pPr>
        <w:pStyle w:val="11"/>
        <w:rPr>
          <w:rFonts w:asciiTheme="minorHAnsi" w:eastAsiaTheme="minorEastAsia" w:hAnsiTheme="minorHAnsi" w:cstheme="minorBidi"/>
          <w:noProof/>
          <w:szCs w:val="22"/>
        </w:rPr>
      </w:pPr>
      <w:hyperlink w:anchor="_Toc428209356" w:history="1">
        <w:r w:rsidRPr="00C97E92">
          <w:rPr>
            <w:rStyle w:val="a8"/>
            <w:b/>
            <w:bCs/>
            <w:noProof/>
          </w:rPr>
          <w:t xml:space="preserve">§8  </w:t>
        </w:r>
        <w:r w:rsidRPr="00C97E92">
          <w:rPr>
            <w:rStyle w:val="a8"/>
            <w:rFonts w:hint="eastAsia"/>
            <w:b/>
            <w:bCs/>
            <w:noProof/>
          </w:rPr>
          <w:t>基金份额持有人信息</w:t>
        </w:r>
        <w:r>
          <w:rPr>
            <w:noProof/>
            <w:webHidden/>
          </w:rPr>
          <w:tab/>
        </w:r>
        <w:r>
          <w:rPr>
            <w:noProof/>
            <w:webHidden/>
          </w:rPr>
          <w:fldChar w:fldCharType="begin"/>
        </w:r>
        <w:r>
          <w:rPr>
            <w:noProof/>
            <w:webHidden/>
          </w:rPr>
          <w:instrText xml:space="preserve"> PAGEREF _Toc428209356 \h </w:instrText>
        </w:r>
        <w:r>
          <w:rPr>
            <w:noProof/>
            <w:webHidden/>
          </w:rPr>
        </w:r>
        <w:r>
          <w:rPr>
            <w:noProof/>
            <w:webHidden/>
          </w:rPr>
          <w:fldChar w:fldCharType="separate"/>
        </w:r>
        <w:r>
          <w:rPr>
            <w:noProof/>
            <w:webHidden/>
          </w:rPr>
          <w:t>42</w:t>
        </w:r>
        <w:r>
          <w:rPr>
            <w:noProof/>
            <w:webHidden/>
          </w:rPr>
          <w:fldChar w:fldCharType="end"/>
        </w:r>
      </w:hyperlink>
    </w:p>
    <w:p w14:paraId="1F3B9325" w14:textId="77777777" w:rsidR="00222C27" w:rsidRDefault="00222C27">
      <w:pPr>
        <w:pStyle w:val="22"/>
        <w:rPr>
          <w:rFonts w:asciiTheme="minorHAnsi" w:eastAsiaTheme="minorEastAsia" w:hAnsiTheme="minorHAnsi" w:cstheme="minorBidi"/>
          <w:noProof/>
          <w:kern w:val="2"/>
          <w:szCs w:val="22"/>
        </w:rPr>
      </w:pPr>
      <w:hyperlink w:anchor="_Toc428209357" w:history="1">
        <w:r w:rsidRPr="00C97E92">
          <w:rPr>
            <w:rStyle w:val="a8"/>
            <w:noProof/>
          </w:rPr>
          <w:t xml:space="preserve">8.1 </w:t>
        </w:r>
        <w:r w:rsidRPr="00C97E92">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_Toc428209357 \h </w:instrText>
        </w:r>
        <w:r>
          <w:rPr>
            <w:noProof/>
            <w:webHidden/>
          </w:rPr>
        </w:r>
        <w:r>
          <w:rPr>
            <w:noProof/>
            <w:webHidden/>
          </w:rPr>
          <w:fldChar w:fldCharType="separate"/>
        </w:r>
        <w:r>
          <w:rPr>
            <w:noProof/>
            <w:webHidden/>
          </w:rPr>
          <w:t>42</w:t>
        </w:r>
        <w:r>
          <w:rPr>
            <w:noProof/>
            <w:webHidden/>
          </w:rPr>
          <w:fldChar w:fldCharType="end"/>
        </w:r>
      </w:hyperlink>
    </w:p>
    <w:p w14:paraId="4B88ABB0" w14:textId="77777777" w:rsidR="00222C27" w:rsidRDefault="00222C27">
      <w:pPr>
        <w:pStyle w:val="22"/>
        <w:rPr>
          <w:rFonts w:asciiTheme="minorHAnsi" w:eastAsiaTheme="minorEastAsia" w:hAnsiTheme="minorHAnsi" w:cstheme="minorBidi"/>
          <w:noProof/>
          <w:kern w:val="2"/>
          <w:szCs w:val="22"/>
        </w:rPr>
      </w:pPr>
      <w:hyperlink w:anchor="_Toc428209358" w:history="1">
        <w:r w:rsidRPr="00C97E92">
          <w:rPr>
            <w:rStyle w:val="a8"/>
            <w:noProof/>
          </w:rPr>
          <w:t xml:space="preserve">8.2 </w:t>
        </w:r>
        <w:r w:rsidRPr="00C97E92">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_Toc428209358 \h </w:instrText>
        </w:r>
        <w:r>
          <w:rPr>
            <w:noProof/>
            <w:webHidden/>
          </w:rPr>
        </w:r>
        <w:r>
          <w:rPr>
            <w:noProof/>
            <w:webHidden/>
          </w:rPr>
          <w:fldChar w:fldCharType="separate"/>
        </w:r>
        <w:r>
          <w:rPr>
            <w:noProof/>
            <w:webHidden/>
          </w:rPr>
          <w:t>42</w:t>
        </w:r>
        <w:r>
          <w:rPr>
            <w:noProof/>
            <w:webHidden/>
          </w:rPr>
          <w:fldChar w:fldCharType="end"/>
        </w:r>
      </w:hyperlink>
    </w:p>
    <w:p w14:paraId="552F5015" w14:textId="0DAB369F" w:rsidR="00222C27" w:rsidRDefault="00222C27">
      <w:pPr>
        <w:pStyle w:val="22"/>
        <w:rPr>
          <w:rFonts w:asciiTheme="minorHAnsi" w:eastAsiaTheme="minorEastAsia" w:hAnsiTheme="minorHAnsi" w:cstheme="minorBidi"/>
          <w:noProof/>
          <w:kern w:val="2"/>
          <w:szCs w:val="22"/>
        </w:rPr>
      </w:pPr>
      <w:hyperlink w:anchor="_Toc428209359" w:history="1">
        <w:r w:rsidRPr="00C97E92">
          <w:rPr>
            <w:rStyle w:val="a8"/>
            <w:noProof/>
          </w:rPr>
          <w:t>8.3</w:t>
        </w:r>
        <w:r w:rsidR="00AD4E00">
          <w:rPr>
            <w:rStyle w:val="a8"/>
            <w:noProof/>
          </w:rPr>
          <w:t xml:space="preserve"> </w:t>
        </w:r>
        <w:r w:rsidRPr="00C97E92">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_Toc428209359 \h </w:instrText>
        </w:r>
        <w:r>
          <w:rPr>
            <w:noProof/>
            <w:webHidden/>
          </w:rPr>
        </w:r>
        <w:r>
          <w:rPr>
            <w:noProof/>
            <w:webHidden/>
          </w:rPr>
          <w:fldChar w:fldCharType="separate"/>
        </w:r>
        <w:r>
          <w:rPr>
            <w:noProof/>
            <w:webHidden/>
          </w:rPr>
          <w:t>42</w:t>
        </w:r>
        <w:r>
          <w:rPr>
            <w:noProof/>
            <w:webHidden/>
          </w:rPr>
          <w:fldChar w:fldCharType="end"/>
        </w:r>
      </w:hyperlink>
    </w:p>
    <w:p w14:paraId="13202AF8" w14:textId="6BE32CB2" w:rsidR="00222C27" w:rsidRDefault="00222C27">
      <w:pPr>
        <w:pStyle w:val="11"/>
        <w:rPr>
          <w:rFonts w:asciiTheme="minorHAnsi" w:eastAsiaTheme="minorEastAsia" w:hAnsiTheme="minorHAnsi" w:cstheme="minorBidi"/>
          <w:noProof/>
          <w:szCs w:val="22"/>
        </w:rPr>
      </w:pPr>
      <w:hyperlink w:anchor="_Toc428209360" w:history="1">
        <w:r w:rsidRPr="00C97E92">
          <w:rPr>
            <w:rStyle w:val="a8"/>
            <w:b/>
            <w:bCs/>
            <w:noProof/>
          </w:rPr>
          <w:t>§9</w:t>
        </w:r>
        <w:r>
          <w:rPr>
            <w:rStyle w:val="a8"/>
            <w:b/>
            <w:bCs/>
            <w:noProof/>
          </w:rPr>
          <w:t xml:space="preserve">  </w:t>
        </w:r>
        <w:r w:rsidRPr="00C97E92">
          <w:rPr>
            <w:rStyle w:val="a8"/>
            <w:rFonts w:hint="eastAsia"/>
            <w:b/>
            <w:bCs/>
            <w:noProof/>
          </w:rPr>
          <w:t>开放式基金份额变动</w:t>
        </w:r>
        <w:r>
          <w:rPr>
            <w:noProof/>
            <w:webHidden/>
          </w:rPr>
          <w:tab/>
        </w:r>
        <w:r>
          <w:rPr>
            <w:noProof/>
            <w:webHidden/>
          </w:rPr>
          <w:fldChar w:fldCharType="begin"/>
        </w:r>
        <w:r>
          <w:rPr>
            <w:noProof/>
            <w:webHidden/>
          </w:rPr>
          <w:instrText xml:space="preserve"> PAGEREF _Toc428209360 \h </w:instrText>
        </w:r>
        <w:r>
          <w:rPr>
            <w:noProof/>
            <w:webHidden/>
          </w:rPr>
        </w:r>
        <w:r>
          <w:rPr>
            <w:noProof/>
            <w:webHidden/>
          </w:rPr>
          <w:fldChar w:fldCharType="separate"/>
        </w:r>
        <w:r>
          <w:rPr>
            <w:noProof/>
            <w:webHidden/>
          </w:rPr>
          <w:t>43</w:t>
        </w:r>
        <w:r>
          <w:rPr>
            <w:noProof/>
            <w:webHidden/>
          </w:rPr>
          <w:fldChar w:fldCharType="end"/>
        </w:r>
      </w:hyperlink>
    </w:p>
    <w:p w14:paraId="541D30CD" w14:textId="1C4126AD" w:rsidR="00222C27" w:rsidRDefault="00222C27">
      <w:pPr>
        <w:pStyle w:val="11"/>
        <w:rPr>
          <w:rFonts w:asciiTheme="minorHAnsi" w:eastAsiaTheme="minorEastAsia" w:hAnsiTheme="minorHAnsi" w:cstheme="minorBidi"/>
          <w:noProof/>
          <w:szCs w:val="22"/>
        </w:rPr>
      </w:pPr>
      <w:hyperlink w:anchor="_Toc428209361" w:history="1">
        <w:r>
          <w:rPr>
            <w:rStyle w:val="a8"/>
            <w:b/>
            <w:bCs/>
            <w:noProof/>
          </w:rPr>
          <w:t xml:space="preserve">§10 </w:t>
        </w:r>
        <w:r w:rsidRPr="00C97E92">
          <w:rPr>
            <w:rStyle w:val="a8"/>
            <w:rFonts w:hint="eastAsia"/>
            <w:b/>
            <w:bCs/>
            <w:noProof/>
          </w:rPr>
          <w:t>重大事件揭示</w:t>
        </w:r>
        <w:r>
          <w:rPr>
            <w:noProof/>
            <w:webHidden/>
          </w:rPr>
          <w:tab/>
        </w:r>
        <w:r>
          <w:rPr>
            <w:noProof/>
            <w:webHidden/>
          </w:rPr>
          <w:fldChar w:fldCharType="begin"/>
        </w:r>
        <w:r>
          <w:rPr>
            <w:noProof/>
            <w:webHidden/>
          </w:rPr>
          <w:instrText xml:space="preserve"> PAGEREF _Toc428209361 \h </w:instrText>
        </w:r>
        <w:r>
          <w:rPr>
            <w:noProof/>
            <w:webHidden/>
          </w:rPr>
        </w:r>
        <w:r>
          <w:rPr>
            <w:noProof/>
            <w:webHidden/>
          </w:rPr>
          <w:fldChar w:fldCharType="separate"/>
        </w:r>
        <w:r>
          <w:rPr>
            <w:noProof/>
            <w:webHidden/>
          </w:rPr>
          <w:t>43</w:t>
        </w:r>
        <w:r>
          <w:rPr>
            <w:noProof/>
            <w:webHidden/>
          </w:rPr>
          <w:fldChar w:fldCharType="end"/>
        </w:r>
      </w:hyperlink>
    </w:p>
    <w:p w14:paraId="7EE617F6" w14:textId="77777777" w:rsidR="00222C27" w:rsidRDefault="00222C27">
      <w:pPr>
        <w:pStyle w:val="22"/>
        <w:rPr>
          <w:rFonts w:asciiTheme="minorHAnsi" w:eastAsiaTheme="minorEastAsia" w:hAnsiTheme="minorHAnsi" w:cstheme="minorBidi"/>
          <w:noProof/>
          <w:kern w:val="2"/>
          <w:szCs w:val="22"/>
        </w:rPr>
      </w:pPr>
      <w:hyperlink w:anchor="_Toc428209362" w:history="1">
        <w:r w:rsidRPr="00C97E92">
          <w:rPr>
            <w:rStyle w:val="a8"/>
            <w:noProof/>
          </w:rPr>
          <w:t xml:space="preserve">10.1 </w:t>
        </w:r>
        <w:r w:rsidRPr="00C97E92">
          <w:rPr>
            <w:rStyle w:val="a8"/>
            <w:rFonts w:hint="eastAsia"/>
            <w:noProof/>
          </w:rPr>
          <w:t>基金份额持有人大会决议</w:t>
        </w:r>
        <w:r>
          <w:rPr>
            <w:noProof/>
            <w:webHidden/>
          </w:rPr>
          <w:tab/>
        </w:r>
        <w:r>
          <w:rPr>
            <w:noProof/>
            <w:webHidden/>
          </w:rPr>
          <w:fldChar w:fldCharType="begin"/>
        </w:r>
        <w:r>
          <w:rPr>
            <w:noProof/>
            <w:webHidden/>
          </w:rPr>
          <w:instrText xml:space="preserve"> PAGEREF _Toc428209362 \h </w:instrText>
        </w:r>
        <w:r>
          <w:rPr>
            <w:noProof/>
            <w:webHidden/>
          </w:rPr>
        </w:r>
        <w:r>
          <w:rPr>
            <w:noProof/>
            <w:webHidden/>
          </w:rPr>
          <w:fldChar w:fldCharType="separate"/>
        </w:r>
        <w:r>
          <w:rPr>
            <w:noProof/>
            <w:webHidden/>
          </w:rPr>
          <w:t>43</w:t>
        </w:r>
        <w:r>
          <w:rPr>
            <w:noProof/>
            <w:webHidden/>
          </w:rPr>
          <w:fldChar w:fldCharType="end"/>
        </w:r>
      </w:hyperlink>
    </w:p>
    <w:p w14:paraId="5C32435C" w14:textId="77777777" w:rsidR="00222C27" w:rsidRDefault="00222C27">
      <w:pPr>
        <w:pStyle w:val="22"/>
        <w:rPr>
          <w:rFonts w:asciiTheme="minorHAnsi" w:eastAsiaTheme="minorEastAsia" w:hAnsiTheme="minorHAnsi" w:cstheme="minorBidi"/>
          <w:noProof/>
          <w:kern w:val="2"/>
          <w:szCs w:val="22"/>
        </w:rPr>
      </w:pPr>
      <w:hyperlink w:anchor="_Toc428209363" w:history="1">
        <w:r w:rsidRPr="00C97E92">
          <w:rPr>
            <w:rStyle w:val="a8"/>
            <w:noProof/>
          </w:rPr>
          <w:t xml:space="preserve">10.2 </w:t>
        </w:r>
        <w:r w:rsidRPr="00C97E92">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_Toc428209363 \h </w:instrText>
        </w:r>
        <w:r>
          <w:rPr>
            <w:noProof/>
            <w:webHidden/>
          </w:rPr>
        </w:r>
        <w:r>
          <w:rPr>
            <w:noProof/>
            <w:webHidden/>
          </w:rPr>
          <w:fldChar w:fldCharType="separate"/>
        </w:r>
        <w:r>
          <w:rPr>
            <w:noProof/>
            <w:webHidden/>
          </w:rPr>
          <w:t>43</w:t>
        </w:r>
        <w:r>
          <w:rPr>
            <w:noProof/>
            <w:webHidden/>
          </w:rPr>
          <w:fldChar w:fldCharType="end"/>
        </w:r>
      </w:hyperlink>
    </w:p>
    <w:p w14:paraId="0F4EF82B" w14:textId="77777777" w:rsidR="00222C27" w:rsidRDefault="00222C27">
      <w:pPr>
        <w:pStyle w:val="22"/>
        <w:rPr>
          <w:rFonts w:asciiTheme="minorHAnsi" w:eastAsiaTheme="minorEastAsia" w:hAnsiTheme="minorHAnsi" w:cstheme="minorBidi"/>
          <w:noProof/>
          <w:kern w:val="2"/>
          <w:szCs w:val="22"/>
        </w:rPr>
      </w:pPr>
      <w:hyperlink w:anchor="_Toc428209364" w:history="1">
        <w:r w:rsidRPr="00C97E92">
          <w:rPr>
            <w:rStyle w:val="a8"/>
            <w:noProof/>
          </w:rPr>
          <w:t xml:space="preserve">10.3 </w:t>
        </w:r>
        <w:r w:rsidRPr="00C97E92">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_Toc428209364 \h </w:instrText>
        </w:r>
        <w:r>
          <w:rPr>
            <w:noProof/>
            <w:webHidden/>
          </w:rPr>
        </w:r>
        <w:r>
          <w:rPr>
            <w:noProof/>
            <w:webHidden/>
          </w:rPr>
          <w:fldChar w:fldCharType="separate"/>
        </w:r>
        <w:r>
          <w:rPr>
            <w:noProof/>
            <w:webHidden/>
          </w:rPr>
          <w:t>44</w:t>
        </w:r>
        <w:r>
          <w:rPr>
            <w:noProof/>
            <w:webHidden/>
          </w:rPr>
          <w:fldChar w:fldCharType="end"/>
        </w:r>
      </w:hyperlink>
    </w:p>
    <w:p w14:paraId="639331A2" w14:textId="77777777" w:rsidR="00222C27" w:rsidRDefault="00222C27">
      <w:pPr>
        <w:pStyle w:val="22"/>
        <w:rPr>
          <w:rFonts w:asciiTheme="minorHAnsi" w:eastAsiaTheme="minorEastAsia" w:hAnsiTheme="minorHAnsi" w:cstheme="minorBidi"/>
          <w:noProof/>
          <w:kern w:val="2"/>
          <w:szCs w:val="22"/>
        </w:rPr>
      </w:pPr>
      <w:hyperlink w:anchor="_Toc428209365" w:history="1">
        <w:r w:rsidRPr="00C97E92">
          <w:rPr>
            <w:rStyle w:val="a8"/>
            <w:noProof/>
          </w:rPr>
          <w:t xml:space="preserve">10.4 </w:t>
        </w:r>
        <w:r w:rsidRPr="00C97E92">
          <w:rPr>
            <w:rStyle w:val="a8"/>
            <w:rFonts w:hint="eastAsia"/>
            <w:noProof/>
          </w:rPr>
          <w:t>基金投资策略的改变</w:t>
        </w:r>
        <w:r>
          <w:rPr>
            <w:noProof/>
            <w:webHidden/>
          </w:rPr>
          <w:tab/>
        </w:r>
        <w:r>
          <w:rPr>
            <w:noProof/>
            <w:webHidden/>
          </w:rPr>
          <w:fldChar w:fldCharType="begin"/>
        </w:r>
        <w:r>
          <w:rPr>
            <w:noProof/>
            <w:webHidden/>
          </w:rPr>
          <w:instrText xml:space="preserve"> PAGEREF _Toc428209365 \h </w:instrText>
        </w:r>
        <w:r>
          <w:rPr>
            <w:noProof/>
            <w:webHidden/>
          </w:rPr>
        </w:r>
        <w:r>
          <w:rPr>
            <w:noProof/>
            <w:webHidden/>
          </w:rPr>
          <w:fldChar w:fldCharType="separate"/>
        </w:r>
        <w:r>
          <w:rPr>
            <w:noProof/>
            <w:webHidden/>
          </w:rPr>
          <w:t>44</w:t>
        </w:r>
        <w:r>
          <w:rPr>
            <w:noProof/>
            <w:webHidden/>
          </w:rPr>
          <w:fldChar w:fldCharType="end"/>
        </w:r>
      </w:hyperlink>
    </w:p>
    <w:p w14:paraId="20E3ED8B" w14:textId="0A75700D" w:rsidR="00222C27" w:rsidRDefault="00222C27">
      <w:pPr>
        <w:pStyle w:val="22"/>
        <w:rPr>
          <w:rFonts w:asciiTheme="minorHAnsi" w:eastAsiaTheme="minorEastAsia" w:hAnsiTheme="minorHAnsi" w:cstheme="minorBidi"/>
          <w:noProof/>
          <w:kern w:val="2"/>
          <w:szCs w:val="22"/>
        </w:rPr>
      </w:pPr>
      <w:hyperlink w:anchor="_Toc428209366" w:history="1">
        <w:r w:rsidRPr="00C97E92">
          <w:rPr>
            <w:rStyle w:val="a8"/>
            <w:noProof/>
          </w:rPr>
          <w:t>10.5</w:t>
        </w:r>
        <w:r>
          <w:rPr>
            <w:rStyle w:val="a8"/>
            <w:noProof/>
          </w:rPr>
          <w:t xml:space="preserve"> </w:t>
        </w:r>
        <w:r w:rsidRPr="00C97E92">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_Toc428209366 \h </w:instrText>
        </w:r>
        <w:r>
          <w:rPr>
            <w:noProof/>
            <w:webHidden/>
          </w:rPr>
        </w:r>
        <w:r>
          <w:rPr>
            <w:noProof/>
            <w:webHidden/>
          </w:rPr>
          <w:fldChar w:fldCharType="separate"/>
        </w:r>
        <w:r>
          <w:rPr>
            <w:noProof/>
            <w:webHidden/>
          </w:rPr>
          <w:t>44</w:t>
        </w:r>
        <w:r>
          <w:rPr>
            <w:noProof/>
            <w:webHidden/>
          </w:rPr>
          <w:fldChar w:fldCharType="end"/>
        </w:r>
      </w:hyperlink>
    </w:p>
    <w:p w14:paraId="631CB13B" w14:textId="565854D9" w:rsidR="00222C27" w:rsidRDefault="00222C27">
      <w:pPr>
        <w:pStyle w:val="22"/>
        <w:rPr>
          <w:rFonts w:asciiTheme="minorHAnsi" w:eastAsiaTheme="minorEastAsia" w:hAnsiTheme="minorHAnsi" w:cstheme="minorBidi"/>
          <w:noProof/>
          <w:kern w:val="2"/>
          <w:szCs w:val="22"/>
        </w:rPr>
      </w:pPr>
      <w:hyperlink w:anchor="_Toc428209367" w:history="1">
        <w:r w:rsidRPr="00C97E92">
          <w:rPr>
            <w:rStyle w:val="a8"/>
            <w:noProof/>
          </w:rPr>
          <w:t>10.6</w:t>
        </w:r>
        <w:r>
          <w:rPr>
            <w:rStyle w:val="a8"/>
            <w:noProof/>
          </w:rPr>
          <w:t xml:space="preserve"> </w:t>
        </w:r>
        <w:r w:rsidRPr="00C97E92">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_Toc428209367 \h </w:instrText>
        </w:r>
        <w:r>
          <w:rPr>
            <w:noProof/>
            <w:webHidden/>
          </w:rPr>
        </w:r>
        <w:r>
          <w:rPr>
            <w:noProof/>
            <w:webHidden/>
          </w:rPr>
          <w:fldChar w:fldCharType="separate"/>
        </w:r>
        <w:r>
          <w:rPr>
            <w:noProof/>
            <w:webHidden/>
          </w:rPr>
          <w:t>44</w:t>
        </w:r>
        <w:r>
          <w:rPr>
            <w:noProof/>
            <w:webHidden/>
          </w:rPr>
          <w:fldChar w:fldCharType="end"/>
        </w:r>
      </w:hyperlink>
    </w:p>
    <w:p w14:paraId="5EC80610" w14:textId="77777777" w:rsidR="00222C27" w:rsidRDefault="00222C27">
      <w:pPr>
        <w:pStyle w:val="22"/>
        <w:rPr>
          <w:rFonts w:asciiTheme="minorHAnsi" w:eastAsiaTheme="minorEastAsia" w:hAnsiTheme="minorHAnsi" w:cstheme="minorBidi"/>
          <w:noProof/>
          <w:kern w:val="2"/>
          <w:szCs w:val="22"/>
        </w:rPr>
      </w:pPr>
      <w:hyperlink w:anchor="_Toc428209368" w:history="1">
        <w:r w:rsidRPr="00C97E92">
          <w:rPr>
            <w:rStyle w:val="a8"/>
            <w:noProof/>
          </w:rPr>
          <w:t xml:space="preserve">10.7 </w:t>
        </w:r>
        <w:r w:rsidRPr="00C97E92">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_Toc428209368 \h </w:instrText>
        </w:r>
        <w:r>
          <w:rPr>
            <w:noProof/>
            <w:webHidden/>
          </w:rPr>
        </w:r>
        <w:r>
          <w:rPr>
            <w:noProof/>
            <w:webHidden/>
          </w:rPr>
          <w:fldChar w:fldCharType="separate"/>
        </w:r>
        <w:r>
          <w:rPr>
            <w:noProof/>
            <w:webHidden/>
          </w:rPr>
          <w:t>44</w:t>
        </w:r>
        <w:r>
          <w:rPr>
            <w:noProof/>
            <w:webHidden/>
          </w:rPr>
          <w:fldChar w:fldCharType="end"/>
        </w:r>
      </w:hyperlink>
    </w:p>
    <w:p w14:paraId="3A9D87A7" w14:textId="77777777" w:rsidR="00222C27" w:rsidRDefault="00222C27">
      <w:pPr>
        <w:pStyle w:val="22"/>
        <w:rPr>
          <w:rFonts w:asciiTheme="minorHAnsi" w:eastAsiaTheme="minorEastAsia" w:hAnsiTheme="minorHAnsi" w:cstheme="minorBidi"/>
          <w:noProof/>
          <w:kern w:val="2"/>
          <w:szCs w:val="22"/>
        </w:rPr>
      </w:pPr>
      <w:hyperlink w:anchor="_Toc428209369" w:history="1">
        <w:r w:rsidRPr="00C97E92">
          <w:rPr>
            <w:rStyle w:val="a8"/>
            <w:noProof/>
          </w:rPr>
          <w:t xml:space="preserve">10.8 </w:t>
        </w:r>
        <w:r w:rsidRPr="00C97E92">
          <w:rPr>
            <w:rStyle w:val="a8"/>
            <w:rFonts w:hint="eastAsia"/>
            <w:noProof/>
          </w:rPr>
          <w:t>其他重大事件</w:t>
        </w:r>
        <w:r>
          <w:rPr>
            <w:noProof/>
            <w:webHidden/>
          </w:rPr>
          <w:tab/>
        </w:r>
        <w:r>
          <w:rPr>
            <w:noProof/>
            <w:webHidden/>
          </w:rPr>
          <w:fldChar w:fldCharType="begin"/>
        </w:r>
        <w:r>
          <w:rPr>
            <w:noProof/>
            <w:webHidden/>
          </w:rPr>
          <w:instrText xml:space="preserve"> PAGEREF _Toc428209369 \h </w:instrText>
        </w:r>
        <w:r>
          <w:rPr>
            <w:noProof/>
            <w:webHidden/>
          </w:rPr>
        </w:r>
        <w:r>
          <w:rPr>
            <w:noProof/>
            <w:webHidden/>
          </w:rPr>
          <w:fldChar w:fldCharType="separate"/>
        </w:r>
        <w:r>
          <w:rPr>
            <w:noProof/>
            <w:webHidden/>
          </w:rPr>
          <w:t>46</w:t>
        </w:r>
        <w:r>
          <w:rPr>
            <w:noProof/>
            <w:webHidden/>
          </w:rPr>
          <w:fldChar w:fldCharType="end"/>
        </w:r>
      </w:hyperlink>
    </w:p>
    <w:p w14:paraId="4869E477" w14:textId="77777777" w:rsidR="00222C27" w:rsidRDefault="00222C27">
      <w:pPr>
        <w:pStyle w:val="11"/>
        <w:rPr>
          <w:rFonts w:asciiTheme="minorHAnsi" w:eastAsiaTheme="minorEastAsia" w:hAnsiTheme="minorHAnsi" w:cstheme="minorBidi"/>
          <w:noProof/>
          <w:szCs w:val="22"/>
        </w:rPr>
      </w:pPr>
      <w:hyperlink w:anchor="_Toc428209370" w:history="1">
        <w:r w:rsidRPr="00C97E92">
          <w:rPr>
            <w:rStyle w:val="a8"/>
            <w:b/>
            <w:bCs/>
            <w:noProof/>
          </w:rPr>
          <w:t xml:space="preserve">§11 </w:t>
        </w:r>
        <w:r w:rsidRPr="00C97E92">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_Toc428209370 \h </w:instrText>
        </w:r>
        <w:r>
          <w:rPr>
            <w:noProof/>
            <w:webHidden/>
          </w:rPr>
        </w:r>
        <w:r>
          <w:rPr>
            <w:noProof/>
            <w:webHidden/>
          </w:rPr>
          <w:fldChar w:fldCharType="separate"/>
        </w:r>
        <w:r>
          <w:rPr>
            <w:noProof/>
            <w:webHidden/>
          </w:rPr>
          <w:t>48</w:t>
        </w:r>
        <w:r>
          <w:rPr>
            <w:noProof/>
            <w:webHidden/>
          </w:rPr>
          <w:fldChar w:fldCharType="end"/>
        </w:r>
      </w:hyperlink>
    </w:p>
    <w:p w14:paraId="216E780F" w14:textId="66ED6FE2" w:rsidR="00222C27" w:rsidRDefault="00222C27">
      <w:pPr>
        <w:pStyle w:val="11"/>
        <w:rPr>
          <w:rFonts w:asciiTheme="minorHAnsi" w:eastAsiaTheme="minorEastAsia" w:hAnsiTheme="minorHAnsi" w:cstheme="minorBidi"/>
          <w:noProof/>
          <w:szCs w:val="22"/>
        </w:rPr>
      </w:pPr>
      <w:hyperlink w:anchor="_Toc428209371" w:history="1">
        <w:r>
          <w:rPr>
            <w:rStyle w:val="a8"/>
            <w:b/>
            <w:bCs/>
            <w:noProof/>
          </w:rPr>
          <w:t xml:space="preserve">§12 </w:t>
        </w:r>
        <w:r w:rsidRPr="00C97E92">
          <w:rPr>
            <w:rStyle w:val="a8"/>
            <w:rFonts w:hint="eastAsia"/>
            <w:b/>
            <w:bCs/>
            <w:noProof/>
          </w:rPr>
          <w:t>备查文件目录</w:t>
        </w:r>
        <w:r>
          <w:rPr>
            <w:noProof/>
            <w:webHidden/>
          </w:rPr>
          <w:tab/>
        </w:r>
        <w:r>
          <w:rPr>
            <w:noProof/>
            <w:webHidden/>
          </w:rPr>
          <w:fldChar w:fldCharType="begin"/>
        </w:r>
        <w:r>
          <w:rPr>
            <w:noProof/>
            <w:webHidden/>
          </w:rPr>
          <w:instrText xml:space="preserve"> PAGEREF _Toc428209371 \h </w:instrText>
        </w:r>
        <w:r>
          <w:rPr>
            <w:noProof/>
            <w:webHidden/>
          </w:rPr>
        </w:r>
        <w:r>
          <w:rPr>
            <w:noProof/>
            <w:webHidden/>
          </w:rPr>
          <w:fldChar w:fldCharType="separate"/>
        </w:r>
        <w:r>
          <w:rPr>
            <w:noProof/>
            <w:webHidden/>
          </w:rPr>
          <w:t>49</w:t>
        </w:r>
        <w:r>
          <w:rPr>
            <w:noProof/>
            <w:webHidden/>
          </w:rPr>
          <w:fldChar w:fldCharType="end"/>
        </w:r>
      </w:hyperlink>
    </w:p>
    <w:p w14:paraId="26008E39" w14:textId="77777777" w:rsidR="00222C27" w:rsidRDefault="00222C27">
      <w:pPr>
        <w:pStyle w:val="22"/>
        <w:rPr>
          <w:rFonts w:asciiTheme="minorHAnsi" w:eastAsiaTheme="minorEastAsia" w:hAnsiTheme="minorHAnsi" w:cstheme="minorBidi"/>
          <w:noProof/>
          <w:kern w:val="2"/>
          <w:szCs w:val="22"/>
        </w:rPr>
      </w:pPr>
      <w:hyperlink w:anchor="_Toc428209372" w:history="1">
        <w:r w:rsidRPr="00C97E92">
          <w:rPr>
            <w:rStyle w:val="a8"/>
            <w:noProof/>
          </w:rPr>
          <w:t xml:space="preserve">12.1 </w:t>
        </w:r>
        <w:r w:rsidRPr="00C97E92">
          <w:rPr>
            <w:rStyle w:val="a8"/>
            <w:rFonts w:hint="eastAsia"/>
            <w:noProof/>
          </w:rPr>
          <w:t>备查文件目录</w:t>
        </w:r>
        <w:r>
          <w:rPr>
            <w:noProof/>
            <w:webHidden/>
          </w:rPr>
          <w:tab/>
        </w:r>
        <w:r>
          <w:rPr>
            <w:noProof/>
            <w:webHidden/>
          </w:rPr>
          <w:fldChar w:fldCharType="begin"/>
        </w:r>
        <w:r>
          <w:rPr>
            <w:noProof/>
            <w:webHidden/>
          </w:rPr>
          <w:instrText xml:space="preserve"> PAGEREF _Toc428209372 \h </w:instrText>
        </w:r>
        <w:r>
          <w:rPr>
            <w:noProof/>
            <w:webHidden/>
          </w:rPr>
        </w:r>
        <w:r>
          <w:rPr>
            <w:noProof/>
            <w:webHidden/>
          </w:rPr>
          <w:fldChar w:fldCharType="separate"/>
        </w:r>
        <w:r>
          <w:rPr>
            <w:noProof/>
            <w:webHidden/>
          </w:rPr>
          <w:t>49</w:t>
        </w:r>
        <w:r>
          <w:rPr>
            <w:noProof/>
            <w:webHidden/>
          </w:rPr>
          <w:fldChar w:fldCharType="end"/>
        </w:r>
      </w:hyperlink>
    </w:p>
    <w:p w14:paraId="7E5CF213" w14:textId="77777777" w:rsidR="00222C27" w:rsidRDefault="00222C27">
      <w:pPr>
        <w:pStyle w:val="22"/>
        <w:rPr>
          <w:rFonts w:asciiTheme="minorHAnsi" w:eastAsiaTheme="minorEastAsia" w:hAnsiTheme="minorHAnsi" w:cstheme="minorBidi"/>
          <w:noProof/>
          <w:kern w:val="2"/>
          <w:szCs w:val="22"/>
        </w:rPr>
      </w:pPr>
      <w:hyperlink w:anchor="_Toc428209373" w:history="1">
        <w:r w:rsidRPr="00C97E92">
          <w:rPr>
            <w:rStyle w:val="a8"/>
            <w:noProof/>
          </w:rPr>
          <w:t xml:space="preserve">12.2 </w:t>
        </w:r>
        <w:r w:rsidRPr="00C97E92">
          <w:rPr>
            <w:rStyle w:val="a8"/>
            <w:rFonts w:hint="eastAsia"/>
            <w:noProof/>
          </w:rPr>
          <w:t>存放地点</w:t>
        </w:r>
        <w:r>
          <w:rPr>
            <w:noProof/>
            <w:webHidden/>
          </w:rPr>
          <w:tab/>
        </w:r>
        <w:r>
          <w:rPr>
            <w:noProof/>
            <w:webHidden/>
          </w:rPr>
          <w:fldChar w:fldCharType="begin"/>
        </w:r>
        <w:r>
          <w:rPr>
            <w:noProof/>
            <w:webHidden/>
          </w:rPr>
          <w:instrText xml:space="preserve"> PAGEREF _Toc428209373 \h </w:instrText>
        </w:r>
        <w:r>
          <w:rPr>
            <w:noProof/>
            <w:webHidden/>
          </w:rPr>
        </w:r>
        <w:r>
          <w:rPr>
            <w:noProof/>
            <w:webHidden/>
          </w:rPr>
          <w:fldChar w:fldCharType="separate"/>
        </w:r>
        <w:r>
          <w:rPr>
            <w:noProof/>
            <w:webHidden/>
          </w:rPr>
          <w:t>49</w:t>
        </w:r>
        <w:r>
          <w:rPr>
            <w:noProof/>
            <w:webHidden/>
          </w:rPr>
          <w:fldChar w:fldCharType="end"/>
        </w:r>
      </w:hyperlink>
    </w:p>
    <w:p w14:paraId="4EBFCD25" w14:textId="77777777" w:rsidR="00222C27" w:rsidRDefault="00222C27">
      <w:pPr>
        <w:pStyle w:val="22"/>
        <w:rPr>
          <w:rFonts w:asciiTheme="minorHAnsi" w:eastAsiaTheme="minorEastAsia" w:hAnsiTheme="minorHAnsi" w:cstheme="minorBidi"/>
          <w:noProof/>
          <w:kern w:val="2"/>
          <w:szCs w:val="22"/>
        </w:rPr>
      </w:pPr>
      <w:hyperlink w:anchor="_Toc428209374" w:history="1">
        <w:r w:rsidRPr="00C97E92">
          <w:rPr>
            <w:rStyle w:val="a8"/>
            <w:noProof/>
          </w:rPr>
          <w:t xml:space="preserve">12.3 </w:t>
        </w:r>
        <w:r w:rsidRPr="00C97E92">
          <w:rPr>
            <w:rStyle w:val="a8"/>
            <w:rFonts w:hint="eastAsia"/>
            <w:noProof/>
          </w:rPr>
          <w:t>查阅方式</w:t>
        </w:r>
        <w:r>
          <w:rPr>
            <w:noProof/>
            <w:webHidden/>
          </w:rPr>
          <w:tab/>
        </w:r>
        <w:r>
          <w:rPr>
            <w:noProof/>
            <w:webHidden/>
          </w:rPr>
          <w:fldChar w:fldCharType="begin"/>
        </w:r>
        <w:r>
          <w:rPr>
            <w:noProof/>
            <w:webHidden/>
          </w:rPr>
          <w:instrText xml:space="preserve"> PAGEREF _Toc428209374 \h </w:instrText>
        </w:r>
        <w:r>
          <w:rPr>
            <w:noProof/>
            <w:webHidden/>
          </w:rPr>
        </w:r>
        <w:r>
          <w:rPr>
            <w:noProof/>
            <w:webHidden/>
          </w:rPr>
          <w:fldChar w:fldCharType="separate"/>
        </w:r>
        <w:r>
          <w:rPr>
            <w:noProof/>
            <w:webHidden/>
          </w:rPr>
          <w:t>49</w:t>
        </w:r>
        <w:r>
          <w:rPr>
            <w:noProof/>
            <w:webHidden/>
          </w:rPr>
          <w:fldChar w:fldCharType="end"/>
        </w:r>
      </w:hyperlink>
    </w:p>
    <w:p w14:paraId="28F094E9" w14:textId="77777777" w:rsidR="001548F9" w:rsidRPr="00035D71" w:rsidRDefault="00886AD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308D7A66"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3E9D6708"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37867ECA"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3DBADFE7"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452C7690" w14:textId="77777777" w:rsidR="00A15881" w:rsidRPr="00DA7878" w:rsidRDefault="001548F9" w:rsidP="00087566">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28209316"/>
      <w:r w:rsidRPr="00035D71">
        <w:rPr>
          <w:b/>
          <w:bCs/>
          <w:szCs w:val="24"/>
          <w:lang w:val="en-US"/>
        </w:rPr>
        <w:t xml:space="preserve">§2  </w:t>
      </w:r>
      <w:r w:rsidRPr="00035D71">
        <w:rPr>
          <w:b/>
          <w:bCs/>
          <w:szCs w:val="24"/>
          <w:lang w:val="en-US"/>
        </w:rPr>
        <w:t>基金简介</w:t>
      </w:r>
      <w:bookmarkEnd w:id="3"/>
      <w:bookmarkEnd w:id="4"/>
    </w:p>
    <w:p w14:paraId="55CD3D64" w14:textId="77777777" w:rsidR="001548F9" w:rsidRPr="00035D71" w:rsidRDefault="001548F9" w:rsidP="0048308E">
      <w:pPr>
        <w:pStyle w:val="20"/>
        <w:spacing w:before="29" w:after="0" w:line="288" w:lineRule="auto"/>
        <w:rPr>
          <w:rFonts w:ascii="Times New Roman" w:hAnsi="Times New Roman"/>
          <w:color w:val="000000"/>
          <w:szCs w:val="24"/>
        </w:rPr>
      </w:pPr>
      <w:bookmarkStart w:id="5" w:name="_Toc42820931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14:paraId="7519786A" w14:textId="77777777" w:rsidTr="00C30378">
        <w:tc>
          <w:tcPr>
            <w:tcW w:w="3647" w:type="dxa"/>
            <w:vAlign w:val="center"/>
          </w:tcPr>
          <w:p w14:paraId="3DB8FF51"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14:paraId="7D27A608" w14:textId="77777777" w:rsidR="001548F9" w:rsidRPr="00035D71" w:rsidRDefault="001548F9" w:rsidP="0048308E">
            <w:pPr>
              <w:spacing w:before="29" w:line="288" w:lineRule="auto"/>
              <w:jc w:val="center"/>
              <w:rPr>
                <w:sz w:val="24"/>
              </w:rPr>
            </w:pPr>
            <w:r w:rsidRPr="00035D71">
              <w:rPr>
                <w:sz w:val="24"/>
              </w:rPr>
              <w:t>交银施罗德周期回报灵活配置混合型证券投资基金</w:t>
            </w:r>
          </w:p>
        </w:tc>
      </w:tr>
      <w:tr w:rsidR="001548F9" w:rsidRPr="00035D71" w14:paraId="36539377" w14:textId="77777777" w:rsidTr="00C30378">
        <w:tc>
          <w:tcPr>
            <w:tcW w:w="3647" w:type="dxa"/>
            <w:vAlign w:val="center"/>
          </w:tcPr>
          <w:p w14:paraId="6D2D6FEB"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14:paraId="032B7C7E" w14:textId="77777777" w:rsidR="001548F9" w:rsidRPr="00035D71" w:rsidRDefault="001548F9" w:rsidP="0048308E">
            <w:pPr>
              <w:spacing w:before="29" w:line="288" w:lineRule="auto"/>
              <w:jc w:val="center"/>
              <w:rPr>
                <w:sz w:val="24"/>
              </w:rPr>
            </w:pPr>
            <w:r w:rsidRPr="00035D71">
              <w:rPr>
                <w:sz w:val="24"/>
              </w:rPr>
              <w:t>交银周期回报灵活配置混合</w:t>
            </w:r>
          </w:p>
        </w:tc>
      </w:tr>
      <w:tr w:rsidR="00C30378" w:rsidRPr="00035D71" w14:paraId="482234D7" w14:textId="77777777" w:rsidTr="00C30378">
        <w:tc>
          <w:tcPr>
            <w:tcW w:w="3647" w:type="dxa"/>
            <w:vAlign w:val="center"/>
          </w:tcPr>
          <w:p w14:paraId="3F4CFDB8"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14:paraId="07AE6340" w14:textId="77777777" w:rsidR="00C30378" w:rsidRPr="00035D71" w:rsidRDefault="00C30378" w:rsidP="0048308E">
            <w:pPr>
              <w:spacing w:before="29" w:line="288" w:lineRule="auto"/>
              <w:jc w:val="center"/>
              <w:rPr>
                <w:sz w:val="24"/>
              </w:rPr>
            </w:pPr>
            <w:r w:rsidRPr="00035D71">
              <w:rPr>
                <w:sz w:val="24"/>
              </w:rPr>
              <w:t>519738</w:t>
            </w:r>
          </w:p>
        </w:tc>
      </w:tr>
      <w:tr w:rsidR="00C30378" w:rsidRPr="00035D71" w14:paraId="5CED1A15" w14:textId="77777777" w:rsidTr="00C30378">
        <w:tc>
          <w:tcPr>
            <w:tcW w:w="3647" w:type="dxa"/>
            <w:vAlign w:val="center"/>
          </w:tcPr>
          <w:p w14:paraId="6351E47C" w14:textId="77777777"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14:paraId="57B754B8" w14:textId="77777777" w:rsidR="00C30378" w:rsidRPr="00035D71" w:rsidRDefault="00C30378" w:rsidP="0048308E">
            <w:pPr>
              <w:spacing w:before="29" w:line="288" w:lineRule="auto"/>
              <w:jc w:val="center"/>
              <w:rPr>
                <w:sz w:val="24"/>
              </w:rPr>
            </w:pPr>
            <w:r w:rsidRPr="00035D71">
              <w:rPr>
                <w:sz w:val="24"/>
              </w:rPr>
              <w:t xml:space="preserve"> 519738(</w:t>
            </w:r>
            <w:r w:rsidRPr="00035D71">
              <w:rPr>
                <w:sz w:val="24"/>
              </w:rPr>
              <w:t>前端</w:t>
            </w:r>
            <w:r w:rsidRPr="00035D71">
              <w:rPr>
                <w:sz w:val="24"/>
              </w:rPr>
              <w:t>)</w:t>
            </w:r>
          </w:p>
        </w:tc>
        <w:tc>
          <w:tcPr>
            <w:tcW w:w="2676" w:type="dxa"/>
            <w:vAlign w:val="center"/>
          </w:tcPr>
          <w:p w14:paraId="2F39F15C" w14:textId="77777777" w:rsidR="00C30378" w:rsidRPr="00035D71" w:rsidRDefault="00C30378" w:rsidP="0048308E">
            <w:pPr>
              <w:spacing w:before="29" w:line="288" w:lineRule="auto"/>
              <w:jc w:val="center"/>
              <w:rPr>
                <w:sz w:val="24"/>
              </w:rPr>
            </w:pPr>
            <w:r w:rsidRPr="00035D71">
              <w:rPr>
                <w:sz w:val="24"/>
              </w:rPr>
              <w:t xml:space="preserve"> 519739(</w:t>
            </w:r>
            <w:r w:rsidRPr="00035D71">
              <w:rPr>
                <w:sz w:val="24"/>
              </w:rPr>
              <w:t>后端</w:t>
            </w:r>
            <w:r w:rsidRPr="00035D71">
              <w:rPr>
                <w:sz w:val="24"/>
              </w:rPr>
              <w:t>)</w:t>
            </w:r>
          </w:p>
        </w:tc>
      </w:tr>
      <w:tr w:rsidR="00C30378" w:rsidRPr="00035D71" w14:paraId="0F7FC8E5" w14:textId="77777777" w:rsidTr="00C30378">
        <w:tc>
          <w:tcPr>
            <w:tcW w:w="3647" w:type="dxa"/>
            <w:vAlign w:val="center"/>
          </w:tcPr>
          <w:p w14:paraId="0F0E724C"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14:paraId="384378D8"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1D040112" w14:textId="77777777" w:rsidTr="00C30378">
        <w:tc>
          <w:tcPr>
            <w:tcW w:w="3647" w:type="dxa"/>
            <w:vAlign w:val="center"/>
          </w:tcPr>
          <w:p w14:paraId="344AA52D"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14:paraId="2EAF7ABA" w14:textId="77777777" w:rsidR="00C30378" w:rsidRPr="00035D71" w:rsidRDefault="00C30378" w:rsidP="0048308E">
            <w:pPr>
              <w:spacing w:before="29" w:line="288" w:lineRule="auto"/>
              <w:jc w:val="center"/>
              <w:rPr>
                <w:sz w:val="24"/>
              </w:rPr>
            </w:pPr>
            <w:r w:rsidRPr="00035D71">
              <w:rPr>
                <w:sz w:val="24"/>
              </w:rPr>
              <w:t>2014</w:t>
            </w:r>
            <w:r w:rsidRPr="00035D71">
              <w:rPr>
                <w:sz w:val="24"/>
              </w:rPr>
              <w:t>年</w:t>
            </w:r>
            <w:r w:rsidRPr="00035D71">
              <w:rPr>
                <w:sz w:val="24"/>
              </w:rPr>
              <w:t>5</w:t>
            </w:r>
            <w:r w:rsidRPr="00035D71">
              <w:rPr>
                <w:sz w:val="24"/>
              </w:rPr>
              <w:t>月</w:t>
            </w:r>
            <w:r w:rsidRPr="00035D71">
              <w:rPr>
                <w:sz w:val="24"/>
              </w:rPr>
              <w:t>22</w:t>
            </w:r>
            <w:r w:rsidRPr="00035D71">
              <w:rPr>
                <w:sz w:val="24"/>
              </w:rPr>
              <w:t>日</w:t>
            </w:r>
          </w:p>
        </w:tc>
      </w:tr>
      <w:tr w:rsidR="00C30378" w:rsidRPr="00035D71" w14:paraId="1C9340AC" w14:textId="77777777" w:rsidTr="00C30378">
        <w:tc>
          <w:tcPr>
            <w:tcW w:w="3647" w:type="dxa"/>
            <w:vAlign w:val="center"/>
          </w:tcPr>
          <w:p w14:paraId="3DA9DEAA"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14:paraId="38CFF268"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0ADAE030" w14:textId="77777777" w:rsidTr="00C30378">
        <w:tc>
          <w:tcPr>
            <w:tcW w:w="3647" w:type="dxa"/>
            <w:vAlign w:val="center"/>
          </w:tcPr>
          <w:p w14:paraId="5824C57F"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14:paraId="15B99020" w14:textId="77777777"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14:paraId="58A50556" w14:textId="77777777" w:rsidTr="00C30378">
        <w:tc>
          <w:tcPr>
            <w:tcW w:w="3647" w:type="dxa"/>
            <w:vAlign w:val="center"/>
          </w:tcPr>
          <w:p w14:paraId="09D74CA2"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14:paraId="23A3A95C" w14:textId="77777777" w:rsidR="00C30378" w:rsidRPr="00035D71" w:rsidRDefault="00C30378" w:rsidP="0048308E">
            <w:pPr>
              <w:spacing w:before="29" w:line="288" w:lineRule="auto"/>
              <w:jc w:val="center"/>
              <w:rPr>
                <w:sz w:val="24"/>
              </w:rPr>
            </w:pPr>
            <w:r w:rsidRPr="00035D71">
              <w:rPr>
                <w:sz w:val="24"/>
              </w:rPr>
              <w:t>8,257,282,595.78</w:t>
            </w:r>
            <w:r w:rsidRPr="00035D71">
              <w:rPr>
                <w:sz w:val="24"/>
              </w:rPr>
              <w:t>份</w:t>
            </w:r>
          </w:p>
        </w:tc>
      </w:tr>
      <w:tr w:rsidR="00C30378" w:rsidRPr="00035D71" w14:paraId="72738500" w14:textId="77777777" w:rsidTr="00C30378">
        <w:tc>
          <w:tcPr>
            <w:tcW w:w="3647" w:type="dxa"/>
            <w:vAlign w:val="center"/>
          </w:tcPr>
          <w:p w14:paraId="4DCAA90E"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14:paraId="72C45EBE" w14:textId="77777777" w:rsidR="00C30378" w:rsidRPr="00035D71" w:rsidRDefault="00C30378" w:rsidP="0048308E">
            <w:pPr>
              <w:spacing w:before="29" w:line="288" w:lineRule="auto"/>
              <w:jc w:val="center"/>
              <w:rPr>
                <w:sz w:val="24"/>
              </w:rPr>
            </w:pPr>
            <w:r w:rsidRPr="00035D71">
              <w:rPr>
                <w:sz w:val="24"/>
              </w:rPr>
              <w:t>不定期</w:t>
            </w:r>
          </w:p>
        </w:tc>
      </w:tr>
    </w:tbl>
    <w:p w14:paraId="54C23315" w14:textId="77777777" w:rsidR="00E24A68" w:rsidRPr="00035D71" w:rsidRDefault="00E24A68" w:rsidP="0048308E">
      <w:pPr>
        <w:tabs>
          <w:tab w:val="left" w:pos="426"/>
        </w:tabs>
        <w:spacing w:before="29" w:line="288" w:lineRule="auto"/>
        <w:jc w:val="left"/>
        <w:rPr>
          <w:color w:val="000000"/>
          <w:sz w:val="24"/>
        </w:rPr>
      </w:pPr>
    </w:p>
    <w:p w14:paraId="392E7DA1"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28209318"/>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3CDEA405" w14:textId="77777777" w:rsidTr="00AC51A7">
        <w:tc>
          <w:tcPr>
            <w:tcW w:w="2092" w:type="dxa"/>
            <w:vAlign w:val="center"/>
          </w:tcPr>
          <w:p w14:paraId="47964A87"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6BB5E9FE" w14:textId="77777777" w:rsidR="001548F9" w:rsidRPr="00035D71" w:rsidRDefault="001548F9" w:rsidP="0048308E">
            <w:pPr>
              <w:spacing w:before="29" w:line="288" w:lineRule="auto"/>
              <w:rPr>
                <w:sz w:val="24"/>
              </w:rPr>
            </w:pPr>
            <w:r w:rsidRPr="00035D71">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035D71" w14:paraId="2BF3EB85" w14:textId="77777777" w:rsidTr="00AC51A7">
        <w:tc>
          <w:tcPr>
            <w:tcW w:w="2092" w:type="dxa"/>
            <w:vAlign w:val="center"/>
          </w:tcPr>
          <w:p w14:paraId="44471946"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76A17AE0" w14:textId="77777777" w:rsidR="001548F9" w:rsidRPr="00035D71" w:rsidRDefault="001548F9" w:rsidP="0048308E">
            <w:pPr>
              <w:spacing w:before="29" w:line="288" w:lineRule="auto"/>
              <w:rPr>
                <w:sz w:val="24"/>
              </w:rPr>
            </w:pPr>
            <w:r w:rsidRPr="00035D71">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sidRPr="00035D71">
              <w:rPr>
                <w:sz w:val="24"/>
              </w:rPr>
              <w:t>组合久期和</w:t>
            </w:r>
            <w:proofErr w:type="gramEnd"/>
            <w:r w:rsidRPr="00035D71">
              <w:rPr>
                <w:sz w:val="24"/>
              </w:rPr>
              <w:t>债券类别配置；在严谨深入的股票和债券研究分析基础上，自下而上精选股票和债券。</w:t>
            </w:r>
          </w:p>
        </w:tc>
      </w:tr>
      <w:tr w:rsidR="001548F9" w:rsidRPr="00035D71" w14:paraId="0A97ECE1" w14:textId="77777777" w:rsidTr="00AC51A7">
        <w:tc>
          <w:tcPr>
            <w:tcW w:w="2092" w:type="dxa"/>
            <w:vAlign w:val="center"/>
          </w:tcPr>
          <w:p w14:paraId="479F28CE"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3FED385C" w14:textId="77777777" w:rsidR="001548F9" w:rsidRPr="00035D71" w:rsidRDefault="001548F9" w:rsidP="0048308E">
            <w:pPr>
              <w:spacing w:before="29" w:line="288" w:lineRule="auto"/>
              <w:rPr>
                <w:sz w:val="24"/>
              </w:rPr>
            </w:pPr>
            <w:r w:rsidRPr="00035D71">
              <w:rPr>
                <w:sz w:val="24"/>
              </w:rPr>
              <w:t>50%×</w:t>
            </w:r>
            <w:r w:rsidRPr="00035D71">
              <w:rPr>
                <w:sz w:val="24"/>
              </w:rPr>
              <w:t>沪深</w:t>
            </w:r>
            <w:r w:rsidRPr="00035D71">
              <w:rPr>
                <w:sz w:val="24"/>
              </w:rPr>
              <w:t>300</w:t>
            </w:r>
            <w:r w:rsidRPr="00035D71">
              <w:rPr>
                <w:sz w:val="24"/>
              </w:rPr>
              <w:t>指数收益率</w:t>
            </w:r>
            <w:r w:rsidRPr="00035D71">
              <w:rPr>
                <w:sz w:val="24"/>
              </w:rPr>
              <w:t>+50%×</w:t>
            </w:r>
            <w:r w:rsidRPr="00035D71">
              <w:rPr>
                <w:sz w:val="24"/>
              </w:rPr>
              <w:t>中</w:t>
            </w:r>
            <w:proofErr w:type="gramStart"/>
            <w:r w:rsidRPr="00035D71">
              <w:rPr>
                <w:sz w:val="24"/>
              </w:rPr>
              <w:t>债综合全价指数</w:t>
            </w:r>
            <w:proofErr w:type="gramEnd"/>
            <w:r w:rsidRPr="00035D71">
              <w:rPr>
                <w:sz w:val="24"/>
              </w:rPr>
              <w:t>收益率</w:t>
            </w:r>
          </w:p>
        </w:tc>
      </w:tr>
      <w:tr w:rsidR="001548F9" w:rsidRPr="00035D71" w14:paraId="0A6E54FB" w14:textId="77777777" w:rsidTr="00AC51A7">
        <w:tc>
          <w:tcPr>
            <w:tcW w:w="2092" w:type="dxa"/>
            <w:vAlign w:val="center"/>
          </w:tcPr>
          <w:p w14:paraId="016723D9"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6CD6E078" w14:textId="77777777" w:rsidR="001548F9" w:rsidRPr="00035D71" w:rsidRDefault="001548F9" w:rsidP="0048308E">
            <w:pPr>
              <w:spacing w:before="29" w:line="288" w:lineRule="auto"/>
              <w:rPr>
                <w:sz w:val="24"/>
              </w:rPr>
            </w:pPr>
            <w:r w:rsidRPr="00035D71">
              <w:rPr>
                <w:sz w:val="24"/>
              </w:rPr>
              <w:t>本基金是一只混合型基金，其长期平均风险和预期收益高于债券型基金和货币市场基金，低于股票型基金。</w:t>
            </w:r>
          </w:p>
        </w:tc>
      </w:tr>
    </w:tbl>
    <w:p w14:paraId="45BEEA17" w14:textId="77777777" w:rsidR="00E24A68" w:rsidRPr="00035D71" w:rsidRDefault="00E24A68" w:rsidP="0048308E">
      <w:pPr>
        <w:tabs>
          <w:tab w:val="left" w:pos="426"/>
        </w:tabs>
        <w:spacing w:before="29" w:line="288" w:lineRule="auto"/>
        <w:jc w:val="left"/>
        <w:rPr>
          <w:kern w:val="0"/>
          <w:sz w:val="24"/>
        </w:rPr>
      </w:pPr>
    </w:p>
    <w:p w14:paraId="48274414"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28209319"/>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694FB0B4" w14:textId="77777777" w:rsidTr="0053503A">
        <w:tc>
          <w:tcPr>
            <w:tcW w:w="2631" w:type="dxa"/>
            <w:gridSpan w:val="2"/>
            <w:vAlign w:val="center"/>
          </w:tcPr>
          <w:p w14:paraId="256B974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2B9804E5"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02008735"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1B92EF99" w14:textId="77777777" w:rsidTr="0053503A">
        <w:tc>
          <w:tcPr>
            <w:tcW w:w="2631" w:type="dxa"/>
            <w:gridSpan w:val="2"/>
            <w:vAlign w:val="center"/>
          </w:tcPr>
          <w:p w14:paraId="313AC8EE"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373B0D4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6F794D2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14:paraId="1FCA97DC" w14:textId="77777777" w:rsidTr="0053503A">
        <w:tc>
          <w:tcPr>
            <w:tcW w:w="1260" w:type="dxa"/>
            <w:vMerge w:val="restart"/>
            <w:vAlign w:val="center"/>
          </w:tcPr>
          <w:p w14:paraId="6EFE8D3B"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367D09AB"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75E8BB1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7C5D3BC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14:paraId="1236DEB7" w14:textId="77777777" w:rsidTr="0053503A">
        <w:tc>
          <w:tcPr>
            <w:tcW w:w="2631" w:type="dxa"/>
            <w:vMerge/>
            <w:vAlign w:val="center"/>
          </w:tcPr>
          <w:p w14:paraId="3A309BAE"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75D123F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735ED9E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14:paraId="18DA854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14:paraId="3BD05EA2" w14:textId="77777777" w:rsidTr="0053503A">
        <w:tc>
          <w:tcPr>
            <w:tcW w:w="2631" w:type="dxa"/>
            <w:vMerge/>
            <w:vAlign w:val="center"/>
          </w:tcPr>
          <w:p w14:paraId="5E0ACCA0"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5F58EE2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71B5AB8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6181636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14:paraId="25F1B6E2" w14:textId="77777777" w:rsidTr="0053503A">
        <w:tc>
          <w:tcPr>
            <w:tcW w:w="2631" w:type="dxa"/>
            <w:gridSpan w:val="2"/>
            <w:vAlign w:val="center"/>
          </w:tcPr>
          <w:p w14:paraId="43CB475D"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687DA4C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372873D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14:paraId="797AAD61" w14:textId="77777777" w:rsidTr="0053503A">
        <w:tc>
          <w:tcPr>
            <w:tcW w:w="2631" w:type="dxa"/>
            <w:gridSpan w:val="2"/>
            <w:vAlign w:val="center"/>
          </w:tcPr>
          <w:p w14:paraId="4501CE86"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715CBD0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14:paraId="0DCC80E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14:paraId="085D9C2F" w14:textId="77777777" w:rsidTr="0053503A">
        <w:tc>
          <w:tcPr>
            <w:tcW w:w="2631" w:type="dxa"/>
            <w:gridSpan w:val="2"/>
            <w:vAlign w:val="center"/>
          </w:tcPr>
          <w:p w14:paraId="725A65A9"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10FAF55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06A1CDB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14:paraId="4B6CEEA9" w14:textId="77777777" w:rsidTr="0053503A">
        <w:tc>
          <w:tcPr>
            <w:tcW w:w="2631" w:type="dxa"/>
            <w:gridSpan w:val="2"/>
            <w:vAlign w:val="center"/>
          </w:tcPr>
          <w:p w14:paraId="0A3D5B1E"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6EDD4F8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w:t>
            </w:r>
            <w:proofErr w:type="gramStart"/>
            <w:r w:rsidRPr="00035D71">
              <w:rPr>
                <w:color w:val="000000"/>
                <w:kern w:val="0"/>
                <w:sz w:val="24"/>
              </w:rPr>
              <w:t>金中心</w:t>
            </w:r>
            <w:proofErr w:type="gramEnd"/>
            <w:r w:rsidRPr="00035D71">
              <w:rPr>
                <w:color w:val="000000"/>
                <w:kern w:val="0"/>
                <w:sz w:val="24"/>
              </w:rPr>
              <w:t>二期</w:t>
            </w:r>
            <w:r w:rsidRPr="00035D71">
              <w:rPr>
                <w:color w:val="000000"/>
                <w:kern w:val="0"/>
                <w:sz w:val="24"/>
              </w:rPr>
              <w:t>21-22</w:t>
            </w:r>
            <w:r w:rsidRPr="00035D71">
              <w:rPr>
                <w:color w:val="000000"/>
                <w:kern w:val="0"/>
                <w:sz w:val="24"/>
              </w:rPr>
              <w:t>楼</w:t>
            </w:r>
          </w:p>
        </w:tc>
        <w:tc>
          <w:tcPr>
            <w:tcW w:w="3060" w:type="dxa"/>
            <w:vAlign w:val="center"/>
          </w:tcPr>
          <w:p w14:paraId="3B41191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w:t>
            </w:r>
            <w:proofErr w:type="gramStart"/>
            <w:r w:rsidRPr="00035D71">
              <w:rPr>
                <w:color w:val="000000"/>
                <w:kern w:val="0"/>
                <w:sz w:val="24"/>
              </w:rPr>
              <w:t>凯</w:t>
            </w:r>
            <w:proofErr w:type="gramEnd"/>
            <w:r w:rsidRPr="00035D71">
              <w:rPr>
                <w:color w:val="000000"/>
                <w:kern w:val="0"/>
                <w:sz w:val="24"/>
              </w:rPr>
              <w:t>晨世贸中心东座</w:t>
            </w:r>
            <w:r w:rsidRPr="00035D71">
              <w:rPr>
                <w:color w:val="000000"/>
                <w:kern w:val="0"/>
                <w:sz w:val="24"/>
              </w:rPr>
              <w:t>F9</w:t>
            </w:r>
          </w:p>
        </w:tc>
      </w:tr>
      <w:tr w:rsidR="001548F9" w:rsidRPr="00035D71" w14:paraId="205F1F2F" w14:textId="77777777" w:rsidTr="0053503A">
        <w:tc>
          <w:tcPr>
            <w:tcW w:w="2631" w:type="dxa"/>
            <w:gridSpan w:val="2"/>
            <w:vAlign w:val="center"/>
          </w:tcPr>
          <w:p w14:paraId="2D0C98AC"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5749B8B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423FB06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14:paraId="54B9B70A" w14:textId="77777777" w:rsidTr="0053503A">
        <w:tc>
          <w:tcPr>
            <w:tcW w:w="2631" w:type="dxa"/>
            <w:gridSpan w:val="2"/>
            <w:vAlign w:val="center"/>
          </w:tcPr>
          <w:p w14:paraId="7C3C17A7"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286449B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14:paraId="2A6DE36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roofErr w:type="gramStart"/>
            <w:r w:rsidRPr="00035D71">
              <w:rPr>
                <w:color w:val="000000"/>
                <w:kern w:val="0"/>
                <w:sz w:val="24"/>
              </w:rPr>
              <w:t>刘士余</w:t>
            </w:r>
            <w:proofErr w:type="gramEnd"/>
          </w:p>
        </w:tc>
      </w:tr>
    </w:tbl>
    <w:p w14:paraId="73AFE58D" w14:textId="77777777" w:rsidR="001548F9" w:rsidRPr="00035D71" w:rsidRDefault="001548F9" w:rsidP="0048308E">
      <w:pPr>
        <w:tabs>
          <w:tab w:val="left" w:pos="1740"/>
        </w:tabs>
        <w:spacing w:before="29" w:line="288" w:lineRule="auto"/>
        <w:rPr>
          <w:color w:val="000000"/>
          <w:sz w:val="24"/>
        </w:rPr>
      </w:pPr>
    </w:p>
    <w:p w14:paraId="3E065A25" w14:textId="77777777"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28209320"/>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38CA1865" w14:textId="77777777" w:rsidTr="00AC51A7">
        <w:tc>
          <w:tcPr>
            <w:tcW w:w="4820" w:type="dxa"/>
            <w:vAlign w:val="center"/>
          </w:tcPr>
          <w:p w14:paraId="14BD041A"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325317F0"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22307A9D" w14:textId="77777777" w:rsidTr="00AC51A7">
        <w:tc>
          <w:tcPr>
            <w:tcW w:w="4820" w:type="dxa"/>
            <w:vAlign w:val="center"/>
          </w:tcPr>
          <w:p w14:paraId="3C16BC19"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4F3AEA04"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77BD5C75" w14:textId="77777777" w:rsidTr="00AC51A7">
        <w:tc>
          <w:tcPr>
            <w:tcW w:w="4820" w:type="dxa"/>
            <w:vAlign w:val="center"/>
          </w:tcPr>
          <w:p w14:paraId="38DCA6BD"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03F56200"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3690F921" w14:textId="77777777" w:rsidR="001548F9" w:rsidRPr="00035D71" w:rsidRDefault="001548F9" w:rsidP="0048308E">
      <w:pPr>
        <w:spacing w:before="29" w:line="288" w:lineRule="auto"/>
        <w:rPr>
          <w:color w:val="000000"/>
          <w:sz w:val="24"/>
        </w:rPr>
      </w:pPr>
    </w:p>
    <w:p w14:paraId="72B22DF1" w14:textId="77777777"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28209321"/>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36A95AB9" w14:textId="77777777" w:rsidTr="00AC51A7">
        <w:tc>
          <w:tcPr>
            <w:tcW w:w="1951" w:type="dxa"/>
            <w:vAlign w:val="center"/>
          </w:tcPr>
          <w:p w14:paraId="38997747"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7281BB07"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75F0EC62"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37D1B3F3" w14:textId="77777777" w:rsidTr="00AC51A7">
        <w:tc>
          <w:tcPr>
            <w:tcW w:w="1951" w:type="dxa"/>
            <w:vAlign w:val="center"/>
          </w:tcPr>
          <w:p w14:paraId="1A0A2D12"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136FD86B"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44CE4249"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02F14B6C" w14:textId="77777777" w:rsidR="00E24A68" w:rsidRPr="00035D71" w:rsidRDefault="00E24A68" w:rsidP="0048308E">
      <w:pPr>
        <w:tabs>
          <w:tab w:val="left" w:pos="426"/>
        </w:tabs>
        <w:spacing w:before="29" w:line="288" w:lineRule="auto"/>
        <w:jc w:val="left"/>
        <w:rPr>
          <w:kern w:val="0"/>
          <w:sz w:val="24"/>
        </w:rPr>
      </w:pPr>
    </w:p>
    <w:p w14:paraId="7DE70F0D" w14:textId="77777777" w:rsidR="008921B7" w:rsidRPr="00035D71" w:rsidRDefault="001548F9" w:rsidP="0008756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28209322"/>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14:paraId="243954FF" w14:textId="77777777"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28209323"/>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14:paraId="467E7B0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51D8ED1E" w14:textId="77777777" w:rsidTr="00AC51A7">
        <w:trPr>
          <w:trHeight w:val="487"/>
        </w:trPr>
        <w:tc>
          <w:tcPr>
            <w:tcW w:w="4509" w:type="dxa"/>
            <w:vAlign w:val="center"/>
          </w:tcPr>
          <w:p w14:paraId="7D4189F6"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56568FD6"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4DF1C3D9" w14:textId="77777777" w:rsidTr="00AC51A7">
        <w:tc>
          <w:tcPr>
            <w:tcW w:w="4509" w:type="dxa"/>
            <w:vAlign w:val="center"/>
          </w:tcPr>
          <w:p w14:paraId="0A0D72B7"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40F68FA7" w14:textId="77777777" w:rsidR="001548F9" w:rsidRPr="00035D71" w:rsidRDefault="001548F9" w:rsidP="0048308E">
            <w:pPr>
              <w:spacing w:before="29" w:line="288" w:lineRule="auto"/>
              <w:jc w:val="right"/>
              <w:rPr>
                <w:sz w:val="24"/>
              </w:rPr>
            </w:pPr>
            <w:r w:rsidRPr="00035D71">
              <w:rPr>
                <w:sz w:val="24"/>
              </w:rPr>
              <w:t>358,868,867.62</w:t>
            </w:r>
          </w:p>
        </w:tc>
      </w:tr>
      <w:tr w:rsidR="001548F9" w:rsidRPr="00035D71" w14:paraId="03FC72C4" w14:textId="77777777" w:rsidTr="00AC51A7">
        <w:tc>
          <w:tcPr>
            <w:tcW w:w="4509" w:type="dxa"/>
            <w:vAlign w:val="center"/>
          </w:tcPr>
          <w:p w14:paraId="4EF32EED"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625C24CB" w14:textId="77777777" w:rsidR="001548F9" w:rsidRPr="00035D71" w:rsidRDefault="001548F9" w:rsidP="0048308E">
            <w:pPr>
              <w:spacing w:before="29" w:line="288" w:lineRule="auto"/>
              <w:jc w:val="right"/>
              <w:rPr>
                <w:sz w:val="24"/>
              </w:rPr>
            </w:pPr>
            <w:r w:rsidRPr="00035D71">
              <w:rPr>
                <w:sz w:val="24"/>
              </w:rPr>
              <w:t>412,180,360.73</w:t>
            </w:r>
          </w:p>
        </w:tc>
      </w:tr>
      <w:tr w:rsidR="001548F9" w:rsidRPr="00035D71" w14:paraId="42E36FA9" w14:textId="77777777" w:rsidTr="00AC51A7">
        <w:tc>
          <w:tcPr>
            <w:tcW w:w="4509" w:type="dxa"/>
            <w:vAlign w:val="center"/>
          </w:tcPr>
          <w:p w14:paraId="06CB75B7"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466F9CE9" w14:textId="77777777" w:rsidR="001548F9" w:rsidRPr="00035D71" w:rsidRDefault="001548F9" w:rsidP="0048308E">
            <w:pPr>
              <w:spacing w:before="29" w:line="288" w:lineRule="auto"/>
              <w:jc w:val="right"/>
              <w:rPr>
                <w:sz w:val="24"/>
              </w:rPr>
            </w:pPr>
            <w:r w:rsidRPr="00035D71">
              <w:rPr>
                <w:sz w:val="24"/>
              </w:rPr>
              <w:t>0.0992</w:t>
            </w:r>
          </w:p>
        </w:tc>
      </w:tr>
      <w:tr w:rsidR="001548F9" w:rsidRPr="00035D71" w14:paraId="366BDBCB" w14:textId="77777777" w:rsidTr="00AC51A7">
        <w:tc>
          <w:tcPr>
            <w:tcW w:w="4509" w:type="dxa"/>
            <w:vAlign w:val="center"/>
          </w:tcPr>
          <w:p w14:paraId="2A3F7825"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5FF0DD6F" w14:textId="77777777" w:rsidR="001548F9" w:rsidRPr="00035D71" w:rsidRDefault="001548F9" w:rsidP="0048308E">
            <w:pPr>
              <w:spacing w:before="29" w:line="288" w:lineRule="auto"/>
              <w:jc w:val="right"/>
              <w:rPr>
                <w:sz w:val="24"/>
              </w:rPr>
            </w:pPr>
            <w:r w:rsidRPr="00035D71">
              <w:rPr>
                <w:sz w:val="24"/>
              </w:rPr>
              <w:t>8.95%</w:t>
            </w:r>
          </w:p>
        </w:tc>
      </w:tr>
      <w:tr w:rsidR="001548F9" w:rsidRPr="00035D71" w14:paraId="75F582A7" w14:textId="77777777" w:rsidTr="00AC51A7">
        <w:tc>
          <w:tcPr>
            <w:tcW w:w="4509" w:type="dxa"/>
            <w:vAlign w:val="center"/>
          </w:tcPr>
          <w:p w14:paraId="62DBC6DF"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246947D5" w14:textId="77777777" w:rsidR="001548F9" w:rsidRPr="00035D71" w:rsidRDefault="001548F9" w:rsidP="0048308E">
            <w:pPr>
              <w:spacing w:before="29" w:line="288" w:lineRule="auto"/>
              <w:jc w:val="right"/>
              <w:rPr>
                <w:sz w:val="24"/>
              </w:rPr>
            </w:pPr>
            <w:r w:rsidRPr="00035D71">
              <w:rPr>
                <w:sz w:val="24"/>
              </w:rPr>
              <w:t>13.17%</w:t>
            </w:r>
          </w:p>
        </w:tc>
      </w:tr>
      <w:tr w:rsidR="001548F9" w:rsidRPr="00035D71" w14:paraId="25DAF7DE" w14:textId="77777777" w:rsidTr="00AC51A7">
        <w:tc>
          <w:tcPr>
            <w:tcW w:w="4509" w:type="dxa"/>
            <w:vAlign w:val="center"/>
          </w:tcPr>
          <w:p w14:paraId="66A23D6C"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791B42B4"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44089920" w14:textId="77777777" w:rsidTr="00AC51A7">
        <w:tc>
          <w:tcPr>
            <w:tcW w:w="4509" w:type="dxa"/>
            <w:vAlign w:val="center"/>
          </w:tcPr>
          <w:p w14:paraId="5C63B885"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78AA9AFB" w14:textId="77777777" w:rsidR="001548F9" w:rsidRPr="00035D71" w:rsidRDefault="001548F9" w:rsidP="0048308E">
            <w:pPr>
              <w:spacing w:before="29" w:line="288" w:lineRule="auto"/>
              <w:jc w:val="right"/>
              <w:rPr>
                <w:sz w:val="24"/>
              </w:rPr>
            </w:pPr>
            <w:r w:rsidRPr="00035D71">
              <w:rPr>
                <w:sz w:val="24"/>
              </w:rPr>
              <w:t>684,138,648.58</w:t>
            </w:r>
          </w:p>
        </w:tc>
      </w:tr>
      <w:tr w:rsidR="001548F9" w:rsidRPr="00035D71" w14:paraId="47FD84C9" w14:textId="77777777" w:rsidTr="00AC51A7">
        <w:tc>
          <w:tcPr>
            <w:tcW w:w="4509" w:type="dxa"/>
            <w:vAlign w:val="center"/>
          </w:tcPr>
          <w:p w14:paraId="18E749E7"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7C0ADE42" w14:textId="77777777" w:rsidR="001548F9" w:rsidRPr="00035D71" w:rsidRDefault="001548F9" w:rsidP="0048308E">
            <w:pPr>
              <w:spacing w:before="29" w:line="288" w:lineRule="auto"/>
              <w:jc w:val="right"/>
              <w:rPr>
                <w:sz w:val="24"/>
              </w:rPr>
            </w:pPr>
            <w:r w:rsidRPr="00035D71">
              <w:rPr>
                <w:sz w:val="24"/>
              </w:rPr>
              <w:t>0.083</w:t>
            </w:r>
          </w:p>
        </w:tc>
      </w:tr>
      <w:tr w:rsidR="001548F9" w:rsidRPr="00035D71" w14:paraId="5ECEB9CA" w14:textId="77777777" w:rsidTr="00AC51A7">
        <w:tc>
          <w:tcPr>
            <w:tcW w:w="4509" w:type="dxa"/>
            <w:vAlign w:val="center"/>
          </w:tcPr>
          <w:p w14:paraId="63DBE1C4"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057118BD" w14:textId="77777777" w:rsidR="001548F9" w:rsidRPr="00035D71" w:rsidRDefault="001548F9" w:rsidP="0048308E">
            <w:pPr>
              <w:spacing w:before="29" w:line="288" w:lineRule="auto"/>
              <w:jc w:val="right"/>
              <w:rPr>
                <w:sz w:val="24"/>
              </w:rPr>
            </w:pPr>
            <w:r w:rsidRPr="00035D71">
              <w:rPr>
                <w:sz w:val="24"/>
              </w:rPr>
              <w:t>9,341,539,014.04</w:t>
            </w:r>
          </w:p>
        </w:tc>
      </w:tr>
      <w:tr w:rsidR="001548F9" w:rsidRPr="00035D71" w14:paraId="50511E86" w14:textId="77777777" w:rsidTr="00AC51A7">
        <w:tc>
          <w:tcPr>
            <w:tcW w:w="4509" w:type="dxa"/>
            <w:vAlign w:val="center"/>
          </w:tcPr>
          <w:p w14:paraId="3BBA5DE3"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77B0AFB1" w14:textId="77777777" w:rsidR="001548F9" w:rsidRPr="00035D71" w:rsidRDefault="001548F9" w:rsidP="0048308E">
            <w:pPr>
              <w:spacing w:before="29" w:line="288" w:lineRule="auto"/>
              <w:jc w:val="right"/>
              <w:rPr>
                <w:sz w:val="24"/>
              </w:rPr>
            </w:pPr>
            <w:r w:rsidRPr="00035D71">
              <w:rPr>
                <w:sz w:val="24"/>
              </w:rPr>
              <w:t>1.131</w:t>
            </w:r>
          </w:p>
        </w:tc>
      </w:tr>
      <w:tr w:rsidR="001548F9" w:rsidRPr="00035D71" w14:paraId="0E88547D" w14:textId="77777777" w:rsidTr="00AC51A7">
        <w:tc>
          <w:tcPr>
            <w:tcW w:w="4509" w:type="dxa"/>
            <w:vAlign w:val="center"/>
          </w:tcPr>
          <w:p w14:paraId="530CD305"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2E084694"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3BB72601" w14:textId="77777777" w:rsidTr="00AC51A7">
        <w:tc>
          <w:tcPr>
            <w:tcW w:w="4509" w:type="dxa"/>
            <w:vAlign w:val="center"/>
          </w:tcPr>
          <w:p w14:paraId="1F1E0625"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5DDE7EE6" w14:textId="77777777" w:rsidR="001548F9" w:rsidRPr="00035D71" w:rsidRDefault="001548F9" w:rsidP="0048308E">
            <w:pPr>
              <w:spacing w:before="29" w:line="288" w:lineRule="auto"/>
              <w:jc w:val="right"/>
              <w:rPr>
                <w:sz w:val="24"/>
              </w:rPr>
            </w:pPr>
            <w:r w:rsidRPr="00035D71">
              <w:rPr>
                <w:sz w:val="24"/>
              </w:rPr>
              <w:t>31.70%</w:t>
            </w:r>
          </w:p>
        </w:tc>
      </w:tr>
    </w:tbl>
    <w:bookmarkEnd w:id="15"/>
    <w:bookmarkEnd w:id="16"/>
    <w:p w14:paraId="7C39D624" w14:textId="77777777" w:rsidR="00F204DB" w:rsidRDefault="000046A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51D924DA"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1267B01E" w14:textId="77777777" w:rsidR="001548F9" w:rsidRPr="00035D71" w:rsidRDefault="001548F9" w:rsidP="0048308E">
      <w:pPr>
        <w:spacing w:before="29" w:line="288" w:lineRule="auto"/>
        <w:rPr>
          <w:color w:val="000000"/>
          <w:sz w:val="24"/>
        </w:rPr>
      </w:pPr>
    </w:p>
    <w:p w14:paraId="2EDC181C" w14:textId="77777777"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28209324"/>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14:paraId="4C95C04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3583B06C" w14:textId="77777777" w:rsidTr="004A54E9">
        <w:tc>
          <w:tcPr>
            <w:tcW w:w="1620" w:type="dxa"/>
            <w:tcMar>
              <w:top w:w="0" w:type="dxa"/>
              <w:bottom w:w="0" w:type="dxa"/>
            </w:tcMar>
            <w:vAlign w:val="center"/>
          </w:tcPr>
          <w:p w14:paraId="27FDBF3B"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4C9DFBB2"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63CDBD85"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66EC79B2"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19058E76"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053714D2"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2D266880"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F204DB" w14:paraId="3A65AD23" w14:textId="77777777">
        <w:tc>
          <w:tcPr>
            <w:tcW w:w="1497" w:type="dxa"/>
            <w:vAlign w:val="center"/>
          </w:tcPr>
          <w:p w14:paraId="1813E25F" w14:textId="77777777" w:rsidR="00F204DB" w:rsidRDefault="000046AD">
            <w:pPr>
              <w:jc w:val="left"/>
            </w:pPr>
            <w:r>
              <w:rPr>
                <w:color w:val="000000"/>
                <w:sz w:val="24"/>
              </w:rPr>
              <w:t>过去一个月</w:t>
            </w:r>
          </w:p>
        </w:tc>
        <w:tc>
          <w:tcPr>
            <w:tcW w:w="1251" w:type="dxa"/>
            <w:vAlign w:val="center"/>
          </w:tcPr>
          <w:p w14:paraId="4DE026C2" w14:textId="77777777" w:rsidR="00F204DB" w:rsidRDefault="000046AD">
            <w:pPr>
              <w:jc w:val="center"/>
            </w:pPr>
            <w:r>
              <w:rPr>
                <w:color w:val="000000"/>
                <w:sz w:val="24"/>
              </w:rPr>
              <w:t>0.89%</w:t>
            </w:r>
          </w:p>
        </w:tc>
        <w:tc>
          <w:tcPr>
            <w:tcW w:w="1250" w:type="dxa"/>
            <w:vAlign w:val="center"/>
          </w:tcPr>
          <w:p w14:paraId="2B3BCEEC" w14:textId="77777777" w:rsidR="00F204DB" w:rsidRDefault="000046AD">
            <w:pPr>
              <w:jc w:val="center"/>
            </w:pPr>
            <w:r>
              <w:rPr>
                <w:color w:val="000000"/>
                <w:sz w:val="24"/>
              </w:rPr>
              <w:t>0.09%</w:t>
            </w:r>
          </w:p>
        </w:tc>
        <w:tc>
          <w:tcPr>
            <w:tcW w:w="1250" w:type="dxa"/>
            <w:vAlign w:val="center"/>
          </w:tcPr>
          <w:p w14:paraId="307E0389" w14:textId="77777777" w:rsidR="00F204DB" w:rsidRDefault="000046AD">
            <w:pPr>
              <w:jc w:val="center"/>
            </w:pPr>
            <w:r>
              <w:rPr>
                <w:color w:val="000000"/>
                <w:sz w:val="24"/>
              </w:rPr>
              <w:t>-3.60%</w:t>
            </w:r>
          </w:p>
        </w:tc>
        <w:tc>
          <w:tcPr>
            <w:tcW w:w="1250" w:type="dxa"/>
            <w:vAlign w:val="center"/>
          </w:tcPr>
          <w:p w14:paraId="6D5A6367" w14:textId="77777777" w:rsidR="00F204DB" w:rsidRDefault="000046AD">
            <w:pPr>
              <w:jc w:val="center"/>
            </w:pPr>
            <w:r>
              <w:rPr>
                <w:color w:val="000000"/>
                <w:sz w:val="24"/>
              </w:rPr>
              <w:t>1.74%</w:t>
            </w:r>
          </w:p>
        </w:tc>
        <w:tc>
          <w:tcPr>
            <w:tcW w:w="1250" w:type="dxa"/>
            <w:vAlign w:val="center"/>
          </w:tcPr>
          <w:p w14:paraId="3FA44EF1" w14:textId="77777777" w:rsidR="00F204DB" w:rsidRDefault="000046AD">
            <w:pPr>
              <w:jc w:val="center"/>
            </w:pPr>
            <w:r>
              <w:rPr>
                <w:color w:val="000000"/>
                <w:sz w:val="24"/>
              </w:rPr>
              <w:t>4.49%</w:t>
            </w:r>
          </w:p>
        </w:tc>
        <w:tc>
          <w:tcPr>
            <w:tcW w:w="1250" w:type="dxa"/>
            <w:vAlign w:val="center"/>
          </w:tcPr>
          <w:p w14:paraId="1D755C61" w14:textId="77777777" w:rsidR="00F204DB" w:rsidRDefault="000046AD">
            <w:pPr>
              <w:jc w:val="center"/>
            </w:pPr>
            <w:r>
              <w:rPr>
                <w:color w:val="000000"/>
                <w:sz w:val="24"/>
              </w:rPr>
              <w:t>-1.65%</w:t>
            </w:r>
          </w:p>
        </w:tc>
      </w:tr>
      <w:tr w:rsidR="00F204DB" w14:paraId="5C5C3D96" w14:textId="77777777">
        <w:tc>
          <w:tcPr>
            <w:tcW w:w="1497" w:type="dxa"/>
            <w:vAlign w:val="center"/>
          </w:tcPr>
          <w:p w14:paraId="69AFDE85" w14:textId="77777777" w:rsidR="00F204DB" w:rsidRDefault="000046AD">
            <w:pPr>
              <w:jc w:val="left"/>
            </w:pPr>
            <w:r>
              <w:rPr>
                <w:color w:val="000000"/>
                <w:sz w:val="24"/>
              </w:rPr>
              <w:t>过去三个月</w:t>
            </w:r>
          </w:p>
        </w:tc>
        <w:tc>
          <w:tcPr>
            <w:tcW w:w="1251" w:type="dxa"/>
            <w:vAlign w:val="center"/>
          </w:tcPr>
          <w:p w14:paraId="1AF8871C" w14:textId="77777777" w:rsidR="00F204DB" w:rsidRDefault="000046AD">
            <w:pPr>
              <w:jc w:val="center"/>
            </w:pPr>
            <w:r>
              <w:rPr>
                <w:color w:val="000000"/>
                <w:sz w:val="24"/>
              </w:rPr>
              <w:t>4.82%</w:t>
            </w:r>
          </w:p>
        </w:tc>
        <w:tc>
          <w:tcPr>
            <w:tcW w:w="1250" w:type="dxa"/>
            <w:vAlign w:val="center"/>
          </w:tcPr>
          <w:p w14:paraId="4B63FB23" w14:textId="77777777" w:rsidR="00F204DB" w:rsidRDefault="000046AD">
            <w:pPr>
              <w:jc w:val="center"/>
            </w:pPr>
            <w:r>
              <w:rPr>
                <w:color w:val="000000"/>
                <w:sz w:val="24"/>
              </w:rPr>
              <w:t>0.11%</w:t>
            </w:r>
          </w:p>
        </w:tc>
        <w:tc>
          <w:tcPr>
            <w:tcW w:w="1250" w:type="dxa"/>
            <w:vAlign w:val="center"/>
          </w:tcPr>
          <w:p w14:paraId="55A64FDF" w14:textId="77777777" w:rsidR="00F204DB" w:rsidRDefault="000046AD">
            <w:pPr>
              <w:jc w:val="center"/>
            </w:pPr>
            <w:r>
              <w:rPr>
                <w:color w:val="000000"/>
                <w:sz w:val="24"/>
              </w:rPr>
              <w:t>6.35%</w:t>
            </w:r>
          </w:p>
        </w:tc>
        <w:tc>
          <w:tcPr>
            <w:tcW w:w="1250" w:type="dxa"/>
            <w:vAlign w:val="center"/>
          </w:tcPr>
          <w:p w14:paraId="6852F5E7" w14:textId="77777777" w:rsidR="00F204DB" w:rsidRDefault="000046AD">
            <w:pPr>
              <w:jc w:val="center"/>
            </w:pPr>
            <w:r>
              <w:rPr>
                <w:color w:val="000000"/>
                <w:sz w:val="24"/>
              </w:rPr>
              <w:t>1.31%</w:t>
            </w:r>
          </w:p>
        </w:tc>
        <w:tc>
          <w:tcPr>
            <w:tcW w:w="1250" w:type="dxa"/>
            <w:vAlign w:val="center"/>
          </w:tcPr>
          <w:p w14:paraId="51B07B3B" w14:textId="77777777" w:rsidR="00F204DB" w:rsidRDefault="000046AD">
            <w:pPr>
              <w:jc w:val="center"/>
            </w:pPr>
            <w:r>
              <w:rPr>
                <w:color w:val="000000"/>
                <w:sz w:val="24"/>
              </w:rPr>
              <w:t>-1.53%</w:t>
            </w:r>
          </w:p>
        </w:tc>
        <w:tc>
          <w:tcPr>
            <w:tcW w:w="1250" w:type="dxa"/>
            <w:vAlign w:val="center"/>
          </w:tcPr>
          <w:p w14:paraId="7A7457E1" w14:textId="77777777" w:rsidR="00F204DB" w:rsidRDefault="000046AD">
            <w:pPr>
              <w:jc w:val="center"/>
            </w:pPr>
            <w:r>
              <w:rPr>
                <w:color w:val="000000"/>
                <w:sz w:val="24"/>
              </w:rPr>
              <w:t>-1.20%</w:t>
            </w:r>
          </w:p>
        </w:tc>
      </w:tr>
      <w:tr w:rsidR="00F204DB" w14:paraId="6592CB74" w14:textId="77777777">
        <w:tc>
          <w:tcPr>
            <w:tcW w:w="1497" w:type="dxa"/>
            <w:vAlign w:val="center"/>
          </w:tcPr>
          <w:p w14:paraId="59B37E3B" w14:textId="77777777" w:rsidR="00F204DB" w:rsidRDefault="000046AD">
            <w:pPr>
              <w:jc w:val="left"/>
            </w:pPr>
            <w:r>
              <w:rPr>
                <w:color w:val="000000"/>
                <w:sz w:val="24"/>
              </w:rPr>
              <w:t>过去六个月</w:t>
            </w:r>
          </w:p>
        </w:tc>
        <w:tc>
          <w:tcPr>
            <w:tcW w:w="1251" w:type="dxa"/>
            <w:vAlign w:val="center"/>
          </w:tcPr>
          <w:p w14:paraId="55FE75FF" w14:textId="77777777" w:rsidR="00F204DB" w:rsidRDefault="000046AD">
            <w:pPr>
              <w:jc w:val="center"/>
            </w:pPr>
            <w:r>
              <w:rPr>
                <w:color w:val="000000"/>
                <w:sz w:val="24"/>
              </w:rPr>
              <w:t>13.17%</w:t>
            </w:r>
          </w:p>
        </w:tc>
        <w:tc>
          <w:tcPr>
            <w:tcW w:w="1250" w:type="dxa"/>
            <w:vAlign w:val="center"/>
          </w:tcPr>
          <w:p w14:paraId="1E01AC4D" w14:textId="77777777" w:rsidR="00F204DB" w:rsidRDefault="000046AD">
            <w:pPr>
              <w:jc w:val="center"/>
            </w:pPr>
            <w:r>
              <w:rPr>
                <w:color w:val="000000"/>
                <w:sz w:val="24"/>
              </w:rPr>
              <w:t>0.48%</w:t>
            </w:r>
          </w:p>
        </w:tc>
        <w:tc>
          <w:tcPr>
            <w:tcW w:w="1250" w:type="dxa"/>
            <w:vAlign w:val="center"/>
          </w:tcPr>
          <w:p w14:paraId="413BD8B2" w14:textId="77777777" w:rsidR="00F204DB" w:rsidRDefault="000046AD">
            <w:pPr>
              <w:jc w:val="center"/>
            </w:pPr>
            <w:r>
              <w:rPr>
                <w:color w:val="000000"/>
                <w:sz w:val="24"/>
              </w:rPr>
              <w:t>14.06%</w:t>
            </w:r>
          </w:p>
        </w:tc>
        <w:tc>
          <w:tcPr>
            <w:tcW w:w="1250" w:type="dxa"/>
            <w:vAlign w:val="center"/>
          </w:tcPr>
          <w:p w14:paraId="2FF4EC86" w14:textId="77777777" w:rsidR="00F204DB" w:rsidRDefault="000046AD">
            <w:pPr>
              <w:jc w:val="center"/>
            </w:pPr>
            <w:r>
              <w:rPr>
                <w:color w:val="000000"/>
                <w:sz w:val="24"/>
              </w:rPr>
              <w:t>1.13%</w:t>
            </w:r>
          </w:p>
        </w:tc>
        <w:tc>
          <w:tcPr>
            <w:tcW w:w="1250" w:type="dxa"/>
            <w:vAlign w:val="center"/>
          </w:tcPr>
          <w:p w14:paraId="62228B92" w14:textId="77777777" w:rsidR="00F204DB" w:rsidRDefault="000046AD">
            <w:pPr>
              <w:jc w:val="center"/>
            </w:pPr>
            <w:r>
              <w:rPr>
                <w:color w:val="000000"/>
                <w:sz w:val="24"/>
              </w:rPr>
              <w:t>-0.89%</w:t>
            </w:r>
          </w:p>
        </w:tc>
        <w:tc>
          <w:tcPr>
            <w:tcW w:w="1250" w:type="dxa"/>
            <w:vAlign w:val="center"/>
          </w:tcPr>
          <w:p w14:paraId="62515766" w14:textId="77777777" w:rsidR="00F204DB" w:rsidRDefault="000046AD">
            <w:pPr>
              <w:jc w:val="center"/>
            </w:pPr>
            <w:r>
              <w:rPr>
                <w:color w:val="000000"/>
                <w:sz w:val="24"/>
              </w:rPr>
              <w:t>-0.65%</w:t>
            </w:r>
          </w:p>
        </w:tc>
      </w:tr>
      <w:tr w:rsidR="00F204DB" w14:paraId="071F4CE5" w14:textId="77777777">
        <w:tc>
          <w:tcPr>
            <w:tcW w:w="1497" w:type="dxa"/>
            <w:vAlign w:val="center"/>
          </w:tcPr>
          <w:p w14:paraId="4B941474" w14:textId="77777777" w:rsidR="00F204DB" w:rsidRDefault="000046AD">
            <w:pPr>
              <w:jc w:val="left"/>
            </w:pPr>
            <w:r>
              <w:rPr>
                <w:color w:val="000000"/>
                <w:sz w:val="24"/>
              </w:rPr>
              <w:t>过去一年</w:t>
            </w:r>
          </w:p>
        </w:tc>
        <w:tc>
          <w:tcPr>
            <w:tcW w:w="1251" w:type="dxa"/>
            <w:vAlign w:val="center"/>
          </w:tcPr>
          <w:p w14:paraId="0AE194E3" w14:textId="77777777" w:rsidR="00F204DB" w:rsidRDefault="000046AD">
            <w:pPr>
              <w:jc w:val="center"/>
            </w:pPr>
            <w:r>
              <w:rPr>
                <w:color w:val="000000"/>
                <w:sz w:val="24"/>
              </w:rPr>
              <w:t>30.79%</w:t>
            </w:r>
          </w:p>
        </w:tc>
        <w:tc>
          <w:tcPr>
            <w:tcW w:w="1250" w:type="dxa"/>
            <w:vAlign w:val="center"/>
          </w:tcPr>
          <w:p w14:paraId="0B198DC7" w14:textId="77777777" w:rsidR="00F204DB" w:rsidRDefault="000046AD">
            <w:pPr>
              <w:jc w:val="center"/>
            </w:pPr>
            <w:r>
              <w:rPr>
                <w:color w:val="000000"/>
                <w:sz w:val="24"/>
              </w:rPr>
              <w:t>0.48%</w:t>
            </w:r>
          </w:p>
        </w:tc>
        <w:tc>
          <w:tcPr>
            <w:tcW w:w="1250" w:type="dxa"/>
            <w:vAlign w:val="center"/>
          </w:tcPr>
          <w:p w14:paraId="6E60BF71" w14:textId="77777777" w:rsidR="00F204DB" w:rsidRDefault="000046AD">
            <w:pPr>
              <w:jc w:val="center"/>
            </w:pPr>
            <w:r>
              <w:rPr>
                <w:color w:val="000000"/>
                <w:sz w:val="24"/>
              </w:rPr>
              <w:t>47.87%</w:t>
            </w:r>
          </w:p>
        </w:tc>
        <w:tc>
          <w:tcPr>
            <w:tcW w:w="1250" w:type="dxa"/>
            <w:vAlign w:val="center"/>
          </w:tcPr>
          <w:p w14:paraId="109D3C14" w14:textId="77777777" w:rsidR="00F204DB" w:rsidRDefault="000046AD">
            <w:pPr>
              <w:jc w:val="center"/>
            </w:pPr>
            <w:r>
              <w:rPr>
                <w:color w:val="000000"/>
                <w:sz w:val="24"/>
              </w:rPr>
              <w:t>0.92%</w:t>
            </w:r>
          </w:p>
        </w:tc>
        <w:tc>
          <w:tcPr>
            <w:tcW w:w="1250" w:type="dxa"/>
            <w:vAlign w:val="center"/>
          </w:tcPr>
          <w:p w14:paraId="7B167FA3" w14:textId="77777777" w:rsidR="00F204DB" w:rsidRDefault="000046AD">
            <w:pPr>
              <w:jc w:val="center"/>
            </w:pPr>
            <w:r>
              <w:rPr>
                <w:color w:val="000000"/>
                <w:sz w:val="24"/>
              </w:rPr>
              <w:t>-17.08%</w:t>
            </w:r>
          </w:p>
        </w:tc>
        <w:tc>
          <w:tcPr>
            <w:tcW w:w="1250" w:type="dxa"/>
            <w:vAlign w:val="center"/>
          </w:tcPr>
          <w:p w14:paraId="292B8F25" w14:textId="77777777" w:rsidR="00F204DB" w:rsidRDefault="000046AD">
            <w:pPr>
              <w:jc w:val="center"/>
            </w:pPr>
            <w:r>
              <w:rPr>
                <w:color w:val="000000"/>
                <w:sz w:val="24"/>
              </w:rPr>
              <w:t>-0.44%</w:t>
            </w:r>
          </w:p>
        </w:tc>
      </w:tr>
      <w:tr w:rsidR="00F204DB" w14:paraId="4D1D986F" w14:textId="77777777">
        <w:tc>
          <w:tcPr>
            <w:tcW w:w="1497" w:type="dxa"/>
            <w:vAlign w:val="center"/>
          </w:tcPr>
          <w:p w14:paraId="56D5A77C" w14:textId="77777777" w:rsidR="00F204DB" w:rsidRDefault="000046AD">
            <w:pPr>
              <w:jc w:val="left"/>
            </w:pPr>
            <w:r>
              <w:rPr>
                <w:color w:val="000000"/>
                <w:sz w:val="24"/>
              </w:rPr>
              <w:t>自基金合同生效起至今</w:t>
            </w:r>
          </w:p>
        </w:tc>
        <w:tc>
          <w:tcPr>
            <w:tcW w:w="1251" w:type="dxa"/>
            <w:vAlign w:val="center"/>
          </w:tcPr>
          <w:p w14:paraId="5D872606" w14:textId="77777777" w:rsidR="00F204DB" w:rsidRDefault="000046AD">
            <w:pPr>
              <w:jc w:val="center"/>
            </w:pPr>
            <w:r>
              <w:rPr>
                <w:color w:val="000000"/>
                <w:sz w:val="24"/>
              </w:rPr>
              <w:t>31.70%</w:t>
            </w:r>
          </w:p>
        </w:tc>
        <w:tc>
          <w:tcPr>
            <w:tcW w:w="1250" w:type="dxa"/>
            <w:vAlign w:val="center"/>
          </w:tcPr>
          <w:p w14:paraId="24CA9630" w14:textId="77777777" w:rsidR="00F204DB" w:rsidRDefault="000046AD">
            <w:pPr>
              <w:jc w:val="center"/>
            </w:pPr>
            <w:r>
              <w:rPr>
                <w:color w:val="000000"/>
                <w:sz w:val="24"/>
              </w:rPr>
              <w:t>0.45%</w:t>
            </w:r>
          </w:p>
        </w:tc>
        <w:tc>
          <w:tcPr>
            <w:tcW w:w="1250" w:type="dxa"/>
            <w:vAlign w:val="center"/>
          </w:tcPr>
          <w:p w14:paraId="0AF07965" w14:textId="77777777" w:rsidR="00F204DB" w:rsidRDefault="000046AD">
            <w:pPr>
              <w:jc w:val="center"/>
            </w:pPr>
            <w:r>
              <w:rPr>
                <w:color w:val="000000"/>
                <w:sz w:val="24"/>
              </w:rPr>
              <w:t>49.54%</w:t>
            </w:r>
          </w:p>
        </w:tc>
        <w:tc>
          <w:tcPr>
            <w:tcW w:w="1250" w:type="dxa"/>
            <w:vAlign w:val="center"/>
          </w:tcPr>
          <w:p w14:paraId="466DD5E2" w14:textId="77777777" w:rsidR="00F204DB" w:rsidRDefault="000046AD">
            <w:pPr>
              <w:jc w:val="center"/>
            </w:pPr>
            <w:r>
              <w:rPr>
                <w:color w:val="000000"/>
                <w:sz w:val="24"/>
              </w:rPr>
              <w:t>0.88%</w:t>
            </w:r>
          </w:p>
        </w:tc>
        <w:tc>
          <w:tcPr>
            <w:tcW w:w="1250" w:type="dxa"/>
            <w:vAlign w:val="center"/>
          </w:tcPr>
          <w:p w14:paraId="7EB30FCC" w14:textId="77777777" w:rsidR="00F204DB" w:rsidRDefault="000046AD">
            <w:pPr>
              <w:jc w:val="center"/>
            </w:pPr>
            <w:r>
              <w:rPr>
                <w:color w:val="000000"/>
                <w:sz w:val="24"/>
              </w:rPr>
              <w:t>-17.84%</w:t>
            </w:r>
          </w:p>
        </w:tc>
        <w:tc>
          <w:tcPr>
            <w:tcW w:w="1250" w:type="dxa"/>
            <w:vAlign w:val="center"/>
          </w:tcPr>
          <w:p w14:paraId="3671F700" w14:textId="77777777" w:rsidR="00F204DB" w:rsidRDefault="000046AD">
            <w:pPr>
              <w:jc w:val="center"/>
            </w:pPr>
            <w:r>
              <w:rPr>
                <w:color w:val="000000"/>
                <w:sz w:val="24"/>
              </w:rPr>
              <w:t>-0.43%</w:t>
            </w:r>
          </w:p>
        </w:tc>
      </w:tr>
    </w:tbl>
    <w:p w14:paraId="036DC793"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50%×</w:t>
      </w:r>
      <w:r w:rsidRPr="00035D71">
        <w:rPr>
          <w:kern w:val="0"/>
          <w:sz w:val="24"/>
        </w:rPr>
        <w:t>沪深</w:t>
      </w:r>
      <w:r w:rsidRPr="00035D71">
        <w:rPr>
          <w:kern w:val="0"/>
          <w:sz w:val="24"/>
        </w:rPr>
        <w:t>300</w:t>
      </w:r>
      <w:r w:rsidRPr="00035D71">
        <w:rPr>
          <w:kern w:val="0"/>
          <w:sz w:val="24"/>
        </w:rPr>
        <w:t>指数</w:t>
      </w:r>
      <w:r w:rsidRPr="00035D71">
        <w:rPr>
          <w:kern w:val="0"/>
          <w:sz w:val="24"/>
        </w:rPr>
        <w:t>+50%×</w:t>
      </w:r>
      <w:r w:rsidRPr="00035D71">
        <w:rPr>
          <w:kern w:val="0"/>
          <w:sz w:val="24"/>
        </w:rPr>
        <w:t>中</w:t>
      </w:r>
      <w:proofErr w:type="gramStart"/>
      <w:r w:rsidRPr="00035D71">
        <w:rPr>
          <w:kern w:val="0"/>
          <w:sz w:val="24"/>
        </w:rPr>
        <w:t>债综合</w:t>
      </w:r>
      <w:proofErr w:type="gramEnd"/>
      <w:r w:rsidRPr="00035D71">
        <w:rPr>
          <w:kern w:val="0"/>
          <w:sz w:val="24"/>
        </w:rPr>
        <w:t>全价指数，每日进行再平衡过程。</w:t>
      </w:r>
    </w:p>
    <w:p w14:paraId="258DFF70"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538D2588"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68E5B4EF" w14:textId="77777777" w:rsidR="001548F9" w:rsidRPr="00035D71" w:rsidRDefault="001548F9" w:rsidP="0048308E">
      <w:pPr>
        <w:spacing w:before="29" w:line="288" w:lineRule="auto"/>
        <w:jc w:val="center"/>
        <w:rPr>
          <w:kern w:val="0"/>
          <w:sz w:val="24"/>
        </w:rPr>
      </w:pPr>
      <w:r w:rsidRPr="00035D71">
        <w:rPr>
          <w:kern w:val="0"/>
          <w:sz w:val="24"/>
        </w:rPr>
        <w:t>交银施罗德周期回报灵活配置混合型证券投资基金</w:t>
      </w:r>
    </w:p>
    <w:p w14:paraId="4F5B2F8E"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783C48A7"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2014</w:t>
      </w:r>
      <w:r w:rsidR="001548F9" w:rsidRPr="00035D71">
        <w:rPr>
          <w:rFonts w:ascii="Times New Roman" w:hAnsi="Times New Roman"/>
          <w:sz w:val="24"/>
          <w:szCs w:val="24"/>
        </w:rPr>
        <w:t>年</w:t>
      </w:r>
      <w:r w:rsidR="001548F9" w:rsidRPr="00035D71">
        <w:rPr>
          <w:rFonts w:ascii="Times New Roman" w:hAnsi="Times New Roman"/>
          <w:sz w:val="24"/>
          <w:szCs w:val="24"/>
        </w:rPr>
        <w:t>5</w:t>
      </w:r>
      <w:r w:rsidR="001548F9" w:rsidRPr="00035D71">
        <w:rPr>
          <w:rFonts w:ascii="Times New Roman" w:hAnsi="Times New Roman"/>
          <w:sz w:val="24"/>
          <w:szCs w:val="24"/>
        </w:rPr>
        <w:t>月</w:t>
      </w:r>
      <w:r w:rsidR="001548F9" w:rsidRPr="00035D71">
        <w:rPr>
          <w:rFonts w:ascii="Times New Roman" w:hAnsi="Times New Roman"/>
          <w:sz w:val="24"/>
          <w:szCs w:val="24"/>
        </w:rPr>
        <w:t>22</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3BBC285A"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1F2591C2" wp14:editId="7F55955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C64DDEF"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w:t>
      </w:r>
      <w:proofErr w:type="gramStart"/>
      <w:r w:rsidRPr="00035D71">
        <w:rPr>
          <w:kern w:val="0"/>
          <w:sz w:val="24"/>
        </w:rPr>
        <w:t>基金基金</w:t>
      </w:r>
      <w:proofErr w:type="gramEnd"/>
      <w:r w:rsidRPr="00035D71">
        <w:rPr>
          <w:kern w:val="0"/>
          <w:sz w:val="24"/>
        </w:rPr>
        <w:t>合同生效日为</w:t>
      </w:r>
      <w:r w:rsidRPr="00035D71">
        <w:rPr>
          <w:kern w:val="0"/>
          <w:sz w:val="24"/>
        </w:rPr>
        <w:t>2014</w:t>
      </w:r>
      <w:r w:rsidRPr="00035D71">
        <w:rPr>
          <w:kern w:val="0"/>
          <w:sz w:val="24"/>
        </w:rPr>
        <w:t>年</w:t>
      </w:r>
      <w:r w:rsidRPr="00035D71">
        <w:rPr>
          <w:kern w:val="0"/>
          <w:sz w:val="24"/>
        </w:rPr>
        <w:t>5</w:t>
      </w:r>
      <w:r w:rsidRPr="00035D71">
        <w:rPr>
          <w:kern w:val="0"/>
          <w:sz w:val="24"/>
        </w:rPr>
        <w:t>月</w:t>
      </w:r>
      <w:r w:rsidRPr="00035D71">
        <w:rPr>
          <w:kern w:val="0"/>
          <w:sz w:val="24"/>
        </w:rPr>
        <w:t>22</w:t>
      </w:r>
      <w:r w:rsidRPr="00035D71">
        <w:rPr>
          <w:kern w:val="0"/>
          <w:sz w:val="24"/>
        </w:rPr>
        <w:t>日，截至报告期期末，本基金已完成</w:t>
      </w:r>
      <w:proofErr w:type="gramStart"/>
      <w:r w:rsidRPr="00035D71">
        <w:rPr>
          <w:kern w:val="0"/>
          <w:sz w:val="24"/>
        </w:rPr>
        <w:t>建仓但</w:t>
      </w:r>
      <w:proofErr w:type="gramEnd"/>
      <w:r w:rsidRPr="00035D71">
        <w:rPr>
          <w:kern w:val="0"/>
          <w:sz w:val="24"/>
        </w:rPr>
        <w:t>报告期期末距建仓结束未满一年。本基金建仓期为自基金合同生效日起的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04A3007B" w14:textId="77777777" w:rsidR="001548F9" w:rsidRPr="00035D71" w:rsidRDefault="001548F9" w:rsidP="0048308E">
      <w:pPr>
        <w:spacing w:before="29" w:line="288" w:lineRule="auto"/>
        <w:rPr>
          <w:color w:val="000000"/>
          <w:sz w:val="24"/>
        </w:rPr>
      </w:pPr>
    </w:p>
    <w:p w14:paraId="7C561C50" w14:textId="77777777" w:rsidR="00F1024B" w:rsidRPr="00DA7878" w:rsidRDefault="001548F9" w:rsidP="0008756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28209325"/>
      <w:r w:rsidRPr="00035D71">
        <w:rPr>
          <w:b/>
          <w:bCs/>
          <w:szCs w:val="24"/>
          <w:lang w:val="en-US"/>
        </w:rPr>
        <w:t xml:space="preserve">§4  </w:t>
      </w:r>
      <w:r w:rsidRPr="00035D71">
        <w:rPr>
          <w:b/>
          <w:bCs/>
          <w:szCs w:val="24"/>
          <w:lang w:val="en-US"/>
        </w:rPr>
        <w:t>管理人报告</w:t>
      </w:r>
      <w:bookmarkEnd w:id="21"/>
      <w:bookmarkEnd w:id="22"/>
    </w:p>
    <w:p w14:paraId="0E891AA8" w14:textId="77777777" w:rsidR="001548F9" w:rsidRPr="00035D71" w:rsidRDefault="001548F9" w:rsidP="0048308E">
      <w:pPr>
        <w:pStyle w:val="20"/>
        <w:spacing w:before="29" w:after="0" w:line="288" w:lineRule="auto"/>
        <w:rPr>
          <w:rFonts w:ascii="Times New Roman" w:hAnsi="Times New Roman"/>
          <w:kern w:val="0"/>
          <w:szCs w:val="24"/>
        </w:rPr>
      </w:pPr>
      <w:bookmarkStart w:id="23" w:name="_Toc428209326"/>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14:paraId="3CD0609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21167E96" w14:textId="77777777" w:rsidR="00F204DB" w:rsidRDefault="000046A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703126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14:paraId="4BE54E42" w14:textId="77777777" w:rsidR="001548F9" w:rsidRPr="00035D71" w:rsidRDefault="001548F9" w:rsidP="00035D71">
      <w:pPr>
        <w:spacing w:before="29" w:line="288" w:lineRule="auto"/>
        <w:ind w:firstLineChars="200" w:firstLine="480"/>
        <w:rPr>
          <w:color w:val="000000"/>
          <w:kern w:val="0"/>
          <w:sz w:val="24"/>
        </w:rPr>
      </w:pPr>
    </w:p>
    <w:p w14:paraId="36F8223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17A8FDCA" w14:textId="77777777" w:rsidTr="00951342">
        <w:tc>
          <w:tcPr>
            <w:tcW w:w="851" w:type="dxa"/>
            <w:vMerge w:val="restart"/>
            <w:vAlign w:val="center"/>
          </w:tcPr>
          <w:p w14:paraId="6844F1C4"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37FBD3FB"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53000D9D" w14:textId="77777777" w:rsidR="001728F8" w:rsidRPr="00035D71" w:rsidRDefault="001548F9" w:rsidP="0048308E">
            <w:pPr>
              <w:spacing w:before="29" w:line="288" w:lineRule="auto"/>
              <w:jc w:val="center"/>
              <w:rPr>
                <w:color w:val="000000"/>
                <w:sz w:val="24"/>
              </w:rPr>
            </w:pPr>
            <w:proofErr w:type="gramStart"/>
            <w:r w:rsidRPr="00035D71">
              <w:rPr>
                <w:color w:val="000000"/>
                <w:sz w:val="24"/>
              </w:rPr>
              <w:t>任本基金</w:t>
            </w:r>
            <w:proofErr w:type="gramEnd"/>
            <w:r w:rsidRPr="00035D71">
              <w:rPr>
                <w:color w:val="000000"/>
                <w:sz w:val="24"/>
              </w:rPr>
              <w:t>的基金经理</w:t>
            </w:r>
          </w:p>
          <w:p w14:paraId="44171A2D"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4553F788"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414BE550"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430CA5D4" w14:textId="77777777" w:rsidTr="00951342">
        <w:tc>
          <w:tcPr>
            <w:tcW w:w="851" w:type="dxa"/>
            <w:vMerge/>
            <w:vAlign w:val="center"/>
          </w:tcPr>
          <w:p w14:paraId="491CEC0C"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75987501"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74CD8FBC"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0D10208D"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3EBD8170"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071B72B8" w14:textId="77777777" w:rsidR="001548F9" w:rsidRPr="00035D71" w:rsidRDefault="001548F9" w:rsidP="0048308E">
            <w:pPr>
              <w:widowControl/>
              <w:spacing w:before="29" w:line="288" w:lineRule="auto"/>
              <w:jc w:val="left"/>
              <w:rPr>
                <w:color w:val="000000"/>
                <w:sz w:val="24"/>
              </w:rPr>
            </w:pPr>
          </w:p>
        </w:tc>
      </w:tr>
      <w:tr w:rsidR="00F204DB" w14:paraId="7117CAC9" w14:textId="77777777">
        <w:tc>
          <w:tcPr>
            <w:tcW w:w="851" w:type="dxa"/>
            <w:vAlign w:val="center"/>
          </w:tcPr>
          <w:p w14:paraId="57429D91" w14:textId="77777777" w:rsidR="00F204DB" w:rsidRDefault="000046AD">
            <w:pPr>
              <w:jc w:val="center"/>
            </w:pPr>
            <w:r>
              <w:rPr>
                <w:color w:val="000000"/>
                <w:sz w:val="24"/>
              </w:rPr>
              <w:t>李永兴</w:t>
            </w:r>
          </w:p>
        </w:tc>
        <w:tc>
          <w:tcPr>
            <w:tcW w:w="1417" w:type="dxa"/>
            <w:vAlign w:val="center"/>
          </w:tcPr>
          <w:p w14:paraId="31A39E91" w14:textId="7F4D9E6E" w:rsidR="00F204DB" w:rsidRDefault="000046AD" w:rsidP="00675407">
            <w:pPr>
              <w:jc w:val="center"/>
            </w:pPr>
            <w:r>
              <w:rPr>
                <w:color w:val="000000"/>
                <w:sz w:val="24"/>
              </w:rPr>
              <w:t>交</w:t>
            </w:r>
            <w:proofErr w:type="gramStart"/>
            <w:r>
              <w:rPr>
                <w:color w:val="000000"/>
                <w:sz w:val="24"/>
              </w:rPr>
              <w:t>银主题</w:t>
            </w:r>
            <w:proofErr w:type="gramEnd"/>
            <w:r>
              <w:rPr>
                <w:color w:val="000000"/>
                <w:sz w:val="24"/>
              </w:rPr>
              <w:t>优选混合、交银周期回报灵活配置混合的基金经理</w:t>
            </w:r>
          </w:p>
        </w:tc>
        <w:tc>
          <w:tcPr>
            <w:tcW w:w="1418" w:type="dxa"/>
            <w:vAlign w:val="center"/>
          </w:tcPr>
          <w:p w14:paraId="6D06E0D0" w14:textId="77777777" w:rsidR="00F204DB" w:rsidRDefault="000046AD">
            <w:pPr>
              <w:jc w:val="center"/>
            </w:pPr>
            <w:r>
              <w:rPr>
                <w:color w:val="000000"/>
                <w:sz w:val="24"/>
              </w:rPr>
              <w:t>2014-05-22</w:t>
            </w:r>
          </w:p>
        </w:tc>
        <w:tc>
          <w:tcPr>
            <w:tcW w:w="1417" w:type="dxa"/>
            <w:vAlign w:val="center"/>
          </w:tcPr>
          <w:p w14:paraId="3BEB77FC" w14:textId="77777777" w:rsidR="00F204DB" w:rsidRDefault="000046AD">
            <w:pPr>
              <w:jc w:val="center"/>
            </w:pPr>
            <w:r>
              <w:rPr>
                <w:color w:val="000000"/>
                <w:sz w:val="24"/>
              </w:rPr>
              <w:t>2015-06-01</w:t>
            </w:r>
          </w:p>
        </w:tc>
        <w:tc>
          <w:tcPr>
            <w:tcW w:w="833" w:type="dxa"/>
            <w:vAlign w:val="center"/>
          </w:tcPr>
          <w:p w14:paraId="5366D217" w14:textId="77777777" w:rsidR="00F204DB" w:rsidRDefault="000046AD">
            <w:pPr>
              <w:jc w:val="center"/>
            </w:pPr>
            <w:r>
              <w:rPr>
                <w:color w:val="000000"/>
                <w:sz w:val="24"/>
              </w:rPr>
              <w:t>9</w:t>
            </w:r>
            <w:r>
              <w:rPr>
                <w:color w:val="000000"/>
                <w:sz w:val="24"/>
              </w:rPr>
              <w:t>年</w:t>
            </w:r>
          </w:p>
        </w:tc>
        <w:tc>
          <w:tcPr>
            <w:tcW w:w="3062" w:type="dxa"/>
            <w:vAlign w:val="center"/>
          </w:tcPr>
          <w:p w14:paraId="2A96AA80" w14:textId="77777777" w:rsidR="00F204DB" w:rsidRDefault="000046AD">
            <w:r>
              <w:rPr>
                <w:color w:val="000000"/>
                <w:sz w:val="24"/>
              </w:rPr>
              <w:t>李永兴先生，经济学硕士。</w:t>
            </w:r>
            <w:r>
              <w:rPr>
                <w:color w:val="000000"/>
                <w:sz w:val="24"/>
              </w:rPr>
              <w:t>2006</w:t>
            </w:r>
            <w:r>
              <w:rPr>
                <w:color w:val="000000"/>
                <w:sz w:val="24"/>
              </w:rPr>
              <w:t>年加入交银施罗德基金管理有限公司，历任投资研究部研究员、基金经理助理，</w:t>
            </w:r>
            <w:r>
              <w:rPr>
                <w:color w:val="000000"/>
                <w:sz w:val="24"/>
              </w:rPr>
              <w:t>2012</w:t>
            </w:r>
            <w:r>
              <w:rPr>
                <w:color w:val="000000"/>
                <w:sz w:val="24"/>
              </w:rPr>
              <w:t>年</w:t>
            </w:r>
            <w:r>
              <w:rPr>
                <w:color w:val="000000"/>
                <w:sz w:val="24"/>
              </w:rPr>
              <w:t>3</w:t>
            </w:r>
            <w:r>
              <w:rPr>
                <w:color w:val="000000"/>
                <w:sz w:val="24"/>
              </w:rPr>
              <w:t>月</w:t>
            </w:r>
            <w:r>
              <w:rPr>
                <w:color w:val="000000"/>
                <w:sz w:val="24"/>
              </w:rPr>
              <w:t>20</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日担任交银施罗德主题优选灵活配置混合型证券投资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日担任交银施罗德周期回报灵活配置混合型证券投资</w:t>
            </w:r>
            <w:proofErr w:type="gramStart"/>
            <w:r>
              <w:rPr>
                <w:color w:val="000000"/>
                <w:sz w:val="24"/>
              </w:rPr>
              <w:t>基金基金</w:t>
            </w:r>
            <w:proofErr w:type="gramEnd"/>
            <w:r>
              <w:rPr>
                <w:color w:val="000000"/>
                <w:sz w:val="24"/>
              </w:rPr>
              <w:t>经理。</w:t>
            </w:r>
          </w:p>
        </w:tc>
      </w:tr>
      <w:tr w:rsidR="00F204DB" w14:paraId="5BCB4D7C" w14:textId="77777777">
        <w:tc>
          <w:tcPr>
            <w:tcW w:w="851" w:type="dxa"/>
            <w:vAlign w:val="center"/>
          </w:tcPr>
          <w:p w14:paraId="38CB7C81" w14:textId="77777777" w:rsidR="00F204DB" w:rsidRDefault="000046AD">
            <w:pPr>
              <w:jc w:val="center"/>
            </w:pPr>
            <w:r>
              <w:rPr>
                <w:color w:val="000000"/>
                <w:sz w:val="24"/>
              </w:rPr>
              <w:t>项廷锋</w:t>
            </w:r>
          </w:p>
        </w:tc>
        <w:tc>
          <w:tcPr>
            <w:tcW w:w="1417" w:type="dxa"/>
            <w:vAlign w:val="center"/>
          </w:tcPr>
          <w:p w14:paraId="71742186" w14:textId="77777777" w:rsidR="00F204DB" w:rsidRDefault="000046AD">
            <w:pPr>
              <w:jc w:val="center"/>
            </w:pPr>
            <w:proofErr w:type="gramStart"/>
            <w:r>
              <w:rPr>
                <w:color w:val="000000"/>
                <w:sz w:val="24"/>
              </w:rPr>
              <w:t>交银双利</w:t>
            </w:r>
            <w:proofErr w:type="gramEnd"/>
            <w:r>
              <w:rPr>
                <w:color w:val="000000"/>
                <w:sz w:val="24"/>
              </w:rPr>
              <w:t>债券、交银策略回报灵活配置混合、交银荣祥保本混合、</w:t>
            </w:r>
            <w:proofErr w:type="gramStart"/>
            <w:r>
              <w:rPr>
                <w:color w:val="000000"/>
                <w:sz w:val="24"/>
              </w:rPr>
              <w:t>交银荣泰</w:t>
            </w:r>
            <w:proofErr w:type="gramEnd"/>
            <w:r>
              <w:rPr>
                <w:color w:val="000000"/>
                <w:sz w:val="24"/>
              </w:rPr>
              <w:t>保本混合、交银周期回报灵活配置混合、交银新回报灵活配置混合、</w:t>
            </w:r>
            <w:proofErr w:type="gramStart"/>
            <w:r>
              <w:rPr>
                <w:color w:val="000000"/>
                <w:sz w:val="24"/>
              </w:rPr>
              <w:t>交银荣和</w:t>
            </w:r>
            <w:proofErr w:type="gramEnd"/>
            <w:r>
              <w:rPr>
                <w:color w:val="000000"/>
                <w:sz w:val="24"/>
              </w:rPr>
              <w:t>保本混合、交银多策略回报灵活配置混合的基金经理，公司投资总监</w:t>
            </w:r>
          </w:p>
        </w:tc>
        <w:tc>
          <w:tcPr>
            <w:tcW w:w="1418" w:type="dxa"/>
            <w:vAlign w:val="center"/>
          </w:tcPr>
          <w:p w14:paraId="0F370885" w14:textId="77777777" w:rsidR="00F204DB" w:rsidRDefault="000046AD">
            <w:pPr>
              <w:jc w:val="center"/>
            </w:pPr>
            <w:r>
              <w:rPr>
                <w:color w:val="000000"/>
                <w:sz w:val="24"/>
              </w:rPr>
              <w:t>2014-06-03</w:t>
            </w:r>
          </w:p>
        </w:tc>
        <w:tc>
          <w:tcPr>
            <w:tcW w:w="1417" w:type="dxa"/>
            <w:vAlign w:val="center"/>
          </w:tcPr>
          <w:p w14:paraId="4D4E8D17" w14:textId="77777777" w:rsidR="00F204DB" w:rsidRDefault="000046AD">
            <w:pPr>
              <w:jc w:val="center"/>
            </w:pPr>
            <w:r>
              <w:rPr>
                <w:color w:val="000000"/>
                <w:sz w:val="24"/>
              </w:rPr>
              <w:t>-</w:t>
            </w:r>
          </w:p>
        </w:tc>
        <w:tc>
          <w:tcPr>
            <w:tcW w:w="833" w:type="dxa"/>
            <w:vAlign w:val="center"/>
          </w:tcPr>
          <w:p w14:paraId="59877CBA" w14:textId="77777777" w:rsidR="00F204DB" w:rsidRDefault="000046AD">
            <w:pPr>
              <w:jc w:val="center"/>
            </w:pPr>
            <w:r>
              <w:rPr>
                <w:color w:val="000000"/>
                <w:sz w:val="24"/>
              </w:rPr>
              <w:t>16</w:t>
            </w:r>
            <w:r>
              <w:rPr>
                <w:color w:val="000000"/>
                <w:sz w:val="24"/>
              </w:rPr>
              <w:t>年</w:t>
            </w:r>
          </w:p>
        </w:tc>
        <w:tc>
          <w:tcPr>
            <w:tcW w:w="3062" w:type="dxa"/>
            <w:vAlign w:val="center"/>
          </w:tcPr>
          <w:p w14:paraId="3DC8CF73" w14:textId="77777777" w:rsidR="00F204DB" w:rsidRDefault="000046AD">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w:t>
            </w:r>
            <w:proofErr w:type="gramStart"/>
            <w:r>
              <w:rPr>
                <w:color w:val="000000"/>
                <w:sz w:val="24"/>
              </w:rPr>
              <w:t>基金基金</w:t>
            </w:r>
            <w:proofErr w:type="gramEnd"/>
            <w:r>
              <w:rPr>
                <w:color w:val="000000"/>
                <w:sz w:val="24"/>
              </w:rPr>
              <w:t>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w:t>
            </w:r>
            <w:proofErr w:type="gramStart"/>
            <w:r>
              <w:rPr>
                <w:color w:val="000000"/>
                <w:sz w:val="24"/>
              </w:rPr>
              <w:t>息平衡</w:t>
            </w:r>
            <w:proofErr w:type="gramEnd"/>
            <w:r>
              <w:rPr>
                <w:color w:val="000000"/>
                <w:sz w:val="24"/>
              </w:rPr>
              <w:t>混合型证券投资</w:t>
            </w:r>
            <w:proofErr w:type="gramStart"/>
            <w:r>
              <w:rPr>
                <w:color w:val="000000"/>
                <w:sz w:val="24"/>
              </w:rPr>
              <w:t>基金基金</w:t>
            </w:r>
            <w:proofErr w:type="gramEnd"/>
            <w:r>
              <w:rPr>
                <w:color w:val="000000"/>
                <w:sz w:val="24"/>
              </w:rPr>
              <w:t>经理。</w:t>
            </w:r>
          </w:p>
        </w:tc>
      </w:tr>
      <w:tr w:rsidR="00F204DB" w14:paraId="4900CC85" w14:textId="77777777">
        <w:tc>
          <w:tcPr>
            <w:tcW w:w="851" w:type="dxa"/>
            <w:vAlign w:val="center"/>
          </w:tcPr>
          <w:p w14:paraId="21687EAB" w14:textId="77777777" w:rsidR="00F204DB" w:rsidRDefault="000046AD">
            <w:pPr>
              <w:jc w:val="center"/>
            </w:pPr>
            <w:r>
              <w:rPr>
                <w:color w:val="000000"/>
                <w:sz w:val="24"/>
              </w:rPr>
              <w:t>李娜</w:t>
            </w:r>
          </w:p>
        </w:tc>
        <w:tc>
          <w:tcPr>
            <w:tcW w:w="1417" w:type="dxa"/>
            <w:vAlign w:val="center"/>
          </w:tcPr>
          <w:p w14:paraId="40D019D2" w14:textId="77777777" w:rsidR="00F204DB" w:rsidRDefault="000046AD">
            <w:pPr>
              <w:jc w:val="center"/>
            </w:pPr>
            <w:proofErr w:type="gramStart"/>
            <w:r>
              <w:rPr>
                <w:color w:val="000000"/>
                <w:sz w:val="24"/>
              </w:rPr>
              <w:t>交银双利</w:t>
            </w:r>
            <w:proofErr w:type="gramEnd"/>
            <w:r>
              <w:rPr>
                <w:color w:val="000000"/>
                <w:sz w:val="24"/>
              </w:rPr>
              <w:t>债券、交银策略回报灵活配置混合、交银荣祥保本混合、</w:t>
            </w:r>
            <w:proofErr w:type="gramStart"/>
            <w:r>
              <w:rPr>
                <w:color w:val="000000"/>
                <w:sz w:val="24"/>
              </w:rPr>
              <w:t>交银荣泰</w:t>
            </w:r>
            <w:proofErr w:type="gramEnd"/>
            <w:r>
              <w:rPr>
                <w:color w:val="000000"/>
                <w:sz w:val="24"/>
              </w:rPr>
              <w:t>保本混合、交银周期回报灵活配置混合、交银新回报灵活配置混合、</w:t>
            </w:r>
            <w:proofErr w:type="gramStart"/>
            <w:r>
              <w:rPr>
                <w:color w:val="000000"/>
                <w:sz w:val="24"/>
              </w:rPr>
              <w:t>交银荣和</w:t>
            </w:r>
            <w:proofErr w:type="gramEnd"/>
            <w:r>
              <w:rPr>
                <w:color w:val="000000"/>
                <w:sz w:val="24"/>
              </w:rPr>
              <w:t>保本混合的基金经理助理</w:t>
            </w:r>
          </w:p>
        </w:tc>
        <w:tc>
          <w:tcPr>
            <w:tcW w:w="1418" w:type="dxa"/>
            <w:vAlign w:val="center"/>
          </w:tcPr>
          <w:p w14:paraId="0A7B73DF" w14:textId="77777777" w:rsidR="00F204DB" w:rsidRDefault="000046AD">
            <w:pPr>
              <w:jc w:val="center"/>
            </w:pPr>
            <w:r>
              <w:rPr>
                <w:color w:val="000000"/>
                <w:sz w:val="24"/>
              </w:rPr>
              <w:t>2014-07-01</w:t>
            </w:r>
          </w:p>
        </w:tc>
        <w:tc>
          <w:tcPr>
            <w:tcW w:w="1417" w:type="dxa"/>
            <w:vAlign w:val="center"/>
          </w:tcPr>
          <w:p w14:paraId="3D18D8AD" w14:textId="77777777" w:rsidR="00F204DB" w:rsidRDefault="000046AD">
            <w:pPr>
              <w:jc w:val="center"/>
            </w:pPr>
            <w:r>
              <w:rPr>
                <w:color w:val="000000"/>
                <w:sz w:val="24"/>
              </w:rPr>
              <w:t>-</w:t>
            </w:r>
          </w:p>
        </w:tc>
        <w:tc>
          <w:tcPr>
            <w:tcW w:w="833" w:type="dxa"/>
            <w:vAlign w:val="center"/>
          </w:tcPr>
          <w:p w14:paraId="7D3D3431" w14:textId="77777777" w:rsidR="00F204DB" w:rsidRDefault="000046AD">
            <w:pPr>
              <w:jc w:val="center"/>
            </w:pPr>
            <w:r>
              <w:rPr>
                <w:color w:val="000000"/>
                <w:sz w:val="24"/>
              </w:rPr>
              <w:t>5</w:t>
            </w:r>
            <w:r>
              <w:rPr>
                <w:color w:val="000000"/>
                <w:sz w:val="24"/>
              </w:rPr>
              <w:t>年</w:t>
            </w:r>
          </w:p>
        </w:tc>
        <w:tc>
          <w:tcPr>
            <w:tcW w:w="3062" w:type="dxa"/>
            <w:vAlign w:val="center"/>
          </w:tcPr>
          <w:p w14:paraId="300849B7" w14:textId="77777777" w:rsidR="00F204DB" w:rsidRDefault="000046AD">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14:paraId="3EB2D864" w14:textId="77777777" w:rsidR="00F204DB" w:rsidRDefault="000046A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14:paraId="6E245881" w14:textId="5FC3D832" w:rsidR="001548F9" w:rsidRDefault="001548F9" w:rsidP="00D65AC0">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14:paraId="03644773" w14:textId="77777777" w:rsidR="00F334F0" w:rsidRPr="00035D71" w:rsidRDefault="00F334F0" w:rsidP="00D65AC0">
      <w:pPr>
        <w:tabs>
          <w:tab w:val="left" w:pos="426"/>
        </w:tabs>
        <w:spacing w:before="29" w:line="288" w:lineRule="auto"/>
        <w:ind w:firstLine="480"/>
        <w:jc w:val="left"/>
        <w:rPr>
          <w:kern w:val="0"/>
          <w:sz w:val="24"/>
        </w:rPr>
      </w:pPr>
      <w:r w:rsidRPr="00F334F0">
        <w:rPr>
          <w:rFonts w:hint="eastAsia"/>
          <w:kern w:val="0"/>
          <w:sz w:val="24"/>
        </w:rPr>
        <w:t>3</w:t>
      </w:r>
      <w:r w:rsidRPr="00F334F0">
        <w:rPr>
          <w:rFonts w:hint="eastAsia"/>
          <w:kern w:val="0"/>
          <w:sz w:val="24"/>
        </w:rPr>
        <w:t>、基金经理（或基金经理小组）期后变动（如有）敬请关注基金管理人发布的相关公告。</w:t>
      </w:r>
    </w:p>
    <w:p w14:paraId="3915C08C" w14:textId="77777777" w:rsidR="001548F9" w:rsidRPr="00035D71" w:rsidRDefault="001548F9" w:rsidP="0048308E">
      <w:pPr>
        <w:spacing w:before="29" w:line="288" w:lineRule="auto"/>
        <w:rPr>
          <w:color w:val="000000"/>
          <w:sz w:val="24"/>
        </w:rPr>
      </w:pPr>
    </w:p>
    <w:p w14:paraId="1288966D"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28209327"/>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14:paraId="1CFF85BA" w14:textId="77777777" w:rsidR="00F204DB" w:rsidRDefault="000046A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11B9F7E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w:t>
      </w:r>
      <w:proofErr w:type="gramStart"/>
      <w:r w:rsidRPr="00035D71">
        <w:rPr>
          <w:color w:val="000000"/>
          <w:sz w:val="24"/>
        </w:rPr>
        <w:t>规</w:t>
      </w:r>
      <w:proofErr w:type="gramEnd"/>
      <w:r w:rsidRPr="00035D71">
        <w:rPr>
          <w:color w:val="000000"/>
          <w:sz w:val="24"/>
        </w:rPr>
        <w:t>合法，无不当内幕交易和关联交易，基金投资范围、投资比例及投资组合符合有关法律法规及基金合同的约定，未发生损害基金持有人利益的行为。</w:t>
      </w:r>
    </w:p>
    <w:p w14:paraId="26682FC3" w14:textId="77777777" w:rsidR="001548F9" w:rsidRPr="00035D71" w:rsidRDefault="001548F9" w:rsidP="00035D71">
      <w:pPr>
        <w:spacing w:before="29" w:line="288" w:lineRule="auto"/>
        <w:ind w:firstLineChars="200" w:firstLine="480"/>
        <w:rPr>
          <w:color w:val="000000"/>
          <w:kern w:val="0"/>
          <w:sz w:val="24"/>
        </w:rPr>
      </w:pPr>
    </w:p>
    <w:p w14:paraId="05FD1353"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28209328"/>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14:paraId="58DB159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67D74147" w14:textId="77777777" w:rsidR="00F204DB" w:rsidRDefault="000046A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47F02652" w14:textId="77777777" w:rsidR="00F204DB" w:rsidRDefault="000046A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62FAF659" w14:textId="77777777" w:rsidR="00F204DB" w:rsidRDefault="000046A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0C9970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60B33065" w14:textId="77777777" w:rsidR="001548F9" w:rsidRPr="00035D71" w:rsidRDefault="001548F9" w:rsidP="0048308E">
      <w:pPr>
        <w:spacing w:before="29" w:line="288" w:lineRule="auto"/>
        <w:jc w:val="left"/>
        <w:rPr>
          <w:color w:val="000000"/>
          <w:sz w:val="24"/>
        </w:rPr>
      </w:pPr>
    </w:p>
    <w:p w14:paraId="5554788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24A05A6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36B85A29" w14:textId="77777777" w:rsidR="001548F9" w:rsidRPr="00035D71" w:rsidRDefault="001548F9" w:rsidP="00035D71">
      <w:pPr>
        <w:spacing w:before="29" w:line="288" w:lineRule="auto"/>
        <w:ind w:firstLineChars="200" w:firstLine="480"/>
        <w:rPr>
          <w:color w:val="000000"/>
          <w:kern w:val="0"/>
          <w:sz w:val="24"/>
        </w:rPr>
      </w:pPr>
    </w:p>
    <w:p w14:paraId="5967BAB3" w14:textId="77777777"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28209329"/>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14:paraId="7B723CC4"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68921FF0" w14:textId="77777777" w:rsidR="00F204DB" w:rsidRDefault="000046AD">
      <w:pPr>
        <w:spacing w:before="29" w:line="288" w:lineRule="auto"/>
        <w:ind w:firstLineChars="200" w:firstLine="480"/>
        <w:rPr>
          <w:color w:val="000000"/>
          <w:sz w:val="24"/>
        </w:rPr>
      </w:pPr>
      <w:r>
        <w:rPr>
          <w:color w:val="000000"/>
          <w:sz w:val="24"/>
        </w:rPr>
        <w:t>上半年经济运行没有脱离</w:t>
      </w:r>
      <w:r>
        <w:rPr>
          <w:color w:val="000000"/>
          <w:sz w:val="24"/>
        </w:rPr>
        <w:t>“</w:t>
      </w:r>
      <w:r>
        <w:rPr>
          <w:color w:val="000000"/>
          <w:sz w:val="24"/>
        </w:rPr>
        <w:t>新常态</w:t>
      </w:r>
      <w:r>
        <w:rPr>
          <w:color w:val="000000"/>
          <w:sz w:val="24"/>
        </w:rPr>
        <w:t>”</w:t>
      </w:r>
      <w:r>
        <w:rPr>
          <w:color w:val="000000"/>
          <w:sz w:val="24"/>
        </w:rPr>
        <w:t>的范畴，</w:t>
      </w:r>
      <w:r>
        <w:rPr>
          <w:color w:val="000000"/>
          <w:sz w:val="24"/>
        </w:rPr>
        <w:t>“</w:t>
      </w:r>
      <w:r>
        <w:rPr>
          <w:color w:val="000000"/>
          <w:sz w:val="24"/>
        </w:rPr>
        <w:t>双宽</w:t>
      </w:r>
      <w:r>
        <w:rPr>
          <w:color w:val="000000"/>
          <w:sz w:val="24"/>
        </w:rPr>
        <w:t>”</w:t>
      </w:r>
      <w:r>
        <w:rPr>
          <w:color w:val="000000"/>
          <w:sz w:val="24"/>
        </w:rPr>
        <w:t>政策为</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保驾护航，物价低位运行，地方平台债务风险随着高成本债务的两批次置换而正在有序化解。国际形势也错综复杂，在美联储退出</w:t>
      </w:r>
      <w:r>
        <w:rPr>
          <w:color w:val="000000"/>
          <w:sz w:val="24"/>
        </w:rPr>
        <w:t>QE</w:t>
      </w:r>
      <w:r>
        <w:rPr>
          <w:color w:val="000000"/>
          <w:sz w:val="24"/>
        </w:rPr>
        <w:t>的同时欧元区启动</w:t>
      </w:r>
      <w:r>
        <w:rPr>
          <w:color w:val="000000"/>
          <w:sz w:val="24"/>
        </w:rPr>
        <w:t>QE</w:t>
      </w:r>
      <w:r>
        <w:rPr>
          <w:color w:val="000000"/>
          <w:sz w:val="24"/>
        </w:rPr>
        <w:t>，中国经济转型的外部环境较中性，难言乐观。上半年</w:t>
      </w:r>
      <w:r>
        <w:rPr>
          <w:color w:val="000000"/>
          <w:sz w:val="24"/>
        </w:rPr>
        <w:t>“</w:t>
      </w:r>
      <w:r>
        <w:rPr>
          <w:color w:val="000000"/>
          <w:sz w:val="24"/>
        </w:rPr>
        <w:t>亚投行</w:t>
      </w:r>
      <w:r>
        <w:rPr>
          <w:color w:val="000000"/>
          <w:sz w:val="24"/>
        </w:rPr>
        <w:t>”</w:t>
      </w:r>
      <w:r>
        <w:rPr>
          <w:color w:val="000000"/>
          <w:sz w:val="24"/>
        </w:rPr>
        <w:t>的成立、</w:t>
      </w:r>
      <w:r>
        <w:rPr>
          <w:color w:val="000000"/>
          <w:sz w:val="24"/>
        </w:rPr>
        <w:t>“</w:t>
      </w:r>
      <w:r>
        <w:rPr>
          <w:color w:val="000000"/>
          <w:sz w:val="24"/>
        </w:rPr>
        <w:t>一带一路</w:t>
      </w:r>
      <w:r>
        <w:rPr>
          <w:color w:val="000000"/>
          <w:sz w:val="24"/>
        </w:rPr>
        <w:t>”</w:t>
      </w:r>
      <w:r>
        <w:rPr>
          <w:color w:val="000000"/>
          <w:sz w:val="24"/>
        </w:rPr>
        <w:t>的推进、</w:t>
      </w:r>
      <w:r>
        <w:rPr>
          <w:color w:val="000000"/>
          <w:sz w:val="24"/>
        </w:rPr>
        <w:t>“</w:t>
      </w:r>
      <w:r>
        <w:rPr>
          <w:color w:val="000000"/>
          <w:sz w:val="24"/>
        </w:rPr>
        <w:t>互联网</w:t>
      </w:r>
      <w:r>
        <w:rPr>
          <w:color w:val="000000"/>
          <w:sz w:val="24"/>
        </w:rPr>
        <w:t>+”</w:t>
      </w:r>
      <w:r>
        <w:rPr>
          <w:color w:val="000000"/>
          <w:sz w:val="24"/>
        </w:rPr>
        <w:t>的倡议等，使得投资者对中国经济转型成功多了一份期许。</w:t>
      </w:r>
    </w:p>
    <w:p w14:paraId="48E03A64" w14:textId="77777777" w:rsidR="00F204DB" w:rsidRDefault="000046AD">
      <w:pPr>
        <w:spacing w:before="29" w:line="288" w:lineRule="auto"/>
        <w:ind w:firstLineChars="200" w:firstLine="480"/>
        <w:rPr>
          <w:color w:val="000000"/>
          <w:sz w:val="24"/>
        </w:rPr>
      </w:pPr>
      <w:r>
        <w:rPr>
          <w:color w:val="000000"/>
          <w:sz w:val="24"/>
        </w:rPr>
        <w:t>因为对注册</w:t>
      </w:r>
      <w:proofErr w:type="gramStart"/>
      <w:r>
        <w:rPr>
          <w:color w:val="000000"/>
          <w:sz w:val="24"/>
        </w:rPr>
        <w:t>制推出</w:t>
      </w:r>
      <w:proofErr w:type="gramEnd"/>
      <w:r>
        <w:rPr>
          <w:color w:val="000000"/>
          <w:sz w:val="24"/>
        </w:rPr>
        <w:t>的预期，</w:t>
      </w:r>
      <w:r>
        <w:rPr>
          <w:color w:val="000000"/>
          <w:sz w:val="24"/>
        </w:rPr>
        <w:t>5</w:t>
      </w:r>
      <w:r>
        <w:rPr>
          <w:color w:val="000000"/>
          <w:sz w:val="24"/>
        </w:rPr>
        <w:t>月以前</w:t>
      </w:r>
      <w:r>
        <w:rPr>
          <w:color w:val="000000"/>
          <w:sz w:val="24"/>
        </w:rPr>
        <w:t>IPO</w:t>
      </w:r>
      <w:r>
        <w:rPr>
          <w:color w:val="000000"/>
          <w:sz w:val="24"/>
        </w:rPr>
        <w:t>呈</w:t>
      </w:r>
      <w:proofErr w:type="gramStart"/>
      <w:r>
        <w:rPr>
          <w:color w:val="000000"/>
          <w:sz w:val="24"/>
        </w:rPr>
        <w:t>密集发行</w:t>
      </w:r>
      <w:proofErr w:type="gramEnd"/>
      <w:r>
        <w:rPr>
          <w:color w:val="000000"/>
          <w:sz w:val="24"/>
        </w:rPr>
        <w:t>态势，本基金较积极地参与了新股一级市场投资，基金净值的表现符合管理预期。但进入</w:t>
      </w:r>
      <w:r>
        <w:rPr>
          <w:color w:val="000000"/>
          <w:sz w:val="24"/>
        </w:rPr>
        <w:t>6</w:t>
      </w:r>
      <w:r>
        <w:rPr>
          <w:color w:val="000000"/>
          <w:sz w:val="24"/>
        </w:rPr>
        <w:t>月份以后，随着股票市场危机的全面爆发，作为救市手段之一，</w:t>
      </w:r>
      <w:r>
        <w:rPr>
          <w:color w:val="000000"/>
          <w:sz w:val="24"/>
        </w:rPr>
        <w:t>IPO</w:t>
      </w:r>
      <w:r>
        <w:rPr>
          <w:color w:val="000000"/>
          <w:sz w:val="24"/>
        </w:rPr>
        <w:t>被暂缓发行，影响了本基金参与一级市场投资的收益。</w:t>
      </w:r>
    </w:p>
    <w:p w14:paraId="5D2CE000" w14:textId="77777777" w:rsidR="00C02A8F" w:rsidRPr="00035D71" w:rsidRDefault="00C02A8F" w:rsidP="00035D71">
      <w:pPr>
        <w:spacing w:before="29" w:line="288" w:lineRule="auto"/>
        <w:ind w:firstLineChars="200" w:firstLine="480"/>
        <w:rPr>
          <w:color w:val="000000"/>
          <w:sz w:val="24"/>
        </w:rPr>
      </w:pPr>
      <w:r w:rsidRPr="00035D71">
        <w:rPr>
          <w:color w:val="000000"/>
          <w:sz w:val="24"/>
        </w:rPr>
        <w:t>鉴于债券市场震荡运行趋势的判断，本基金一方面将在目前的机会不多的债券市场上深耕，力求获取稳健收益；另一方面也将关注相关权益、转债市场的机会，争取为持有人赚取更高的回报。</w:t>
      </w:r>
    </w:p>
    <w:p w14:paraId="1D9A3964" w14:textId="77777777" w:rsidR="001548F9" w:rsidRPr="00035D71" w:rsidRDefault="001548F9" w:rsidP="00035D71">
      <w:pPr>
        <w:spacing w:before="29" w:line="288" w:lineRule="auto"/>
        <w:ind w:firstLineChars="200" w:firstLine="480"/>
        <w:rPr>
          <w:kern w:val="0"/>
          <w:sz w:val="24"/>
        </w:rPr>
      </w:pPr>
    </w:p>
    <w:p w14:paraId="40987F8E"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3562365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1.131</w:t>
      </w:r>
      <w:r w:rsidRPr="00035D71">
        <w:rPr>
          <w:color w:val="000000"/>
          <w:sz w:val="24"/>
        </w:rPr>
        <w:t>元，本报告期份额净值增长率为</w:t>
      </w:r>
      <w:r w:rsidRPr="00035D71">
        <w:rPr>
          <w:color w:val="000000"/>
          <w:sz w:val="24"/>
        </w:rPr>
        <w:t>13.17%</w:t>
      </w:r>
      <w:r w:rsidRPr="00035D71">
        <w:rPr>
          <w:color w:val="000000"/>
          <w:sz w:val="24"/>
        </w:rPr>
        <w:t>，同期业绩比较基准增长率为</w:t>
      </w:r>
      <w:r w:rsidRPr="00035D71">
        <w:rPr>
          <w:color w:val="000000"/>
          <w:sz w:val="24"/>
        </w:rPr>
        <w:t>14.06%</w:t>
      </w:r>
      <w:r w:rsidRPr="00035D71">
        <w:rPr>
          <w:color w:val="000000"/>
          <w:sz w:val="24"/>
        </w:rPr>
        <w:t>。</w:t>
      </w:r>
    </w:p>
    <w:p w14:paraId="13CB7396" w14:textId="77777777" w:rsidR="001548F9" w:rsidRPr="00035D71" w:rsidRDefault="001548F9" w:rsidP="00035D71">
      <w:pPr>
        <w:spacing w:before="29" w:line="288" w:lineRule="auto"/>
        <w:ind w:firstLineChars="200" w:firstLine="480"/>
        <w:rPr>
          <w:color w:val="000000"/>
          <w:kern w:val="0"/>
          <w:sz w:val="24"/>
        </w:rPr>
      </w:pPr>
    </w:p>
    <w:p w14:paraId="7F1DFC02" w14:textId="77777777"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28209330"/>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14:paraId="3C59D39C"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14:paraId="5D17DD50" w14:textId="77777777" w:rsidR="001548F9" w:rsidRPr="00035D71" w:rsidRDefault="001548F9" w:rsidP="0048308E">
      <w:pPr>
        <w:autoSpaceDE w:val="0"/>
        <w:autoSpaceDN w:val="0"/>
        <w:adjustRightInd w:val="0"/>
        <w:spacing w:before="29" w:line="288" w:lineRule="auto"/>
        <w:rPr>
          <w:color w:val="000000"/>
          <w:kern w:val="0"/>
          <w:sz w:val="24"/>
        </w:rPr>
      </w:pPr>
    </w:p>
    <w:p w14:paraId="77923780" w14:textId="77777777"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28209331"/>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14:paraId="3F6829DA" w14:textId="77777777" w:rsidR="00F204DB" w:rsidRDefault="000046A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1A1A6FE2" w14:textId="77777777" w:rsidR="00F204DB" w:rsidRDefault="000046A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0342E2DC"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3805B66A"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4E33C598"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28209332"/>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14:paraId="333034D5" w14:textId="77777777" w:rsidR="000046AD" w:rsidRDefault="001548F9" w:rsidP="00FA764E">
      <w:pPr>
        <w:spacing w:before="29" w:line="288" w:lineRule="auto"/>
        <w:ind w:firstLineChars="200" w:firstLine="480"/>
        <w:rPr>
          <w:color w:val="000000"/>
          <w:sz w:val="24"/>
        </w:rPr>
      </w:pPr>
      <w:r w:rsidRPr="00035D71">
        <w:rPr>
          <w:color w:val="000000"/>
          <w:sz w:val="24"/>
        </w:rPr>
        <w:t>根据相关法律法规和基金合同要求，本基金本报告期内对本年度可供分配利润进行了收益分配，具体情况参见</w:t>
      </w:r>
      <w:r w:rsidRPr="00035D71">
        <w:rPr>
          <w:color w:val="000000"/>
          <w:sz w:val="24"/>
        </w:rPr>
        <w:t>6.4.11</w:t>
      </w:r>
      <w:r w:rsidRPr="00035D71">
        <w:rPr>
          <w:color w:val="000000"/>
          <w:sz w:val="24"/>
        </w:rPr>
        <w:t>利润分配情况。</w:t>
      </w:r>
    </w:p>
    <w:p w14:paraId="5B679656" w14:textId="77777777" w:rsidR="00FA764E" w:rsidRPr="00FA764E" w:rsidRDefault="00FA764E" w:rsidP="00FA764E">
      <w:pPr>
        <w:spacing w:before="29" w:line="288" w:lineRule="auto"/>
        <w:ind w:firstLineChars="200" w:firstLine="480"/>
        <w:rPr>
          <w:color w:val="000000"/>
          <w:sz w:val="24"/>
        </w:rPr>
      </w:pPr>
    </w:p>
    <w:p w14:paraId="2FFF3B9B" w14:textId="77777777" w:rsidR="005E4373" w:rsidRPr="004D7B20" w:rsidRDefault="005E4373" w:rsidP="005E4373">
      <w:pPr>
        <w:pStyle w:val="20"/>
        <w:spacing w:before="29" w:after="0" w:line="288" w:lineRule="auto"/>
        <w:rPr>
          <w:rFonts w:ascii="Times New Roman" w:hAnsi="Times New Roman"/>
          <w:kern w:val="0"/>
          <w:szCs w:val="24"/>
        </w:rPr>
      </w:pPr>
      <w:bookmarkStart w:id="38" w:name="_Toc42820933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6D9E8565"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75705698" w14:textId="77777777" w:rsidR="00BE3F38" w:rsidRPr="00035D71" w:rsidRDefault="00BE3F38" w:rsidP="00035D71">
      <w:pPr>
        <w:spacing w:before="29" w:line="288" w:lineRule="auto"/>
        <w:ind w:firstLineChars="200" w:firstLine="480"/>
        <w:rPr>
          <w:color w:val="000000"/>
          <w:sz w:val="24"/>
        </w:rPr>
      </w:pPr>
    </w:p>
    <w:p w14:paraId="71B6FC6D" w14:textId="77777777" w:rsidR="00F1024B" w:rsidRPr="00DA7878" w:rsidRDefault="001548F9" w:rsidP="0008756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28209334"/>
      <w:r w:rsidRPr="00035D71">
        <w:rPr>
          <w:b/>
          <w:bCs/>
          <w:szCs w:val="24"/>
          <w:lang w:val="en-US"/>
        </w:rPr>
        <w:t xml:space="preserve">§5  </w:t>
      </w:r>
      <w:r w:rsidRPr="00035D71">
        <w:rPr>
          <w:b/>
          <w:bCs/>
          <w:szCs w:val="24"/>
          <w:lang w:val="en-US"/>
        </w:rPr>
        <w:t>托管人报告</w:t>
      </w:r>
      <w:bookmarkEnd w:id="39"/>
      <w:bookmarkEnd w:id="40"/>
    </w:p>
    <w:p w14:paraId="13FEE181" w14:textId="77777777" w:rsidR="001548F9" w:rsidRPr="00035D71" w:rsidRDefault="001548F9" w:rsidP="0048308E">
      <w:pPr>
        <w:pStyle w:val="20"/>
        <w:spacing w:before="29" w:after="0" w:line="288" w:lineRule="auto"/>
        <w:rPr>
          <w:rFonts w:ascii="Times New Roman" w:hAnsi="Times New Roman"/>
          <w:kern w:val="0"/>
          <w:szCs w:val="24"/>
        </w:rPr>
      </w:pPr>
      <w:bookmarkStart w:id="41" w:name="_Toc225498264"/>
      <w:bookmarkStart w:id="42" w:name="_Toc428209335"/>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14:paraId="341DC7BD" w14:textId="77777777"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color w:val="000000"/>
          <w:sz w:val="24"/>
        </w:rPr>
        <w:t>交银施罗德基金管理有限公司本报告</w:t>
      </w:r>
      <w:proofErr w:type="gramStart"/>
      <w:r w:rsidRPr="00035D71">
        <w:rPr>
          <w:color w:val="000000"/>
          <w:sz w:val="24"/>
        </w:rPr>
        <w:t>期基金</w:t>
      </w:r>
      <w:proofErr w:type="gramEnd"/>
      <w:r w:rsidRPr="00035D71">
        <w:rPr>
          <w:color w:val="000000"/>
          <w:sz w:val="24"/>
        </w:rPr>
        <w:t>的投资运作，进行了认真、独立的会计核算和必要的投资监督，认真履行了托管人的义务，没有从事任何损害基金份额持有人利益的行为。</w:t>
      </w:r>
    </w:p>
    <w:p w14:paraId="75846823" w14:textId="77777777" w:rsidR="001548F9" w:rsidRPr="00035D71" w:rsidRDefault="001548F9" w:rsidP="00035D71">
      <w:pPr>
        <w:spacing w:before="29" w:line="288" w:lineRule="auto"/>
        <w:ind w:firstLineChars="200" w:firstLine="480"/>
        <w:rPr>
          <w:color w:val="000000"/>
          <w:kern w:val="0"/>
          <w:sz w:val="24"/>
        </w:rPr>
      </w:pPr>
    </w:p>
    <w:p w14:paraId="739BF5AE" w14:textId="77777777" w:rsidR="001548F9" w:rsidRPr="00035D71" w:rsidRDefault="001548F9" w:rsidP="0048308E">
      <w:pPr>
        <w:pStyle w:val="20"/>
        <w:spacing w:before="29" w:after="0" w:line="288" w:lineRule="auto"/>
        <w:rPr>
          <w:rFonts w:ascii="Times New Roman" w:hAnsi="Times New Roman"/>
          <w:kern w:val="0"/>
          <w:szCs w:val="24"/>
        </w:rPr>
      </w:pPr>
      <w:bookmarkStart w:id="43" w:name="_Toc225498265"/>
      <w:bookmarkStart w:id="44" w:name="_Toc428209336"/>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14:paraId="412D14D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986377A" w14:textId="77777777" w:rsidR="001548F9" w:rsidRPr="00035D71" w:rsidRDefault="001548F9" w:rsidP="00035D71">
      <w:pPr>
        <w:spacing w:before="29" w:line="288" w:lineRule="auto"/>
        <w:ind w:firstLineChars="200" w:firstLine="480"/>
        <w:rPr>
          <w:color w:val="000000"/>
          <w:kern w:val="0"/>
          <w:sz w:val="24"/>
        </w:rPr>
      </w:pPr>
    </w:p>
    <w:p w14:paraId="2D0B3151" w14:textId="77777777" w:rsidR="001548F9" w:rsidRPr="00035D71" w:rsidRDefault="001548F9" w:rsidP="0048308E">
      <w:pPr>
        <w:pStyle w:val="20"/>
        <w:spacing w:before="29" w:after="0" w:line="288" w:lineRule="auto"/>
        <w:rPr>
          <w:rFonts w:ascii="Times New Roman" w:hAnsi="Times New Roman"/>
          <w:kern w:val="0"/>
          <w:szCs w:val="24"/>
        </w:rPr>
      </w:pPr>
      <w:bookmarkStart w:id="45" w:name="_Toc225498266"/>
      <w:bookmarkStart w:id="46" w:name="_Toc428209337"/>
      <w:r w:rsidRPr="00035D71">
        <w:rPr>
          <w:rFonts w:ascii="Times New Roman" w:hAnsi="Times New Roman"/>
          <w:kern w:val="0"/>
          <w:szCs w:val="24"/>
        </w:rPr>
        <w:t xml:space="preserve">5.3 </w:t>
      </w:r>
      <w:r w:rsidRPr="00035D71">
        <w:rPr>
          <w:rFonts w:ascii="Times New Roman" w:hAnsi="Times New Roman"/>
          <w:kern w:val="0"/>
          <w:szCs w:val="24"/>
        </w:rPr>
        <w:t>托管人</w:t>
      </w:r>
      <w:proofErr w:type="gramStart"/>
      <w:r w:rsidRPr="00035D71">
        <w:rPr>
          <w:rFonts w:ascii="Times New Roman" w:hAnsi="Times New Roman"/>
          <w:kern w:val="0"/>
          <w:szCs w:val="24"/>
        </w:rPr>
        <w:t>对本半年度</w:t>
      </w:r>
      <w:proofErr w:type="gramEnd"/>
      <w:r w:rsidRPr="00035D71">
        <w:rPr>
          <w:rFonts w:ascii="Times New Roman" w:hAnsi="Times New Roman"/>
          <w:kern w:val="0"/>
          <w:szCs w:val="24"/>
        </w:rPr>
        <w:t>报告中财务信息等内容的真实、准确和完整发表意见</w:t>
      </w:r>
      <w:bookmarkEnd w:id="45"/>
      <w:bookmarkEnd w:id="46"/>
    </w:p>
    <w:p w14:paraId="216FBCC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56A9FBA7" w14:textId="77777777" w:rsidR="006B736A" w:rsidRPr="00035D71" w:rsidRDefault="006B736A" w:rsidP="00035D71">
      <w:pPr>
        <w:spacing w:before="29" w:line="288" w:lineRule="auto"/>
        <w:ind w:firstLineChars="200" w:firstLine="480"/>
        <w:rPr>
          <w:color w:val="000000"/>
          <w:sz w:val="24"/>
        </w:rPr>
      </w:pPr>
    </w:p>
    <w:p w14:paraId="52281BF2" w14:textId="77777777" w:rsidR="00F1024B" w:rsidRPr="00DA7878" w:rsidRDefault="001548F9" w:rsidP="00087566">
      <w:pPr>
        <w:pStyle w:val="1"/>
        <w:keepNext/>
        <w:keepLines/>
        <w:widowControl w:val="0"/>
        <w:spacing w:beforeLines="100" w:before="312" w:afterLines="100" w:after="312" w:line="288" w:lineRule="auto"/>
        <w:jc w:val="center"/>
        <w:rPr>
          <w:b/>
          <w:bCs/>
          <w:szCs w:val="24"/>
          <w:lang w:val="en-US"/>
        </w:rPr>
      </w:pPr>
      <w:bookmarkStart w:id="47" w:name="_Toc428209338"/>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14:paraId="67C4EA6E" w14:textId="77777777" w:rsidR="001548F9" w:rsidRPr="00035D71" w:rsidRDefault="001548F9" w:rsidP="0048308E">
      <w:pPr>
        <w:pStyle w:val="20"/>
        <w:spacing w:before="29" w:after="0" w:line="288" w:lineRule="auto"/>
        <w:rPr>
          <w:rFonts w:ascii="Times New Roman" w:hAnsi="Times New Roman"/>
          <w:kern w:val="0"/>
          <w:szCs w:val="24"/>
        </w:rPr>
      </w:pPr>
      <w:bookmarkStart w:id="48" w:name="_Toc225498268"/>
      <w:bookmarkStart w:id="49" w:name="_Toc428209339"/>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14:paraId="08625DCC" w14:textId="77777777" w:rsidR="001548F9" w:rsidRPr="00035D71" w:rsidRDefault="001548F9" w:rsidP="0048308E">
      <w:pPr>
        <w:spacing w:before="29" w:line="288" w:lineRule="auto"/>
        <w:rPr>
          <w:color w:val="000000"/>
          <w:sz w:val="24"/>
        </w:rPr>
      </w:pPr>
      <w:r w:rsidRPr="00035D71">
        <w:rPr>
          <w:color w:val="000000"/>
          <w:sz w:val="24"/>
        </w:rPr>
        <w:t>会计主体：交银施罗德周期回报灵活配置混合型证券投资基金</w:t>
      </w:r>
    </w:p>
    <w:p w14:paraId="40B51ACC"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7ED1ED1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2383D1CF" w14:textId="77777777" w:rsidTr="00C16CCF">
        <w:tc>
          <w:tcPr>
            <w:tcW w:w="2880" w:type="dxa"/>
            <w:vAlign w:val="center"/>
          </w:tcPr>
          <w:p w14:paraId="56812AD3"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3454C595"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332CB24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54C1379F"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137FAE1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2445C42E"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36E8D76E" w14:textId="77777777" w:rsidTr="00C16CCF">
        <w:tc>
          <w:tcPr>
            <w:tcW w:w="2880" w:type="dxa"/>
            <w:vAlign w:val="center"/>
          </w:tcPr>
          <w:p w14:paraId="1314B56A"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1C80545D" w14:textId="77777777" w:rsidR="007E1829" w:rsidRPr="00FA19BB" w:rsidRDefault="007E1829" w:rsidP="00A97373">
            <w:pPr>
              <w:widowControl/>
              <w:autoSpaceDE w:val="0"/>
              <w:autoSpaceDN w:val="0"/>
              <w:ind w:right="-15"/>
              <w:jc w:val="center"/>
              <w:textAlignment w:val="bottom"/>
              <w:rPr>
                <w:color w:val="000000"/>
                <w:szCs w:val="21"/>
              </w:rPr>
            </w:pPr>
          </w:p>
        </w:tc>
        <w:tc>
          <w:tcPr>
            <w:tcW w:w="2520" w:type="dxa"/>
            <w:vAlign w:val="center"/>
          </w:tcPr>
          <w:p w14:paraId="023137C0" w14:textId="77777777" w:rsidR="007E1829" w:rsidRPr="00035D71" w:rsidRDefault="007E1829" w:rsidP="0048308E">
            <w:pPr>
              <w:spacing w:before="29" w:line="288" w:lineRule="auto"/>
              <w:jc w:val="right"/>
              <w:rPr>
                <w:color w:val="000000"/>
                <w:sz w:val="24"/>
              </w:rPr>
            </w:pPr>
          </w:p>
        </w:tc>
        <w:tc>
          <w:tcPr>
            <w:tcW w:w="2520" w:type="dxa"/>
            <w:vAlign w:val="center"/>
          </w:tcPr>
          <w:p w14:paraId="35346A90" w14:textId="77777777" w:rsidR="007E1829" w:rsidRPr="00035D71" w:rsidRDefault="007E1829" w:rsidP="0048308E">
            <w:pPr>
              <w:spacing w:before="29" w:line="288" w:lineRule="auto"/>
              <w:jc w:val="right"/>
              <w:rPr>
                <w:color w:val="000000"/>
                <w:sz w:val="24"/>
              </w:rPr>
            </w:pPr>
          </w:p>
        </w:tc>
      </w:tr>
      <w:tr w:rsidR="007E1829" w:rsidRPr="00035D71" w14:paraId="03F0F445" w14:textId="77777777" w:rsidTr="00C16CCF">
        <w:tc>
          <w:tcPr>
            <w:tcW w:w="2880" w:type="dxa"/>
            <w:vAlign w:val="center"/>
          </w:tcPr>
          <w:p w14:paraId="1D9D5B86"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38CCDEE0" w14:textId="77777777" w:rsidR="007E1829" w:rsidRPr="00FA19BB" w:rsidRDefault="007E1829" w:rsidP="00A97373">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268EFDE2" w14:textId="77777777" w:rsidR="007E1829" w:rsidRPr="00035D71" w:rsidRDefault="007E1829" w:rsidP="0048308E">
            <w:pPr>
              <w:spacing w:before="29" w:line="288" w:lineRule="auto"/>
              <w:jc w:val="right"/>
              <w:rPr>
                <w:color w:val="000000"/>
                <w:sz w:val="24"/>
              </w:rPr>
            </w:pPr>
            <w:r w:rsidRPr="00035D71">
              <w:rPr>
                <w:color w:val="000000"/>
                <w:sz w:val="24"/>
              </w:rPr>
              <w:t>1,421,410,277.46</w:t>
            </w:r>
          </w:p>
        </w:tc>
        <w:tc>
          <w:tcPr>
            <w:tcW w:w="2520" w:type="dxa"/>
            <w:vAlign w:val="center"/>
          </w:tcPr>
          <w:p w14:paraId="56AE9E04" w14:textId="77777777" w:rsidR="007E1829" w:rsidRPr="00035D71" w:rsidRDefault="007E1829" w:rsidP="0048308E">
            <w:pPr>
              <w:spacing w:before="29" w:line="288" w:lineRule="auto"/>
              <w:jc w:val="right"/>
              <w:rPr>
                <w:color w:val="000000"/>
                <w:sz w:val="24"/>
              </w:rPr>
            </w:pPr>
            <w:r w:rsidRPr="00035D71">
              <w:rPr>
                <w:color w:val="000000"/>
                <w:sz w:val="24"/>
              </w:rPr>
              <w:t>23,252,349.97</w:t>
            </w:r>
          </w:p>
        </w:tc>
      </w:tr>
      <w:tr w:rsidR="007E1829" w:rsidRPr="00035D71" w14:paraId="6EB049C1" w14:textId="77777777" w:rsidTr="00C16CCF">
        <w:tc>
          <w:tcPr>
            <w:tcW w:w="2880" w:type="dxa"/>
            <w:vAlign w:val="center"/>
          </w:tcPr>
          <w:p w14:paraId="4DD7B55C"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67557066"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53C5DB0F" w14:textId="77777777" w:rsidR="007E1829" w:rsidRPr="00035D71" w:rsidRDefault="007E1829" w:rsidP="0048308E">
            <w:pPr>
              <w:spacing w:before="29" w:line="288" w:lineRule="auto"/>
              <w:jc w:val="right"/>
              <w:rPr>
                <w:color w:val="000000"/>
                <w:sz w:val="24"/>
              </w:rPr>
            </w:pPr>
            <w:r w:rsidRPr="00035D71">
              <w:rPr>
                <w:color w:val="000000"/>
                <w:sz w:val="24"/>
              </w:rPr>
              <w:t>201,345,326.01</w:t>
            </w:r>
          </w:p>
        </w:tc>
        <w:tc>
          <w:tcPr>
            <w:tcW w:w="2520" w:type="dxa"/>
            <w:vAlign w:val="center"/>
          </w:tcPr>
          <w:p w14:paraId="6871BEC4" w14:textId="77777777" w:rsidR="007E1829" w:rsidRPr="00035D71" w:rsidRDefault="007E1829" w:rsidP="0048308E">
            <w:pPr>
              <w:spacing w:before="29" w:line="288" w:lineRule="auto"/>
              <w:jc w:val="right"/>
              <w:rPr>
                <w:color w:val="000000"/>
                <w:sz w:val="24"/>
              </w:rPr>
            </w:pPr>
            <w:r w:rsidRPr="00035D71">
              <w:rPr>
                <w:color w:val="000000"/>
                <w:sz w:val="24"/>
              </w:rPr>
              <w:t>6,948,959.70</w:t>
            </w:r>
          </w:p>
        </w:tc>
      </w:tr>
      <w:tr w:rsidR="007E1829" w:rsidRPr="00035D71" w14:paraId="4BFE7FE8" w14:textId="77777777" w:rsidTr="00C16CCF">
        <w:tc>
          <w:tcPr>
            <w:tcW w:w="2880" w:type="dxa"/>
            <w:vAlign w:val="center"/>
          </w:tcPr>
          <w:p w14:paraId="7C0A682C"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364B51F4"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0293BBC3" w14:textId="77777777" w:rsidR="007E1829" w:rsidRPr="00035D71" w:rsidRDefault="007E1829" w:rsidP="0048308E">
            <w:pPr>
              <w:spacing w:before="29" w:line="288" w:lineRule="auto"/>
              <w:jc w:val="right"/>
              <w:rPr>
                <w:color w:val="000000"/>
                <w:sz w:val="24"/>
              </w:rPr>
            </w:pPr>
            <w:r w:rsidRPr="00035D71">
              <w:rPr>
                <w:color w:val="000000"/>
                <w:sz w:val="24"/>
              </w:rPr>
              <w:t>274,246.01</w:t>
            </w:r>
          </w:p>
        </w:tc>
        <w:tc>
          <w:tcPr>
            <w:tcW w:w="2520" w:type="dxa"/>
            <w:vAlign w:val="center"/>
          </w:tcPr>
          <w:p w14:paraId="7896CB34" w14:textId="77777777" w:rsidR="007E1829" w:rsidRPr="00035D71" w:rsidRDefault="007E1829" w:rsidP="0048308E">
            <w:pPr>
              <w:spacing w:before="29" w:line="288" w:lineRule="auto"/>
              <w:jc w:val="right"/>
              <w:rPr>
                <w:color w:val="000000"/>
                <w:sz w:val="24"/>
              </w:rPr>
            </w:pPr>
            <w:r w:rsidRPr="00035D71">
              <w:rPr>
                <w:color w:val="000000"/>
                <w:sz w:val="24"/>
              </w:rPr>
              <w:t>159,284.97</w:t>
            </w:r>
          </w:p>
        </w:tc>
      </w:tr>
      <w:tr w:rsidR="007E1829" w:rsidRPr="00035D71" w14:paraId="164A283B" w14:textId="77777777" w:rsidTr="00C16CCF">
        <w:tc>
          <w:tcPr>
            <w:tcW w:w="2880" w:type="dxa"/>
            <w:vAlign w:val="center"/>
          </w:tcPr>
          <w:p w14:paraId="7D7DB4FA"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5A94E8E2" w14:textId="77777777" w:rsidR="007E1829" w:rsidRPr="00FA19BB" w:rsidRDefault="007E1829"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1DB70EEE" w14:textId="77777777" w:rsidR="007E1829" w:rsidRPr="00035D71" w:rsidRDefault="007E1829" w:rsidP="0048308E">
            <w:pPr>
              <w:spacing w:before="29" w:line="288" w:lineRule="auto"/>
              <w:jc w:val="right"/>
              <w:rPr>
                <w:color w:val="000000"/>
                <w:sz w:val="24"/>
              </w:rPr>
            </w:pPr>
            <w:r w:rsidRPr="00035D71">
              <w:rPr>
                <w:color w:val="000000"/>
                <w:sz w:val="24"/>
              </w:rPr>
              <w:t>3,461,240,892.20</w:t>
            </w:r>
          </w:p>
        </w:tc>
        <w:tc>
          <w:tcPr>
            <w:tcW w:w="2520" w:type="dxa"/>
            <w:vAlign w:val="center"/>
          </w:tcPr>
          <w:p w14:paraId="12C4785C" w14:textId="77777777" w:rsidR="007E1829" w:rsidRPr="00035D71" w:rsidRDefault="007E1829" w:rsidP="0048308E">
            <w:pPr>
              <w:spacing w:before="29" w:line="288" w:lineRule="auto"/>
              <w:jc w:val="right"/>
              <w:rPr>
                <w:color w:val="000000"/>
                <w:sz w:val="24"/>
              </w:rPr>
            </w:pPr>
            <w:r w:rsidRPr="00035D71">
              <w:rPr>
                <w:color w:val="000000"/>
                <w:sz w:val="24"/>
              </w:rPr>
              <w:t>540,740,718.12</w:t>
            </w:r>
          </w:p>
        </w:tc>
      </w:tr>
      <w:tr w:rsidR="007E1829" w:rsidRPr="00035D71" w14:paraId="78ADA3DE" w14:textId="77777777" w:rsidTr="00C16CCF">
        <w:tc>
          <w:tcPr>
            <w:tcW w:w="2880" w:type="dxa"/>
            <w:vAlign w:val="center"/>
          </w:tcPr>
          <w:p w14:paraId="35F62BDD"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3FFD7B40"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7A6E2867" w14:textId="77777777" w:rsidR="007E1829" w:rsidRPr="00035D71" w:rsidRDefault="007E1829" w:rsidP="0048308E">
            <w:pPr>
              <w:spacing w:before="29" w:line="288" w:lineRule="auto"/>
              <w:jc w:val="right"/>
              <w:rPr>
                <w:color w:val="000000"/>
                <w:sz w:val="24"/>
              </w:rPr>
            </w:pPr>
            <w:r w:rsidRPr="00035D71">
              <w:rPr>
                <w:color w:val="000000"/>
                <w:sz w:val="24"/>
              </w:rPr>
              <w:t>177,659,094.20</w:t>
            </w:r>
          </w:p>
        </w:tc>
        <w:tc>
          <w:tcPr>
            <w:tcW w:w="2520" w:type="dxa"/>
            <w:vAlign w:val="center"/>
          </w:tcPr>
          <w:p w14:paraId="6F10F5AB" w14:textId="77777777" w:rsidR="007E1829" w:rsidRPr="00035D71" w:rsidRDefault="007E1829" w:rsidP="0048308E">
            <w:pPr>
              <w:spacing w:before="29" w:line="288" w:lineRule="auto"/>
              <w:jc w:val="right"/>
              <w:rPr>
                <w:color w:val="000000"/>
                <w:sz w:val="24"/>
              </w:rPr>
            </w:pPr>
            <w:r w:rsidRPr="00035D71">
              <w:rPr>
                <w:color w:val="000000"/>
                <w:sz w:val="24"/>
              </w:rPr>
              <w:t>222,500,818.17</w:t>
            </w:r>
          </w:p>
        </w:tc>
      </w:tr>
      <w:tr w:rsidR="007E1829" w:rsidRPr="00035D71" w14:paraId="797F4D3B" w14:textId="77777777" w:rsidTr="00C16CCF">
        <w:tc>
          <w:tcPr>
            <w:tcW w:w="2880" w:type="dxa"/>
            <w:vAlign w:val="center"/>
          </w:tcPr>
          <w:p w14:paraId="38747A81"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678C6E45"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116F2AE1"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0CCBD19"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BDCC24D" w14:textId="77777777" w:rsidTr="00C16CCF">
        <w:tc>
          <w:tcPr>
            <w:tcW w:w="2880" w:type="dxa"/>
            <w:vAlign w:val="center"/>
          </w:tcPr>
          <w:p w14:paraId="23C2D908"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050CC07B"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5540E77A" w14:textId="77777777" w:rsidR="007E1829" w:rsidRPr="00035D71" w:rsidRDefault="007E1829" w:rsidP="0048308E">
            <w:pPr>
              <w:spacing w:before="29" w:line="288" w:lineRule="auto"/>
              <w:jc w:val="right"/>
              <w:rPr>
                <w:color w:val="000000"/>
                <w:sz w:val="24"/>
              </w:rPr>
            </w:pPr>
            <w:r w:rsidRPr="00035D71">
              <w:rPr>
                <w:color w:val="000000"/>
                <w:sz w:val="24"/>
              </w:rPr>
              <w:t>3,283,581,798.00</w:t>
            </w:r>
          </w:p>
        </w:tc>
        <w:tc>
          <w:tcPr>
            <w:tcW w:w="2520" w:type="dxa"/>
            <w:vAlign w:val="center"/>
          </w:tcPr>
          <w:p w14:paraId="35FD2763" w14:textId="77777777" w:rsidR="007E1829" w:rsidRPr="00035D71" w:rsidRDefault="007E1829" w:rsidP="0048308E">
            <w:pPr>
              <w:spacing w:before="29" w:line="288" w:lineRule="auto"/>
              <w:jc w:val="right"/>
              <w:rPr>
                <w:color w:val="000000"/>
                <w:sz w:val="24"/>
              </w:rPr>
            </w:pPr>
            <w:r w:rsidRPr="00035D71">
              <w:rPr>
                <w:color w:val="000000"/>
                <w:sz w:val="24"/>
              </w:rPr>
              <w:t>318,239,899.95</w:t>
            </w:r>
          </w:p>
        </w:tc>
      </w:tr>
      <w:tr w:rsidR="007E1829" w:rsidRPr="00035D71" w14:paraId="31732B18" w14:textId="77777777" w:rsidTr="00C16CCF">
        <w:tc>
          <w:tcPr>
            <w:tcW w:w="2880" w:type="dxa"/>
            <w:vAlign w:val="center"/>
          </w:tcPr>
          <w:p w14:paraId="6F16ECCB"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5D872C5E"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25BDFF79"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04FE78F6"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DC33C3E" w14:textId="77777777" w:rsidTr="00C16CCF">
        <w:tc>
          <w:tcPr>
            <w:tcW w:w="2880" w:type="dxa"/>
            <w:vAlign w:val="center"/>
          </w:tcPr>
          <w:p w14:paraId="2A48F443"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4BCF7F30" w14:textId="77777777" w:rsidR="007E1829" w:rsidRPr="00FA19BB" w:rsidRDefault="007E1829" w:rsidP="00A97373">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724F2DE6"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62A0CC1C"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7D4EC498" w14:textId="77777777" w:rsidTr="00C16CCF">
        <w:tc>
          <w:tcPr>
            <w:tcW w:w="2880" w:type="dxa"/>
            <w:vAlign w:val="center"/>
          </w:tcPr>
          <w:p w14:paraId="55EAE9D8"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3019DCB6" w14:textId="77777777" w:rsidR="007E1829" w:rsidRPr="00FA19BB" w:rsidRDefault="007E1829"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6B34F267"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94453C6"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7FFAFB6" w14:textId="77777777" w:rsidTr="00C16CCF">
        <w:tc>
          <w:tcPr>
            <w:tcW w:w="2880" w:type="dxa"/>
            <w:vAlign w:val="center"/>
          </w:tcPr>
          <w:p w14:paraId="51D8EA1D"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099A2DC9" w14:textId="77777777" w:rsidR="007E1829" w:rsidRPr="00FA19BB" w:rsidRDefault="007E1829"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7ADB23ED" w14:textId="77777777" w:rsidR="007E1829" w:rsidRPr="00035D71" w:rsidRDefault="007E1829" w:rsidP="0048308E">
            <w:pPr>
              <w:spacing w:before="29" w:line="288" w:lineRule="auto"/>
              <w:jc w:val="right"/>
              <w:rPr>
                <w:color w:val="000000"/>
                <w:sz w:val="24"/>
              </w:rPr>
            </w:pPr>
            <w:r w:rsidRPr="00035D71">
              <w:rPr>
                <w:color w:val="000000"/>
                <w:sz w:val="24"/>
              </w:rPr>
              <w:t>4,231,400,137.10</w:t>
            </w:r>
          </w:p>
        </w:tc>
        <w:tc>
          <w:tcPr>
            <w:tcW w:w="2520" w:type="dxa"/>
            <w:vAlign w:val="center"/>
          </w:tcPr>
          <w:p w14:paraId="43FE25DF" w14:textId="77777777" w:rsidR="007E1829" w:rsidRPr="00035D71" w:rsidRDefault="007E1829" w:rsidP="0048308E">
            <w:pPr>
              <w:spacing w:before="29" w:line="288" w:lineRule="auto"/>
              <w:jc w:val="right"/>
              <w:rPr>
                <w:color w:val="000000"/>
                <w:sz w:val="24"/>
              </w:rPr>
            </w:pPr>
            <w:r w:rsidRPr="00035D71">
              <w:rPr>
                <w:color w:val="000000"/>
                <w:sz w:val="24"/>
              </w:rPr>
              <w:t>19,924,149.89</w:t>
            </w:r>
          </w:p>
        </w:tc>
      </w:tr>
      <w:tr w:rsidR="007E1829" w:rsidRPr="00035D71" w14:paraId="40546363" w14:textId="77777777" w:rsidTr="00C16CCF">
        <w:tc>
          <w:tcPr>
            <w:tcW w:w="2880" w:type="dxa"/>
            <w:vAlign w:val="center"/>
          </w:tcPr>
          <w:p w14:paraId="77048878"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03F45C02"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507A684E" w14:textId="77777777" w:rsidR="007E1829" w:rsidRPr="00035D71" w:rsidRDefault="007E1829" w:rsidP="0048308E">
            <w:pPr>
              <w:spacing w:before="29" w:line="288" w:lineRule="auto"/>
              <w:jc w:val="right"/>
              <w:rPr>
                <w:color w:val="000000"/>
                <w:sz w:val="24"/>
              </w:rPr>
            </w:pPr>
            <w:r w:rsidRPr="00035D71">
              <w:rPr>
                <w:color w:val="000000"/>
                <w:sz w:val="24"/>
              </w:rPr>
              <w:t>99,103,527.70</w:t>
            </w:r>
          </w:p>
        </w:tc>
        <w:tc>
          <w:tcPr>
            <w:tcW w:w="2520" w:type="dxa"/>
            <w:vAlign w:val="center"/>
          </w:tcPr>
          <w:p w14:paraId="03005F4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606BF422" w14:textId="77777777" w:rsidTr="00C16CCF">
        <w:tc>
          <w:tcPr>
            <w:tcW w:w="2880" w:type="dxa"/>
            <w:vAlign w:val="center"/>
          </w:tcPr>
          <w:p w14:paraId="0075AE14"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3DA3E8F7" w14:textId="77777777" w:rsidR="007E1829" w:rsidRPr="00FA19BB" w:rsidRDefault="007E1829"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542D324F" w14:textId="77777777" w:rsidR="007E1829" w:rsidRPr="00035D71" w:rsidRDefault="007E1829" w:rsidP="0048308E">
            <w:pPr>
              <w:spacing w:before="29" w:line="288" w:lineRule="auto"/>
              <w:jc w:val="right"/>
              <w:rPr>
                <w:color w:val="000000"/>
                <w:sz w:val="24"/>
              </w:rPr>
            </w:pPr>
            <w:r w:rsidRPr="00035D71">
              <w:rPr>
                <w:color w:val="000000"/>
                <w:sz w:val="24"/>
              </w:rPr>
              <w:t>53,215,009.65</w:t>
            </w:r>
          </w:p>
        </w:tc>
        <w:tc>
          <w:tcPr>
            <w:tcW w:w="2520" w:type="dxa"/>
            <w:vAlign w:val="center"/>
          </w:tcPr>
          <w:p w14:paraId="64EFD930" w14:textId="77777777" w:rsidR="007E1829" w:rsidRPr="00035D71" w:rsidRDefault="007E1829" w:rsidP="0048308E">
            <w:pPr>
              <w:spacing w:before="29" w:line="288" w:lineRule="auto"/>
              <w:jc w:val="right"/>
              <w:rPr>
                <w:color w:val="000000"/>
                <w:sz w:val="24"/>
              </w:rPr>
            </w:pPr>
            <w:r w:rsidRPr="00035D71">
              <w:rPr>
                <w:color w:val="000000"/>
                <w:sz w:val="24"/>
              </w:rPr>
              <w:t>9,551,548.24</w:t>
            </w:r>
          </w:p>
        </w:tc>
      </w:tr>
      <w:tr w:rsidR="007E1829" w:rsidRPr="00035D71" w14:paraId="430BFCF1" w14:textId="77777777" w:rsidTr="00C16CCF">
        <w:tc>
          <w:tcPr>
            <w:tcW w:w="2880" w:type="dxa"/>
            <w:vAlign w:val="center"/>
          </w:tcPr>
          <w:p w14:paraId="28819332"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0DF8ACA6"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18041AB9"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081EA72"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4B5A6F4" w14:textId="77777777" w:rsidTr="00C16CCF">
        <w:tc>
          <w:tcPr>
            <w:tcW w:w="2880" w:type="dxa"/>
            <w:vAlign w:val="center"/>
          </w:tcPr>
          <w:p w14:paraId="3DF38830"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42BC5CB9"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4F3E036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914F988" w14:textId="77777777" w:rsidR="007E1829" w:rsidRPr="00035D71" w:rsidRDefault="007E1829" w:rsidP="0048308E">
            <w:pPr>
              <w:spacing w:before="29" w:line="288" w:lineRule="auto"/>
              <w:jc w:val="right"/>
              <w:rPr>
                <w:color w:val="000000"/>
                <w:sz w:val="24"/>
              </w:rPr>
            </w:pPr>
            <w:r w:rsidRPr="00035D71">
              <w:rPr>
                <w:color w:val="000000"/>
                <w:sz w:val="24"/>
              </w:rPr>
              <w:t>42,807.88</w:t>
            </w:r>
          </w:p>
        </w:tc>
      </w:tr>
      <w:tr w:rsidR="007E1829" w:rsidRPr="00035D71" w14:paraId="6F47FAED" w14:textId="77777777" w:rsidTr="00C16CCF">
        <w:tc>
          <w:tcPr>
            <w:tcW w:w="2880" w:type="dxa"/>
            <w:vAlign w:val="center"/>
          </w:tcPr>
          <w:p w14:paraId="57D2C298"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4B8026E5" w14:textId="77777777" w:rsidR="007E1829" w:rsidRPr="00FA19BB" w:rsidRDefault="007E1829" w:rsidP="00A97373">
            <w:pPr>
              <w:pStyle w:val="af6"/>
              <w:jc w:val="center"/>
              <w:rPr>
                <w:rFonts w:ascii="Times New Roman" w:hAnsi="Times New Roman"/>
                <w:color w:val="000000"/>
                <w:sz w:val="21"/>
                <w:szCs w:val="21"/>
              </w:rPr>
            </w:pPr>
          </w:p>
        </w:tc>
        <w:tc>
          <w:tcPr>
            <w:tcW w:w="2520" w:type="dxa"/>
            <w:vAlign w:val="center"/>
          </w:tcPr>
          <w:p w14:paraId="0E610BB1"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C0A396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649951E" w14:textId="77777777" w:rsidTr="00C16CCF">
        <w:tc>
          <w:tcPr>
            <w:tcW w:w="2880" w:type="dxa"/>
            <w:vAlign w:val="center"/>
          </w:tcPr>
          <w:p w14:paraId="37725B3F"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3923512F" w14:textId="77777777" w:rsidR="007E1829" w:rsidRPr="00FA19BB" w:rsidRDefault="007E1829"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1AEE54FD"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43F2A61"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F46CD9A" w14:textId="77777777" w:rsidTr="00C16CCF">
        <w:tc>
          <w:tcPr>
            <w:tcW w:w="2880" w:type="dxa"/>
            <w:vAlign w:val="center"/>
          </w:tcPr>
          <w:p w14:paraId="0FEA7D7D"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31DCD2DE"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7F9259CC" w14:textId="77777777" w:rsidR="007E1829" w:rsidRPr="00035D71" w:rsidRDefault="007E1829" w:rsidP="0048308E">
            <w:pPr>
              <w:spacing w:before="29" w:line="288" w:lineRule="auto"/>
              <w:jc w:val="right"/>
              <w:rPr>
                <w:color w:val="000000"/>
                <w:sz w:val="24"/>
              </w:rPr>
            </w:pPr>
            <w:r w:rsidRPr="00035D71">
              <w:rPr>
                <w:color w:val="000000"/>
                <w:sz w:val="24"/>
              </w:rPr>
              <w:t>9,467,989,416.13</w:t>
            </w:r>
          </w:p>
        </w:tc>
        <w:tc>
          <w:tcPr>
            <w:tcW w:w="2520" w:type="dxa"/>
            <w:vAlign w:val="center"/>
          </w:tcPr>
          <w:p w14:paraId="2C8BEE6E" w14:textId="77777777" w:rsidR="007E1829" w:rsidRPr="00035D71" w:rsidRDefault="007E1829" w:rsidP="0048308E">
            <w:pPr>
              <w:spacing w:before="29" w:line="288" w:lineRule="auto"/>
              <w:jc w:val="right"/>
              <w:rPr>
                <w:color w:val="000000"/>
                <w:sz w:val="24"/>
              </w:rPr>
            </w:pPr>
            <w:r w:rsidRPr="00035D71">
              <w:rPr>
                <w:color w:val="000000"/>
                <w:sz w:val="24"/>
              </w:rPr>
              <w:t>600,619,818.77</w:t>
            </w:r>
          </w:p>
        </w:tc>
      </w:tr>
      <w:tr w:rsidR="001548F9" w:rsidRPr="00035D71" w14:paraId="389B5E61" w14:textId="77777777" w:rsidTr="00C16CCF">
        <w:tc>
          <w:tcPr>
            <w:tcW w:w="2880" w:type="dxa"/>
            <w:vAlign w:val="center"/>
          </w:tcPr>
          <w:p w14:paraId="2A4A460B"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7E6DD734"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56E5E378"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4C545CE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5B7D738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76C682F8"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02F8F9C2" w14:textId="77777777" w:rsidTr="00C16CCF">
        <w:tc>
          <w:tcPr>
            <w:tcW w:w="2880" w:type="dxa"/>
            <w:vAlign w:val="center"/>
          </w:tcPr>
          <w:p w14:paraId="3B807380"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49DBBB2F"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0DA8D112" w14:textId="77777777" w:rsidR="00D97D57" w:rsidRPr="00035D71" w:rsidRDefault="00D97D57" w:rsidP="0048308E">
            <w:pPr>
              <w:spacing w:before="29" w:line="288" w:lineRule="auto"/>
              <w:jc w:val="right"/>
              <w:rPr>
                <w:color w:val="000000"/>
                <w:sz w:val="24"/>
              </w:rPr>
            </w:pPr>
          </w:p>
        </w:tc>
        <w:tc>
          <w:tcPr>
            <w:tcW w:w="2520" w:type="dxa"/>
            <w:vAlign w:val="center"/>
          </w:tcPr>
          <w:p w14:paraId="20694E99" w14:textId="77777777" w:rsidR="00D97D57" w:rsidRPr="00035D71" w:rsidRDefault="00D97D57" w:rsidP="0048308E">
            <w:pPr>
              <w:spacing w:before="29" w:line="288" w:lineRule="auto"/>
              <w:jc w:val="right"/>
              <w:rPr>
                <w:color w:val="000000"/>
                <w:sz w:val="24"/>
              </w:rPr>
            </w:pPr>
          </w:p>
        </w:tc>
      </w:tr>
      <w:tr w:rsidR="00D97D57" w:rsidRPr="00035D71" w14:paraId="1B4C16F6" w14:textId="77777777" w:rsidTr="00C16CCF">
        <w:tc>
          <w:tcPr>
            <w:tcW w:w="2880" w:type="dxa"/>
            <w:vAlign w:val="center"/>
          </w:tcPr>
          <w:p w14:paraId="24924778"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1ACC7EB8"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3226253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C6DCC85"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ED197F8" w14:textId="77777777" w:rsidTr="00C16CCF">
        <w:tc>
          <w:tcPr>
            <w:tcW w:w="2880" w:type="dxa"/>
            <w:vAlign w:val="center"/>
          </w:tcPr>
          <w:p w14:paraId="51198C98"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5C338A05"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4042C3BF"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C5C5FB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DEF5DE2" w14:textId="77777777" w:rsidTr="00C16CCF">
        <w:tc>
          <w:tcPr>
            <w:tcW w:w="2880" w:type="dxa"/>
            <w:vAlign w:val="center"/>
          </w:tcPr>
          <w:p w14:paraId="29BFFBC8"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452AF6B5" w14:textId="77777777" w:rsidR="00D97D57" w:rsidRPr="00FA19BB" w:rsidRDefault="00D97D57"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1C47496F"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5D8EC55"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CB1B6BA" w14:textId="77777777" w:rsidTr="00C16CCF">
        <w:tc>
          <w:tcPr>
            <w:tcW w:w="2880" w:type="dxa"/>
            <w:vAlign w:val="center"/>
          </w:tcPr>
          <w:p w14:paraId="02F17B40"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0511F90E"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1D8C4769" w14:textId="77777777" w:rsidR="00D97D57" w:rsidRPr="00035D71" w:rsidRDefault="00D97D57" w:rsidP="0048308E">
            <w:pPr>
              <w:spacing w:before="29" w:line="288" w:lineRule="auto"/>
              <w:jc w:val="right"/>
              <w:rPr>
                <w:color w:val="000000"/>
                <w:sz w:val="24"/>
              </w:rPr>
            </w:pPr>
            <w:r w:rsidRPr="00035D71">
              <w:rPr>
                <w:color w:val="000000"/>
                <w:sz w:val="24"/>
              </w:rPr>
              <w:t>49,999,805.00</w:t>
            </w:r>
          </w:p>
        </w:tc>
        <w:tc>
          <w:tcPr>
            <w:tcW w:w="2520" w:type="dxa"/>
            <w:vAlign w:val="center"/>
          </w:tcPr>
          <w:p w14:paraId="299C4FE4" w14:textId="77777777" w:rsidR="00D97D57" w:rsidRPr="00035D71" w:rsidRDefault="00D97D57" w:rsidP="0048308E">
            <w:pPr>
              <w:spacing w:before="29" w:line="288" w:lineRule="auto"/>
              <w:jc w:val="right"/>
              <w:rPr>
                <w:color w:val="000000"/>
                <w:sz w:val="24"/>
              </w:rPr>
            </w:pPr>
            <w:r w:rsidRPr="00035D71">
              <w:rPr>
                <w:color w:val="000000"/>
                <w:sz w:val="24"/>
              </w:rPr>
              <w:t>80,000,000.00</w:t>
            </w:r>
          </w:p>
        </w:tc>
      </w:tr>
      <w:tr w:rsidR="00D97D57" w:rsidRPr="00035D71" w14:paraId="68ECDFF9" w14:textId="77777777" w:rsidTr="00C16CCF">
        <w:tc>
          <w:tcPr>
            <w:tcW w:w="2880" w:type="dxa"/>
            <w:vAlign w:val="center"/>
          </w:tcPr>
          <w:p w14:paraId="78BBFE68"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5F1BD58A"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49DBEF6A" w14:textId="77777777" w:rsidR="00D97D57" w:rsidRPr="00035D71" w:rsidRDefault="00D97D57" w:rsidP="0048308E">
            <w:pPr>
              <w:spacing w:before="29" w:line="288" w:lineRule="auto"/>
              <w:jc w:val="right"/>
              <w:rPr>
                <w:color w:val="000000"/>
                <w:sz w:val="24"/>
              </w:rPr>
            </w:pPr>
            <w:r w:rsidRPr="00035D71">
              <w:rPr>
                <w:color w:val="000000"/>
                <w:sz w:val="24"/>
              </w:rPr>
              <w:t>3,776,226.08</w:t>
            </w:r>
          </w:p>
        </w:tc>
        <w:tc>
          <w:tcPr>
            <w:tcW w:w="2520" w:type="dxa"/>
            <w:vAlign w:val="center"/>
          </w:tcPr>
          <w:p w14:paraId="157C9F03" w14:textId="77777777" w:rsidR="00D97D57" w:rsidRPr="00035D71" w:rsidRDefault="00D97D57" w:rsidP="0048308E">
            <w:pPr>
              <w:spacing w:before="29" w:line="288" w:lineRule="auto"/>
              <w:jc w:val="right"/>
              <w:rPr>
                <w:color w:val="000000"/>
                <w:sz w:val="24"/>
              </w:rPr>
            </w:pPr>
            <w:r w:rsidRPr="00035D71">
              <w:rPr>
                <w:color w:val="000000"/>
                <w:sz w:val="24"/>
              </w:rPr>
              <w:t>19,904,482.99</w:t>
            </w:r>
          </w:p>
        </w:tc>
      </w:tr>
      <w:tr w:rsidR="00D97D57" w:rsidRPr="00035D71" w14:paraId="5AA33838" w14:textId="77777777" w:rsidTr="00C16CCF">
        <w:tc>
          <w:tcPr>
            <w:tcW w:w="2880" w:type="dxa"/>
            <w:vAlign w:val="center"/>
          </w:tcPr>
          <w:p w14:paraId="625941E6" w14:textId="77777777" w:rsidR="00D97D57" w:rsidRPr="00035D71" w:rsidRDefault="00D97D57" w:rsidP="0048308E">
            <w:pPr>
              <w:spacing w:before="29" w:line="288" w:lineRule="auto"/>
              <w:rPr>
                <w:color w:val="000000"/>
                <w:sz w:val="24"/>
              </w:rPr>
            </w:pPr>
            <w:r w:rsidRPr="00035D71">
              <w:rPr>
                <w:color w:val="000000"/>
                <w:sz w:val="24"/>
              </w:rPr>
              <w:t>应付</w:t>
            </w:r>
            <w:proofErr w:type="gramStart"/>
            <w:r w:rsidRPr="00035D71">
              <w:rPr>
                <w:color w:val="000000"/>
                <w:sz w:val="24"/>
              </w:rPr>
              <w:t>赎回款</w:t>
            </w:r>
            <w:proofErr w:type="gramEnd"/>
          </w:p>
        </w:tc>
        <w:tc>
          <w:tcPr>
            <w:tcW w:w="1080" w:type="dxa"/>
            <w:vAlign w:val="center"/>
          </w:tcPr>
          <w:p w14:paraId="15420AB8"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21A1F97B" w14:textId="77777777" w:rsidR="00D97D57" w:rsidRPr="00035D71" w:rsidRDefault="00D97D57" w:rsidP="0048308E">
            <w:pPr>
              <w:spacing w:before="29" w:line="288" w:lineRule="auto"/>
              <w:jc w:val="right"/>
              <w:rPr>
                <w:color w:val="000000"/>
                <w:sz w:val="24"/>
              </w:rPr>
            </w:pPr>
            <w:r w:rsidRPr="00035D71">
              <w:rPr>
                <w:color w:val="000000"/>
                <w:sz w:val="24"/>
              </w:rPr>
              <w:t>59,129,515.30</w:t>
            </w:r>
          </w:p>
        </w:tc>
        <w:tc>
          <w:tcPr>
            <w:tcW w:w="2520" w:type="dxa"/>
            <w:vAlign w:val="center"/>
          </w:tcPr>
          <w:p w14:paraId="5DECA5D8" w14:textId="77777777" w:rsidR="00D97D57" w:rsidRPr="00035D71" w:rsidRDefault="00D97D57" w:rsidP="0048308E">
            <w:pPr>
              <w:spacing w:before="29" w:line="288" w:lineRule="auto"/>
              <w:jc w:val="right"/>
              <w:rPr>
                <w:color w:val="000000"/>
                <w:sz w:val="24"/>
              </w:rPr>
            </w:pPr>
            <w:r w:rsidRPr="00035D71">
              <w:rPr>
                <w:color w:val="000000"/>
                <w:sz w:val="24"/>
              </w:rPr>
              <w:t>178,553.79</w:t>
            </w:r>
          </w:p>
        </w:tc>
      </w:tr>
      <w:tr w:rsidR="00D97D57" w:rsidRPr="00035D71" w14:paraId="02EF3987" w14:textId="77777777" w:rsidTr="00C16CCF">
        <w:tc>
          <w:tcPr>
            <w:tcW w:w="2880" w:type="dxa"/>
            <w:vAlign w:val="center"/>
          </w:tcPr>
          <w:p w14:paraId="42B093A3"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0B1C9F26"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64121A7E" w14:textId="77777777" w:rsidR="00D97D57" w:rsidRPr="00035D71" w:rsidRDefault="00D97D57" w:rsidP="0048308E">
            <w:pPr>
              <w:spacing w:before="29" w:line="288" w:lineRule="auto"/>
              <w:jc w:val="right"/>
              <w:rPr>
                <w:color w:val="000000"/>
                <w:sz w:val="24"/>
              </w:rPr>
            </w:pPr>
            <w:r w:rsidRPr="00035D71">
              <w:rPr>
                <w:color w:val="000000"/>
                <w:sz w:val="24"/>
              </w:rPr>
              <w:t>10,652,768.73</w:t>
            </w:r>
          </w:p>
        </w:tc>
        <w:tc>
          <w:tcPr>
            <w:tcW w:w="2520" w:type="dxa"/>
            <w:vAlign w:val="center"/>
          </w:tcPr>
          <w:p w14:paraId="258F3BA0" w14:textId="77777777" w:rsidR="00D97D57" w:rsidRPr="00035D71" w:rsidRDefault="00D97D57" w:rsidP="0048308E">
            <w:pPr>
              <w:spacing w:before="29" w:line="288" w:lineRule="auto"/>
              <w:jc w:val="right"/>
              <w:rPr>
                <w:color w:val="000000"/>
                <w:sz w:val="24"/>
              </w:rPr>
            </w:pPr>
            <w:r w:rsidRPr="00035D71">
              <w:rPr>
                <w:color w:val="000000"/>
                <w:sz w:val="24"/>
              </w:rPr>
              <w:t>602,389.42</w:t>
            </w:r>
          </w:p>
        </w:tc>
      </w:tr>
      <w:tr w:rsidR="00D97D57" w:rsidRPr="00035D71" w14:paraId="210865E6" w14:textId="77777777" w:rsidTr="00C16CCF">
        <w:tc>
          <w:tcPr>
            <w:tcW w:w="2880" w:type="dxa"/>
            <w:vAlign w:val="center"/>
          </w:tcPr>
          <w:p w14:paraId="2E7E9FB3"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4AC15D96"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77301FE0" w14:textId="77777777" w:rsidR="00D97D57" w:rsidRPr="00035D71" w:rsidRDefault="00D97D57" w:rsidP="0048308E">
            <w:pPr>
              <w:spacing w:before="29" w:line="288" w:lineRule="auto"/>
              <w:jc w:val="right"/>
              <w:rPr>
                <w:color w:val="000000"/>
                <w:sz w:val="24"/>
              </w:rPr>
            </w:pPr>
            <w:r w:rsidRPr="00035D71">
              <w:rPr>
                <w:color w:val="000000"/>
                <w:sz w:val="24"/>
              </w:rPr>
              <w:t>1,925,730.16</w:t>
            </w:r>
          </w:p>
        </w:tc>
        <w:tc>
          <w:tcPr>
            <w:tcW w:w="2520" w:type="dxa"/>
            <w:vAlign w:val="center"/>
          </w:tcPr>
          <w:p w14:paraId="0C43D328" w14:textId="77777777" w:rsidR="00D97D57" w:rsidRPr="00035D71" w:rsidRDefault="00D97D57" w:rsidP="0048308E">
            <w:pPr>
              <w:spacing w:before="29" w:line="288" w:lineRule="auto"/>
              <w:jc w:val="right"/>
              <w:rPr>
                <w:color w:val="000000"/>
                <w:sz w:val="24"/>
              </w:rPr>
            </w:pPr>
            <w:r w:rsidRPr="00035D71">
              <w:rPr>
                <w:color w:val="000000"/>
                <w:sz w:val="24"/>
              </w:rPr>
              <w:t>100,398.23</w:t>
            </w:r>
          </w:p>
        </w:tc>
      </w:tr>
      <w:tr w:rsidR="00D97D57" w:rsidRPr="00035D71" w14:paraId="3984C7C4" w14:textId="77777777" w:rsidTr="00C16CCF">
        <w:tc>
          <w:tcPr>
            <w:tcW w:w="2880" w:type="dxa"/>
            <w:vAlign w:val="center"/>
          </w:tcPr>
          <w:p w14:paraId="5A39DD27"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78E60EA3"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2CCC6B84"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9457AC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33C7FB6" w14:textId="77777777" w:rsidTr="00C16CCF">
        <w:tc>
          <w:tcPr>
            <w:tcW w:w="2880" w:type="dxa"/>
            <w:vAlign w:val="center"/>
          </w:tcPr>
          <w:p w14:paraId="35F07402"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649F4757" w14:textId="77777777" w:rsidR="00D97D57" w:rsidRPr="00FA19BB" w:rsidRDefault="00D97D57"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4D80D3E8" w14:textId="77777777" w:rsidR="00D97D57" w:rsidRPr="00035D71" w:rsidRDefault="00D97D57" w:rsidP="0048308E">
            <w:pPr>
              <w:spacing w:before="29" w:line="288" w:lineRule="auto"/>
              <w:jc w:val="right"/>
              <w:rPr>
                <w:color w:val="000000"/>
                <w:sz w:val="24"/>
              </w:rPr>
            </w:pPr>
            <w:r w:rsidRPr="00035D71">
              <w:rPr>
                <w:color w:val="000000"/>
                <w:sz w:val="24"/>
              </w:rPr>
              <w:t>720,078.97</w:t>
            </w:r>
          </w:p>
        </w:tc>
        <w:tc>
          <w:tcPr>
            <w:tcW w:w="2520" w:type="dxa"/>
            <w:vAlign w:val="center"/>
          </w:tcPr>
          <w:p w14:paraId="624E5C6C" w14:textId="77777777" w:rsidR="00D97D57" w:rsidRPr="00035D71" w:rsidRDefault="00D97D57" w:rsidP="0048308E">
            <w:pPr>
              <w:spacing w:before="29" w:line="288" w:lineRule="auto"/>
              <w:jc w:val="right"/>
              <w:rPr>
                <w:color w:val="000000"/>
                <w:sz w:val="24"/>
              </w:rPr>
            </w:pPr>
            <w:r w:rsidRPr="00035D71">
              <w:rPr>
                <w:color w:val="000000"/>
                <w:sz w:val="24"/>
              </w:rPr>
              <w:t>625,057.14</w:t>
            </w:r>
          </w:p>
        </w:tc>
      </w:tr>
      <w:tr w:rsidR="00D97D57" w:rsidRPr="00035D71" w14:paraId="6F37D232" w14:textId="77777777" w:rsidTr="00C16CCF">
        <w:tc>
          <w:tcPr>
            <w:tcW w:w="2880" w:type="dxa"/>
            <w:vAlign w:val="center"/>
          </w:tcPr>
          <w:p w14:paraId="72FC5935"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55F73C44"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08CFD9D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8E4DE7B"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563646D" w14:textId="77777777" w:rsidTr="00C16CCF">
        <w:tc>
          <w:tcPr>
            <w:tcW w:w="2880" w:type="dxa"/>
            <w:vAlign w:val="center"/>
          </w:tcPr>
          <w:p w14:paraId="4B87CD3C"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33D9676A"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36612793" w14:textId="77777777" w:rsidR="00D97D57" w:rsidRPr="00035D71" w:rsidRDefault="00D97D57" w:rsidP="0048308E">
            <w:pPr>
              <w:spacing w:before="29" w:line="288" w:lineRule="auto"/>
              <w:jc w:val="right"/>
              <w:rPr>
                <w:color w:val="000000"/>
                <w:sz w:val="24"/>
              </w:rPr>
            </w:pPr>
            <w:r w:rsidRPr="00035D71">
              <w:rPr>
                <w:color w:val="000000"/>
                <w:sz w:val="24"/>
              </w:rPr>
              <w:t>7,701.85</w:t>
            </w:r>
          </w:p>
        </w:tc>
        <w:tc>
          <w:tcPr>
            <w:tcW w:w="2520" w:type="dxa"/>
            <w:vAlign w:val="center"/>
          </w:tcPr>
          <w:p w14:paraId="4837F29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648B941" w14:textId="77777777" w:rsidTr="00C16CCF">
        <w:tc>
          <w:tcPr>
            <w:tcW w:w="2880" w:type="dxa"/>
            <w:vAlign w:val="center"/>
          </w:tcPr>
          <w:p w14:paraId="711078F2"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1FFCC378"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3EE38745"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9C93024"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4F489A7" w14:textId="77777777" w:rsidTr="00C16CCF">
        <w:tc>
          <w:tcPr>
            <w:tcW w:w="2880" w:type="dxa"/>
            <w:vAlign w:val="center"/>
          </w:tcPr>
          <w:p w14:paraId="5EF7ED32"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6853774C"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65147A2B"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D9FC279"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8B21512" w14:textId="77777777" w:rsidTr="00C16CCF">
        <w:tc>
          <w:tcPr>
            <w:tcW w:w="2880" w:type="dxa"/>
            <w:vAlign w:val="center"/>
          </w:tcPr>
          <w:p w14:paraId="4451A283"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0AD44313" w14:textId="77777777" w:rsidR="00D97D57" w:rsidRPr="00FA19BB" w:rsidRDefault="00D97D57"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0C1DEE52" w14:textId="77777777" w:rsidR="00D97D57" w:rsidRPr="00035D71" w:rsidRDefault="00D97D57" w:rsidP="0048308E">
            <w:pPr>
              <w:spacing w:before="29" w:line="288" w:lineRule="auto"/>
              <w:jc w:val="right"/>
              <w:rPr>
                <w:color w:val="000000"/>
                <w:sz w:val="24"/>
              </w:rPr>
            </w:pPr>
            <w:r w:rsidRPr="00035D71">
              <w:rPr>
                <w:color w:val="000000"/>
                <w:sz w:val="24"/>
              </w:rPr>
              <w:t>238,576.00</w:t>
            </w:r>
          </w:p>
        </w:tc>
        <w:tc>
          <w:tcPr>
            <w:tcW w:w="2520" w:type="dxa"/>
            <w:vAlign w:val="center"/>
          </w:tcPr>
          <w:p w14:paraId="734C7F07" w14:textId="77777777" w:rsidR="00D97D57" w:rsidRPr="00035D71" w:rsidRDefault="00D97D57" w:rsidP="0048308E">
            <w:pPr>
              <w:spacing w:before="29" w:line="288" w:lineRule="auto"/>
              <w:jc w:val="right"/>
              <w:rPr>
                <w:color w:val="000000"/>
                <w:sz w:val="24"/>
              </w:rPr>
            </w:pPr>
            <w:r w:rsidRPr="00035D71">
              <w:rPr>
                <w:color w:val="000000"/>
                <w:sz w:val="24"/>
              </w:rPr>
              <w:t>300,672.92</w:t>
            </w:r>
          </w:p>
        </w:tc>
      </w:tr>
      <w:tr w:rsidR="00D97D57" w:rsidRPr="00035D71" w14:paraId="20A03982" w14:textId="77777777" w:rsidTr="00C16CCF">
        <w:tc>
          <w:tcPr>
            <w:tcW w:w="2880" w:type="dxa"/>
            <w:vAlign w:val="center"/>
          </w:tcPr>
          <w:p w14:paraId="42DF322C"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0794ABA3" w14:textId="77777777" w:rsidR="00D97D57" w:rsidRPr="00FA19BB" w:rsidRDefault="00D97D57" w:rsidP="00A97373">
            <w:pPr>
              <w:pStyle w:val="af6"/>
              <w:jc w:val="center"/>
              <w:rPr>
                <w:rFonts w:ascii="Times New Roman" w:hAnsi="Times New Roman"/>
                <w:b/>
                <w:color w:val="000000"/>
                <w:sz w:val="21"/>
                <w:szCs w:val="21"/>
              </w:rPr>
            </w:pPr>
          </w:p>
        </w:tc>
        <w:tc>
          <w:tcPr>
            <w:tcW w:w="2520" w:type="dxa"/>
            <w:vAlign w:val="center"/>
          </w:tcPr>
          <w:p w14:paraId="6D894409" w14:textId="77777777" w:rsidR="00D97D57" w:rsidRPr="00035D71" w:rsidRDefault="00D97D57" w:rsidP="0048308E">
            <w:pPr>
              <w:spacing w:before="29" w:line="288" w:lineRule="auto"/>
              <w:jc w:val="right"/>
              <w:rPr>
                <w:color w:val="000000"/>
                <w:sz w:val="24"/>
              </w:rPr>
            </w:pPr>
            <w:r w:rsidRPr="00035D71">
              <w:rPr>
                <w:color w:val="000000"/>
                <w:sz w:val="24"/>
              </w:rPr>
              <w:t>126,450,402.09</w:t>
            </w:r>
          </w:p>
        </w:tc>
        <w:tc>
          <w:tcPr>
            <w:tcW w:w="2520" w:type="dxa"/>
            <w:vAlign w:val="center"/>
          </w:tcPr>
          <w:p w14:paraId="4603F379" w14:textId="77777777" w:rsidR="00D97D57" w:rsidRPr="00035D71" w:rsidRDefault="00D97D57" w:rsidP="0048308E">
            <w:pPr>
              <w:spacing w:before="29" w:line="288" w:lineRule="auto"/>
              <w:jc w:val="right"/>
              <w:rPr>
                <w:color w:val="000000"/>
                <w:sz w:val="24"/>
              </w:rPr>
            </w:pPr>
            <w:r w:rsidRPr="00035D71">
              <w:rPr>
                <w:color w:val="000000"/>
                <w:sz w:val="24"/>
              </w:rPr>
              <w:t>101,711,554.49</w:t>
            </w:r>
          </w:p>
        </w:tc>
      </w:tr>
      <w:tr w:rsidR="00D97D57" w:rsidRPr="00035D71" w14:paraId="63E73377" w14:textId="77777777" w:rsidTr="00C16CCF">
        <w:tc>
          <w:tcPr>
            <w:tcW w:w="2880" w:type="dxa"/>
            <w:vAlign w:val="center"/>
          </w:tcPr>
          <w:p w14:paraId="3DCAEDD1"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2D12509B"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32AB1071" w14:textId="77777777" w:rsidR="00D97D57" w:rsidRPr="00035D71" w:rsidRDefault="00D97D57" w:rsidP="0048308E">
            <w:pPr>
              <w:spacing w:before="29" w:line="288" w:lineRule="auto"/>
              <w:jc w:val="right"/>
              <w:rPr>
                <w:b/>
                <w:color w:val="000000"/>
                <w:sz w:val="24"/>
              </w:rPr>
            </w:pPr>
          </w:p>
        </w:tc>
        <w:tc>
          <w:tcPr>
            <w:tcW w:w="2520" w:type="dxa"/>
            <w:vAlign w:val="center"/>
          </w:tcPr>
          <w:p w14:paraId="67A2997D" w14:textId="77777777" w:rsidR="00D97D57" w:rsidRPr="00035D71" w:rsidRDefault="00D97D57" w:rsidP="0048308E">
            <w:pPr>
              <w:spacing w:before="29" w:line="288" w:lineRule="auto"/>
              <w:jc w:val="right"/>
              <w:rPr>
                <w:b/>
                <w:color w:val="000000"/>
                <w:sz w:val="24"/>
              </w:rPr>
            </w:pPr>
          </w:p>
        </w:tc>
      </w:tr>
      <w:tr w:rsidR="00D97D57" w:rsidRPr="00035D71" w14:paraId="5E0737BF" w14:textId="77777777" w:rsidTr="00C16CCF">
        <w:tc>
          <w:tcPr>
            <w:tcW w:w="2880" w:type="dxa"/>
            <w:vAlign w:val="center"/>
          </w:tcPr>
          <w:p w14:paraId="37AE3B04"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321AD9AD" w14:textId="77777777" w:rsidR="00D97D57" w:rsidRPr="00FA19BB" w:rsidRDefault="00D97D57"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4B1D97CA" w14:textId="77777777" w:rsidR="00D97D57" w:rsidRPr="00035D71" w:rsidRDefault="00D97D57" w:rsidP="0048308E">
            <w:pPr>
              <w:spacing w:before="29" w:line="288" w:lineRule="auto"/>
              <w:jc w:val="right"/>
              <w:rPr>
                <w:color w:val="000000"/>
                <w:sz w:val="24"/>
              </w:rPr>
            </w:pPr>
            <w:r w:rsidRPr="00035D71">
              <w:rPr>
                <w:color w:val="000000"/>
                <w:sz w:val="24"/>
              </w:rPr>
              <w:t>8,257,282,595.78</w:t>
            </w:r>
          </w:p>
        </w:tc>
        <w:tc>
          <w:tcPr>
            <w:tcW w:w="2520" w:type="dxa"/>
            <w:vAlign w:val="center"/>
          </w:tcPr>
          <w:p w14:paraId="49550756" w14:textId="77777777" w:rsidR="00D97D57" w:rsidRPr="00035D71" w:rsidRDefault="00D97D57" w:rsidP="0048308E">
            <w:pPr>
              <w:spacing w:before="29" w:line="288" w:lineRule="auto"/>
              <w:jc w:val="right"/>
              <w:rPr>
                <w:color w:val="000000"/>
                <w:sz w:val="24"/>
              </w:rPr>
            </w:pPr>
            <w:r w:rsidRPr="00035D71">
              <w:rPr>
                <w:color w:val="000000"/>
                <w:sz w:val="24"/>
              </w:rPr>
              <w:t>460,077,157.54</w:t>
            </w:r>
          </w:p>
        </w:tc>
      </w:tr>
      <w:tr w:rsidR="00D97D57" w:rsidRPr="00035D71" w14:paraId="6F3A22EA" w14:textId="77777777" w:rsidTr="00C16CCF">
        <w:tc>
          <w:tcPr>
            <w:tcW w:w="2880" w:type="dxa"/>
            <w:vAlign w:val="center"/>
          </w:tcPr>
          <w:p w14:paraId="55F27B7E"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52787A32" w14:textId="77777777" w:rsidR="00D97D57" w:rsidRPr="00FA19BB" w:rsidRDefault="00D97D57"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72F4BFCE" w14:textId="77777777" w:rsidR="00D97D57" w:rsidRPr="00035D71" w:rsidRDefault="00D97D57" w:rsidP="0048308E">
            <w:pPr>
              <w:spacing w:before="29" w:line="288" w:lineRule="auto"/>
              <w:jc w:val="right"/>
              <w:rPr>
                <w:color w:val="000000"/>
                <w:sz w:val="24"/>
              </w:rPr>
            </w:pPr>
            <w:r w:rsidRPr="00035D71">
              <w:rPr>
                <w:color w:val="000000"/>
                <w:sz w:val="24"/>
              </w:rPr>
              <w:t>1,084,256,418.26</w:t>
            </w:r>
          </w:p>
        </w:tc>
        <w:tc>
          <w:tcPr>
            <w:tcW w:w="2520" w:type="dxa"/>
            <w:vAlign w:val="center"/>
          </w:tcPr>
          <w:p w14:paraId="326F3467" w14:textId="77777777" w:rsidR="00D97D57" w:rsidRPr="00035D71" w:rsidRDefault="00D97D57" w:rsidP="0048308E">
            <w:pPr>
              <w:spacing w:before="29" w:line="288" w:lineRule="auto"/>
              <w:jc w:val="right"/>
              <w:rPr>
                <w:color w:val="000000"/>
                <w:sz w:val="24"/>
              </w:rPr>
            </w:pPr>
            <w:r w:rsidRPr="00035D71">
              <w:rPr>
                <w:color w:val="000000"/>
                <w:sz w:val="24"/>
              </w:rPr>
              <w:t>38,831,106.74</w:t>
            </w:r>
          </w:p>
        </w:tc>
      </w:tr>
      <w:tr w:rsidR="00D97D57" w:rsidRPr="00035D71" w14:paraId="0D304205" w14:textId="77777777" w:rsidTr="00C16CCF">
        <w:tc>
          <w:tcPr>
            <w:tcW w:w="2880" w:type="dxa"/>
            <w:vAlign w:val="center"/>
          </w:tcPr>
          <w:p w14:paraId="245A607F"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3A34BAC9"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13EE71E9" w14:textId="77777777" w:rsidR="00D97D57" w:rsidRPr="00035D71" w:rsidRDefault="00D97D57" w:rsidP="0048308E">
            <w:pPr>
              <w:spacing w:before="29" w:line="288" w:lineRule="auto"/>
              <w:jc w:val="right"/>
              <w:rPr>
                <w:color w:val="000000"/>
                <w:sz w:val="24"/>
              </w:rPr>
            </w:pPr>
            <w:r w:rsidRPr="00035D71">
              <w:rPr>
                <w:color w:val="000000"/>
                <w:sz w:val="24"/>
              </w:rPr>
              <w:t>9,341,539,014.04</w:t>
            </w:r>
          </w:p>
        </w:tc>
        <w:tc>
          <w:tcPr>
            <w:tcW w:w="2520" w:type="dxa"/>
            <w:vAlign w:val="center"/>
          </w:tcPr>
          <w:p w14:paraId="3D94B6A9" w14:textId="77777777" w:rsidR="00D97D57" w:rsidRPr="00035D71" w:rsidRDefault="00D97D57" w:rsidP="0048308E">
            <w:pPr>
              <w:spacing w:before="29" w:line="288" w:lineRule="auto"/>
              <w:jc w:val="right"/>
              <w:rPr>
                <w:color w:val="000000"/>
                <w:sz w:val="24"/>
              </w:rPr>
            </w:pPr>
            <w:r w:rsidRPr="00035D71">
              <w:rPr>
                <w:color w:val="000000"/>
                <w:sz w:val="24"/>
              </w:rPr>
              <w:t>498,908,264.28</w:t>
            </w:r>
          </w:p>
        </w:tc>
      </w:tr>
      <w:tr w:rsidR="00D97D57" w:rsidRPr="00035D71" w14:paraId="1FF78610" w14:textId="77777777" w:rsidTr="00C16CCF">
        <w:tc>
          <w:tcPr>
            <w:tcW w:w="2880" w:type="dxa"/>
            <w:vAlign w:val="center"/>
          </w:tcPr>
          <w:p w14:paraId="0F617E61"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2A3A0A6F" w14:textId="77777777" w:rsidR="00D97D57" w:rsidRPr="00FA19BB" w:rsidRDefault="00D97D57" w:rsidP="00A97373">
            <w:pPr>
              <w:pStyle w:val="af6"/>
              <w:jc w:val="center"/>
              <w:rPr>
                <w:rFonts w:ascii="Times New Roman" w:hAnsi="Times New Roman"/>
                <w:color w:val="000000"/>
                <w:sz w:val="21"/>
                <w:szCs w:val="21"/>
              </w:rPr>
            </w:pPr>
          </w:p>
        </w:tc>
        <w:tc>
          <w:tcPr>
            <w:tcW w:w="2520" w:type="dxa"/>
            <w:vAlign w:val="center"/>
          </w:tcPr>
          <w:p w14:paraId="0FAF0AD6" w14:textId="77777777" w:rsidR="00D97D57" w:rsidRPr="00035D71" w:rsidRDefault="00D97D57" w:rsidP="0048308E">
            <w:pPr>
              <w:spacing w:before="29" w:line="288" w:lineRule="auto"/>
              <w:jc w:val="right"/>
              <w:rPr>
                <w:color w:val="000000"/>
                <w:sz w:val="24"/>
              </w:rPr>
            </w:pPr>
            <w:r w:rsidRPr="00035D71">
              <w:rPr>
                <w:color w:val="000000"/>
                <w:sz w:val="24"/>
              </w:rPr>
              <w:t>9,467,989,416.13</w:t>
            </w:r>
          </w:p>
        </w:tc>
        <w:tc>
          <w:tcPr>
            <w:tcW w:w="2520" w:type="dxa"/>
            <w:vAlign w:val="center"/>
          </w:tcPr>
          <w:p w14:paraId="493F644C" w14:textId="77777777" w:rsidR="00D97D57" w:rsidRPr="00035D71" w:rsidRDefault="00D97D57" w:rsidP="0048308E">
            <w:pPr>
              <w:spacing w:before="29" w:line="288" w:lineRule="auto"/>
              <w:jc w:val="right"/>
              <w:rPr>
                <w:color w:val="000000"/>
                <w:sz w:val="24"/>
              </w:rPr>
            </w:pPr>
            <w:r w:rsidRPr="00035D71">
              <w:rPr>
                <w:color w:val="000000"/>
                <w:sz w:val="24"/>
              </w:rPr>
              <w:t>600,619,818.77</w:t>
            </w:r>
          </w:p>
        </w:tc>
      </w:tr>
    </w:tbl>
    <w:p w14:paraId="75DECE1B"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1.131</w:t>
      </w:r>
      <w:r w:rsidRPr="00035D71">
        <w:rPr>
          <w:kern w:val="0"/>
          <w:sz w:val="24"/>
        </w:rPr>
        <w:t>元，基金份额总额</w:t>
      </w:r>
      <w:r w:rsidRPr="00035D71">
        <w:rPr>
          <w:kern w:val="0"/>
          <w:sz w:val="24"/>
        </w:rPr>
        <w:t>8,257,282,595.78</w:t>
      </w:r>
      <w:r w:rsidRPr="00035D71">
        <w:rPr>
          <w:kern w:val="0"/>
          <w:sz w:val="24"/>
        </w:rPr>
        <w:t>份。</w:t>
      </w:r>
    </w:p>
    <w:p w14:paraId="7F95C7C8" w14:textId="77777777" w:rsidR="001548F9" w:rsidRPr="00035D71" w:rsidRDefault="001548F9" w:rsidP="0048308E">
      <w:pPr>
        <w:spacing w:before="29" w:line="288" w:lineRule="auto"/>
        <w:rPr>
          <w:color w:val="000000"/>
          <w:kern w:val="0"/>
          <w:sz w:val="24"/>
        </w:rPr>
      </w:pPr>
    </w:p>
    <w:p w14:paraId="301E4C1A" w14:textId="77777777"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28209340"/>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14:paraId="155A5272"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交银施罗德周期回报灵活配置混合型证券投资基金</w:t>
      </w:r>
    </w:p>
    <w:p w14:paraId="4519A074"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032D4F1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50E54581" w14:textId="77777777" w:rsidTr="00AB6C76">
        <w:tc>
          <w:tcPr>
            <w:tcW w:w="3420" w:type="dxa"/>
            <w:vAlign w:val="center"/>
          </w:tcPr>
          <w:p w14:paraId="7C401419"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414FEEC2"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328753A1"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0CA02873"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773C78E6"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65F70770"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5</w:t>
            </w:r>
            <w:r w:rsidRPr="00C80251">
              <w:rPr>
                <w:rFonts w:ascii="Times New Roman" w:hAnsi="Times New Roman"/>
                <w:b/>
                <w:color w:val="000000"/>
              </w:rPr>
              <w:t>月</w:t>
            </w:r>
            <w:r w:rsidRPr="00C80251">
              <w:rPr>
                <w:rFonts w:ascii="Times New Roman" w:hAnsi="Times New Roman"/>
                <w:b/>
                <w:color w:val="000000"/>
              </w:rPr>
              <w:t>22</w:t>
            </w:r>
            <w:r w:rsidRPr="00C80251">
              <w:rPr>
                <w:rFonts w:ascii="Times New Roman" w:hAnsi="Times New Roman"/>
                <w:b/>
                <w:color w:val="000000"/>
              </w:rPr>
              <w:t>日（基金合同生效日）至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478BE11F" w14:textId="77777777" w:rsidTr="00AB6C76">
        <w:tc>
          <w:tcPr>
            <w:tcW w:w="3420" w:type="dxa"/>
            <w:vAlign w:val="center"/>
          </w:tcPr>
          <w:p w14:paraId="06A83C56"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7F1F53E1" w14:textId="77777777" w:rsidR="00AB6C76" w:rsidRPr="00FA19BB" w:rsidRDefault="00AB6C76" w:rsidP="00A97373">
            <w:pPr>
              <w:pStyle w:val="af6"/>
              <w:jc w:val="center"/>
              <w:rPr>
                <w:rFonts w:ascii="Times New Roman" w:hAnsi="Times New Roman"/>
                <w:b/>
                <w:color w:val="000000"/>
                <w:sz w:val="21"/>
                <w:szCs w:val="21"/>
              </w:rPr>
            </w:pPr>
          </w:p>
        </w:tc>
        <w:tc>
          <w:tcPr>
            <w:tcW w:w="2250" w:type="dxa"/>
            <w:vAlign w:val="center"/>
          </w:tcPr>
          <w:p w14:paraId="6FE1D81F" w14:textId="77777777" w:rsidR="00AB6C76" w:rsidRPr="00035D71" w:rsidRDefault="00AB6C76" w:rsidP="0048308E">
            <w:pPr>
              <w:spacing w:before="29" w:line="288" w:lineRule="auto"/>
              <w:jc w:val="right"/>
              <w:rPr>
                <w:b/>
                <w:color w:val="000000"/>
                <w:sz w:val="24"/>
              </w:rPr>
            </w:pPr>
            <w:r w:rsidRPr="00035D71">
              <w:rPr>
                <w:b/>
                <w:color w:val="000000"/>
                <w:sz w:val="24"/>
              </w:rPr>
              <w:t>453,698,784.30</w:t>
            </w:r>
          </w:p>
        </w:tc>
        <w:tc>
          <w:tcPr>
            <w:tcW w:w="2250" w:type="dxa"/>
            <w:vAlign w:val="bottom"/>
          </w:tcPr>
          <w:p w14:paraId="462D00FE" w14:textId="77777777" w:rsidR="00AB6C76" w:rsidRPr="00D42BE5" w:rsidRDefault="00AB6C76" w:rsidP="00D11653">
            <w:pPr>
              <w:spacing w:before="29" w:line="288" w:lineRule="auto"/>
              <w:jc w:val="right"/>
              <w:rPr>
                <w:b/>
                <w:color w:val="000000"/>
                <w:szCs w:val="21"/>
              </w:rPr>
            </w:pPr>
            <w:r w:rsidRPr="00C80251">
              <w:rPr>
                <w:b/>
                <w:color w:val="000000"/>
                <w:sz w:val="24"/>
              </w:rPr>
              <w:t>4,783,607.85</w:t>
            </w:r>
          </w:p>
        </w:tc>
      </w:tr>
      <w:tr w:rsidR="00AB6C76" w:rsidRPr="00035D71" w14:paraId="6697A114" w14:textId="77777777" w:rsidTr="00AB6C76">
        <w:tc>
          <w:tcPr>
            <w:tcW w:w="3420" w:type="dxa"/>
            <w:vAlign w:val="center"/>
          </w:tcPr>
          <w:p w14:paraId="5C483BBA"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5A2823C3"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50F0DDD5" w14:textId="77777777" w:rsidR="00AB6C76" w:rsidRPr="00035D71" w:rsidRDefault="00AB6C76" w:rsidP="0048308E">
            <w:pPr>
              <w:spacing w:before="29" w:line="288" w:lineRule="auto"/>
              <w:jc w:val="right"/>
              <w:rPr>
                <w:color w:val="000000"/>
                <w:sz w:val="24"/>
              </w:rPr>
            </w:pPr>
            <w:r w:rsidRPr="00035D71">
              <w:rPr>
                <w:color w:val="000000"/>
                <w:sz w:val="24"/>
              </w:rPr>
              <w:t>58,063,366.36</w:t>
            </w:r>
          </w:p>
        </w:tc>
        <w:tc>
          <w:tcPr>
            <w:tcW w:w="2250" w:type="dxa"/>
            <w:vAlign w:val="bottom"/>
          </w:tcPr>
          <w:p w14:paraId="437B2718" w14:textId="77777777" w:rsidR="00AB6C76" w:rsidRPr="00915F45" w:rsidRDefault="00AB6C76" w:rsidP="002C26F2">
            <w:pPr>
              <w:spacing w:before="29" w:line="288" w:lineRule="auto"/>
              <w:jc w:val="right"/>
              <w:rPr>
                <w:color w:val="000000"/>
                <w:sz w:val="24"/>
              </w:rPr>
            </w:pPr>
            <w:r w:rsidRPr="00915F45">
              <w:rPr>
                <w:color w:val="000000"/>
                <w:sz w:val="24"/>
              </w:rPr>
              <w:t>2,033,441.96</w:t>
            </w:r>
          </w:p>
        </w:tc>
      </w:tr>
      <w:tr w:rsidR="00AB6C76" w:rsidRPr="00035D71" w14:paraId="60661F24" w14:textId="77777777" w:rsidTr="00AB6C76">
        <w:tc>
          <w:tcPr>
            <w:tcW w:w="3420" w:type="dxa"/>
            <w:vAlign w:val="center"/>
          </w:tcPr>
          <w:p w14:paraId="620B628A"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69D04603"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761AC0EC" w14:textId="77777777" w:rsidR="00AB6C76" w:rsidRPr="00035D71" w:rsidRDefault="00AB6C76" w:rsidP="0048308E">
            <w:pPr>
              <w:spacing w:before="29" w:line="288" w:lineRule="auto"/>
              <w:jc w:val="right"/>
              <w:rPr>
                <w:color w:val="000000"/>
                <w:sz w:val="24"/>
              </w:rPr>
            </w:pPr>
            <w:r w:rsidRPr="00035D71">
              <w:rPr>
                <w:color w:val="000000"/>
                <w:sz w:val="24"/>
              </w:rPr>
              <w:t>12,784,512.28</w:t>
            </w:r>
          </w:p>
        </w:tc>
        <w:tc>
          <w:tcPr>
            <w:tcW w:w="2250" w:type="dxa"/>
            <w:vAlign w:val="bottom"/>
          </w:tcPr>
          <w:p w14:paraId="7B6803C9" w14:textId="77777777" w:rsidR="00AB6C76" w:rsidRPr="00915F45" w:rsidRDefault="00AB6C76" w:rsidP="002C26F2">
            <w:pPr>
              <w:spacing w:before="29" w:line="288" w:lineRule="auto"/>
              <w:jc w:val="right"/>
              <w:rPr>
                <w:color w:val="000000"/>
                <w:sz w:val="24"/>
              </w:rPr>
            </w:pPr>
            <w:r w:rsidRPr="00915F45">
              <w:rPr>
                <w:color w:val="000000"/>
                <w:sz w:val="24"/>
              </w:rPr>
              <w:t>528,887.73</w:t>
            </w:r>
          </w:p>
        </w:tc>
      </w:tr>
      <w:tr w:rsidR="00AB6C76" w:rsidRPr="00035D71" w14:paraId="6B245BF5" w14:textId="77777777" w:rsidTr="00AB6C76">
        <w:tc>
          <w:tcPr>
            <w:tcW w:w="3420" w:type="dxa"/>
            <w:vAlign w:val="center"/>
          </w:tcPr>
          <w:p w14:paraId="48C5A249"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60EFAE2C"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65F9BE26" w14:textId="77777777" w:rsidR="00AB6C76" w:rsidRPr="00035D71" w:rsidRDefault="00AB6C76" w:rsidP="0048308E">
            <w:pPr>
              <w:spacing w:before="29" w:line="288" w:lineRule="auto"/>
              <w:jc w:val="right"/>
              <w:rPr>
                <w:color w:val="000000"/>
                <w:sz w:val="24"/>
              </w:rPr>
            </w:pPr>
            <w:r w:rsidRPr="00035D71">
              <w:rPr>
                <w:color w:val="000000"/>
                <w:sz w:val="24"/>
              </w:rPr>
              <w:t>26,975,720.08</w:t>
            </w:r>
          </w:p>
        </w:tc>
        <w:tc>
          <w:tcPr>
            <w:tcW w:w="2250" w:type="dxa"/>
            <w:vAlign w:val="bottom"/>
          </w:tcPr>
          <w:p w14:paraId="3900B4C9" w14:textId="77777777" w:rsidR="00AB6C76" w:rsidRPr="00915F45" w:rsidRDefault="00AB6C76" w:rsidP="002C26F2">
            <w:pPr>
              <w:spacing w:before="29" w:line="288" w:lineRule="auto"/>
              <w:jc w:val="right"/>
              <w:rPr>
                <w:color w:val="000000"/>
                <w:sz w:val="24"/>
              </w:rPr>
            </w:pPr>
            <w:r w:rsidRPr="00915F45">
              <w:rPr>
                <w:color w:val="000000"/>
                <w:sz w:val="24"/>
              </w:rPr>
              <w:t>278,689.03</w:t>
            </w:r>
          </w:p>
        </w:tc>
      </w:tr>
      <w:tr w:rsidR="00AB6C76" w:rsidRPr="00035D71" w14:paraId="4BD36418" w14:textId="77777777" w:rsidTr="00AB6C76">
        <w:tc>
          <w:tcPr>
            <w:tcW w:w="3420" w:type="dxa"/>
            <w:vAlign w:val="center"/>
          </w:tcPr>
          <w:p w14:paraId="6CE8B725"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36C6EB12"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0834E94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0E63D87"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5545908" w14:textId="77777777" w:rsidTr="00AB6C76">
        <w:tc>
          <w:tcPr>
            <w:tcW w:w="3420" w:type="dxa"/>
            <w:vAlign w:val="center"/>
          </w:tcPr>
          <w:p w14:paraId="07B3D6E5"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1947D16E"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733A3250" w14:textId="77777777" w:rsidR="00AB6C76" w:rsidRPr="00035D71" w:rsidRDefault="00AB6C76" w:rsidP="0048308E">
            <w:pPr>
              <w:spacing w:before="29" w:line="288" w:lineRule="auto"/>
              <w:jc w:val="right"/>
              <w:rPr>
                <w:color w:val="000000"/>
                <w:sz w:val="24"/>
              </w:rPr>
            </w:pPr>
            <w:r w:rsidRPr="00035D71">
              <w:rPr>
                <w:color w:val="000000"/>
                <w:sz w:val="24"/>
              </w:rPr>
              <w:t>18,303,134.00</w:t>
            </w:r>
          </w:p>
        </w:tc>
        <w:tc>
          <w:tcPr>
            <w:tcW w:w="2250" w:type="dxa"/>
            <w:vAlign w:val="bottom"/>
          </w:tcPr>
          <w:p w14:paraId="1AA92099" w14:textId="77777777" w:rsidR="00AB6C76" w:rsidRPr="00915F45" w:rsidRDefault="00AB6C76" w:rsidP="002C26F2">
            <w:pPr>
              <w:spacing w:before="29" w:line="288" w:lineRule="auto"/>
              <w:jc w:val="right"/>
              <w:rPr>
                <w:color w:val="000000"/>
                <w:sz w:val="24"/>
              </w:rPr>
            </w:pPr>
            <w:r w:rsidRPr="00915F45">
              <w:rPr>
                <w:color w:val="000000"/>
                <w:sz w:val="24"/>
              </w:rPr>
              <w:t>1,225,865.20</w:t>
            </w:r>
          </w:p>
        </w:tc>
      </w:tr>
      <w:tr w:rsidR="00AB6C76" w:rsidRPr="00035D71" w14:paraId="016F3FD9" w14:textId="77777777" w:rsidTr="00AB6C76">
        <w:tc>
          <w:tcPr>
            <w:tcW w:w="3420" w:type="dxa"/>
            <w:vAlign w:val="center"/>
          </w:tcPr>
          <w:p w14:paraId="6FE884BC"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463911AA"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166779DB"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ABA8AE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A541408" w14:textId="77777777" w:rsidTr="00AB6C76">
        <w:tc>
          <w:tcPr>
            <w:tcW w:w="3420" w:type="dxa"/>
            <w:vAlign w:val="center"/>
          </w:tcPr>
          <w:p w14:paraId="23F11457"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72A62366"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6AA8E492" w14:textId="77777777" w:rsidR="00AB6C76" w:rsidRPr="00035D71" w:rsidRDefault="00AB6C76" w:rsidP="0048308E">
            <w:pPr>
              <w:spacing w:before="29" w:line="288" w:lineRule="auto"/>
              <w:jc w:val="right"/>
              <w:rPr>
                <w:color w:val="000000"/>
                <w:sz w:val="24"/>
              </w:rPr>
            </w:pPr>
            <w:r w:rsidRPr="00035D71">
              <w:rPr>
                <w:color w:val="000000"/>
                <w:sz w:val="24"/>
              </w:rPr>
              <w:t>342,108,980.72</w:t>
            </w:r>
          </w:p>
        </w:tc>
        <w:tc>
          <w:tcPr>
            <w:tcW w:w="2250" w:type="dxa"/>
            <w:vAlign w:val="bottom"/>
          </w:tcPr>
          <w:p w14:paraId="6C559578" w14:textId="77777777" w:rsidR="00AB6C76" w:rsidRPr="00915F45" w:rsidRDefault="00AB6C76" w:rsidP="002C26F2">
            <w:pPr>
              <w:spacing w:before="29" w:line="288" w:lineRule="auto"/>
              <w:jc w:val="right"/>
              <w:rPr>
                <w:color w:val="000000"/>
                <w:sz w:val="24"/>
              </w:rPr>
            </w:pPr>
            <w:r w:rsidRPr="00915F45">
              <w:rPr>
                <w:color w:val="000000"/>
                <w:sz w:val="24"/>
              </w:rPr>
              <w:t>101,563.23</w:t>
            </w:r>
          </w:p>
        </w:tc>
      </w:tr>
      <w:tr w:rsidR="00AB6C76" w:rsidRPr="00035D71" w14:paraId="041A5C55" w14:textId="77777777" w:rsidTr="00AB6C76">
        <w:tc>
          <w:tcPr>
            <w:tcW w:w="3420" w:type="dxa"/>
            <w:vAlign w:val="center"/>
          </w:tcPr>
          <w:p w14:paraId="76913F0F"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3D2D1F94"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072157CC" w14:textId="77777777" w:rsidR="00AB6C76" w:rsidRPr="00035D71" w:rsidRDefault="00AB6C76" w:rsidP="0048308E">
            <w:pPr>
              <w:spacing w:before="29" w:line="288" w:lineRule="auto"/>
              <w:jc w:val="right"/>
              <w:rPr>
                <w:color w:val="000000"/>
                <w:sz w:val="24"/>
              </w:rPr>
            </w:pPr>
            <w:r w:rsidRPr="00035D71">
              <w:rPr>
                <w:color w:val="000000"/>
                <w:sz w:val="24"/>
              </w:rPr>
              <w:t>331,707,692.46</w:t>
            </w:r>
          </w:p>
        </w:tc>
        <w:tc>
          <w:tcPr>
            <w:tcW w:w="2250" w:type="dxa"/>
            <w:vAlign w:val="bottom"/>
          </w:tcPr>
          <w:p w14:paraId="2531D739" w14:textId="77777777" w:rsidR="00AB6C76" w:rsidRPr="00915F45" w:rsidRDefault="00AB6C76" w:rsidP="002C26F2">
            <w:pPr>
              <w:spacing w:before="29" w:line="288" w:lineRule="auto"/>
              <w:jc w:val="right"/>
              <w:rPr>
                <w:color w:val="000000"/>
                <w:sz w:val="24"/>
              </w:rPr>
            </w:pPr>
            <w:r w:rsidRPr="00915F45">
              <w:rPr>
                <w:color w:val="000000"/>
                <w:sz w:val="24"/>
              </w:rPr>
              <w:t>-65,629.36</w:t>
            </w:r>
          </w:p>
        </w:tc>
      </w:tr>
      <w:tr w:rsidR="00AB6C76" w:rsidRPr="00035D71" w14:paraId="746A7BE2" w14:textId="77777777" w:rsidTr="00AB6C76">
        <w:tc>
          <w:tcPr>
            <w:tcW w:w="3420" w:type="dxa"/>
            <w:vAlign w:val="center"/>
          </w:tcPr>
          <w:p w14:paraId="0254EC52"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0EFAA530"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409FDA0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F7C7392"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9E92633" w14:textId="77777777" w:rsidTr="00AB6C76">
        <w:tc>
          <w:tcPr>
            <w:tcW w:w="3420" w:type="dxa"/>
            <w:vAlign w:val="center"/>
          </w:tcPr>
          <w:p w14:paraId="341F70C2"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35358C6F"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62593C83" w14:textId="77777777" w:rsidR="00AB6C76" w:rsidRPr="00035D71" w:rsidRDefault="00AB6C76" w:rsidP="0048308E">
            <w:pPr>
              <w:spacing w:before="29" w:line="288" w:lineRule="auto"/>
              <w:jc w:val="right"/>
              <w:rPr>
                <w:color w:val="000000"/>
                <w:sz w:val="24"/>
              </w:rPr>
            </w:pPr>
            <w:r w:rsidRPr="00035D71">
              <w:rPr>
                <w:color w:val="000000"/>
                <w:sz w:val="24"/>
              </w:rPr>
              <w:t>9,837,732.66</w:t>
            </w:r>
          </w:p>
        </w:tc>
        <w:tc>
          <w:tcPr>
            <w:tcW w:w="2250" w:type="dxa"/>
            <w:vAlign w:val="bottom"/>
          </w:tcPr>
          <w:p w14:paraId="147364A7"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76DF201" w14:textId="77777777" w:rsidTr="00AB6C76">
        <w:tc>
          <w:tcPr>
            <w:tcW w:w="3420" w:type="dxa"/>
            <w:vAlign w:val="center"/>
          </w:tcPr>
          <w:p w14:paraId="706B2999"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5A27BFD4"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41F6FB9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B1D8B18"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C212BE7" w14:textId="77777777" w:rsidTr="00AB6C76">
        <w:tc>
          <w:tcPr>
            <w:tcW w:w="3420" w:type="dxa"/>
            <w:vAlign w:val="center"/>
          </w:tcPr>
          <w:p w14:paraId="4FEA0BD8"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60D5447E" w14:textId="77777777" w:rsidR="00AB6C76" w:rsidRPr="00FA19BB" w:rsidRDefault="00AB6C76" w:rsidP="00A97373">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70B18C9B"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666C19A8"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CD1BE31" w14:textId="77777777" w:rsidTr="00AB6C76">
        <w:tc>
          <w:tcPr>
            <w:tcW w:w="3420" w:type="dxa"/>
            <w:vAlign w:val="center"/>
          </w:tcPr>
          <w:p w14:paraId="7F9E3001"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72A49690"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2F310A6D"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769B1AC"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7718AE6" w14:textId="77777777" w:rsidTr="00AB6C76">
        <w:tc>
          <w:tcPr>
            <w:tcW w:w="3420" w:type="dxa"/>
            <w:vAlign w:val="center"/>
          </w:tcPr>
          <w:p w14:paraId="157A4C2C"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0FC8FCE5"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2C9A868E" w14:textId="77777777" w:rsidR="00AB6C76" w:rsidRPr="00035D71" w:rsidRDefault="00AB6C76" w:rsidP="0048308E">
            <w:pPr>
              <w:spacing w:before="29" w:line="288" w:lineRule="auto"/>
              <w:jc w:val="right"/>
              <w:rPr>
                <w:color w:val="000000"/>
                <w:sz w:val="24"/>
              </w:rPr>
            </w:pPr>
            <w:r w:rsidRPr="00035D71">
              <w:rPr>
                <w:color w:val="000000"/>
                <w:sz w:val="24"/>
              </w:rPr>
              <w:t>563,555.60</w:t>
            </w:r>
          </w:p>
        </w:tc>
        <w:tc>
          <w:tcPr>
            <w:tcW w:w="2250" w:type="dxa"/>
            <w:vAlign w:val="bottom"/>
          </w:tcPr>
          <w:p w14:paraId="3F28B341" w14:textId="77777777" w:rsidR="00AB6C76" w:rsidRPr="00915F45" w:rsidRDefault="00AB6C76" w:rsidP="002C26F2">
            <w:pPr>
              <w:spacing w:before="29" w:line="288" w:lineRule="auto"/>
              <w:jc w:val="right"/>
              <w:rPr>
                <w:color w:val="000000"/>
                <w:sz w:val="24"/>
              </w:rPr>
            </w:pPr>
            <w:r w:rsidRPr="00915F45">
              <w:rPr>
                <w:color w:val="000000"/>
                <w:sz w:val="24"/>
              </w:rPr>
              <w:t>167,192.59</w:t>
            </w:r>
          </w:p>
        </w:tc>
      </w:tr>
      <w:tr w:rsidR="00AB6C76" w:rsidRPr="00035D71" w14:paraId="587E9FD0" w14:textId="77777777" w:rsidTr="00AB6C76">
        <w:tc>
          <w:tcPr>
            <w:tcW w:w="3420" w:type="dxa"/>
            <w:vAlign w:val="center"/>
          </w:tcPr>
          <w:p w14:paraId="79EA5B90"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2EC7A47E"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3BFE2EF2" w14:textId="77777777" w:rsidR="00AB6C76" w:rsidRPr="00035D71" w:rsidRDefault="00AB6C76" w:rsidP="0048308E">
            <w:pPr>
              <w:spacing w:before="29" w:line="288" w:lineRule="auto"/>
              <w:jc w:val="right"/>
              <w:rPr>
                <w:color w:val="000000"/>
                <w:sz w:val="24"/>
              </w:rPr>
            </w:pPr>
            <w:r w:rsidRPr="00035D71">
              <w:rPr>
                <w:color w:val="000000"/>
                <w:sz w:val="24"/>
              </w:rPr>
              <w:t>53,311,493.11</w:t>
            </w:r>
          </w:p>
        </w:tc>
        <w:tc>
          <w:tcPr>
            <w:tcW w:w="2250" w:type="dxa"/>
            <w:vAlign w:val="center"/>
          </w:tcPr>
          <w:p w14:paraId="215BC418" w14:textId="77777777" w:rsidR="00AB6C76" w:rsidRPr="00915F45" w:rsidRDefault="00AB6C76" w:rsidP="002C26F2">
            <w:pPr>
              <w:spacing w:before="29" w:line="288" w:lineRule="auto"/>
              <w:jc w:val="right"/>
              <w:rPr>
                <w:color w:val="000000"/>
                <w:sz w:val="24"/>
              </w:rPr>
            </w:pPr>
            <w:r w:rsidRPr="00915F45">
              <w:rPr>
                <w:color w:val="000000"/>
                <w:sz w:val="24"/>
              </w:rPr>
              <w:t>2,631,896.69</w:t>
            </w:r>
          </w:p>
        </w:tc>
      </w:tr>
      <w:tr w:rsidR="00AB6C76" w:rsidRPr="00035D71" w14:paraId="5D2BA5CF" w14:textId="77777777" w:rsidTr="00AB6C76">
        <w:tc>
          <w:tcPr>
            <w:tcW w:w="3420" w:type="dxa"/>
            <w:vAlign w:val="center"/>
          </w:tcPr>
          <w:p w14:paraId="0CC5D944"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1D2CABFE"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55CF022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1921B3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D6F46B9" w14:textId="77777777" w:rsidTr="00AB6C76">
        <w:tc>
          <w:tcPr>
            <w:tcW w:w="3420" w:type="dxa"/>
            <w:vAlign w:val="center"/>
          </w:tcPr>
          <w:p w14:paraId="6E84EE4F"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7CB73885"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1C002ED8" w14:textId="77777777" w:rsidR="00AB6C76" w:rsidRPr="00035D71" w:rsidRDefault="00AB6C76" w:rsidP="0048308E">
            <w:pPr>
              <w:spacing w:before="29" w:line="288" w:lineRule="auto"/>
              <w:jc w:val="right"/>
              <w:rPr>
                <w:color w:val="000000"/>
                <w:sz w:val="24"/>
              </w:rPr>
            </w:pPr>
            <w:r w:rsidRPr="00035D71">
              <w:rPr>
                <w:color w:val="000000"/>
                <w:sz w:val="24"/>
              </w:rPr>
              <w:t>214,944.11</w:t>
            </w:r>
          </w:p>
        </w:tc>
        <w:tc>
          <w:tcPr>
            <w:tcW w:w="2250" w:type="dxa"/>
            <w:vAlign w:val="bottom"/>
          </w:tcPr>
          <w:p w14:paraId="4E11D6EE" w14:textId="77777777" w:rsidR="00AB6C76" w:rsidRPr="00915F45" w:rsidRDefault="00AB6C76" w:rsidP="002C26F2">
            <w:pPr>
              <w:spacing w:before="29" w:line="288" w:lineRule="auto"/>
              <w:jc w:val="right"/>
              <w:rPr>
                <w:color w:val="000000"/>
                <w:sz w:val="24"/>
              </w:rPr>
            </w:pPr>
            <w:r w:rsidRPr="00915F45">
              <w:rPr>
                <w:color w:val="000000"/>
                <w:sz w:val="24"/>
              </w:rPr>
              <w:t>16,705.97</w:t>
            </w:r>
          </w:p>
        </w:tc>
      </w:tr>
      <w:tr w:rsidR="00AB6C76" w:rsidRPr="00035D71" w14:paraId="1EF72DA5" w14:textId="77777777" w:rsidTr="00AB6C76">
        <w:tc>
          <w:tcPr>
            <w:tcW w:w="3420" w:type="dxa"/>
            <w:vAlign w:val="center"/>
          </w:tcPr>
          <w:p w14:paraId="50F8EE03"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78CFDBE0" w14:textId="77777777" w:rsidR="00AB6C76" w:rsidRPr="00FA19BB" w:rsidRDefault="00AB6C76" w:rsidP="00A97373">
            <w:pPr>
              <w:pStyle w:val="af6"/>
              <w:jc w:val="center"/>
              <w:rPr>
                <w:rFonts w:ascii="Times New Roman" w:hAnsi="Times New Roman"/>
                <w:b/>
                <w:color w:val="000000"/>
                <w:sz w:val="21"/>
                <w:szCs w:val="21"/>
              </w:rPr>
            </w:pPr>
          </w:p>
        </w:tc>
        <w:tc>
          <w:tcPr>
            <w:tcW w:w="2250" w:type="dxa"/>
            <w:vAlign w:val="center"/>
          </w:tcPr>
          <w:p w14:paraId="59332B11" w14:textId="77777777" w:rsidR="00AB6C76" w:rsidRPr="00035D71" w:rsidRDefault="00AB6C76" w:rsidP="0048308E">
            <w:pPr>
              <w:spacing w:before="29" w:line="288" w:lineRule="auto"/>
              <w:jc w:val="right"/>
              <w:rPr>
                <w:b/>
                <w:color w:val="000000"/>
                <w:sz w:val="24"/>
              </w:rPr>
            </w:pPr>
            <w:r w:rsidRPr="00035D71">
              <w:rPr>
                <w:b/>
                <w:color w:val="000000"/>
                <w:sz w:val="24"/>
              </w:rPr>
              <w:t>41,518,423.57</w:t>
            </w:r>
          </w:p>
        </w:tc>
        <w:tc>
          <w:tcPr>
            <w:tcW w:w="2250" w:type="dxa"/>
            <w:vAlign w:val="bottom"/>
          </w:tcPr>
          <w:p w14:paraId="1B080D69" w14:textId="77777777" w:rsidR="00AB6C76" w:rsidRPr="00D42BE5" w:rsidRDefault="00AB6C76" w:rsidP="002C26F2">
            <w:pPr>
              <w:spacing w:before="29" w:line="288" w:lineRule="auto"/>
              <w:jc w:val="right"/>
              <w:rPr>
                <w:b/>
                <w:color w:val="000000"/>
                <w:szCs w:val="21"/>
              </w:rPr>
            </w:pPr>
            <w:r w:rsidRPr="00915F45">
              <w:rPr>
                <w:b/>
                <w:color w:val="000000"/>
                <w:sz w:val="24"/>
              </w:rPr>
              <w:t>1,171,319.64</w:t>
            </w:r>
          </w:p>
        </w:tc>
      </w:tr>
      <w:tr w:rsidR="00AB6C76" w:rsidRPr="00035D71" w14:paraId="77D6D6EF" w14:textId="77777777" w:rsidTr="00AB6C76">
        <w:tc>
          <w:tcPr>
            <w:tcW w:w="3420" w:type="dxa"/>
            <w:vAlign w:val="center"/>
          </w:tcPr>
          <w:p w14:paraId="0B9EC4C6"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64EF8B63"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54C33C4A" w14:textId="77777777" w:rsidR="00AB6C76" w:rsidRPr="00035D71" w:rsidRDefault="00AB6C76" w:rsidP="0048308E">
            <w:pPr>
              <w:spacing w:before="29" w:line="288" w:lineRule="auto"/>
              <w:jc w:val="right"/>
              <w:rPr>
                <w:color w:val="000000"/>
                <w:sz w:val="24"/>
              </w:rPr>
            </w:pPr>
            <w:r w:rsidRPr="00035D71">
              <w:rPr>
                <w:color w:val="000000"/>
                <w:sz w:val="24"/>
              </w:rPr>
              <w:t>32,050,220.25</w:t>
            </w:r>
          </w:p>
        </w:tc>
        <w:tc>
          <w:tcPr>
            <w:tcW w:w="2250" w:type="dxa"/>
            <w:vAlign w:val="bottom"/>
          </w:tcPr>
          <w:p w14:paraId="60ECCF3A" w14:textId="77777777" w:rsidR="00AB6C76" w:rsidRPr="00F23F0C" w:rsidRDefault="00AB6C76" w:rsidP="002C26F2">
            <w:pPr>
              <w:spacing w:before="29" w:line="288" w:lineRule="auto"/>
              <w:jc w:val="right"/>
              <w:rPr>
                <w:color w:val="000000"/>
                <w:sz w:val="24"/>
              </w:rPr>
            </w:pPr>
            <w:r w:rsidRPr="00F23F0C">
              <w:rPr>
                <w:color w:val="000000"/>
                <w:sz w:val="24"/>
              </w:rPr>
              <w:t>869,888.43</w:t>
            </w:r>
          </w:p>
        </w:tc>
      </w:tr>
      <w:tr w:rsidR="00AB6C76" w:rsidRPr="00035D71" w14:paraId="356A2C77" w14:textId="77777777" w:rsidTr="00AB6C76">
        <w:tc>
          <w:tcPr>
            <w:tcW w:w="3420" w:type="dxa"/>
            <w:vAlign w:val="center"/>
          </w:tcPr>
          <w:p w14:paraId="08007A20"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1559D54D"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32589CE0" w14:textId="77777777" w:rsidR="00AB6C76" w:rsidRPr="00035D71" w:rsidRDefault="00AB6C76" w:rsidP="0048308E">
            <w:pPr>
              <w:spacing w:before="29" w:line="288" w:lineRule="auto"/>
              <w:jc w:val="right"/>
              <w:rPr>
                <w:color w:val="000000"/>
                <w:sz w:val="24"/>
              </w:rPr>
            </w:pPr>
            <w:r w:rsidRPr="00035D71">
              <w:rPr>
                <w:color w:val="000000"/>
                <w:sz w:val="24"/>
              </w:rPr>
              <w:t>5,491,972.08</w:t>
            </w:r>
          </w:p>
        </w:tc>
        <w:tc>
          <w:tcPr>
            <w:tcW w:w="2250" w:type="dxa"/>
            <w:vAlign w:val="bottom"/>
          </w:tcPr>
          <w:p w14:paraId="0C87162B" w14:textId="77777777" w:rsidR="00AB6C76" w:rsidRPr="00F23F0C" w:rsidRDefault="00AB6C76" w:rsidP="002C26F2">
            <w:pPr>
              <w:spacing w:before="29" w:line="288" w:lineRule="auto"/>
              <w:jc w:val="right"/>
              <w:rPr>
                <w:color w:val="000000"/>
                <w:sz w:val="24"/>
              </w:rPr>
            </w:pPr>
            <w:r w:rsidRPr="00F23F0C">
              <w:rPr>
                <w:color w:val="000000"/>
                <w:sz w:val="24"/>
              </w:rPr>
              <w:t>144,981.42</w:t>
            </w:r>
          </w:p>
        </w:tc>
      </w:tr>
      <w:tr w:rsidR="00AB6C76" w:rsidRPr="00035D71" w14:paraId="50517A75" w14:textId="77777777" w:rsidTr="00AB6C76">
        <w:tc>
          <w:tcPr>
            <w:tcW w:w="3420" w:type="dxa"/>
            <w:vAlign w:val="center"/>
          </w:tcPr>
          <w:p w14:paraId="45389797"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271C44D6"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02899C7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4432E3B"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5149274A" w14:textId="77777777" w:rsidTr="00AB6C76">
        <w:tc>
          <w:tcPr>
            <w:tcW w:w="3420" w:type="dxa"/>
            <w:vAlign w:val="center"/>
          </w:tcPr>
          <w:p w14:paraId="60D3AFFF"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3413AD24"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71E6204E" w14:textId="77777777" w:rsidR="00AB6C76" w:rsidRPr="00035D71" w:rsidRDefault="00AB6C76" w:rsidP="0048308E">
            <w:pPr>
              <w:spacing w:before="29" w:line="288" w:lineRule="auto"/>
              <w:jc w:val="right"/>
              <w:rPr>
                <w:color w:val="000000"/>
                <w:sz w:val="24"/>
              </w:rPr>
            </w:pPr>
            <w:r w:rsidRPr="00035D71">
              <w:rPr>
                <w:color w:val="000000"/>
                <w:sz w:val="24"/>
              </w:rPr>
              <w:t>2,228,261.77</w:t>
            </w:r>
          </w:p>
        </w:tc>
        <w:tc>
          <w:tcPr>
            <w:tcW w:w="2250" w:type="dxa"/>
            <w:vAlign w:val="bottom"/>
          </w:tcPr>
          <w:p w14:paraId="2472558F" w14:textId="77777777" w:rsidR="00AB6C76" w:rsidRPr="00F23F0C" w:rsidRDefault="00AB6C76" w:rsidP="002C26F2">
            <w:pPr>
              <w:spacing w:before="29" w:line="288" w:lineRule="auto"/>
              <w:jc w:val="right"/>
              <w:rPr>
                <w:color w:val="000000"/>
                <w:sz w:val="24"/>
              </w:rPr>
            </w:pPr>
            <w:r w:rsidRPr="00F23F0C">
              <w:rPr>
                <w:color w:val="000000"/>
                <w:sz w:val="24"/>
              </w:rPr>
              <w:t>76,090.37</w:t>
            </w:r>
          </w:p>
        </w:tc>
      </w:tr>
      <w:tr w:rsidR="00AB6C76" w:rsidRPr="00035D71" w14:paraId="21A31FA6" w14:textId="77777777" w:rsidTr="00AB6C76">
        <w:tc>
          <w:tcPr>
            <w:tcW w:w="3420" w:type="dxa"/>
            <w:vAlign w:val="center"/>
          </w:tcPr>
          <w:p w14:paraId="7E7521A3"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6E986FA9"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69009390" w14:textId="77777777" w:rsidR="00AB6C76" w:rsidRPr="00035D71" w:rsidRDefault="00AB6C76" w:rsidP="0048308E">
            <w:pPr>
              <w:spacing w:before="29" w:line="288" w:lineRule="auto"/>
              <w:jc w:val="right"/>
              <w:rPr>
                <w:color w:val="000000"/>
                <w:sz w:val="24"/>
              </w:rPr>
            </w:pPr>
            <w:r w:rsidRPr="00035D71">
              <w:rPr>
                <w:color w:val="000000"/>
                <w:sz w:val="24"/>
              </w:rPr>
              <w:t>1,498,527.88</w:t>
            </w:r>
          </w:p>
        </w:tc>
        <w:tc>
          <w:tcPr>
            <w:tcW w:w="2250" w:type="dxa"/>
            <w:vAlign w:val="bottom"/>
          </w:tcPr>
          <w:p w14:paraId="5629EE2D" w14:textId="77777777" w:rsidR="00AB6C76" w:rsidRPr="00F23F0C" w:rsidRDefault="00AB6C76" w:rsidP="002C26F2">
            <w:pPr>
              <w:spacing w:before="29" w:line="288" w:lineRule="auto"/>
              <w:jc w:val="right"/>
              <w:rPr>
                <w:color w:val="000000"/>
                <w:sz w:val="24"/>
              </w:rPr>
            </w:pPr>
            <w:r w:rsidRPr="00F23F0C">
              <w:rPr>
                <w:color w:val="000000"/>
                <w:sz w:val="24"/>
              </w:rPr>
              <w:t>26,572.22</w:t>
            </w:r>
          </w:p>
        </w:tc>
      </w:tr>
      <w:tr w:rsidR="00AB6C76" w:rsidRPr="00035D71" w14:paraId="796E3CA4" w14:textId="77777777" w:rsidTr="00AB6C76">
        <w:tc>
          <w:tcPr>
            <w:tcW w:w="3420" w:type="dxa"/>
            <w:vAlign w:val="center"/>
          </w:tcPr>
          <w:p w14:paraId="0A01DAFB"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043A8117" w14:textId="77777777" w:rsidR="00AB6C76" w:rsidRPr="00FA19BB" w:rsidRDefault="00AB6C76" w:rsidP="00A97373">
            <w:pPr>
              <w:pStyle w:val="af6"/>
              <w:jc w:val="center"/>
              <w:rPr>
                <w:rFonts w:ascii="Times New Roman" w:hAnsi="Times New Roman"/>
                <w:color w:val="000000"/>
                <w:sz w:val="21"/>
                <w:szCs w:val="21"/>
              </w:rPr>
            </w:pPr>
          </w:p>
        </w:tc>
        <w:tc>
          <w:tcPr>
            <w:tcW w:w="2250" w:type="dxa"/>
            <w:vAlign w:val="center"/>
          </w:tcPr>
          <w:p w14:paraId="537701C8" w14:textId="77777777" w:rsidR="00AB6C76" w:rsidRPr="00035D71" w:rsidRDefault="00AB6C76" w:rsidP="0048308E">
            <w:pPr>
              <w:spacing w:before="29" w:line="288" w:lineRule="auto"/>
              <w:jc w:val="right"/>
              <w:rPr>
                <w:color w:val="000000"/>
                <w:sz w:val="24"/>
              </w:rPr>
            </w:pPr>
            <w:r w:rsidRPr="00035D71">
              <w:rPr>
                <w:color w:val="000000"/>
                <w:sz w:val="24"/>
              </w:rPr>
              <w:t>1,498,527.88</w:t>
            </w:r>
          </w:p>
        </w:tc>
        <w:tc>
          <w:tcPr>
            <w:tcW w:w="2250" w:type="dxa"/>
            <w:vAlign w:val="bottom"/>
          </w:tcPr>
          <w:p w14:paraId="178C38DD" w14:textId="77777777" w:rsidR="00AB6C76" w:rsidRPr="00F23F0C" w:rsidRDefault="00AB6C76" w:rsidP="002C26F2">
            <w:pPr>
              <w:spacing w:before="29" w:line="288" w:lineRule="auto"/>
              <w:jc w:val="right"/>
              <w:rPr>
                <w:color w:val="000000"/>
                <w:sz w:val="24"/>
              </w:rPr>
            </w:pPr>
            <w:r w:rsidRPr="00F23F0C">
              <w:rPr>
                <w:color w:val="000000"/>
                <w:sz w:val="24"/>
              </w:rPr>
              <w:t>26,572.22</w:t>
            </w:r>
          </w:p>
        </w:tc>
      </w:tr>
      <w:tr w:rsidR="00AB6C76" w:rsidRPr="00035D71" w14:paraId="5FD04F5C" w14:textId="77777777" w:rsidTr="00AB6C76">
        <w:tc>
          <w:tcPr>
            <w:tcW w:w="3420" w:type="dxa"/>
            <w:vAlign w:val="center"/>
          </w:tcPr>
          <w:p w14:paraId="15194EED"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06F58A94" w14:textId="77777777" w:rsidR="00AB6C76" w:rsidRPr="00FA19BB" w:rsidRDefault="00AB6C76" w:rsidP="00A97373">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14D21740" w14:textId="77777777" w:rsidR="00AB6C76" w:rsidRPr="00035D71" w:rsidRDefault="00AB6C76" w:rsidP="0048308E">
            <w:pPr>
              <w:spacing w:before="29" w:line="288" w:lineRule="auto"/>
              <w:jc w:val="right"/>
              <w:rPr>
                <w:color w:val="000000"/>
                <w:sz w:val="24"/>
              </w:rPr>
            </w:pPr>
            <w:r w:rsidRPr="00035D71">
              <w:rPr>
                <w:color w:val="000000"/>
                <w:sz w:val="24"/>
              </w:rPr>
              <w:t>249,441.59</w:t>
            </w:r>
          </w:p>
        </w:tc>
        <w:tc>
          <w:tcPr>
            <w:tcW w:w="2250" w:type="dxa"/>
            <w:vAlign w:val="bottom"/>
          </w:tcPr>
          <w:p w14:paraId="5AD2B0AA" w14:textId="77777777" w:rsidR="00AB6C76" w:rsidRPr="00F23F0C" w:rsidRDefault="00AB6C76" w:rsidP="002C26F2">
            <w:pPr>
              <w:spacing w:before="29" w:line="288" w:lineRule="auto"/>
              <w:jc w:val="right"/>
              <w:rPr>
                <w:color w:val="000000"/>
                <w:sz w:val="24"/>
              </w:rPr>
            </w:pPr>
            <w:r w:rsidRPr="00F23F0C">
              <w:rPr>
                <w:color w:val="000000"/>
                <w:sz w:val="24"/>
              </w:rPr>
              <w:t>53,787.20</w:t>
            </w:r>
          </w:p>
        </w:tc>
      </w:tr>
      <w:tr w:rsidR="00AB6C76" w:rsidRPr="00035D71" w14:paraId="3483EDF6" w14:textId="77777777" w:rsidTr="00AB6C76">
        <w:tc>
          <w:tcPr>
            <w:tcW w:w="3420" w:type="dxa"/>
            <w:vAlign w:val="center"/>
          </w:tcPr>
          <w:p w14:paraId="558161F3"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5F9785D6" w14:textId="77777777" w:rsidR="00AB6C76" w:rsidRPr="00FA19BB" w:rsidRDefault="00AB6C76" w:rsidP="00A97373">
            <w:pPr>
              <w:pStyle w:val="af6"/>
              <w:jc w:val="center"/>
              <w:rPr>
                <w:rFonts w:ascii="Times New Roman" w:hAnsi="Times New Roman"/>
                <w:b/>
                <w:color w:val="000000"/>
                <w:sz w:val="21"/>
                <w:szCs w:val="21"/>
              </w:rPr>
            </w:pPr>
          </w:p>
        </w:tc>
        <w:tc>
          <w:tcPr>
            <w:tcW w:w="2250" w:type="dxa"/>
            <w:vAlign w:val="center"/>
          </w:tcPr>
          <w:p w14:paraId="52F6456C" w14:textId="77777777" w:rsidR="00AB6C76" w:rsidRPr="00035D71" w:rsidRDefault="00AB6C76" w:rsidP="0048308E">
            <w:pPr>
              <w:spacing w:before="29" w:line="288" w:lineRule="auto"/>
              <w:jc w:val="right"/>
              <w:rPr>
                <w:b/>
                <w:color w:val="000000"/>
                <w:sz w:val="24"/>
              </w:rPr>
            </w:pPr>
            <w:r w:rsidRPr="00035D71">
              <w:rPr>
                <w:b/>
                <w:color w:val="000000"/>
                <w:sz w:val="24"/>
              </w:rPr>
              <w:t>412,180,360.73</w:t>
            </w:r>
          </w:p>
        </w:tc>
        <w:tc>
          <w:tcPr>
            <w:tcW w:w="2250" w:type="dxa"/>
            <w:vAlign w:val="center"/>
          </w:tcPr>
          <w:p w14:paraId="4CD2228A" w14:textId="77777777" w:rsidR="00AB6C76" w:rsidRPr="00AE6626" w:rsidRDefault="00AB6C76" w:rsidP="002C26F2">
            <w:pPr>
              <w:spacing w:before="29" w:line="288" w:lineRule="auto"/>
              <w:jc w:val="right"/>
              <w:rPr>
                <w:b/>
                <w:color w:val="000000"/>
                <w:sz w:val="24"/>
              </w:rPr>
            </w:pPr>
            <w:r w:rsidRPr="00AE6626">
              <w:rPr>
                <w:b/>
                <w:color w:val="000000"/>
                <w:sz w:val="24"/>
              </w:rPr>
              <w:t>3,612,288.21</w:t>
            </w:r>
          </w:p>
        </w:tc>
      </w:tr>
      <w:tr w:rsidR="00AB6C76" w:rsidRPr="00035D71" w14:paraId="658ED58D" w14:textId="77777777" w:rsidTr="00AB6C76">
        <w:tc>
          <w:tcPr>
            <w:tcW w:w="3420" w:type="dxa"/>
            <w:vAlign w:val="center"/>
          </w:tcPr>
          <w:p w14:paraId="444CCA70"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50FEFCE2" w14:textId="77777777" w:rsidR="00AB6C76" w:rsidRPr="00FA19BB" w:rsidRDefault="00AB6C76" w:rsidP="00A97373">
            <w:pPr>
              <w:pStyle w:val="af6"/>
              <w:jc w:val="center"/>
              <w:rPr>
                <w:rFonts w:ascii="Times New Roman" w:hAnsi="Times New Roman"/>
                <w:b/>
                <w:color w:val="000000"/>
                <w:sz w:val="21"/>
                <w:szCs w:val="21"/>
              </w:rPr>
            </w:pPr>
          </w:p>
        </w:tc>
        <w:tc>
          <w:tcPr>
            <w:tcW w:w="2250" w:type="dxa"/>
            <w:vAlign w:val="center"/>
          </w:tcPr>
          <w:p w14:paraId="61384DE8"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8119506"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4129F5F3" w14:textId="77777777" w:rsidTr="00AB6C76">
        <w:tc>
          <w:tcPr>
            <w:tcW w:w="3420" w:type="dxa"/>
            <w:vAlign w:val="center"/>
          </w:tcPr>
          <w:p w14:paraId="33A38247"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22C9A188"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2C4699AD" w14:textId="77777777" w:rsidR="00AB6C76" w:rsidRPr="00035D71" w:rsidRDefault="00AB6C76" w:rsidP="0048308E">
            <w:pPr>
              <w:spacing w:before="29" w:line="288" w:lineRule="auto"/>
              <w:jc w:val="right"/>
              <w:rPr>
                <w:b/>
                <w:color w:val="000000"/>
                <w:sz w:val="24"/>
              </w:rPr>
            </w:pPr>
            <w:r w:rsidRPr="00035D71">
              <w:rPr>
                <w:b/>
                <w:color w:val="000000"/>
                <w:sz w:val="24"/>
              </w:rPr>
              <w:t>412,180,360.73</w:t>
            </w:r>
          </w:p>
        </w:tc>
        <w:tc>
          <w:tcPr>
            <w:tcW w:w="2250" w:type="dxa"/>
            <w:vAlign w:val="bottom"/>
          </w:tcPr>
          <w:p w14:paraId="2B824F53" w14:textId="77777777" w:rsidR="00AB6C76" w:rsidRPr="00D42BE5" w:rsidRDefault="00AB6C76" w:rsidP="00F329FA">
            <w:pPr>
              <w:jc w:val="right"/>
              <w:rPr>
                <w:b/>
                <w:color w:val="000000"/>
                <w:szCs w:val="21"/>
              </w:rPr>
            </w:pPr>
            <w:r w:rsidRPr="00AE6626">
              <w:rPr>
                <w:b/>
                <w:color w:val="000000"/>
                <w:sz w:val="24"/>
              </w:rPr>
              <w:t>3,612,288.21</w:t>
            </w:r>
          </w:p>
        </w:tc>
      </w:tr>
    </w:tbl>
    <w:p w14:paraId="01CD3A1B" w14:textId="77777777" w:rsidR="001548F9" w:rsidRPr="00035D71" w:rsidRDefault="001548F9" w:rsidP="0048308E">
      <w:pPr>
        <w:spacing w:before="29" w:line="288" w:lineRule="auto"/>
        <w:rPr>
          <w:color w:val="000000"/>
          <w:sz w:val="24"/>
        </w:rPr>
      </w:pPr>
    </w:p>
    <w:p w14:paraId="393AD495" w14:textId="77777777"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28209341"/>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14:paraId="20FA2981"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交银施罗德周期回报灵活配置混合型证券投资基金</w:t>
      </w:r>
    </w:p>
    <w:p w14:paraId="38170E62"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678F9B3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412CD44A" w14:textId="77777777" w:rsidTr="00C16CCF">
        <w:tc>
          <w:tcPr>
            <w:tcW w:w="2552" w:type="dxa"/>
            <w:vMerge w:val="restart"/>
            <w:vAlign w:val="center"/>
          </w:tcPr>
          <w:p w14:paraId="0B438AF8"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3936FFB8"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0DFD1575"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33B9D5FE" w14:textId="77777777" w:rsidTr="00C16CCF">
        <w:tc>
          <w:tcPr>
            <w:tcW w:w="2552" w:type="dxa"/>
            <w:vMerge/>
            <w:vAlign w:val="center"/>
          </w:tcPr>
          <w:p w14:paraId="6FD8E9DB"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6F9061A1"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10FE4D0F"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06DEFDC3"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2F411AEF" w14:textId="77777777" w:rsidTr="00C16CCF">
        <w:tc>
          <w:tcPr>
            <w:tcW w:w="2552" w:type="dxa"/>
            <w:vAlign w:val="center"/>
          </w:tcPr>
          <w:p w14:paraId="7B5334EE"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42228F7D" w14:textId="77777777" w:rsidR="001548F9" w:rsidRPr="00035D71" w:rsidRDefault="001548F9" w:rsidP="0048308E">
            <w:pPr>
              <w:spacing w:before="29" w:line="288" w:lineRule="auto"/>
              <w:jc w:val="right"/>
              <w:rPr>
                <w:color w:val="000000"/>
                <w:sz w:val="24"/>
              </w:rPr>
            </w:pPr>
            <w:r w:rsidRPr="00035D71">
              <w:rPr>
                <w:color w:val="000000"/>
                <w:sz w:val="24"/>
              </w:rPr>
              <w:t>460,077,157.54</w:t>
            </w:r>
          </w:p>
        </w:tc>
        <w:tc>
          <w:tcPr>
            <w:tcW w:w="2149" w:type="dxa"/>
            <w:vAlign w:val="center"/>
          </w:tcPr>
          <w:p w14:paraId="42E78028" w14:textId="77777777" w:rsidR="001548F9" w:rsidRPr="00035D71" w:rsidRDefault="001548F9" w:rsidP="0048308E">
            <w:pPr>
              <w:spacing w:before="29" w:line="288" w:lineRule="auto"/>
              <w:jc w:val="right"/>
              <w:rPr>
                <w:color w:val="000000"/>
                <w:sz w:val="24"/>
              </w:rPr>
            </w:pPr>
            <w:r w:rsidRPr="00035D71">
              <w:rPr>
                <w:color w:val="000000"/>
                <w:sz w:val="24"/>
              </w:rPr>
              <w:t>38,831,106.74</w:t>
            </w:r>
          </w:p>
        </w:tc>
        <w:tc>
          <w:tcPr>
            <w:tcW w:w="2150" w:type="dxa"/>
            <w:vAlign w:val="center"/>
          </w:tcPr>
          <w:p w14:paraId="462C5EE4" w14:textId="77777777" w:rsidR="001548F9" w:rsidRPr="00035D71" w:rsidRDefault="001548F9" w:rsidP="0048308E">
            <w:pPr>
              <w:spacing w:before="29" w:line="288" w:lineRule="auto"/>
              <w:jc w:val="right"/>
              <w:rPr>
                <w:color w:val="000000"/>
                <w:sz w:val="24"/>
              </w:rPr>
            </w:pPr>
            <w:r w:rsidRPr="00035D71">
              <w:rPr>
                <w:color w:val="000000"/>
                <w:sz w:val="24"/>
              </w:rPr>
              <w:t>498,908,264.28</w:t>
            </w:r>
          </w:p>
        </w:tc>
      </w:tr>
      <w:tr w:rsidR="001548F9" w:rsidRPr="00035D71" w14:paraId="6DA390D9" w14:textId="77777777" w:rsidTr="00C16CCF">
        <w:tc>
          <w:tcPr>
            <w:tcW w:w="2552" w:type="dxa"/>
            <w:vAlign w:val="center"/>
          </w:tcPr>
          <w:p w14:paraId="6FB30EF3"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43516F1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61FDE70" w14:textId="77777777" w:rsidR="001548F9" w:rsidRPr="00035D71" w:rsidRDefault="001548F9" w:rsidP="0048308E">
            <w:pPr>
              <w:spacing w:before="29" w:line="288" w:lineRule="auto"/>
              <w:jc w:val="right"/>
              <w:rPr>
                <w:color w:val="000000"/>
                <w:sz w:val="24"/>
              </w:rPr>
            </w:pPr>
            <w:r w:rsidRPr="00035D71">
              <w:rPr>
                <w:color w:val="000000"/>
                <w:sz w:val="24"/>
              </w:rPr>
              <w:t>412,180,360.73</w:t>
            </w:r>
          </w:p>
        </w:tc>
        <w:tc>
          <w:tcPr>
            <w:tcW w:w="2150" w:type="dxa"/>
            <w:vAlign w:val="center"/>
          </w:tcPr>
          <w:p w14:paraId="2FA525B0" w14:textId="77777777" w:rsidR="001548F9" w:rsidRPr="00035D71" w:rsidRDefault="001548F9" w:rsidP="0048308E">
            <w:pPr>
              <w:spacing w:before="29" w:line="288" w:lineRule="auto"/>
              <w:jc w:val="right"/>
              <w:rPr>
                <w:color w:val="000000"/>
                <w:sz w:val="24"/>
              </w:rPr>
            </w:pPr>
            <w:r w:rsidRPr="00035D71">
              <w:rPr>
                <w:color w:val="000000"/>
                <w:sz w:val="24"/>
              </w:rPr>
              <w:t>412,180,360.73</w:t>
            </w:r>
          </w:p>
        </w:tc>
      </w:tr>
      <w:tr w:rsidR="001548F9" w:rsidRPr="00035D71" w14:paraId="4F56DC9C" w14:textId="77777777" w:rsidTr="00C16CCF">
        <w:tc>
          <w:tcPr>
            <w:tcW w:w="2552" w:type="dxa"/>
            <w:vAlign w:val="center"/>
          </w:tcPr>
          <w:p w14:paraId="36F8D2B6"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02B86FF4" w14:textId="77777777" w:rsidR="001548F9" w:rsidRPr="00035D71" w:rsidRDefault="001548F9" w:rsidP="0048308E">
            <w:pPr>
              <w:spacing w:before="29" w:line="288" w:lineRule="auto"/>
              <w:jc w:val="right"/>
              <w:rPr>
                <w:color w:val="000000"/>
                <w:sz w:val="24"/>
              </w:rPr>
            </w:pPr>
            <w:r w:rsidRPr="00035D71">
              <w:rPr>
                <w:color w:val="000000"/>
                <w:sz w:val="24"/>
              </w:rPr>
              <w:t>7,797,205,438.24</w:t>
            </w:r>
          </w:p>
        </w:tc>
        <w:tc>
          <w:tcPr>
            <w:tcW w:w="2149" w:type="dxa"/>
            <w:vAlign w:val="center"/>
          </w:tcPr>
          <w:p w14:paraId="78ABA354" w14:textId="77777777" w:rsidR="001548F9" w:rsidRPr="00035D71" w:rsidRDefault="001548F9" w:rsidP="0048308E">
            <w:pPr>
              <w:spacing w:before="29" w:line="288" w:lineRule="auto"/>
              <w:jc w:val="right"/>
              <w:rPr>
                <w:color w:val="000000"/>
                <w:sz w:val="24"/>
              </w:rPr>
            </w:pPr>
            <w:r w:rsidRPr="00035D71">
              <w:rPr>
                <w:color w:val="000000"/>
                <w:sz w:val="24"/>
              </w:rPr>
              <w:t>1,050,233,284.99</w:t>
            </w:r>
          </w:p>
        </w:tc>
        <w:tc>
          <w:tcPr>
            <w:tcW w:w="2150" w:type="dxa"/>
            <w:vAlign w:val="center"/>
          </w:tcPr>
          <w:p w14:paraId="6BA5B67D" w14:textId="77777777" w:rsidR="001548F9" w:rsidRPr="00035D71" w:rsidRDefault="001548F9" w:rsidP="0048308E">
            <w:pPr>
              <w:spacing w:before="29" w:line="288" w:lineRule="auto"/>
              <w:jc w:val="right"/>
              <w:rPr>
                <w:color w:val="000000"/>
                <w:sz w:val="24"/>
              </w:rPr>
            </w:pPr>
            <w:r w:rsidRPr="00035D71">
              <w:rPr>
                <w:color w:val="000000"/>
                <w:sz w:val="24"/>
              </w:rPr>
              <w:t>8,847,438,723.23</w:t>
            </w:r>
          </w:p>
        </w:tc>
      </w:tr>
      <w:tr w:rsidR="001548F9" w:rsidRPr="00035D71" w14:paraId="34E402FB" w14:textId="77777777" w:rsidTr="00C16CCF">
        <w:tc>
          <w:tcPr>
            <w:tcW w:w="2552" w:type="dxa"/>
            <w:vAlign w:val="center"/>
          </w:tcPr>
          <w:p w14:paraId="525A289C"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67D4BDA3" w14:textId="77777777" w:rsidR="001548F9" w:rsidRPr="00035D71" w:rsidRDefault="001548F9" w:rsidP="0048308E">
            <w:pPr>
              <w:spacing w:before="29" w:line="288" w:lineRule="auto"/>
              <w:jc w:val="right"/>
              <w:rPr>
                <w:color w:val="000000"/>
                <w:sz w:val="24"/>
              </w:rPr>
            </w:pPr>
            <w:r w:rsidRPr="00035D71">
              <w:rPr>
                <w:color w:val="000000"/>
                <w:sz w:val="24"/>
              </w:rPr>
              <w:t>7,994,000,313.11</w:t>
            </w:r>
          </w:p>
        </w:tc>
        <w:tc>
          <w:tcPr>
            <w:tcW w:w="2149" w:type="dxa"/>
            <w:vAlign w:val="center"/>
          </w:tcPr>
          <w:p w14:paraId="677C15AA" w14:textId="77777777" w:rsidR="001548F9" w:rsidRPr="00035D71" w:rsidRDefault="001548F9" w:rsidP="0048308E">
            <w:pPr>
              <w:spacing w:before="29" w:line="288" w:lineRule="auto"/>
              <w:jc w:val="right"/>
              <w:rPr>
                <w:color w:val="000000"/>
                <w:sz w:val="24"/>
              </w:rPr>
            </w:pPr>
            <w:r w:rsidRPr="00035D71">
              <w:rPr>
                <w:color w:val="000000"/>
                <w:sz w:val="24"/>
              </w:rPr>
              <w:t>1,071,467,809.16</w:t>
            </w:r>
          </w:p>
        </w:tc>
        <w:tc>
          <w:tcPr>
            <w:tcW w:w="2150" w:type="dxa"/>
            <w:vAlign w:val="center"/>
          </w:tcPr>
          <w:p w14:paraId="1E5819D7" w14:textId="77777777" w:rsidR="001548F9" w:rsidRPr="00035D71" w:rsidRDefault="001548F9" w:rsidP="0048308E">
            <w:pPr>
              <w:spacing w:before="29" w:line="288" w:lineRule="auto"/>
              <w:jc w:val="right"/>
              <w:rPr>
                <w:color w:val="000000"/>
                <w:sz w:val="24"/>
              </w:rPr>
            </w:pPr>
            <w:r w:rsidRPr="00035D71">
              <w:rPr>
                <w:color w:val="000000"/>
                <w:sz w:val="24"/>
              </w:rPr>
              <w:t>9,065,468,122.27</w:t>
            </w:r>
          </w:p>
        </w:tc>
      </w:tr>
      <w:tr w:rsidR="001548F9" w:rsidRPr="00035D71" w14:paraId="0BEC47F5" w14:textId="77777777" w:rsidTr="00C16CCF">
        <w:tc>
          <w:tcPr>
            <w:tcW w:w="2552" w:type="dxa"/>
            <w:vAlign w:val="center"/>
          </w:tcPr>
          <w:p w14:paraId="2A5321AA"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523F3F5D" w14:textId="77777777" w:rsidR="001548F9" w:rsidRPr="00035D71" w:rsidRDefault="001548F9" w:rsidP="0048308E">
            <w:pPr>
              <w:spacing w:before="29" w:line="288" w:lineRule="auto"/>
              <w:jc w:val="right"/>
              <w:rPr>
                <w:color w:val="000000"/>
                <w:sz w:val="24"/>
              </w:rPr>
            </w:pPr>
            <w:r w:rsidRPr="00035D71">
              <w:rPr>
                <w:color w:val="000000"/>
                <w:sz w:val="24"/>
              </w:rPr>
              <w:t>-196,794,874.87</w:t>
            </w:r>
          </w:p>
        </w:tc>
        <w:tc>
          <w:tcPr>
            <w:tcW w:w="2149" w:type="dxa"/>
            <w:vAlign w:val="center"/>
          </w:tcPr>
          <w:p w14:paraId="5F6EACFF" w14:textId="77777777" w:rsidR="001548F9" w:rsidRPr="00035D71" w:rsidRDefault="001548F9" w:rsidP="0048308E">
            <w:pPr>
              <w:spacing w:before="29" w:line="288" w:lineRule="auto"/>
              <w:jc w:val="right"/>
              <w:rPr>
                <w:color w:val="000000"/>
                <w:sz w:val="24"/>
              </w:rPr>
            </w:pPr>
            <w:r w:rsidRPr="00035D71">
              <w:rPr>
                <w:color w:val="000000"/>
                <w:sz w:val="24"/>
              </w:rPr>
              <w:t>-21,234,524.17</w:t>
            </w:r>
          </w:p>
        </w:tc>
        <w:tc>
          <w:tcPr>
            <w:tcW w:w="2150" w:type="dxa"/>
            <w:vAlign w:val="center"/>
          </w:tcPr>
          <w:p w14:paraId="33EFA727" w14:textId="77777777" w:rsidR="001548F9" w:rsidRPr="00035D71" w:rsidRDefault="001548F9" w:rsidP="0048308E">
            <w:pPr>
              <w:spacing w:before="29" w:line="288" w:lineRule="auto"/>
              <w:jc w:val="right"/>
              <w:rPr>
                <w:color w:val="000000"/>
                <w:sz w:val="24"/>
              </w:rPr>
            </w:pPr>
            <w:r w:rsidRPr="00035D71">
              <w:rPr>
                <w:color w:val="000000"/>
                <w:sz w:val="24"/>
              </w:rPr>
              <w:t>-218,029,399.04</w:t>
            </w:r>
          </w:p>
        </w:tc>
      </w:tr>
      <w:tr w:rsidR="001548F9" w:rsidRPr="00035D71" w14:paraId="400A8F72" w14:textId="77777777" w:rsidTr="00C16CCF">
        <w:tc>
          <w:tcPr>
            <w:tcW w:w="2552" w:type="dxa"/>
            <w:vAlign w:val="center"/>
          </w:tcPr>
          <w:p w14:paraId="02912BBE"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1647D22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5C5693AA" w14:textId="77777777" w:rsidR="001548F9" w:rsidRPr="00035D71" w:rsidRDefault="001548F9" w:rsidP="0048308E">
            <w:pPr>
              <w:spacing w:before="29" w:line="288" w:lineRule="auto"/>
              <w:jc w:val="right"/>
              <w:rPr>
                <w:color w:val="000000"/>
                <w:sz w:val="24"/>
              </w:rPr>
            </w:pPr>
            <w:r w:rsidRPr="00035D71">
              <w:rPr>
                <w:color w:val="000000"/>
                <w:sz w:val="24"/>
              </w:rPr>
              <w:t>-416,988,334.20</w:t>
            </w:r>
          </w:p>
        </w:tc>
        <w:tc>
          <w:tcPr>
            <w:tcW w:w="2150" w:type="dxa"/>
            <w:vAlign w:val="center"/>
          </w:tcPr>
          <w:p w14:paraId="006BBBA6" w14:textId="77777777" w:rsidR="001548F9" w:rsidRPr="00035D71" w:rsidRDefault="001548F9" w:rsidP="0048308E">
            <w:pPr>
              <w:spacing w:before="29" w:line="288" w:lineRule="auto"/>
              <w:jc w:val="right"/>
              <w:rPr>
                <w:color w:val="000000"/>
                <w:sz w:val="24"/>
              </w:rPr>
            </w:pPr>
            <w:r w:rsidRPr="00035D71">
              <w:rPr>
                <w:color w:val="000000"/>
                <w:sz w:val="24"/>
              </w:rPr>
              <w:t>-416,988,334.20</w:t>
            </w:r>
          </w:p>
        </w:tc>
      </w:tr>
      <w:tr w:rsidR="001548F9" w:rsidRPr="00035D71" w14:paraId="3D766C44" w14:textId="77777777" w:rsidTr="00C16CCF">
        <w:tc>
          <w:tcPr>
            <w:tcW w:w="2552" w:type="dxa"/>
            <w:vAlign w:val="center"/>
          </w:tcPr>
          <w:p w14:paraId="702DCE78"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2856D6E5" w14:textId="77777777" w:rsidR="001548F9" w:rsidRPr="00035D71" w:rsidRDefault="001548F9" w:rsidP="0048308E">
            <w:pPr>
              <w:spacing w:before="29" w:line="288" w:lineRule="auto"/>
              <w:jc w:val="right"/>
              <w:rPr>
                <w:color w:val="000000"/>
                <w:sz w:val="24"/>
              </w:rPr>
            </w:pPr>
            <w:r w:rsidRPr="00035D71">
              <w:rPr>
                <w:color w:val="000000"/>
                <w:sz w:val="24"/>
              </w:rPr>
              <w:t>8,257,282,595.78</w:t>
            </w:r>
          </w:p>
        </w:tc>
        <w:tc>
          <w:tcPr>
            <w:tcW w:w="2149" w:type="dxa"/>
            <w:vAlign w:val="center"/>
          </w:tcPr>
          <w:p w14:paraId="267EC810" w14:textId="77777777" w:rsidR="001548F9" w:rsidRPr="00035D71" w:rsidRDefault="001548F9" w:rsidP="0048308E">
            <w:pPr>
              <w:spacing w:before="29" w:line="288" w:lineRule="auto"/>
              <w:jc w:val="right"/>
              <w:rPr>
                <w:color w:val="000000"/>
                <w:sz w:val="24"/>
              </w:rPr>
            </w:pPr>
            <w:r w:rsidRPr="00035D71">
              <w:rPr>
                <w:color w:val="000000"/>
                <w:sz w:val="24"/>
              </w:rPr>
              <w:t>1,084,256,418.26</w:t>
            </w:r>
          </w:p>
        </w:tc>
        <w:tc>
          <w:tcPr>
            <w:tcW w:w="2150" w:type="dxa"/>
            <w:vAlign w:val="center"/>
          </w:tcPr>
          <w:p w14:paraId="68CDE27B" w14:textId="77777777" w:rsidR="001548F9" w:rsidRPr="00035D71" w:rsidRDefault="001548F9" w:rsidP="0048308E">
            <w:pPr>
              <w:spacing w:before="29" w:line="288" w:lineRule="auto"/>
              <w:jc w:val="right"/>
              <w:rPr>
                <w:color w:val="000000"/>
                <w:sz w:val="24"/>
              </w:rPr>
            </w:pPr>
            <w:r w:rsidRPr="00035D71">
              <w:rPr>
                <w:color w:val="000000"/>
                <w:sz w:val="24"/>
              </w:rPr>
              <w:t>9,341,539,014.04</w:t>
            </w:r>
          </w:p>
        </w:tc>
      </w:tr>
      <w:tr w:rsidR="001548F9" w:rsidRPr="00035D71" w14:paraId="710C1D11" w14:textId="77777777" w:rsidTr="00C16CCF">
        <w:tc>
          <w:tcPr>
            <w:tcW w:w="2552" w:type="dxa"/>
            <w:vMerge w:val="restart"/>
            <w:vAlign w:val="center"/>
          </w:tcPr>
          <w:p w14:paraId="03242F8B"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1E409BE0"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2FA89295"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5</w:t>
            </w:r>
            <w:r w:rsidRPr="00035D71">
              <w:rPr>
                <w:rFonts w:ascii="Times New Roman" w:hAnsi="Times New Roman"/>
                <w:b/>
                <w:color w:val="000000"/>
              </w:rPr>
              <w:t>月</w:t>
            </w:r>
            <w:r w:rsidRPr="00035D71">
              <w:rPr>
                <w:rFonts w:ascii="Times New Roman" w:hAnsi="Times New Roman"/>
                <w:b/>
                <w:color w:val="000000"/>
              </w:rPr>
              <w:t>22</w:t>
            </w:r>
            <w:r w:rsidRPr="00035D71">
              <w:rPr>
                <w:rFonts w:ascii="Times New Roman" w:hAnsi="Times New Roman"/>
                <w:b/>
                <w:color w:val="000000"/>
              </w:rPr>
              <w:t>日（基金合同生效日）至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6B80CC47" w14:textId="77777777" w:rsidTr="00C16CCF">
        <w:tc>
          <w:tcPr>
            <w:tcW w:w="2552" w:type="dxa"/>
            <w:vMerge/>
            <w:vAlign w:val="center"/>
          </w:tcPr>
          <w:p w14:paraId="78C40531"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130817EC"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388A7A99"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338E0C76"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41716926" w14:textId="77777777" w:rsidTr="00C16CCF">
        <w:tc>
          <w:tcPr>
            <w:tcW w:w="2552" w:type="dxa"/>
            <w:vAlign w:val="center"/>
          </w:tcPr>
          <w:p w14:paraId="4729AF96"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2541E7A2" w14:textId="77777777" w:rsidR="001548F9" w:rsidRPr="00035D71" w:rsidRDefault="001548F9" w:rsidP="0048308E">
            <w:pPr>
              <w:spacing w:before="29" w:line="288" w:lineRule="auto"/>
              <w:jc w:val="right"/>
              <w:rPr>
                <w:color w:val="000000"/>
                <w:sz w:val="24"/>
              </w:rPr>
            </w:pPr>
            <w:r w:rsidRPr="00035D71">
              <w:rPr>
                <w:color w:val="000000"/>
                <w:sz w:val="24"/>
              </w:rPr>
              <w:t>541,850,664.92</w:t>
            </w:r>
          </w:p>
        </w:tc>
        <w:tc>
          <w:tcPr>
            <w:tcW w:w="2149" w:type="dxa"/>
            <w:vAlign w:val="center"/>
          </w:tcPr>
          <w:p w14:paraId="6C5FF908"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38E1972D" w14:textId="77777777" w:rsidR="001548F9" w:rsidRPr="00035D71" w:rsidRDefault="001548F9" w:rsidP="0048308E">
            <w:pPr>
              <w:spacing w:before="29" w:line="288" w:lineRule="auto"/>
              <w:jc w:val="right"/>
              <w:rPr>
                <w:color w:val="000000"/>
                <w:sz w:val="24"/>
              </w:rPr>
            </w:pPr>
            <w:r w:rsidRPr="00035D71">
              <w:rPr>
                <w:color w:val="000000"/>
                <w:sz w:val="24"/>
              </w:rPr>
              <w:t>541,850,664.92</w:t>
            </w:r>
          </w:p>
        </w:tc>
      </w:tr>
      <w:tr w:rsidR="001548F9" w:rsidRPr="00035D71" w14:paraId="5913D2FA" w14:textId="77777777" w:rsidTr="00C16CCF">
        <w:tc>
          <w:tcPr>
            <w:tcW w:w="2552" w:type="dxa"/>
            <w:vAlign w:val="center"/>
          </w:tcPr>
          <w:p w14:paraId="36DB9B71"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21E70037"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600005E" w14:textId="77777777" w:rsidR="001548F9" w:rsidRPr="00035D71" w:rsidRDefault="001548F9" w:rsidP="0048308E">
            <w:pPr>
              <w:spacing w:before="29" w:line="288" w:lineRule="auto"/>
              <w:jc w:val="right"/>
              <w:rPr>
                <w:color w:val="000000"/>
                <w:sz w:val="24"/>
              </w:rPr>
            </w:pPr>
            <w:r w:rsidRPr="00035D71">
              <w:rPr>
                <w:color w:val="000000"/>
                <w:sz w:val="24"/>
              </w:rPr>
              <w:t>3,612,288.21</w:t>
            </w:r>
          </w:p>
        </w:tc>
        <w:tc>
          <w:tcPr>
            <w:tcW w:w="2150" w:type="dxa"/>
            <w:vAlign w:val="center"/>
          </w:tcPr>
          <w:p w14:paraId="391AED71" w14:textId="77777777" w:rsidR="001548F9" w:rsidRPr="00035D71" w:rsidRDefault="001548F9" w:rsidP="0048308E">
            <w:pPr>
              <w:spacing w:before="29" w:line="288" w:lineRule="auto"/>
              <w:jc w:val="right"/>
              <w:rPr>
                <w:color w:val="000000"/>
                <w:sz w:val="24"/>
              </w:rPr>
            </w:pPr>
            <w:r w:rsidRPr="00035D71">
              <w:rPr>
                <w:color w:val="000000"/>
                <w:sz w:val="24"/>
              </w:rPr>
              <w:t>3,612,288.21</w:t>
            </w:r>
          </w:p>
        </w:tc>
      </w:tr>
      <w:tr w:rsidR="001548F9" w:rsidRPr="00035D71" w14:paraId="142182B4" w14:textId="77777777" w:rsidTr="00C16CCF">
        <w:tc>
          <w:tcPr>
            <w:tcW w:w="2552" w:type="dxa"/>
            <w:vAlign w:val="center"/>
          </w:tcPr>
          <w:p w14:paraId="6891B33C"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3895ECA6" w14:textId="77777777" w:rsidR="001548F9" w:rsidRPr="00035D71" w:rsidRDefault="001548F9" w:rsidP="0048308E">
            <w:pPr>
              <w:spacing w:before="29" w:line="288" w:lineRule="auto"/>
              <w:jc w:val="right"/>
              <w:rPr>
                <w:color w:val="000000"/>
                <w:sz w:val="24"/>
              </w:rPr>
            </w:pPr>
            <w:r w:rsidRPr="00035D71">
              <w:rPr>
                <w:color w:val="000000"/>
                <w:sz w:val="24"/>
              </w:rPr>
              <w:t>11,560,726.63</w:t>
            </w:r>
          </w:p>
        </w:tc>
        <w:tc>
          <w:tcPr>
            <w:tcW w:w="2149" w:type="dxa"/>
            <w:vAlign w:val="center"/>
          </w:tcPr>
          <w:p w14:paraId="6AA46CB3" w14:textId="77777777" w:rsidR="001548F9" w:rsidRPr="00035D71" w:rsidRDefault="001548F9" w:rsidP="0048308E">
            <w:pPr>
              <w:spacing w:before="29" w:line="288" w:lineRule="auto"/>
              <w:jc w:val="right"/>
              <w:rPr>
                <w:color w:val="000000"/>
                <w:sz w:val="24"/>
              </w:rPr>
            </w:pPr>
            <w:r w:rsidRPr="00035D71">
              <w:rPr>
                <w:color w:val="000000"/>
                <w:sz w:val="24"/>
              </w:rPr>
              <w:t>76,185.96</w:t>
            </w:r>
          </w:p>
        </w:tc>
        <w:tc>
          <w:tcPr>
            <w:tcW w:w="2150" w:type="dxa"/>
            <w:vAlign w:val="center"/>
          </w:tcPr>
          <w:p w14:paraId="40EB0B69" w14:textId="77777777" w:rsidR="001548F9" w:rsidRPr="00035D71" w:rsidRDefault="001548F9" w:rsidP="0048308E">
            <w:pPr>
              <w:spacing w:before="29" w:line="288" w:lineRule="auto"/>
              <w:jc w:val="right"/>
              <w:rPr>
                <w:color w:val="000000"/>
                <w:sz w:val="24"/>
              </w:rPr>
            </w:pPr>
            <w:r w:rsidRPr="00035D71">
              <w:rPr>
                <w:color w:val="000000"/>
                <w:sz w:val="24"/>
              </w:rPr>
              <w:t>11,636,912.59</w:t>
            </w:r>
          </w:p>
        </w:tc>
      </w:tr>
      <w:tr w:rsidR="001548F9" w:rsidRPr="00035D71" w14:paraId="67AC2D34" w14:textId="77777777" w:rsidTr="00C16CCF">
        <w:tc>
          <w:tcPr>
            <w:tcW w:w="2552" w:type="dxa"/>
            <w:vAlign w:val="center"/>
          </w:tcPr>
          <w:p w14:paraId="649FF8C6"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6817A569" w14:textId="77777777" w:rsidR="001548F9" w:rsidRPr="00035D71" w:rsidRDefault="001548F9" w:rsidP="0048308E">
            <w:pPr>
              <w:spacing w:before="29" w:line="288" w:lineRule="auto"/>
              <w:jc w:val="right"/>
              <w:rPr>
                <w:color w:val="000000"/>
                <w:sz w:val="24"/>
              </w:rPr>
            </w:pPr>
            <w:r w:rsidRPr="00035D71">
              <w:rPr>
                <w:color w:val="000000"/>
                <w:sz w:val="24"/>
              </w:rPr>
              <w:t>24,901,376.73</w:t>
            </w:r>
          </w:p>
        </w:tc>
        <w:tc>
          <w:tcPr>
            <w:tcW w:w="2149" w:type="dxa"/>
            <w:vAlign w:val="center"/>
          </w:tcPr>
          <w:p w14:paraId="6E31930B" w14:textId="77777777" w:rsidR="001548F9" w:rsidRPr="00035D71" w:rsidRDefault="001548F9" w:rsidP="0048308E">
            <w:pPr>
              <w:spacing w:before="29" w:line="288" w:lineRule="auto"/>
              <w:jc w:val="right"/>
              <w:rPr>
                <w:color w:val="000000"/>
                <w:sz w:val="24"/>
              </w:rPr>
            </w:pPr>
            <w:r w:rsidRPr="00035D71">
              <w:rPr>
                <w:color w:val="000000"/>
                <w:sz w:val="24"/>
              </w:rPr>
              <w:t>99,602.53</w:t>
            </w:r>
          </w:p>
        </w:tc>
        <w:tc>
          <w:tcPr>
            <w:tcW w:w="2150" w:type="dxa"/>
            <w:vAlign w:val="center"/>
          </w:tcPr>
          <w:p w14:paraId="7EE30E65" w14:textId="77777777" w:rsidR="001548F9" w:rsidRPr="00035D71" w:rsidRDefault="001548F9" w:rsidP="0048308E">
            <w:pPr>
              <w:spacing w:before="29" w:line="288" w:lineRule="auto"/>
              <w:jc w:val="right"/>
              <w:rPr>
                <w:color w:val="000000"/>
                <w:sz w:val="24"/>
              </w:rPr>
            </w:pPr>
            <w:r w:rsidRPr="00035D71">
              <w:rPr>
                <w:color w:val="000000"/>
                <w:sz w:val="24"/>
              </w:rPr>
              <w:t>25,000,979.26</w:t>
            </w:r>
          </w:p>
        </w:tc>
      </w:tr>
      <w:tr w:rsidR="001548F9" w:rsidRPr="00035D71" w14:paraId="0A8ADEFA" w14:textId="77777777" w:rsidTr="00C16CCF">
        <w:tc>
          <w:tcPr>
            <w:tcW w:w="2552" w:type="dxa"/>
            <w:vAlign w:val="center"/>
          </w:tcPr>
          <w:p w14:paraId="534F0F1D"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1B03A29B" w14:textId="77777777" w:rsidR="001548F9" w:rsidRPr="00035D71" w:rsidRDefault="001548F9" w:rsidP="0048308E">
            <w:pPr>
              <w:spacing w:before="29" w:line="288" w:lineRule="auto"/>
              <w:jc w:val="right"/>
              <w:rPr>
                <w:color w:val="000000"/>
                <w:sz w:val="24"/>
              </w:rPr>
            </w:pPr>
            <w:r w:rsidRPr="00035D71">
              <w:rPr>
                <w:color w:val="000000"/>
                <w:sz w:val="24"/>
              </w:rPr>
              <w:t>-13,340,650.10</w:t>
            </w:r>
          </w:p>
        </w:tc>
        <w:tc>
          <w:tcPr>
            <w:tcW w:w="2149" w:type="dxa"/>
            <w:vAlign w:val="center"/>
          </w:tcPr>
          <w:p w14:paraId="7581CA54" w14:textId="77777777" w:rsidR="001548F9" w:rsidRPr="00035D71" w:rsidRDefault="001548F9" w:rsidP="0048308E">
            <w:pPr>
              <w:spacing w:before="29" w:line="288" w:lineRule="auto"/>
              <w:jc w:val="right"/>
              <w:rPr>
                <w:color w:val="000000"/>
                <w:sz w:val="24"/>
              </w:rPr>
            </w:pPr>
            <w:r w:rsidRPr="00035D71">
              <w:rPr>
                <w:color w:val="000000"/>
                <w:sz w:val="24"/>
              </w:rPr>
              <w:t>-23,416.57</w:t>
            </w:r>
          </w:p>
        </w:tc>
        <w:tc>
          <w:tcPr>
            <w:tcW w:w="2150" w:type="dxa"/>
            <w:vAlign w:val="center"/>
          </w:tcPr>
          <w:p w14:paraId="0F3BF74C" w14:textId="77777777" w:rsidR="001548F9" w:rsidRPr="00035D71" w:rsidRDefault="001548F9" w:rsidP="0048308E">
            <w:pPr>
              <w:spacing w:before="29" w:line="288" w:lineRule="auto"/>
              <w:jc w:val="right"/>
              <w:rPr>
                <w:color w:val="000000"/>
                <w:sz w:val="24"/>
              </w:rPr>
            </w:pPr>
            <w:r w:rsidRPr="00035D71">
              <w:rPr>
                <w:color w:val="000000"/>
                <w:sz w:val="24"/>
              </w:rPr>
              <w:t>-13,364,066.67</w:t>
            </w:r>
          </w:p>
        </w:tc>
      </w:tr>
      <w:tr w:rsidR="001548F9" w:rsidRPr="00035D71" w14:paraId="17D18F48" w14:textId="77777777" w:rsidTr="00C16CCF">
        <w:tc>
          <w:tcPr>
            <w:tcW w:w="2552" w:type="dxa"/>
            <w:vAlign w:val="center"/>
          </w:tcPr>
          <w:p w14:paraId="0C98D16C"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5DA6E357"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66C68E7"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68016020"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428E24EB" w14:textId="77777777" w:rsidTr="00C16CCF">
        <w:tc>
          <w:tcPr>
            <w:tcW w:w="2552" w:type="dxa"/>
            <w:vAlign w:val="center"/>
          </w:tcPr>
          <w:p w14:paraId="5D7286F6"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0DB061FD" w14:textId="77777777" w:rsidR="001548F9" w:rsidRPr="00035D71" w:rsidRDefault="001548F9" w:rsidP="0048308E">
            <w:pPr>
              <w:spacing w:before="29" w:line="288" w:lineRule="auto"/>
              <w:jc w:val="right"/>
              <w:rPr>
                <w:color w:val="000000"/>
                <w:sz w:val="24"/>
              </w:rPr>
            </w:pPr>
            <w:r w:rsidRPr="00035D71">
              <w:rPr>
                <w:color w:val="000000"/>
                <w:sz w:val="24"/>
              </w:rPr>
              <w:t>553,411,391.55</w:t>
            </w:r>
          </w:p>
        </w:tc>
        <w:tc>
          <w:tcPr>
            <w:tcW w:w="2149" w:type="dxa"/>
            <w:vAlign w:val="center"/>
          </w:tcPr>
          <w:p w14:paraId="42ABD97D" w14:textId="77777777" w:rsidR="001548F9" w:rsidRPr="00035D71" w:rsidRDefault="001548F9" w:rsidP="0048308E">
            <w:pPr>
              <w:spacing w:before="29" w:line="288" w:lineRule="auto"/>
              <w:jc w:val="right"/>
              <w:rPr>
                <w:color w:val="000000"/>
                <w:sz w:val="24"/>
              </w:rPr>
            </w:pPr>
            <w:r w:rsidRPr="00035D71">
              <w:rPr>
                <w:color w:val="000000"/>
                <w:sz w:val="24"/>
              </w:rPr>
              <w:t>3,688,474.17</w:t>
            </w:r>
          </w:p>
        </w:tc>
        <w:tc>
          <w:tcPr>
            <w:tcW w:w="2150" w:type="dxa"/>
            <w:vAlign w:val="center"/>
          </w:tcPr>
          <w:p w14:paraId="55C35B30" w14:textId="77777777" w:rsidR="001548F9" w:rsidRPr="00035D71" w:rsidRDefault="001548F9" w:rsidP="0048308E">
            <w:pPr>
              <w:spacing w:before="29" w:line="288" w:lineRule="auto"/>
              <w:jc w:val="right"/>
              <w:rPr>
                <w:color w:val="000000"/>
                <w:sz w:val="24"/>
              </w:rPr>
            </w:pPr>
            <w:r w:rsidRPr="00035D71">
              <w:rPr>
                <w:color w:val="000000"/>
                <w:sz w:val="24"/>
              </w:rPr>
              <w:t>557,099,865.72</w:t>
            </w:r>
          </w:p>
        </w:tc>
      </w:tr>
    </w:tbl>
    <w:p w14:paraId="622B1519" w14:textId="77777777" w:rsidR="00F446C6" w:rsidRPr="00035D71" w:rsidRDefault="00F446C6" w:rsidP="00DA12A3">
      <w:pPr>
        <w:tabs>
          <w:tab w:val="left" w:pos="426"/>
        </w:tabs>
        <w:spacing w:before="29" w:line="288" w:lineRule="auto"/>
        <w:jc w:val="left"/>
        <w:rPr>
          <w:kern w:val="0"/>
          <w:sz w:val="24"/>
        </w:rPr>
      </w:pPr>
    </w:p>
    <w:p w14:paraId="29D55619" w14:textId="77777777" w:rsidR="002A630A" w:rsidRPr="00035D71" w:rsidRDefault="002A630A" w:rsidP="0048308E">
      <w:pPr>
        <w:spacing w:before="29" w:line="288" w:lineRule="auto"/>
        <w:rPr>
          <w:sz w:val="24"/>
        </w:rPr>
      </w:pPr>
      <w:r w:rsidRPr="00035D71">
        <w:rPr>
          <w:sz w:val="24"/>
        </w:rPr>
        <w:t>报表附注为财务报表的组成部分。</w:t>
      </w:r>
    </w:p>
    <w:p w14:paraId="7854B3C7"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6481CA0F"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w:t>
      </w:r>
      <w:proofErr w:type="gramStart"/>
      <w:r w:rsidR="002A630A" w:rsidRPr="00035D71">
        <w:rPr>
          <w:sz w:val="24"/>
        </w:rPr>
        <w:t>夏华龙</w:t>
      </w:r>
      <w:proofErr w:type="gramEnd"/>
      <w:r w:rsidR="002A630A" w:rsidRPr="00035D71">
        <w:rPr>
          <w:sz w:val="24"/>
        </w:rPr>
        <w:t>，会计机构负责人：朱鸣</w:t>
      </w:r>
    </w:p>
    <w:p w14:paraId="62318986" w14:textId="77777777" w:rsidR="001548F9" w:rsidRPr="00035D71" w:rsidRDefault="001548F9" w:rsidP="00035D71">
      <w:pPr>
        <w:spacing w:before="29" w:line="288" w:lineRule="auto"/>
        <w:ind w:firstLineChars="200" w:firstLine="480"/>
        <w:rPr>
          <w:color w:val="000000"/>
          <w:sz w:val="24"/>
        </w:rPr>
      </w:pPr>
    </w:p>
    <w:p w14:paraId="2175BEFC" w14:textId="77777777" w:rsidR="001548F9" w:rsidRPr="00035D71" w:rsidRDefault="001548F9" w:rsidP="0048308E">
      <w:pPr>
        <w:pStyle w:val="20"/>
        <w:spacing w:before="29" w:after="0" w:line="288" w:lineRule="auto"/>
        <w:rPr>
          <w:rFonts w:ascii="Times New Roman" w:hAnsi="Times New Roman"/>
          <w:kern w:val="0"/>
          <w:szCs w:val="24"/>
        </w:rPr>
      </w:pPr>
      <w:bookmarkStart w:id="54" w:name="_Toc225498271"/>
      <w:bookmarkStart w:id="55" w:name="_Toc428209342"/>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14:paraId="3D2C933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7217FA91" w14:textId="77777777" w:rsidR="00F204DB" w:rsidRDefault="000046AD">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14:paraId="1CF49439" w14:textId="77777777" w:rsidR="00F204DB" w:rsidRDefault="000046AD">
      <w:pPr>
        <w:spacing w:before="29" w:line="288" w:lineRule="auto"/>
        <w:ind w:firstLineChars="200" w:firstLine="480"/>
        <w:rPr>
          <w:color w:val="000000"/>
          <w:sz w:val="24"/>
        </w:rPr>
      </w:pPr>
      <w:r>
        <w:rPr>
          <w:color w:val="000000"/>
          <w:sz w:val="24"/>
        </w:rPr>
        <w:t>根据《中华人民共和国证券投资基金法》和《交银施罗德周期回报灵活配置混合型证券投资基金基金合同》的有关规定，本基金的投资范围为具有良好流动性的金融工具，包括国内依法发行上市的股票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14:paraId="6DE718C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本财务报表由本基金的基金管理人交银施罗德基金管理有限公司于</w:t>
      </w: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25</w:t>
      </w:r>
      <w:r w:rsidRPr="00035D71">
        <w:rPr>
          <w:color w:val="000000"/>
          <w:sz w:val="24"/>
        </w:rPr>
        <w:t>日批准报出。</w:t>
      </w:r>
    </w:p>
    <w:p w14:paraId="55AFAFB0" w14:textId="77777777" w:rsidR="001548F9" w:rsidRPr="00035D71" w:rsidRDefault="001548F9" w:rsidP="00035D71">
      <w:pPr>
        <w:tabs>
          <w:tab w:val="left" w:pos="2265"/>
        </w:tabs>
        <w:spacing w:before="29" w:line="288" w:lineRule="auto"/>
        <w:ind w:firstLineChars="200" w:firstLine="480"/>
        <w:rPr>
          <w:color w:val="000000"/>
          <w:sz w:val="24"/>
        </w:rPr>
      </w:pPr>
    </w:p>
    <w:p w14:paraId="4FF3E1C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5A289BC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》、中国证券投资基金业协会颁布的《证券投资基金会计核算业务指引》、《交银施罗德周期回报灵活配置混合型证券投资基金基金合同》和在财务报表附注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14:paraId="62EC1181" w14:textId="77777777" w:rsidR="001548F9" w:rsidRPr="00035D71" w:rsidRDefault="001548F9" w:rsidP="00035D71">
      <w:pPr>
        <w:spacing w:before="29" w:line="288" w:lineRule="auto"/>
        <w:ind w:firstLineChars="200" w:firstLine="482"/>
        <w:rPr>
          <w:b/>
          <w:color w:val="000000"/>
          <w:sz w:val="24"/>
        </w:rPr>
      </w:pPr>
    </w:p>
    <w:p w14:paraId="15686C4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620E1D7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14:paraId="528DDB0A" w14:textId="77777777" w:rsidR="001548F9" w:rsidRPr="00035D71" w:rsidRDefault="001548F9" w:rsidP="00035D71">
      <w:pPr>
        <w:spacing w:before="29" w:line="288" w:lineRule="auto"/>
        <w:ind w:firstLineChars="200" w:firstLine="482"/>
        <w:rPr>
          <w:b/>
          <w:color w:val="000000"/>
          <w:sz w:val="24"/>
        </w:rPr>
      </w:pPr>
    </w:p>
    <w:p w14:paraId="2718E2EE"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w:t>
      </w:r>
      <w:proofErr w:type="gramStart"/>
      <w:r w:rsidR="007114B8" w:rsidRPr="00035D71">
        <w:rPr>
          <w:rFonts w:hint="eastAsia"/>
          <w:b/>
          <w:kern w:val="0"/>
          <w:sz w:val="24"/>
        </w:rPr>
        <w:t>度报告</w:t>
      </w:r>
      <w:proofErr w:type="gramEnd"/>
      <w:r w:rsidR="007114B8" w:rsidRPr="00035D71">
        <w:rPr>
          <w:rFonts w:hint="eastAsia"/>
          <w:b/>
          <w:kern w:val="0"/>
          <w:sz w:val="24"/>
        </w:rPr>
        <w:t>相一致的说明</w:t>
      </w:r>
    </w:p>
    <w:p w14:paraId="00C68534" w14:textId="77777777" w:rsidR="006A6AE7" w:rsidRPr="00035D71" w:rsidRDefault="006A6AE7" w:rsidP="006A6AE7">
      <w:pPr>
        <w:spacing w:before="29" w:line="288" w:lineRule="auto"/>
        <w:ind w:firstLineChars="200" w:firstLine="480"/>
        <w:rPr>
          <w:color w:val="000000"/>
          <w:sz w:val="24"/>
        </w:rPr>
      </w:pPr>
      <w:r w:rsidRPr="00035D71">
        <w:rPr>
          <w:color w:val="000000"/>
          <w:sz w:val="24"/>
        </w:rPr>
        <w:t>本报告期所采用的会计政策与最近一期年</w:t>
      </w:r>
      <w:proofErr w:type="gramStart"/>
      <w:r w:rsidRPr="00035D71">
        <w:rPr>
          <w:color w:val="000000"/>
          <w:sz w:val="24"/>
        </w:rPr>
        <w:t>度报告</w:t>
      </w:r>
      <w:proofErr w:type="gramEnd"/>
      <w:r w:rsidRPr="00035D71">
        <w:rPr>
          <w:color w:val="000000"/>
          <w:sz w:val="24"/>
        </w:rPr>
        <w:t>一致，但会计估计有所变更，详见</w:t>
      </w:r>
      <w:r w:rsidRPr="00035D71">
        <w:rPr>
          <w:color w:val="000000"/>
          <w:sz w:val="24"/>
        </w:rPr>
        <w:t>6.4.5.2</w:t>
      </w:r>
      <w:r w:rsidRPr="00035D71">
        <w:rPr>
          <w:color w:val="000000"/>
          <w:sz w:val="24"/>
        </w:rPr>
        <w:t>。</w:t>
      </w:r>
    </w:p>
    <w:p w14:paraId="5AF0CCF8" w14:textId="77777777" w:rsidR="006260B3" w:rsidRPr="006A6AE7" w:rsidRDefault="006260B3" w:rsidP="0048308E">
      <w:pPr>
        <w:widowControl/>
        <w:spacing w:before="29" w:line="288" w:lineRule="auto"/>
        <w:ind w:firstLine="420"/>
        <w:jc w:val="left"/>
        <w:rPr>
          <w:kern w:val="0"/>
          <w:sz w:val="24"/>
        </w:rPr>
      </w:pPr>
    </w:p>
    <w:p w14:paraId="62F41EF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4A5492A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298A7E2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4116C9E7" w14:textId="77777777" w:rsidR="001548F9" w:rsidRPr="00035D71" w:rsidRDefault="001548F9" w:rsidP="00035D71">
      <w:pPr>
        <w:spacing w:before="29" w:line="288" w:lineRule="auto"/>
        <w:ind w:firstLineChars="200" w:firstLine="480"/>
        <w:rPr>
          <w:bCs/>
          <w:color w:val="000000"/>
          <w:sz w:val="24"/>
        </w:rPr>
      </w:pPr>
    </w:p>
    <w:p w14:paraId="224C890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6D325AF0" w14:textId="77777777"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14:paraId="3FD79143" w14:textId="77777777" w:rsidR="001548F9" w:rsidRPr="00035D71" w:rsidRDefault="001548F9" w:rsidP="00035D71">
      <w:pPr>
        <w:spacing w:before="29" w:line="288" w:lineRule="auto"/>
        <w:ind w:firstLineChars="200" w:firstLine="480"/>
        <w:rPr>
          <w:bCs/>
          <w:color w:val="000000"/>
          <w:sz w:val="24"/>
        </w:rPr>
      </w:pPr>
    </w:p>
    <w:p w14:paraId="4BEC9CB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4F450F7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276F3328" w14:textId="77777777" w:rsidR="001548F9" w:rsidRPr="00035D71" w:rsidRDefault="001548F9" w:rsidP="00035D71">
      <w:pPr>
        <w:spacing w:before="29" w:line="288" w:lineRule="auto"/>
        <w:ind w:firstLineChars="200" w:firstLine="480"/>
        <w:rPr>
          <w:bCs/>
          <w:color w:val="000000"/>
          <w:sz w:val="24"/>
        </w:rPr>
      </w:pPr>
    </w:p>
    <w:p w14:paraId="700A40B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5461E614" w14:textId="77777777" w:rsidR="00F204DB" w:rsidRDefault="000046A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14:paraId="4AC46442" w14:textId="77777777" w:rsidR="00F204DB" w:rsidRDefault="000046A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14:paraId="6B470D64" w14:textId="77777777" w:rsidR="00F204DB" w:rsidRDefault="000046A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r>
        <w:rPr>
          <w:color w:val="000000"/>
          <w:sz w:val="24"/>
        </w:rPr>
        <w:t xml:space="preserve"> </w:t>
      </w:r>
    </w:p>
    <w:p w14:paraId="1FD9B83B" w14:textId="77777777" w:rsidR="00F204DB" w:rsidRDefault="000046A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7E7D6F7E" w14:textId="77777777"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2D2B4097"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6F59B898"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600B93F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3737F7D8"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60C06DE9" w14:textId="77777777" w:rsidTr="00A51D7D">
        <w:trPr>
          <w:trHeight w:val="345"/>
        </w:trPr>
        <w:tc>
          <w:tcPr>
            <w:tcW w:w="3766" w:type="dxa"/>
            <w:tcMar>
              <w:top w:w="15" w:type="dxa"/>
              <w:left w:w="85" w:type="dxa"/>
              <w:bottom w:w="0" w:type="dxa"/>
              <w:right w:w="0" w:type="dxa"/>
            </w:tcMar>
            <w:vAlign w:val="center"/>
          </w:tcPr>
          <w:p w14:paraId="792BEB23"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24E89D78" w14:textId="77777777" w:rsidR="001548F9" w:rsidRPr="00035D71" w:rsidRDefault="001548F9" w:rsidP="0048308E">
            <w:pPr>
              <w:spacing w:before="29" w:line="288" w:lineRule="auto"/>
              <w:jc w:val="center"/>
              <w:rPr>
                <w:kern w:val="0"/>
                <w:sz w:val="24"/>
              </w:rPr>
            </w:pPr>
            <w:r w:rsidRPr="00035D71">
              <w:rPr>
                <w:kern w:val="0"/>
                <w:sz w:val="24"/>
              </w:rPr>
              <w:t>本期末</w:t>
            </w:r>
          </w:p>
          <w:p w14:paraId="0AEDD2E6" w14:textId="77777777"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1A4017F" w14:textId="77777777" w:rsidTr="00A51D7D">
        <w:trPr>
          <w:trHeight w:val="315"/>
        </w:trPr>
        <w:tc>
          <w:tcPr>
            <w:tcW w:w="3766" w:type="dxa"/>
            <w:tcMar>
              <w:top w:w="15" w:type="dxa"/>
              <w:left w:w="85" w:type="dxa"/>
              <w:bottom w:w="0" w:type="dxa"/>
              <w:right w:w="0" w:type="dxa"/>
            </w:tcMar>
            <w:vAlign w:val="center"/>
          </w:tcPr>
          <w:p w14:paraId="514571DD"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702E0C8A" w14:textId="77777777" w:rsidR="001548F9" w:rsidRPr="00035D71" w:rsidRDefault="001548F9" w:rsidP="0048308E">
            <w:pPr>
              <w:spacing w:before="29" w:line="288" w:lineRule="auto"/>
              <w:jc w:val="right"/>
              <w:rPr>
                <w:kern w:val="0"/>
                <w:sz w:val="24"/>
              </w:rPr>
            </w:pPr>
            <w:r w:rsidRPr="00035D71">
              <w:rPr>
                <w:kern w:val="0"/>
                <w:sz w:val="24"/>
              </w:rPr>
              <w:t>21,410,277.46</w:t>
            </w:r>
          </w:p>
        </w:tc>
      </w:tr>
      <w:tr w:rsidR="001548F9" w:rsidRPr="00035D71" w14:paraId="6C70113E" w14:textId="77777777" w:rsidTr="00A51D7D">
        <w:trPr>
          <w:trHeight w:val="315"/>
        </w:trPr>
        <w:tc>
          <w:tcPr>
            <w:tcW w:w="3766" w:type="dxa"/>
            <w:tcMar>
              <w:top w:w="15" w:type="dxa"/>
              <w:left w:w="85" w:type="dxa"/>
              <w:bottom w:w="0" w:type="dxa"/>
              <w:right w:w="0" w:type="dxa"/>
            </w:tcMar>
            <w:vAlign w:val="center"/>
          </w:tcPr>
          <w:p w14:paraId="7BDA263F"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7AFA392B"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2F0AE516" w14:textId="77777777" w:rsidTr="00A51D7D">
        <w:trPr>
          <w:trHeight w:val="315"/>
        </w:trPr>
        <w:tc>
          <w:tcPr>
            <w:tcW w:w="3766" w:type="dxa"/>
            <w:tcMar>
              <w:top w:w="15" w:type="dxa"/>
              <w:left w:w="85" w:type="dxa"/>
              <w:bottom w:w="0" w:type="dxa"/>
              <w:right w:w="0" w:type="dxa"/>
            </w:tcMar>
            <w:vAlign w:val="center"/>
          </w:tcPr>
          <w:p w14:paraId="225263A6"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4DC58EFA" w14:textId="77777777" w:rsidR="001548F9" w:rsidRPr="00035D71" w:rsidRDefault="001548F9" w:rsidP="0048308E">
            <w:pPr>
              <w:spacing w:before="29" w:line="288" w:lineRule="auto"/>
              <w:jc w:val="right"/>
              <w:rPr>
                <w:kern w:val="0"/>
                <w:sz w:val="24"/>
              </w:rPr>
            </w:pPr>
            <w:r w:rsidRPr="00035D71">
              <w:rPr>
                <w:kern w:val="0"/>
                <w:sz w:val="24"/>
              </w:rPr>
              <w:t>1,400,000,000.00</w:t>
            </w:r>
          </w:p>
        </w:tc>
      </w:tr>
      <w:tr w:rsidR="001548F9" w:rsidRPr="00035D71" w14:paraId="09A030A5" w14:textId="77777777" w:rsidTr="00A51D7D">
        <w:trPr>
          <w:trHeight w:val="315"/>
        </w:trPr>
        <w:tc>
          <w:tcPr>
            <w:tcW w:w="3766" w:type="dxa"/>
            <w:tcMar>
              <w:top w:w="15" w:type="dxa"/>
              <w:left w:w="85" w:type="dxa"/>
              <w:bottom w:w="0" w:type="dxa"/>
              <w:right w:w="0" w:type="dxa"/>
            </w:tcMar>
            <w:vAlign w:val="center"/>
          </w:tcPr>
          <w:p w14:paraId="500355C8"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2AFEBCDD" w14:textId="77777777" w:rsidR="001548F9" w:rsidRPr="00035D71" w:rsidRDefault="001548F9" w:rsidP="0048308E">
            <w:pPr>
              <w:spacing w:before="29" w:line="288" w:lineRule="auto"/>
              <w:jc w:val="right"/>
              <w:rPr>
                <w:kern w:val="0"/>
                <w:sz w:val="24"/>
              </w:rPr>
            </w:pPr>
            <w:r w:rsidRPr="00035D71">
              <w:rPr>
                <w:kern w:val="0"/>
                <w:sz w:val="24"/>
              </w:rPr>
              <w:t>1,421,410,277.46</w:t>
            </w:r>
          </w:p>
        </w:tc>
      </w:tr>
    </w:tbl>
    <w:p w14:paraId="6176F2EB" w14:textId="77777777" w:rsidR="001548F9" w:rsidRPr="00035D71" w:rsidRDefault="001548F9" w:rsidP="0048308E">
      <w:pPr>
        <w:spacing w:before="29" w:line="288" w:lineRule="auto"/>
        <w:rPr>
          <w:bCs/>
          <w:color w:val="000000"/>
          <w:sz w:val="24"/>
        </w:rPr>
      </w:pPr>
      <w:r w:rsidRPr="00035D71">
        <w:rPr>
          <w:bCs/>
          <w:color w:val="000000"/>
          <w:sz w:val="24"/>
        </w:rPr>
        <w:tab/>
      </w:r>
    </w:p>
    <w:p w14:paraId="2B521E6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08661B8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0D300407" w14:textId="77777777" w:rsidTr="00E3027D">
        <w:trPr>
          <w:trHeight w:val="255"/>
        </w:trPr>
        <w:tc>
          <w:tcPr>
            <w:tcW w:w="2268" w:type="dxa"/>
            <w:gridSpan w:val="2"/>
            <w:vMerge w:val="restart"/>
            <w:vAlign w:val="center"/>
          </w:tcPr>
          <w:p w14:paraId="503A10E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5EA692F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3760873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2D0CFEDF" w14:textId="77777777" w:rsidTr="00E3027D">
        <w:trPr>
          <w:trHeight w:val="270"/>
        </w:trPr>
        <w:tc>
          <w:tcPr>
            <w:tcW w:w="2268" w:type="dxa"/>
            <w:gridSpan w:val="2"/>
            <w:vMerge/>
            <w:vAlign w:val="center"/>
          </w:tcPr>
          <w:p w14:paraId="0617391E"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43F6ECB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72E3365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11A9757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51AF0372" w14:textId="77777777" w:rsidTr="00E3027D">
        <w:trPr>
          <w:trHeight w:val="270"/>
        </w:trPr>
        <w:tc>
          <w:tcPr>
            <w:tcW w:w="2268" w:type="dxa"/>
            <w:gridSpan w:val="2"/>
            <w:vAlign w:val="center"/>
          </w:tcPr>
          <w:p w14:paraId="669A8F45"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5277373C" w14:textId="77777777" w:rsidR="001548F9" w:rsidRPr="00035D71" w:rsidRDefault="001548F9" w:rsidP="0048308E">
            <w:pPr>
              <w:spacing w:before="29" w:line="288" w:lineRule="auto"/>
              <w:jc w:val="right"/>
              <w:rPr>
                <w:color w:val="000000"/>
                <w:kern w:val="0"/>
                <w:sz w:val="24"/>
              </w:rPr>
            </w:pPr>
            <w:r w:rsidRPr="00035D71">
              <w:rPr>
                <w:color w:val="000000"/>
                <w:kern w:val="0"/>
                <w:sz w:val="24"/>
              </w:rPr>
              <w:t>116,503,770.94</w:t>
            </w:r>
          </w:p>
        </w:tc>
        <w:tc>
          <w:tcPr>
            <w:tcW w:w="2264" w:type="dxa"/>
            <w:vAlign w:val="center"/>
          </w:tcPr>
          <w:p w14:paraId="428EEB96" w14:textId="77777777" w:rsidR="001548F9" w:rsidRPr="00035D71" w:rsidRDefault="001548F9" w:rsidP="0048308E">
            <w:pPr>
              <w:spacing w:before="29" w:line="288" w:lineRule="auto"/>
              <w:jc w:val="right"/>
              <w:rPr>
                <w:color w:val="000000"/>
                <w:kern w:val="0"/>
                <w:sz w:val="24"/>
              </w:rPr>
            </w:pPr>
            <w:r w:rsidRPr="00035D71">
              <w:rPr>
                <w:color w:val="000000"/>
                <w:kern w:val="0"/>
                <w:sz w:val="24"/>
              </w:rPr>
              <w:t>177,659,094.20</w:t>
            </w:r>
          </w:p>
        </w:tc>
        <w:tc>
          <w:tcPr>
            <w:tcW w:w="2265" w:type="dxa"/>
            <w:vAlign w:val="center"/>
          </w:tcPr>
          <w:p w14:paraId="7FF0BDD1" w14:textId="77777777" w:rsidR="001548F9" w:rsidRPr="00035D71" w:rsidRDefault="001548F9" w:rsidP="0048308E">
            <w:pPr>
              <w:spacing w:before="29" w:line="288" w:lineRule="auto"/>
              <w:jc w:val="right"/>
              <w:rPr>
                <w:color w:val="000000"/>
                <w:kern w:val="0"/>
                <w:sz w:val="24"/>
              </w:rPr>
            </w:pPr>
            <w:r w:rsidRPr="00035D71">
              <w:rPr>
                <w:color w:val="000000"/>
                <w:kern w:val="0"/>
                <w:sz w:val="24"/>
              </w:rPr>
              <w:t>61,155,323.26</w:t>
            </w:r>
          </w:p>
        </w:tc>
      </w:tr>
      <w:tr w:rsidR="0094330B" w:rsidRPr="00035D71" w14:paraId="7FD03FDA" w14:textId="77777777" w:rsidTr="00E3027D">
        <w:trPr>
          <w:trHeight w:val="285"/>
        </w:trPr>
        <w:tc>
          <w:tcPr>
            <w:tcW w:w="2268" w:type="dxa"/>
            <w:gridSpan w:val="2"/>
            <w:vAlign w:val="center"/>
          </w:tcPr>
          <w:p w14:paraId="42240474"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7ACBC063"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75A08588"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2A2F9E14"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7997B371" w14:textId="77777777" w:rsidTr="00E3027D">
        <w:trPr>
          <w:trHeight w:val="285"/>
        </w:trPr>
        <w:tc>
          <w:tcPr>
            <w:tcW w:w="808" w:type="dxa"/>
            <w:vMerge w:val="restart"/>
            <w:vAlign w:val="center"/>
          </w:tcPr>
          <w:p w14:paraId="732E7F2F"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59D22AFA"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6EC7B13A" w14:textId="77777777" w:rsidR="00A8543B" w:rsidRPr="00035D71" w:rsidRDefault="00A8543B" w:rsidP="0048308E">
            <w:pPr>
              <w:spacing w:before="29" w:line="288" w:lineRule="auto"/>
              <w:jc w:val="right"/>
              <w:rPr>
                <w:color w:val="000000"/>
                <w:kern w:val="0"/>
                <w:sz w:val="24"/>
              </w:rPr>
            </w:pPr>
            <w:r w:rsidRPr="00035D71">
              <w:rPr>
                <w:color w:val="000000"/>
                <w:kern w:val="0"/>
                <w:sz w:val="24"/>
              </w:rPr>
              <w:t>580,000.00</w:t>
            </w:r>
          </w:p>
        </w:tc>
        <w:tc>
          <w:tcPr>
            <w:tcW w:w="2264" w:type="dxa"/>
            <w:vAlign w:val="bottom"/>
          </w:tcPr>
          <w:p w14:paraId="7DE6FA4C" w14:textId="77777777" w:rsidR="00A8543B" w:rsidRPr="00035D71" w:rsidRDefault="00A8543B" w:rsidP="0048308E">
            <w:pPr>
              <w:spacing w:before="29" w:line="288" w:lineRule="auto"/>
              <w:jc w:val="right"/>
              <w:rPr>
                <w:color w:val="000000"/>
                <w:kern w:val="0"/>
                <w:sz w:val="24"/>
              </w:rPr>
            </w:pPr>
            <w:r w:rsidRPr="00035D71">
              <w:rPr>
                <w:color w:val="000000"/>
                <w:kern w:val="0"/>
                <w:sz w:val="24"/>
              </w:rPr>
              <w:t>842,798.00</w:t>
            </w:r>
          </w:p>
        </w:tc>
        <w:tc>
          <w:tcPr>
            <w:tcW w:w="2265" w:type="dxa"/>
            <w:vAlign w:val="bottom"/>
          </w:tcPr>
          <w:p w14:paraId="211D3C1C" w14:textId="77777777" w:rsidR="00A8543B" w:rsidRPr="00035D71" w:rsidRDefault="00A8543B" w:rsidP="0048308E">
            <w:pPr>
              <w:spacing w:before="29" w:line="288" w:lineRule="auto"/>
              <w:jc w:val="right"/>
              <w:rPr>
                <w:color w:val="000000"/>
                <w:kern w:val="0"/>
                <w:sz w:val="24"/>
              </w:rPr>
            </w:pPr>
            <w:r w:rsidRPr="00035D71">
              <w:rPr>
                <w:color w:val="000000"/>
                <w:kern w:val="0"/>
                <w:sz w:val="24"/>
              </w:rPr>
              <w:t>262,798.00</w:t>
            </w:r>
          </w:p>
        </w:tc>
      </w:tr>
      <w:tr w:rsidR="00A8543B" w:rsidRPr="00035D71" w14:paraId="52F8C7AF" w14:textId="77777777" w:rsidTr="00E3027D">
        <w:trPr>
          <w:trHeight w:val="103"/>
        </w:trPr>
        <w:tc>
          <w:tcPr>
            <w:tcW w:w="808" w:type="dxa"/>
            <w:vMerge/>
            <w:vAlign w:val="center"/>
          </w:tcPr>
          <w:p w14:paraId="4BCBFBDF"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6B8A83BC"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3BECA873" w14:textId="77777777" w:rsidR="00A8543B" w:rsidRPr="00035D71" w:rsidRDefault="00A8543B" w:rsidP="0048308E">
            <w:pPr>
              <w:spacing w:before="29" w:line="288" w:lineRule="auto"/>
              <w:jc w:val="right"/>
              <w:rPr>
                <w:color w:val="000000"/>
                <w:kern w:val="0"/>
                <w:sz w:val="24"/>
              </w:rPr>
            </w:pPr>
            <w:r w:rsidRPr="00035D71">
              <w:rPr>
                <w:color w:val="000000"/>
                <w:kern w:val="0"/>
                <w:sz w:val="24"/>
              </w:rPr>
              <w:t>3,269,519,885.13</w:t>
            </w:r>
          </w:p>
        </w:tc>
        <w:tc>
          <w:tcPr>
            <w:tcW w:w="2264" w:type="dxa"/>
            <w:vAlign w:val="bottom"/>
          </w:tcPr>
          <w:p w14:paraId="01072603" w14:textId="77777777" w:rsidR="00A8543B" w:rsidRPr="00035D71" w:rsidRDefault="00A8543B" w:rsidP="0048308E">
            <w:pPr>
              <w:spacing w:before="29" w:line="288" w:lineRule="auto"/>
              <w:jc w:val="right"/>
              <w:rPr>
                <w:color w:val="000000"/>
                <w:kern w:val="0"/>
                <w:sz w:val="24"/>
              </w:rPr>
            </w:pPr>
            <w:r w:rsidRPr="00035D71">
              <w:rPr>
                <w:color w:val="000000"/>
                <w:kern w:val="0"/>
                <w:sz w:val="24"/>
              </w:rPr>
              <w:t>3,282,739,000.00</w:t>
            </w:r>
          </w:p>
        </w:tc>
        <w:tc>
          <w:tcPr>
            <w:tcW w:w="2265" w:type="dxa"/>
            <w:vAlign w:val="bottom"/>
          </w:tcPr>
          <w:p w14:paraId="0A49F997" w14:textId="77777777" w:rsidR="00A8543B" w:rsidRPr="00035D71" w:rsidRDefault="00A8543B" w:rsidP="0048308E">
            <w:pPr>
              <w:spacing w:before="29" w:line="288" w:lineRule="auto"/>
              <w:jc w:val="right"/>
              <w:rPr>
                <w:color w:val="000000"/>
                <w:kern w:val="0"/>
                <w:sz w:val="24"/>
              </w:rPr>
            </w:pPr>
            <w:r w:rsidRPr="00035D71">
              <w:rPr>
                <w:color w:val="000000"/>
                <w:kern w:val="0"/>
                <w:sz w:val="24"/>
              </w:rPr>
              <w:t>13,219,114.87</w:t>
            </w:r>
          </w:p>
        </w:tc>
      </w:tr>
      <w:tr w:rsidR="00A8543B" w:rsidRPr="00035D71" w14:paraId="1114F09B" w14:textId="77777777" w:rsidTr="00AD2ED7">
        <w:trPr>
          <w:trHeight w:val="103"/>
        </w:trPr>
        <w:tc>
          <w:tcPr>
            <w:tcW w:w="808" w:type="dxa"/>
            <w:vMerge/>
            <w:vAlign w:val="center"/>
          </w:tcPr>
          <w:p w14:paraId="2D1161E6"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0EE58422"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160ABC15" w14:textId="77777777" w:rsidR="00A8543B" w:rsidRPr="00035D71" w:rsidRDefault="00A8543B" w:rsidP="0048308E">
            <w:pPr>
              <w:spacing w:before="29" w:line="288" w:lineRule="auto"/>
              <w:jc w:val="right"/>
              <w:rPr>
                <w:color w:val="000000"/>
                <w:sz w:val="24"/>
              </w:rPr>
            </w:pPr>
            <w:r w:rsidRPr="00035D71">
              <w:rPr>
                <w:sz w:val="24"/>
              </w:rPr>
              <w:t>3,270,099,885.13</w:t>
            </w:r>
          </w:p>
        </w:tc>
        <w:tc>
          <w:tcPr>
            <w:tcW w:w="2264" w:type="dxa"/>
            <w:vAlign w:val="center"/>
          </w:tcPr>
          <w:p w14:paraId="34DE4028" w14:textId="77777777" w:rsidR="00A8543B" w:rsidRPr="00035D71" w:rsidRDefault="00A8543B" w:rsidP="0048308E">
            <w:pPr>
              <w:spacing w:before="29" w:line="288" w:lineRule="auto"/>
              <w:jc w:val="right"/>
              <w:rPr>
                <w:color w:val="000000"/>
                <w:sz w:val="24"/>
              </w:rPr>
            </w:pPr>
            <w:r w:rsidRPr="00035D71">
              <w:rPr>
                <w:sz w:val="24"/>
              </w:rPr>
              <w:t>3,283,581,798.00</w:t>
            </w:r>
          </w:p>
        </w:tc>
        <w:tc>
          <w:tcPr>
            <w:tcW w:w="2265" w:type="dxa"/>
            <w:vAlign w:val="center"/>
          </w:tcPr>
          <w:p w14:paraId="4D4FFFCB" w14:textId="77777777" w:rsidR="00A8543B" w:rsidRPr="00035D71" w:rsidRDefault="00A8543B" w:rsidP="0048308E">
            <w:pPr>
              <w:spacing w:before="29" w:line="288" w:lineRule="auto"/>
              <w:jc w:val="right"/>
              <w:rPr>
                <w:color w:val="000000"/>
                <w:sz w:val="24"/>
              </w:rPr>
            </w:pPr>
            <w:r w:rsidRPr="00035D71">
              <w:rPr>
                <w:sz w:val="24"/>
              </w:rPr>
              <w:t>13,481,912.87</w:t>
            </w:r>
          </w:p>
        </w:tc>
      </w:tr>
      <w:tr w:rsidR="00A8543B" w:rsidRPr="00035D71" w14:paraId="773766DC" w14:textId="77777777" w:rsidTr="00AD2ED7">
        <w:trPr>
          <w:trHeight w:val="270"/>
        </w:trPr>
        <w:tc>
          <w:tcPr>
            <w:tcW w:w="2268" w:type="dxa"/>
            <w:gridSpan w:val="2"/>
            <w:vAlign w:val="center"/>
          </w:tcPr>
          <w:p w14:paraId="6B5F2653"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3C4E2AF3"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1DD27C3A"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EF48FA5"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6C834604" w14:textId="77777777" w:rsidTr="00AD2ED7">
        <w:trPr>
          <w:trHeight w:val="270"/>
        </w:trPr>
        <w:tc>
          <w:tcPr>
            <w:tcW w:w="2268" w:type="dxa"/>
            <w:gridSpan w:val="2"/>
            <w:vAlign w:val="center"/>
          </w:tcPr>
          <w:p w14:paraId="2371EF6C"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64FAD27B"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0569A722"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413D6CCA"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416616C0" w14:textId="77777777" w:rsidTr="00AD2ED7">
        <w:trPr>
          <w:trHeight w:val="270"/>
        </w:trPr>
        <w:tc>
          <w:tcPr>
            <w:tcW w:w="2268" w:type="dxa"/>
            <w:gridSpan w:val="2"/>
            <w:vAlign w:val="center"/>
          </w:tcPr>
          <w:p w14:paraId="0321EFFB"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480032A5"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4AA3C234"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075E22B4"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36EC0B1" w14:textId="77777777" w:rsidTr="00AD2ED7">
        <w:trPr>
          <w:trHeight w:val="270"/>
        </w:trPr>
        <w:tc>
          <w:tcPr>
            <w:tcW w:w="2268" w:type="dxa"/>
            <w:gridSpan w:val="2"/>
            <w:vAlign w:val="center"/>
          </w:tcPr>
          <w:p w14:paraId="0483A8E8"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49F38800" w14:textId="77777777" w:rsidR="00A8543B" w:rsidRPr="00035D71" w:rsidRDefault="00A8543B" w:rsidP="0048308E">
            <w:pPr>
              <w:spacing w:before="29" w:line="288" w:lineRule="auto"/>
              <w:jc w:val="right"/>
              <w:rPr>
                <w:sz w:val="24"/>
              </w:rPr>
            </w:pPr>
            <w:r w:rsidRPr="00035D71">
              <w:rPr>
                <w:sz w:val="24"/>
              </w:rPr>
              <w:t>3,386,603,656.07</w:t>
            </w:r>
          </w:p>
        </w:tc>
        <w:tc>
          <w:tcPr>
            <w:tcW w:w="2264" w:type="dxa"/>
            <w:vAlign w:val="bottom"/>
          </w:tcPr>
          <w:p w14:paraId="1EB538ED" w14:textId="77777777" w:rsidR="00A8543B" w:rsidRPr="00035D71" w:rsidRDefault="00A8543B" w:rsidP="0048308E">
            <w:pPr>
              <w:spacing w:before="29" w:line="288" w:lineRule="auto"/>
              <w:jc w:val="right"/>
              <w:rPr>
                <w:sz w:val="24"/>
              </w:rPr>
            </w:pPr>
            <w:r w:rsidRPr="00035D71">
              <w:rPr>
                <w:sz w:val="24"/>
              </w:rPr>
              <w:t>3,461,240,892.20</w:t>
            </w:r>
          </w:p>
        </w:tc>
        <w:tc>
          <w:tcPr>
            <w:tcW w:w="2265" w:type="dxa"/>
            <w:vAlign w:val="bottom"/>
          </w:tcPr>
          <w:p w14:paraId="2955962B" w14:textId="77777777" w:rsidR="00A8543B" w:rsidRPr="00035D71" w:rsidRDefault="00A8543B" w:rsidP="0048308E">
            <w:pPr>
              <w:spacing w:before="29" w:line="288" w:lineRule="auto"/>
              <w:jc w:val="right"/>
              <w:rPr>
                <w:sz w:val="24"/>
              </w:rPr>
            </w:pPr>
            <w:r w:rsidRPr="00035D71">
              <w:rPr>
                <w:sz w:val="24"/>
              </w:rPr>
              <w:t>74,637,236.13</w:t>
            </w:r>
          </w:p>
        </w:tc>
      </w:tr>
    </w:tbl>
    <w:p w14:paraId="5AE334AB" w14:textId="77777777" w:rsidR="001548F9" w:rsidRPr="00035D71" w:rsidRDefault="001548F9" w:rsidP="0048308E">
      <w:pPr>
        <w:spacing w:before="29" w:line="288" w:lineRule="auto"/>
        <w:rPr>
          <w:color w:val="000000"/>
          <w:sz w:val="24"/>
        </w:rPr>
      </w:pPr>
    </w:p>
    <w:p w14:paraId="5968735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171CB32F"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4312D3DD" w14:textId="77777777" w:rsidR="001548F9" w:rsidRPr="00035D71" w:rsidRDefault="001548F9" w:rsidP="0048308E">
      <w:pPr>
        <w:spacing w:before="29" w:line="288" w:lineRule="auto"/>
        <w:rPr>
          <w:color w:val="000000"/>
          <w:sz w:val="24"/>
        </w:rPr>
      </w:pPr>
    </w:p>
    <w:p w14:paraId="44568B31"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4726C2B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14:paraId="3508161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14:paraId="01A2E94A" w14:textId="77777777" w:rsidTr="00334691">
        <w:trPr>
          <w:trHeight w:val="330"/>
        </w:trPr>
        <w:tc>
          <w:tcPr>
            <w:tcW w:w="2377" w:type="dxa"/>
            <w:vMerge w:val="restart"/>
            <w:vAlign w:val="center"/>
          </w:tcPr>
          <w:p w14:paraId="1244014B" w14:textId="77777777"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14:paraId="55F24FAB" w14:textId="77777777" w:rsidR="001548F9" w:rsidRPr="00035D71" w:rsidRDefault="001548F9" w:rsidP="0048308E">
            <w:pPr>
              <w:spacing w:before="29" w:line="288" w:lineRule="auto"/>
              <w:jc w:val="center"/>
              <w:rPr>
                <w:kern w:val="0"/>
                <w:sz w:val="24"/>
              </w:rPr>
            </w:pPr>
            <w:r w:rsidRPr="00035D71">
              <w:rPr>
                <w:kern w:val="0"/>
                <w:sz w:val="24"/>
              </w:rPr>
              <w:t>本期末</w:t>
            </w:r>
          </w:p>
          <w:p w14:paraId="4BE74084" w14:textId="77777777"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E933F8B" w14:textId="77777777" w:rsidTr="00334691">
        <w:trPr>
          <w:trHeight w:val="330"/>
        </w:trPr>
        <w:tc>
          <w:tcPr>
            <w:tcW w:w="2377" w:type="dxa"/>
            <w:vMerge/>
            <w:vAlign w:val="center"/>
          </w:tcPr>
          <w:p w14:paraId="61DC6D7C" w14:textId="77777777" w:rsidR="001548F9" w:rsidRPr="00035D71" w:rsidRDefault="001548F9" w:rsidP="0048308E">
            <w:pPr>
              <w:widowControl/>
              <w:spacing w:before="29" w:line="288" w:lineRule="auto"/>
              <w:jc w:val="left"/>
              <w:rPr>
                <w:sz w:val="24"/>
              </w:rPr>
            </w:pPr>
          </w:p>
        </w:tc>
        <w:tc>
          <w:tcPr>
            <w:tcW w:w="3255" w:type="dxa"/>
            <w:vAlign w:val="center"/>
          </w:tcPr>
          <w:p w14:paraId="60611154" w14:textId="77777777"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14:paraId="06E29C4F" w14:textId="77777777" w:rsidR="001548F9" w:rsidRPr="00035D71" w:rsidRDefault="001548F9" w:rsidP="0048308E">
            <w:pPr>
              <w:spacing w:before="29" w:line="288" w:lineRule="auto"/>
              <w:jc w:val="center"/>
              <w:rPr>
                <w:sz w:val="24"/>
              </w:rPr>
            </w:pPr>
            <w:r w:rsidRPr="00035D71">
              <w:rPr>
                <w:sz w:val="24"/>
              </w:rPr>
              <w:t>其中：买断式逆回购</w:t>
            </w:r>
          </w:p>
        </w:tc>
      </w:tr>
      <w:tr w:rsidR="00F204DB" w14:paraId="41F8CD90" w14:textId="77777777">
        <w:tc>
          <w:tcPr>
            <w:tcW w:w="2377" w:type="dxa"/>
            <w:vAlign w:val="center"/>
          </w:tcPr>
          <w:p w14:paraId="31F97DDB" w14:textId="77777777" w:rsidR="00F204DB" w:rsidRDefault="000046AD">
            <w:pPr>
              <w:jc w:val="left"/>
            </w:pPr>
            <w:r>
              <w:rPr>
                <w:sz w:val="24"/>
              </w:rPr>
              <w:t>上交所买入返售金融资产</w:t>
            </w:r>
          </w:p>
        </w:tc>
        <w:tc>
          <w:tcPr>
            <w:tcW w:w="3255" w:type="dxa"/>
            <w:vAlign w:val="center"/>
          </w:tcPr>
          <w:p w14:paraId="4B5E038A" w14:textId="77777777" w:rsidR="00F204DB" w:rsidRDefault="000046AD">
            <w:pPr>
              <w:jc w:val="right"/>
            </w:pPr>
            <w:r>
              <w:rPr>
                <w:sz w:val="24"/>
              </w:rPr>
              <w:t>700,000,000.00</w:t>
            </w:r>
          </w:p>
        </w:tc>
        <w:tc>
          <w:tcPr>
            <w:tcW w:w="3366" w:type="dxa"/>
            <w:vAlign w:val="center"/>
          </w:tcPr>
          <w:p w14:paraId="70BA9BD2" w14:textId="77777777" w:rsidR="00F204DB" w:rsidRDefault="000046AD">
            <w:pPr>
              <w:jc w:val="right"/>
            </w:pPr>
            <w:r>
              <w:rPr>
                <w:sz w:val="24"/>
              </w:rPr>
              <w:t>-</w:t>
            </w:r>
          </w:p>
        </w:tc>
      </w:tr>
      <w:tr w:rsidR="00F204DB" w14:paraId="2C570F12" w14:textId="77777777">
        <w:tc>
          <w:tcPr>
            <w:tcW w:w="2377" w:type="dxa"/>
            <w:vAlign w:val="center"/>
          </w:tcPr>
          <w:p w14:paraId="00F2D3F9" w14:textId="77777777" w:rsidR="00F204DB" w:rsidRDefault="000046AD">
            <w:pPr>
              <w:jc w:val="left"/>
            </w:pPr>
            <w:r>
              <w:rPr>
                <w:sz w:val="24"/>
              </w:rPr>
              <w:t>银行间买入返售金融资产</w:t>
            </w:r>
          </w:p>
        </w:tc>
        <w:tc>
          <w:tcPr>
            <w:tcW w:w="3255" w:type="dxa"/>
            <w:vAlign w:val="center"/>
          </w:tcPr>
          <w:p w14:paraId="7EBAB5F2" w14:textId="77777777" w:rsidR="00F204DB" w:rsidRDefault="000046AD">
            <w:pPr>
              <w:jc w:val="right"/>
            </w:pPr>
            <w:r>
              <w:rPr>
                <w:sz w:val="24"/>
              </w:rPr>
              <w:t>3,531,400,137.10</w:t>
            </w:r>
          </w:p>
        </w:tc>
        <w:tc>
          <w:tcPr>
            <w:tcW w:w="3366" w:type="dxa"/>
            <w:vAlign w:val="center"/>
          </w:tcPr>
          <w:p w14:paraId="5BE2F17C" w14:textId="77777777" w:rsidR="00F204DB" w:rsidRDefault="000046AD">
            <w:pPr>
              <w:jc w:val="right"/>
            </w:pPr>
            <w:r>
              <w:rPr>
                <w:sz w:val="24"/>
              </w:rPr>
              <w:t>-</w:t>
            </w:r>
          </w:p>
        </w:tc>
      </w:tr>
      <w:tr w:rsidR="001548F9" w:rsidRPr="00035D71" w14:paraId="2967A67D" w14:textId="77777777" w:rsidTr="00334691">
        <w:trPr>
          <w:trHeight w:val="257"/>
        </w:trPr>
        <w:tc>
          <w:tcPr>
            <w:tcW w:w="2377" w:type="dxa"/>
            <w:vAlign w:val="center"/>
          </w:tcPr>
          <w:p w14:paraId="22E9E408" w14:textId="77777777" w:rsidR="001548F9" w:rsidRPr="00035D71" w:rsidRDefault="001548F9" w:rsidP="0048308E">
            <w:pPr>
              <w:spacing w:before="29" w:line="288" w:lineRule="auto"/>
              <w:jc w:val="left"/>
              <w:rPr>
                <w:sz w:val="24"/>
              </w:rPr>
            </w:pPr>
            <w:r w:rsidRPr="00035D71">
              <w:rPr>
                <w:sz w:val="24"/>
              </w:rPr>
              <w:t>合计</w:t>
            </w:r>
          </w:p>
        </w:tc>
        <w:tc>
          <w:tcPr>
            <w:tcW w:w="3255" w:type="dxa"/>
            <w:vAlign w:val="center"/>
          </w:tcPr>
          <w:p w14:paraId="01DDCD1E" w14:textId="77777777" w:rsidR="001548F9" w:rsidRPr="00035D71" w:rsidRDefault="001548F9" w:rsidP="0048308E">
            <w:pPr>
              <w:spacing w:before="29" w:line="288" w:lineRule="auto"/>
              <w:jc w:val="right"/>
              <w:rPr>
                <w:sz w:val="24"/>
              </w:rPr>
            </w:pPr>
            <w:r w:rsidRPr="00035D71">
              <w:rPr>
                <w:sz w:val="24"/>
              </w:rPr>
              <w:t>4,231,400,137.10</w:t>
            </w:r>
          </w:p>
        </w:tc>
        <w:tc>
          <w:tcPr>
            <w:tcW w:w="3366" w:type="dxa"/>
            <w:vAlign w:val="center"/>
          </w:tcPr>
          <w:p w14:paraId="3512B2F1" w14:textId="77777777" w:rsidR="001548F9" w:rsidRPr="00035D71" w:rsidRDefault="001548F9" w:rsidP="0048308E">
            <w:pPr>
              <w:spacing w:before="29" w:line="288" w:lineRule="auto"/>
              <w:jc w:val="right"/>
              <w:rPr>
                <w:sz w:val="24"/>
              </w:rPr>
            </w:pPr>
            <w:r w:rsidRPr="00035D71">
              <w:rPr>
                <w:sz w:val="24"/>
              </w:rPr>
              <w:t>-</w:t>
            </w:r>
          </w:p>
        </w:tc>
      </w:tr>
    </w:tbl>
    <w:p w14:paraId="086AD936" w14:textId="77777777" w:rsidR="00814E87" w:rsidRPr="00035D71" w:rsidRDefault="00814E87" w:rsidP="00814E87">
      <w:pPr>
        <w:tabs>
          <w:tab w:val="left" w:pos="426"/>
        </w:tabs>
        <w:spacing w:before="29" w:line="288" w:lineRule="auto"/>
        <w:jc w:val="left"/>
        <w:rPr>
          <w:bCs/>
          <w:color w:val="000000"/>
          <w:sz w:val="24"/>
        </w:rPr>
      </w:pPr>
    </w:p>
    <w:p w14:paraId="061BB14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14:paraId="6F6BCCC6"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14:paraId="159BB0AF" w14:textId="77777777" w:rsidR="001548F9" w:rsidRPr="00035D71" w:rsidRDefault="001548F9" w:rsidP="0048308E">
      <w:pPr>
        <w:spacing w:before="29" w:line="288" w:lineRule="auto"/>
        <w:rPr>
          <w:color w:val="000000"/>
          <w:sz w:val="24"/>
        </w:rPr>
      </w:pPr>
    </w:p>
    <w:p w14:paraId="10D5DAA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77321188"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6F0332EC" w14:textId="77777777" w:rsidTr="00334691">
        <w:trPr>
          <w:trHeight w:val="330"/>
        </w:trPr>
        <w:tc>
          <w:tcPr>
            <w:tcW w:w="3701" w:type="dxa"/>
            <w:tcMar>
              <w:left w:w="85" w:type="dxa"/>
              <w:right w:w="85" w:type="dxa"/>
            </w:tcMar>
            <w:vAlign w:val="center"/>
          </w:tcPr>
          <w:p w14:paraId="56D77894"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2339AE71" w14:textId="77777777" w:rsidR="001548F9" w:rsidRPr="00035D71" w:rsidRDefault="001548F9" w:rsidP="0048308E">
            <w:pPr>
              <w:spacing w:before="29" w:line="288" w:lineRule="auto"/>
              <w:jc w:val="center"/>
              <w:rPr>
                <w:kern w:val="0"/>
                <w:sz w:val="24"/>
              </w:rPr>
            </w:pPr>
            <w:r w:rsidRPr="00035D71">
              <w:rPr>
                <w:kern w:val="0"/>
                <w:sz w:val="24"/>
              </w:rPr>
              <w:t>本期末</w:t>
            </w:r>
          </w:p>
          <w:p w14:paraId="76E5F55F" w14:textId="77777777"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EA594BE" w14:textId="77777777" w:rsidTr="00334691">
        <w:trPr>
          <w:trHeight w:val="257"/>
        </w:trPr>
        <w:tc>
          <w:tcPr>
            <w:tcW w:w="3701" w:type="dxa"/>
            <w:tcMar>
              <w:left w:w="85" w:type="dxa"/>
              <w:right w:w="85" w:type="dxa"/>
            </w:tcMar>
            <w:vAlign w:val="center"/>
          </w:tcPr>
          <w:p w14:paraId="68C579D9"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7AE06C3F" w14:textId="77777777" w:rsidR="001548F9" w:rsidRPr="00035D71" w:rsidRDefault="001548F9" w:rsidP="0048308E">
            <w:pPr>
              <w:spacing w:before="29" w:line="288" w:lineRule="auto"/>
              <w:jc w:val="right"/>
              <w:rPr>
                <w:sz w:val="24"/>
              </w:rPr>
            </w:pPr>
            <w:r w:rsidRPr="00035D71">
              <w:rPr>
                <w:sz w:val="24"/>
              </w:rPr>
              <w:t>117,006.39</w:t>
            </w:r>
          </w:p>
        </w:tc>
      </w:tr>
      <w:tr w:rsidR="001548F9" w:rsidRPr="00035D71" w14:paraId="794396EE" w14:textId="77777777" w:rsidTr="00334691">
        <w:trPr>
          <w:trHeight w:val="223"/>
        </w:trPr>
        <w:tc>
          <w:tcPr>
            <w:tcW w:w="3701" w:type="dxa"/>
            <w:tcMar>
              <w:left w:w="85" w:type="dxa"/>
              <w:right w:w="85" w:type="dxa"/>
            </w:tcMar>
            <w:vAlign w:val="center"/>
          </w:tcPr>
          <w:p w14:paraId="0147E736"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3E7DC03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F235C40" w14:textId="77777777" w:rsidTr="00334691">
        <w:trPr>
          <w:trHeight w:val="223"/>
        </w:trPr>
        <w:tc>
          <w:tcPr>
            <w:tcW w:w="3701" w:type="dxa"/>
            <w:tcMar>
              <w:left w:w="85" w:type="dxa"/>
              <w:right w:w="85" w:type="dxa"/>
            </w:tcMar>
            <w:vAlign w:val="center"/>
          </w:tcPr>
          <w:p w14:paraId="3102206C"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39A2A1BB" w14:textId="77777777" w:rsidR="001548F9" w:rsidRPr="00035D71" w:rsidRDefault="001548F9" w:rsidP="0048308E">
            <w:pPr>
              <w:spacing w:before="29" w:line="288" w:lineRule="auto"/>
              <w:jc w:val="right"/>
              <w:rPr>
                <w:sz w:val="24"/>
              </w:rPr>
            </w:pPr>
            <w:r w:rsidRPr="00035D71">
              <w:rPr>
                <w:sz w:val="24"/>
              </w:rPr>
              <w:t>738,888.92</w:t>
            </w:r>
          </w:p>
        </w:tc>
      </w:tr>
      <w:tr w:rsidR="001548F9" w:rsidRPr="00035D71" w14:paraId="0A748A34" w14:textId="77777777" w:rsidTr="00334691">
        <w:trPr>
          <w:trHeight w:val="223"/>
        </w:trPr>
        <w:tc>
          <w:tcPr>
            <w:tcW w:w="3701" w:type="dxa"/>
            <w:tcMar>
              <w:left w:w="85" w:type="dxa"/>
              <w:right w:w="85" w:type="dxa"/>
            </w:tcMar>
            <w:vAlign w:val="center"/>
          </w:tcPr>
          <w:p w14:paraId="7A96CA81"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05E3AD1B" w14:textId="77777777" w:rsidR="001548F9" w:rsidRPr="00035D71" w:rsidRDefault="001548F9" w:rsidP="0048308E">
            <w:pPr>
              <w:spacing w:before="29" w:line="288" w:lineRule="auto"/>
              <w:jc w:val="right"/>
              <w:rPr>
                <w:sz w:val="24"/>
              </w:rPr>
            </w:pPr>
            <w:r w:rsidRPr="00035D71">
              <w:rPr>
                <w:sz w:val="24"/>
              </w:rPr>
              <w:t>54,605.40</w:t>
            </w:r>
          </w:p>
        </w:tc>
      </w:tr>
      <w:tr w:rsidR="001548F9" w:rsidRPr="00035D71" w14:paraId="258D56E8" w14:textId="77777777" w:rsidTr="00334691">
        <w:trPr>
          <w:trHeight w:val="269"/>
        </w:trPr>
        <w:tc>
          <w:tcPr>
            <w:tcW w:w="3701" w:type="dxa"/>
            <w:tcMar>
              <w:left w:w="85" w:type="dxa"/>
              <w:right w:w="85" w:type="dxa"/>
            </w:tcMar>
            <w:vAlign w:val="center"/>
          </w:tcPr>
          <w:p w14:paraId="33E69281"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2F8F3FBF" w14:textId="77777777" w:rsidR="001548F9" w:rsidRPr="00035D71" w:rsidRDefault="001548F9" w:rsidP="0048308E">
            <w:pPr>
              <w:spacing w:before="29" w:line="288" w:lineRule="auto"/>
              <w:jc w:val="right"/>
              <w:rPr>
                <w:sz w:val="24"/>
              </w:rPr>
            </w:pPr>
            <w:r w:rsidRPr="00035D71">
              <w:rPr>
                <w:sz w:val="24"/>
              </w:rPr>
              <w:t>49,536,194.66</w:t>
            </w:r>
          </w:p>
        </w:tc>
      </w:tr>
      <w:tr w:rsidR="001548F9" w:rsidRPr="00035D71" w14:paraId="53A11A56" w14:textId="77777777" w:rsidTr="00334691">
        <w:trPr>
          <w:trHeight w:val="287"/>
        </w:trPr>
        <w:tc>
          <w:tcPr>
            <w:tcW w:w="3701" w:type="dxa"/>
            <w:tcMar>
              <w:left w:w="85" w:type="dxa"/>
              <w:right w:w="85" w:type="dxa"/>
            </w:tcMar>
            <w:vAlign w:val="center"/>
          </w:tcPr>
          <w:p w14:paraId="3A4BD7ED"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0AA76A2E" w14:textId="77777777" w:rsidR="001548F9" w:rsidRPr="00035D71" w:rsidRDefault="001548F9" w:rsidP="0048308E">
            <w:pPr>
              <w:spacing w:before="29" w:line="288" w:lineRule="auto"/>
              <w:jc w:val="right"/>
              <w:rPr>
                <w:sz w:val="24"/>
              </w:rPr>
            </w:pPr>
            <w:r w:rsidRPr="00035D71">
              <w:rPr>
                <w:sz w:val="24"/>
              </w:rPr>
              <w:t>2,768,190.88</w:t>
            </w:r>
          </w:p>
        </w:tc>
      </w:tr>
      <w:tr w:rsidR="001548F9" w:rsidRPr="00035D71" w14:paraId="30F0DEF2" w14:textId="77777777" w:rsidTr="00334691">
        <w:trPr>
          <w:trHeight w:val="305"/>
        </w:trPr>
        <w:tc>
          <w:tcPr>
            <w:tcW w:w="3701" w:type="dxa"/>
            <w:tcMar>
              <w:left w:w="85" w:type="dxa"/>
              <w:right w:w="85" w:type="dxa"/>
            </w:tcMar>
            <w:vAlign w:val="center"/>
          </w:tcPr>
          <w:p w14:paraId="667C34D9"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46046058"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0CEF173F" w14:textId="77777777" w:rsidTr="00334691">
        <w:trPr>
          <w:trHeight w:val="305"/>
        </w:trPr>
        <w:tc>
          <w:tcPr>
            <w:tcW w:w="3701" w:type="dxa"/>
            <w:tcMar>
              <w:left w:w="85" w:type="dxa"/>
              <w:right w:w="85" w:type="dxa"/>
            </w:tcMar>
            <w:vAlign w:val="center"/>
          </w:tcPr>
          <w:p w14:paraId="23A5AEA0" w14:textId="77777777" w:rsidR="00624B45" w:rsidRPr="00035D71" w:rsidRDefault="00624B45" w:rsidP="0048308E">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528" w:type="dxa"/>
            <w:tcMar>
              <w:left w:w="85" w:type="dxa"/>
              <w:right w:w="85" w:type="dxa"/>
            </w:tcMar>
            <w:vAlign w:val="center"/>
          </w:tcPr>
          <w:p w14:paraId="2628F942"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671C3710" w14:textId="77777777" w:rsidTr="00334691">
        <w:trPr>
          <w:trHeight w:val="305"/>
        </w:trPr>
        <w:tc>
          <w:tcPr>
            <w:tcW w:w="3701" w:type="dxa"/>
            <w:tcMar>
              <w:left w:w="85" w:type="dxa"/>
              <w:right w:w="85" w:type="dxa"/>
            </w:tcMar>
            <w:vAlign w:val="center"/>
          </w:tcPr>
          <w:p w14:paraId="4B5B7D30"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0FDE8836" w14:textId="77777777" w:rsidR="001548F9" w:rsidRPr="00035D71" w:rsidRDefault="001548F9" w:rsidP="0048308E">
            <w:pPr>
              <w:spacing w:before="29" w:line="288" w:lineRule="auto"/>
              <w:jc w:val="right"/>
              <w:rPr>
                <w:sz w:val="24"/>
              </w:rPr>
            </w:pPr>
            <w:r w:rsidRPr="00035D71">
              <w:rPr>
                <w:sz w:val="24"/>
              </w:rPr>
              <w:t>123.40</w:t>
            </w:r>
          </w:p>
        </w:tc>
      </w:tr>
      <w:tr w:rsidR="001548F9" w:rsidRPr="00035D71" w14:paraId="4D3995D1" w14:textId="77777777" w:rsidTr="00334691">
        <w:trPr>
          <w:trHeight w:val="330"/>
        </w:trPr>
        <w:tc>
          <w:tcPr>
            <w:tcW w:w="3701" w:type="dxa"/>
            <w:tcMar>
              <w:left w:w="85" w:type="dxa"/>
              <w:right w:w="85" w:type="dxa"/>
            </w:tcMar>
            <w:vAlign w:val="center"/>
          </w:tcPr>
          <w:p w14:paraId="40794A89"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082D4EED" w14:textId="77777777" w:rsidR="001548F9" w:rsidRPr="00035D71" w:rsidRDefault="001548F9" w:rsidP="0048308E">
            <w:pPr>
              <w:spacing w:before="29" w:line="288" w:lineRule="auto"/>
              <w:jc w:val="right"/>
              <w:rPr>
                <w:sz w:val="24"/>
              </w:rPr>
            </w:pPr>
            <w:r w:rsidRPr="00035D71">
              <w:rPr>
                <w:sz w:val="24"/>
              </w:rPr>
              <w:t>53,215,009.65</w:t>
            </w:r>
          </w:p>
        </w:tc>
      </w:tr>
    </w:tbl>
    <w:p w14:paraId="353543D9" w14:textId="77777777" w:rsidR="001548F9" w:rsidRPr="00035D71" w:rsidRDefault="001548F9" w:rsidP="0048308E">
      <w:pPr>
        <w:spacing w:before="29" w:line="288" w:lineRule="auto"/>
        <w:rPr>
          <w:color w:val="000000"/>
          <w:sz w:val="24"/>
        </w:rPr>
      </w:pPr>
    </w:p>
    <w:p w14:paraId="5778BC4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4DDB4DC6"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7143934C" w14:textId="77777777" w:rsidR="001548F9" w:rsidRPr="00035D71" w:rsidRDefault="001548F9" w:rsidP="0048308E">
      <w:pPr>
        <w:spacing w:before="29" w:line="288" w:lineRule="auto"/>
        <w:rPr>
          <w:color w:val="000000"/>
          <w:sz w:val="24"/>
        </w:rPr>
      </w:pPr>
    </w:p>
    <w:p w14:paraId="4876B9C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0DC2DC9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26F923CF" w14:textId="77777777" w:rsidTr="00334691">
        <w:trPr>
          <w:trHeight w:val="285"/>
        </w:trPr>
        <w:tc>
          <w:tcPr>
            <w:tcW w:w="3751" w:type="dxa"/>
            <w:tcMar>
              <w:left w:w="108" w:type="dxa"/>
              <w:right w:w="108" w:type="dxa"/>
            </w:tcMar>
            <w:vAlign w:val="center"/>
          </w:tcPr>
          <w:p w14:paraId="07957502"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0BB693A3" w14:textId="77777777" w:rsidR="001548F9" w:rsidRPr="00035D71" w:rsidRDefault="001548F9" w:rsidP="0048308E">
            <w:pPr>
              <w:spacing w:before="29" w:line="288" w:lineRule="auto"/>
              <w:jc w:val="center"/>
              <w:rPr>
                <w:sz w:val="24"/>
              </w:rPr>
            </w:pPr>
            <w:r w:rsidRPr="00035D71">
              <w:rPr>
                <w:sz w:val="24"/>
              </w:rPr>
              <w:t>本期末</w:t>
            </w:r>
          </w:p>
          <w:p w14:paraId="764A99BF" w14:textId="77777777"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2167705" w14:textId="77777777" w:rsidTr="00334691">
        <w:trPr>
          <w:trHeight w:val="211"/>
        </w:trPr>
        <w:tc>
          <w:tcPr>
            <w:tcW w:w="3751" w:type="dxa"/>
            <w:tcMar>
              <w:left w:w="0" w:type="dxa"/>
              <w:right w:w="0" w:type="dxa"/>
            </w:tcMar>
            <w:vAlign w:val="center"/>
          </w:tcPr>
          <w:p w14:paraId="3EDF7392"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1D618ACC" w14:textId="77777777" w:rsidR="001548F9" w:rsidRPr="00035D71" w:rsidRDefault="001548F9" w:rsidP="0048308E">
            <w:pPr>
              <w:spacing w:before="29" w:line="288" w:lineRule="auto"/>
              <w:jc w:val="right"/>
              <w:rPr>
                <w:sz w:val="24"/>
              </w:rPr>
            </w:pPr>
            <w:r w:rsidRPr="00035D71">
              <w:rPr>
                <w:sz w:val="24"/>
              </w:rPr>
              <w:t>620,933.99</w:t>
            </w:r>
          </w:p>
        </w:tc>
      </w:tr>
      <w:tr w:rsidR="001548F9" w:rsidRPr="00035D71" w14:paraId="3194FB60" w14:textId="77777777" w:rsidTr="00334691">
        <w:trPr>
          <w:trHeight w:val="296"/>
        </w:trPr>
        <w:tc>
          <w:tcPr>
            <w:tcW w:w="3751" w:type="dxa"/>
            <w:tcMar>
              <w:left w:w="0" w:type="dxa"/>
              <w:right w:w="0" w:type="dxa"/>
            </w:tcMar>
            <w:vAlign w:val="center"/>
          </w:tcPr>
          <w:p w14:paraId="72E0DC85"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3778D520" w14:textId="77777777" w:rsidR="001548F9" w:rsidRPr="00035D71" w:rsidRDefault="001548F9" w:rsidP="0048308E">
            <w:pPr>
              <w:spacing w:before="29" w:line="288" w:lineRule="auto"/>
              <w:jc w:val="right"/>
              <w:rPr>
                <w:sz w:val="24"/>
              </w:rPr>
            </w:pPr>
            <w:r w:rsidRPr="00035D71">
              <w:rPr>
                <w:sz w:val="24"/>
              </w:rPr>
              <w:t>99,144.98</w:t>
            </w:r>
          </w:p>
        </w:tc>
      </w:tr>
      <w:tr w:rsidR="001548F9" w:rsidRPr="00035D71" w14:paraId="3B19F5EA" w14:textId="77777777" w:rsidTr="00334691">
        <w:trPr>
          <w:trHeight w:val="285"/>
        </w:trPr>
        <w:tc>
          <w:tcPr>
            <w:tcW w:w="3751" w:type="dxa"/>
            <w:tcMar>
              <w:left w:w="108" w:type="dxa"/>
              <w:right w:w="108" w:type="dxa"/>
            </w:tcMar>
            <w:vAlign w:val="center"/>
          </w:tcPr>
          <w:p w14:paraId="3B7C680B"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2EB0437E" w14:textId="77777777" w:rsidR="001548F9" w:rsidRPr="00035D71" w:rsidRDefault="001548F9" w:rsidP="0048308E">
            <w:pPr>
              <w:spacing w:before="29" w:line="288" w:lineRule="auto"/>
              <w:jc w:val="right"/>
              <w:rPr>
                <w:sz w:val="24"/>
              </w:rPr>
            </w:pPr>
            <w:r w:rsidRPr="00035D71">
              <w:rPr>
                <w:sz w:val="24"/>
              </w:rPr>
              <w:t>720,078.97</w:t>
            </w:r>
          </w:p>
        </w:tc>
      </w:tr>
    </w:tbl>
    <w:p w14:paraId="6DFBF43C" w14:textId="77777777" w:rsidR="001548F9" w:rsidRPr="00035D71" w:rsidRDefault="001548F9" w:rsidP="0048308E">
      <w:pPr>
        <w:spacing w:before="29" w:line="288" w:lineRule="auto"/>
        <w:rPr>
          <w:b/>
          <w:bCs/>
          <w:color w:val="000000"/>
          <w:sz w:val="24"/>
        </w:rPr>
      </w:pPr>
    </w:p>
    <w:p w14:paraId="75D5A704"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20754329"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766C70AD" w14:textId="77777777" w:rsidTr="004A54E9">
        <w:trPr>
          <w:trHeight w:val="330"/>
        </w:trPr>
        <w:tc>
          <w:tcPr>
            <w:tcW w:w="3701" w:type="dxa"/>
            <w:tcMar>
              <w:left w:w="108" w:type="dxa"/>
              <w:right w:w="108" w:type="dxa"/>
            </w:tcMar>
            <w:vAlign w:val="center"/>
          </w:tcPr>
          <w:p w14:paraId="4D9E355D"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497216D6" w14:textId="77777777" w:rsidR="001548F9" w:rsidRPr="00035D71" w:rsidRDefault="001548F9" w:rsidP="0048308E">
            <w:pPr>
              <w:spacing w:before="29" w:line="288" w:lineRule="auto"/>
              <w:jc w:val="center"/>
              <w:rPr>
                <w:kern w:val="0"/>
                <w:sz w:val="24"/>
              </w:rPr>
            </w:pPr>
            <w:r w:rsidRPr="00035D71">
              <w:rPr>
                <w:kern w:val="0"/>
                <w:sz w:val="24"/>
              </w:rPr>
              <w:t>本期末</w:t>
            </w:r>
          </w:p>
          <w:p w14:paraId="38E2F8B8" w14:textId="77777777"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D9CC4C1" w14:textId="77777777" w:rsidTr="009E2237">
        <w:trPr>
          <w:trHeight w:val="325"/>
        </w:trPr>
        <w:tc>
          <w:tcPr>
            <w:tcW w:w="3701" w:type="dxa"/>
            <w:tcMar>
              <w:left w:w="0" w:type="dxa"/>
              <w:right w:w="0" w:type="dxa"/>
            </w:tcMar>
            <w:vAlign w:val="center"/>
          </w:tcPr>
          <w:p w14:paraId="392B81C7"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551E7C8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3219B76" w14:textId="77777777" w:rsidTr="009E2237">
        <w:trPr>
          <w:trHeight w:val="325"/>
        </w:trPr>
        <w:tc>
          <w:tcPr>
            <w:tcW w:w="3701" w:type="dxa"/>
            <w:tcMar>
              <w:left w:w="0" w:type="dxa"/>
              <w:right w:w="0" w:type="dxa"/>
            </w:tcMar>
            <w:vAlign w:val="center"/>
          </w:tcPr>
          <w:p w14:paraId="5234D4F0"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4FD9D733" w14:textId="77777777" w:rsidR="001548F9" w:rsidRPr="00035D71" w:rsidRDefault="001548F9" w:rsidP="0048308E">
            <w:pPr>
              <w:spacing w:before="29" w:line="288" w:lineRule="auto"/>
              <w:jc w:val="right"/>
              <w:rPr>
                <w:sz w:val="24"/>
              </w:rPr>
            </w:pPr>
            <w:r w:rsidRPr="00035D71">
              <w:rPr>
                <w:sz w:val="24"/>
              </w:rPr>
              <w:t>89,808.48</w:t>
            </w:r>
          </w:p>
        </w:tc>
      </w:tr>
      <w:tr w:rsidR="00F204DB" w14:paraId="027F2FEF" w14:textId="77777777">
        <w:tc>
          <w:tcPr>
            <w:tcW w:w="3610" w:type="dxa"/>
            <w:vAlign w:val="center"/>
          </w:tcPr>
          <w:p w14:paraId="6B55F932" w14:textId="77777777" w:rsidR="00F204DB" w:rsidRDefault="000046AD">
            <w:pPr>
              <w:jc w:val="left"/>
            </w:pPr>
            <w:r>
              <w:rPr>
                <w:sz w:val="24"/>
              </w:rPr>
              <w:t>预提信息披露费</w:t>
            </w:r>
          </w:p>
        </w:tc>
        <w:tc>
          <w:tcPr>
            <w:tcW w:w="5388" w:type="dxa"/>
            <w:vAlign w:val="center"/>
          </w:tcPr>
          <w:p w14:paraId="5C45F2C4" w14:textId="77777777" w:rsidR="00F204DB" w:rsidRDefault="000046AD">
            <w:pPr>
              <w:jc w:val="right"/>
            </w:pPr>
            <w:r>
              <w:rPr>
                <w:sz w:val="24"/>
              </w:rPr>
              <w:t>119,014.74</w:t>
            </w:r>
          </w:p>
        </w:tc>
      </w:tr>
      <w:tr w:rsidR="00F204DB" w14:paraId="53607CB1" w14:textId="77777777">
        <w:tc>
          <w:tcPr>
            <w:tcW w:w="3610" w:type="dxa"/>
            <w:vAlign w:val="center"/>
          </w:tcPr>
          <w:p w14:paraId="645E986C" w14:textId="77777777" w:rsidR="00F204DB" w:rsidRDefault="000046AD">
            <w:pPr>
              <w:jc w:val="left"/>
            </w:pPr>
            <w:r>
              <w:rPr>
                <w:sz w:val="24"/>
              </w:rPr>
              <w:t>预提审计费</w:t>
            </w:r>
          </w:p>
        </w:tc>
        <w:tc>
          <w:tcPr>
            <w:tcW w:w="5388" w:type="dxa"/>
            <w:vAlign w:val="center"/>
          </w:tcPr>
          <w:p w14:paraId="1C0A54B6" w14:textId="77777777" w:rsidR="00F204DB" w:rsidRDefault="000046AD">
            <w:pPr>
              <w:jc w:val="right"/>
            </w:pPr>
            <w:r>
              <w:rPr>
                <w:sz w:val="24"/>
              </w:rPr>
              <w:t>29,752.78</w:t>
            </w:r>
          </w:p>
        </w:tc>
      </w:tr>
      <w:tr w:rsidR="001548F9" w:rsidRPr="00035D71" w14:paraId="55E2AD22" w14:textId="77777777" w:rsidTr="004A54E9">
        <w:trPr>
          <w:trHeight w:val="325"/>
        </w:trPr>
        <w:tc>
          <w:tcPr>
            <w:tcW w:w="3701" w:type="dxa"/>
            <w:tcMar>
              <w:left w:w="108" w:type="dxa"/>
              <w:right w:w="108" w:type="dxa"/>
            </w:tcMar>
            <w:vAlign w:val="center"/>
          </w:tcPr>
          <w:p w14:paraId="379C8371"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0A6B6A89" w14:textId="77777777" w:rsidR="001548F9" w:rsidRPr="00035D71" w:rsidRDefault="001548F9" w:rsidP="0048308E">
            <w:pPr>
              <w:spacing w:before="29" w:line="288" w:lineRule="auto"/>
              <w:jc w:val="right"/>
              <w:rPr>
                <w:sz w:val="24"/>
              </w:rPr>
            </w:pPr>
            <w:r w:rsidRPr="00035D71">
              <w:rPr>
                <w:sz w:val="24"/>
              </w:rPr>
              <w:t>238,576.00</w:t>
            </w:r>
          </w:p>
        </w:tc>
      </w:tr>
    </w:tbl>
    <w:p w14:paraId="7418E75C" w14:textId="77777777" w:rsidR="001548F9" w:rsidRPr="00035D71" w:rsidRDefault="001548F9" w:rsidP="0048308E">
      <w:pPr>
        <w:spacing w:before="29" w:line="288" w:lineRule="auto"/>
        <w:rPr>
          <w:b/>
          <w:bCs/>
          <w:color w:val="000000"/>
          <w:sz w:val="24"/>
        </w:rPr>
      </w:pPr>
    </w:p>
    <w:p w14:paraId="7A70B7D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5149CA63"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1AD3E90D" w14:textId="77777777" w:rsidTr="00FE7A92">
        <w:tc>
          <w:tcPr>
            <w:tcW w:w="3119" w:type="dxa"/>
            <w:vMerge w:val="restart"/>
            <w:vAlign w:val="center"/>
          </w:tcPr>
          <w:p w14:paraId="16E6079E" w14:textId="77777777" w:rsidR="00FE7A92" w:rsidRPr="007E5EF0" w:rsidRDefault="00FE7A92" w:rsidP="00A97373">
            <w:pPr>
              <w:jc w:val="center"/>
              <w:rPr>
                <w:color w:val="000000"/>
                <w:sz w:val="24"/>
              </w:rPr>
            </w:pPr>
            <w:r w:rsidRPr="007E5EF0">
              <w:rPr>
                <w:color w:val="000000"/>
                <w:kern w:val="0"/>
                <w:sz w:val="24"/>
              </w:rPr>
              <w:t>项目</w:t>
            </w:r>
          </w:p>
        </w:tc>
        <w:tc>
          <w:tcPr>
            <w:tcW w:w="6237" w:type="dxa"/>
            <w:gridSpan w:val="2"/>
            <w:vAlign w:val="center"/>
          </w:tcPr>
          <w:p w14:paraId="11BEEF19" w14:textId="77777777" w:rsidR="00FE7A92" w:rsidRPr="007E5EF0" w:rsidRDefault="00FE7A92" w:rsidP="00A97373">
            <w:pPr>
              <w:jc w:val="center"/>
              <w:rPr>
                <w:color w:val="000000"/>
                <w:sz w:val="24"/>
              </w:rPr>
            </w:pPr>
            <w:r w:rsidRPr="007E5EF0">
              <w:rPr>
                <w:color w:val="000000"/>
                <w:sz w:val="24"/>
              </w:rPr>
              <w:t>本期</w:t>
            </w:r>
          </w:p>
          <w:p w14:paraId="64E75C7C" w14:textId="77777777" w:rsidR="00FE7A92" w:rsidRPr="007E5EF0" w:rsidRDefault="00FE7A92" w:rsidP="00A97373">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3EFA57D6" w14:textId="77777777" w:rsidTr="00FE7A92">
        <w:tc>
          <w:tcPr>
            <w:tcW w:w="3119" w:type="dxa"/>
            <w:vMerge/>
            <w:vAlign w:val="center"/>
          </w:tcPr>
          <w:p w14:paraId="4EA04FB2" w14:textId="77777777" w:rsidR="00FE7A92" w:rsidRPr="007E5EF0" w:rsidRDefault="00FE7A92" w:rsidP="00A97373">
            <w:pPr>
              <w:widowControl/>
              <w:jc w:val="left"/>
              <w:rPr>
                <w:color w:val="000000"/>
                <w:sz w:val="24"/>
              </w:rPr>
            </w:pPr>
          </w:p>
        </w:tc>
        <w:tc>
          <w:tcPr>
            <w:tcW w:w="2873" w:type="dxa"/>
            <w:vAlign w:val="center"/>
          </w:tcPr>
          <w:p w14:paraId="771E2D70" w14:textId="77777777" w:rsidR="00FE7A92" w:rsidRPr="007E5EF0" w:rsidRDefault="00FE7A92" w:rsidP="00A97373">
            <w:pPr>
              <w:jc w:val="center"/>
              <w:rPr>
                <w:color w:val="000000"/>
                <w:sz w:val="24"/>
              </w:rPr>
            </w:pPr>
            <w:r w:rsidRPr="007E5EF0">
              <w:rPr>
                <w:color w:val="000000"/>
                <w:sz w:val="24"/>
              </w:rPr>
              <w:t>基金份额（份）</w:t>
            </w:r>
          </w:p>
        </w:tc>
        <w:tc>
          <w:tcPr>
            <w:tcW w:w="3364" w:type="dxa"/>
            <w:vAlign w:val="center"/>
          </w:tcPr>
          <w:p w14:paraId="5BC2105B" w14:textId="77777777" w:rsidR="00FE7A92" w:rsidRPr="007E5EF0" w:rsidRDefault="00FE7A92" w:rsidP="00A97373">
            <w:pPr>
              <w:jc w:val="center"/>
              <w:rPr>
                <w:color w:val="000000"/>
                <w:sz w:val="24"/>
              </w:rPr>
            </w:pPr>
            <w:r w:rsidRPr="007E5EF0">
              <w:rPr>
                <w:color w:val="000000"/>
                <w:sz w:val="24"/>
              </w:rPr>
              <w:t>账面金额</w:t>
            </w:r>
          </w:p>
        </w:tc>
      </w:tr>
      <w:tr w:rsidR="00FE7A92" w:rsidRPr="007E5EF0" w14:paraId="27187459" w14:textId="77777777" w:rsidTr="00FE7A92">
        <w:tc>
          <w:tcPr>
            <w:tcW w:w="3119" w:type="dxa"/>
            <w:vAlign w:val="center"/>
          </w:tcPr>
          <w:p w14:paraId="25089259" w14:textId="77777777" w:rsidR="00FE7A92" w:rsidRPr="007E5EF0" w:rsidRDefault="00FE7A92" w:rsidP="00A97373">
            <w:pPr>
              <w:rPr>
                <w:color w:val="000000"/>
                <w:sz w:val="24"/>
              </w:rPr>
            </w:pPr>
            <w:r w:rsidRPr="007E5EF0">
              <w:rPr>
                <w:color w:val="000000"/>
                <w:sz w:val="24"/>
              </w:rPr>
              <w:t>上年度末</w:t>
            </w:r>
          </w:p>
        </w:tc>
        <w:tc>
          <w:tcPr>
            <w:tcW w:w="2873" w:type="dxa"/>
            <w:vAlign w:val="center"/>
          </w:tcPr>
          <w:p w14:paraId="54E31F7F" w14:textId="77777777" w:rsidR="00FE7A92" w:rsidRPr="007E5EF0" w:rsidRDefault="00FE7A92" w:rsidP="00A97373">
            <w:pPr>
              <w:jc w:val="right"/>
              <w:rPr>
                <w:sz w:val="24"/>
              </w:rPr>
            </w:pPr>
            <w:r w:rsidRPr="007E5EF0">
              <w:rPr>
                <w:sz w:val="24"/>
              </w:rPr>
              <w:t>460,077,157.54</w:t>
            </w:r>
          </w:p>
        </w:tc>
        <w:tc>
          <w:tcPr>
            <w:tcW w:w="3364" w:type="dxa"/>
            <w:vAlign w:val="center"/>
          </w:tcPr>
          <w:p w14:paraId="283C29B3" w14:textId="77777777" w:rsidR="00FE7A92" w:rsidRPr="007E5EF0" w:rsidRDefault="00FE7A92" w:rsidP="00A97373">
            <w:pPr>
              <w:jc w:val="right"/>
              <w:rPr>
                <w:sz w:val="24"/>
              </w:rPr>
            </w:pPr>
            <w:r w:rsidRPr="007E5EF0">
              <w:rPr>
                <w:sz w:val="24"/>
              </w:rPr>
              <w:t>460,077,157.54</w:t>
            </w:r>
          </w:p>
        </w:tc>
      </w:tr>
      <w:tr w:rsidR="00FE7A92" w:rsidRPr="007E5EF0" w14:paraId="354B1F6D" w14:textId="77777777" w:rsidTr="00FE7A92">
        <w:tc>
          <w:tcPr>
            <w:tcW w:w="3119" w:type="dxa"/>
            <w:vAlign w:val="center"/>
          </w:tcPr>
          <w:p w14:paraId="70343646" w14:textId="77777777" w:rsidR="00FE7A92" w:rsidRPr="007E5EF0" w:rsidRDefault="00FE7A92" w:rsidP="00A97373">
            <w:pPr>
              <w:rPr>
                <w:color w:val="000000"/>
                <w:sz w:val="24"/>
              </w:rPr>
            </w:pPr>
            <w:r w:rsidRPr="007E5EF0">
              <w:rPr>
                <w:color w:val="000000"/>
                <w:sz w:val="24"/>
              </w:rPr>
              <w:t>本期申购</w:t>
            </w:r>
          </w:p>
        </w:tc>
        <w:tc>
          <w:tcPr>
            <w:tcW w:w="2873" w:type="dxa"/>
            <w:vAlign w:val="center"/>
          </w:tcPr>
          <w:p w14:paraId="1E130142" w14:textId="77777777" w:rsidR="00FE7A92" w:rsidRPr="007E5EF0" w:rsidRDefault="00FE7A92" w:rsidP="00A97373">
            <w:pPr>
              <w:jc w:val="right"/>
              <w:rPr>
                <w:sz w:val="24"/>
              </w:rPr>
            </w:pPr>
            <w:r w:rsidRPr="007E5EF0">
              <w:rPr>
                <w:sz w:val="24"/>
              </w:rPr>
              <w:t>7,994,000,313.11</w:t>
            </w:r>
          </w:p>
        </w:tc>
        <w:tc>
          <w:tcPr>
            <w:tcW w:w="3364" w:type="dxa"/>
            <w:vAlign w:val="center"/>
          </w:tcPr>
          <w:p w14:paraId="5A24151F" w14:textId="77777777" w:rsidR="00FE7A92" w:rsidRPr="007E5EF0" w:rsidRDefault="00FE7A92" w:rsidP="00A97373">
            <w:pPr>
              <w:jc w:val="right"/>
              <w:rPr>
                <w:sz w:val="24"/>
              </w:rPr>
            </w:pPr>
            <w:r w:rsidRPr="007E5EF0">
              <w:rPr>
                <w:sz w:val="24"/>
              </w:rPr>
              <w:t>7,994,000,313.11</w:t>
            </w:r>
          </w:p>
        </w:tc>
      </w:tr>
      <w:tr w:rsidR="00FE7A92" w:rsidRPr="007E5EF0" w14:paraId="212C679B" w14:textId="77777777" w:rsidTr="00FE7A92">
        <w:tc>
          <w:tcPr>
            <w:tcW w:w="3119" w:type="dxa"/>
            <w:vAlign w:val="center"/>
          </w:tcPr>
          <w:p w14:paraId="1E017849" w14:textId="77777777" w:rsidR="00FE7A92" w:rsidRPr="007E5EF0" w:rsidRDefault="00FE7A92" w:rsidP="00A97373">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39703A46" w14:textId="77777777" w:rsidR="00FE7A92" w:rsidRPr="007E5EF0" w:rsidRDefault="00FE7A92" w:rsidP="00A97373">
            <w:pPr>
              <w:jc w:val="right"/>
              <w:rPr>
                <w:sz w:val="24"/>
              </w:rPr>
            </w:pPr>
            <w:r w:rsidRPr="007E5EF0">
              <w:rPr>
                <w:sz w:val="24"/>
              </w:rPr>
              <w:t>-196,794,874.87</w:t>
            </w:r>
          </w:p>
        </w:tc>
        <w:tc>
          <w:tcPr>
            <w:tcW w:w="3364" w:type="dxa"/>
            <w:vAlign w:val="center"/>
          </w:tcPr>
          <w:p w14:paraId="21785A49" w14:textId="77777777" w:rsidR="00FE7A92" w:rsidRPr="007E5EF0" w:rsidRDefault="00FE7A92" w:rsidP="00A97373">
            <w:pPr>
              <w:jc w:val="right"/>
              <w:rPr>
                <w:sz w:val="24"/>
              </w:rPr>
            </w:pPr>
            <w:r w:rsidRPr="007E5EF0">
              <w:rPr>
                <w:sz w:val="24"/>
              </w:rPr>
              <w:t>-196,794,874.87</w:t>
            </w:r>
          </w:p>
        </w:tc>
      </w:tr>
      <w:tr w:rsidR="00FE7A92" w:rsidRPr="007E5EF0" w14:paraId="4925D0AC" w14:textId="77777777" w:rsidTr="00FE7A92">
        <w:tc>
          <w:tcPr>
            <w:tcW w:w="3119" w:type="dxa"/>
            <w:vAlign w:val="center"/>
          </w:tcPr>
          <w:p w14:paraId="3F8F6AEB" w14:textId="77777777" w:rsidR="00FE7A92" w:rsidRPr="007E5EF0" w:rsidRDefault="00FE7A92" w:rsidP="00A97373">
            <w:pPr>
              <w:rPr>
                <w:color w:val="000000"/>
                <w:sz w:val="24"/>
              </w:rPr>
            </w:pPr>
            <w:r w:rsidRPr="007E5EF0">
              <w:rPr>
                <w:sz w:val="24"/>
              </w:rPr>
              <w:t>本期末</w:t>
            </w:r>
          </w:p>
        </w:tc>
        <w:tc>
          <w:tcPr>
            <w:tcW w:w="2873" w:type="dxa"/>
            <w:vAlign w:val="center"/>
          </w:tcPr>
          <w:p w14:paraId="7C058964" w14:textId="77777777" w:rsidR="00FE7A92" w:rsidRPr="007E5EF0" w:rsidRDefault="00FE7A92" w:rsidP="00A97373">
            <w:pPr>
              <w:jc w:val="right"/>
              <w:rPr>
                <w:sz w:val="24"/>
              </w:rPr>
            </w:pPr>
            <w:r w:rsidRPr="007E5EF0">
              <w:rPr>
                <w:sz w:val="24"/>
              </w:rPr>
              <w:t>8,257,282,595.78</w:t>
            </w:r>
          </w:p>
        </w:tc>
        <w:tc>
          <w:tcPr>
            <w:tcW w:w="3364" w:type="dxa"/>
            <w:vAlign w:val="center"/>
          </w:tcPr>
          <w:p w14:paraId="7B74C13A" w14:textId="77777777" w:rsidR="00FE7A92" w:rsidRPr="007E5EF0" w:rsidRDefault="00FE7A92" w:rsidP="00A97373">
            <w:pPr>
              <w:jc w:val="right"/>
              <w:rPr>
                <w:sz w:val="24"/>
              </w:rPr>
            </w:pPr>
            <w:r w:rsidRPr="007E5EF0">
              <w:rPr>
                <w:sz w:val="24"/>
              </w:rPr>
              <w:t>8,257,282,595.78</w:t>
            </w:r>
          </w:p>
        </w:tc>
      </w:tr>
    </w:tbl>
    <w:p w14:paraId="4AC3210A" w14:textId="77777777" w:rsidR="00F204DB" w:rsidRDefault="000046A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3AD74C35" w14:textId="77777777"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14:paraId="70936358" w14:textId="77777777" w:rsidR="000046AD" w:rsidRDefault="000046AD" w:rsidP="0048308E">
      <w:pPr>
        <w:spacing w:before="29" w:line="288" w:lineRule="auto"/>
        <w:rPr>
          <w:b/>
          <w:bCs/>
          <w:color w:val="000000"/>
          <w:kern w:val="0"/>
          <w:sz w:val="24"/>
        </w:rPr>
      </w:pPr>
    </w:p>
    <w:p w14:paraId="61571BD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65D4882F"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4DC84438" w14:textId="77777777" w:rsidTr="00AB4FF2">
        <w:tc>
          <w:tcPr>
            <w:tcW w:w="2700" w:type="dxa"/>
            <w:vAlign w:val="center"/>
          </w:tcPr>
          <w:p w14:paraId="257954EF"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3ABC10D8"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5BDEF4E6"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136611DF"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147049CE" w14:textId="77777777" w:rsidTr="00AB4FF2">
        <w:tc>
          <w:tcPr>
            <w:tcW w:w="2700" w:type="dxa"/>
            <w:vAlign w:val="center"/>
          </w:tcPr>
          <w:p w14:paraId="16EDF8A1"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4267FBA0" w14:textId="77777777" w:rsidR="001548F9" w:rsidRPr="00035D71" w:rsidRDefault="001548F9" w:rsidP="0048308E">
            <w:pPr>
              <w:spacing w:before="29" w:line="288" w:lineRule="auto"/>
              <w:jc w:val="right"/>
              <w:rPr>
                <w:sz w:val="24"/>
              </w:rPr>
            </w:pPr>
            <w:r w:rsidRPr="00035D71">
              <w:rPr>
                <w:sz w:val="24"/>
              </w:rPr>
              <w:t>17,339,952.89</w:t>
            </w:r>
          </w:p>
        </w:tc>
        <w:tc>
          <w:tcPr>
            <w:tcW w:w="2100" w:type="dxa"/>
            <w:vAlign w:val="center"/>
          </w:tcPr>
          <w:p w14:paraId="2A2CF960" w14:textId="77777777" w:rsidR="001548F9" w:rsidRPr="00035D71" w:rsidRDefault="001548F9" w:rsidP="0048308E">
            <w:pPr>
              <w:spacing w:before="29" w:line="288" w:lineRule="auto"/>
              <w:jc w:val="right"/>
              <w:rPr>
                <w:sz w:val="24"/>
              </w:rPr>
            </w:pPr>
            <w:r w:rsidRPr="00035D71">
              <w:rPr>
                <w:sz w:val="24"/>
              </w:rPr>
              <w:t>21,491,153.85</w:t>
            </w:r>
          </w:p>
        </w:tc>
        <w:tc>
          <w:tcPr>
            <w:tcW w:w="2100" w:type="dxa"/>
            <w:vAlign w:val="center"/>
          </w:tcPr>
          <w:p w14:paraId="1A679FF5" w14:textId="77777777" w:rsidR="001548F9" w:rsidRPr="00035D71" w:rsidRDefault="001548F9" w:rsidP="0048308E">
            <w:pPr>
              <w:spacing w:before="29" w:line="288" w:lineRule="auto"/>
              <w:jc w:val="right"/>
              <w:rPr>
                <w:sz w:val="24"/>
              </w:rPr>
            </w:pPr>
            <w:r w:rsidRPr="00035D71">
              <w:rPr>
                <w:sz w:val="24"/>
              </w:rPr>
              <w:t>38,831,106.74</w:t>
            </w:r>
          </w:p>
        </w:tc>
      </w:tr>
      <w:tr w:rsidR="001548F9" w:rsidRPr="00035D71" w14:paraId="36352E96" w14:textId="77777777" w:rsidTr="00AB4FF2">
        <w:tc>
          <w:tcPr>
            <w:tcW w:w="2700" w:type="dxa"/>
            <w:vAlign w:val="center"/>
          </w:tcPr>
          <w:p w14:paraId="32CC2879"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5D396C1E" w14:textId="77777777" w:rsidR="001548F9" w:rsidRPr="00035D71" w:rsidRDefault="001548F9" w:rsidP="0048308E">
            <w:pPr>
              <w:spacing w:before="29" w:line="288" w:lineRule="auto"/>
              <w:jc w:val="right"/>
              <w:rPr>
                <w:sz w:val="24"/>
              </w:rPr>
            </w:pPr>
            <w:r w:rsidRPr="00035D71">
              <w:rPr>
                <w:sz w:val="24"/>
              </w:rPr>
              <w:t>358,868,867.62</w:t>
            </w:r>
          </w:p>
        </w:tc>
        <w:tc>
          <w:tcPr>
            <w:tcW w:w="2100" w:type="dxa"/>
            <w:vAlign w:val="center"/>
          </w:tcPr>
          <w:p w14:paraId="7EF5A3A5" w14:textId="77777777" w:rsidR="001548F9" w:rsidRPr="00035D71" w:rsidRDefault="001548F9" w:rsidP="0048308E">
            <w:pPr>
              <w:spacing w:before="29" w:line="288" w:lineRule="auto"/>
              <w:jc w:val="right"/>
              <w:rPr>
                <w:sz w:val="24"/>
              </w:rPr>
            </w:pPr>
            <w:r w:rsidRPr="00035D71">
              <w:rPr>
                <w:sz w:val="24"/>
              </w:rPr>
              <w:t>53,311,493.11</w:t>
            </w:r>
          </w:p>
        </w:tc>
        <w:tc>
          <w:tcPr>
            <w:tcW w:w="2100" w:type="dxa"/>
            <w:vAlign w:val="center"/>
          </w:tcPr>
          <w:p w14:paraId="3093EE99" w14:textId="77777777" w:rsidR="001548F9" w:rsidRPr="00035D71" w:rsidRDefault="001548F9" w:rsidP="0048308E">
            <w:pPr>
              <w:spacing w:before="29" w:line="288" w:lineRule="auto"/>
              <w:jc w:val="right"/>
              <w:rPr>
                <w:sz w:val="24"/>
              </w:rPr>
            </w:pPr>
            <w:r w:rsidRPr="00035D71">
              <w:rPr>
                <w:sz w:val="24"/>
              </w:rPr>
              <w:t>412,180,360.73</w:t>
            </w:r>
          </w:p>
        </w:tc>
      </w:tr>
      <w:tr w:rsidR="001548F9" w:rsidRPr="00035D71" w14:paraId="52116283" w14:textId="77777777" w:rsidTr="00AB4FF2">
        <w:tc>
          <w:tcPr>
            <w:tcW w:w="2700" w:type="dxa"/>
            <w:vAlign w:val="center"/>
          </w:tcPr>
          <w:p w14:paraId="31490384"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59189C51" w14:textId="77777777" w:rsidR="001548F9" w:rsidRPr="00035D71" w:rsidRDefault="001548F9" w:rsidP="0048308E">
            <w:pPr>
              <w:spacing w:before="29" w:line="288" w:lineRule="auto"/>
              <w:jc w:val="right"/>
              <w:rPr>
                <w:sz w:val="24"/>
              </w:rPr>
            </w:pPr>
            <w:r w:rsidRPr="00035D71">
              <w:rPr>
                <w:sz w:val="24"/>
              </w:rPr>
              <w:t>724,918,162.27</w:t>
            </w:r>
          </w:p>
        </w:tc>
        <w:tc>
          <w:tcPr>
            <w:tcW w:w="2100" w:type="dxa"/>
            <w:vAlign w:val="center"/>
          </w:tcPr>
          <w:p w14:paraId="2031C690" w14:textId="77777777" w:rsidR="001548F9" w:rsidRPr="00035D71" w:rsidRDefault="001548F9" w:rsidP="0048308E">
            <w:pPr>
              <w:spacing w:before="29" w:line="288" w:lineRule="auto"/>
              <w:jc w:val="right"/>
              <w:rPr>
                <w:sz w:val="24"/>
              </w:rPr>
            </w:pPr>
            <w:r w:rsidRPr="00035D71">
              <w:rPr>
                <w:sz w:val="24"/>
              </w:rPr>
              <w:t>325,315,122.72</w:t>
            </w:r>
          </w:p>
        </w:tc>
        <w:tc>
          <w:tcPr>
            <w:tcW w:w="2100" w:type="dxa"/>
            <w:vAlign w:val="center"/>
          </w:tcPr>
          <w:p w14:paraId="309B54CF" w14:textId="77777777" w:rsidR="001548F9" w:rsidRPr="00035D71" w:rsidRDefault="001548F9" w:rsidP="0048308E">
            <w:pPr>
              <w:spacing w:before="29" w:line="288" w:lineRule="auto"/>
              <w:jc w:val="right"/>
              <w:rPr>
                <w:sz w:val="24"/>
              </w:rPr>
            </w:pPr>
            <w:r w:rsidRPr="00035D71">
              <w:rPr>
                <w:sz w:val="24"/>
              </w:rPr>
              <w:t>1,050,233,284.99</w:t>
            </w:r>
          </w:p>
        </w:tc>
      </w:tr>
      <w:tr w:rsidR="001548F9" w:rsidRPr="00035D71" w14:paraId="58BCFCB3" w14:textId="77777777" w:rsidTr="00AB4FF2">
        <w:tc>
          <w:tcPr>
            <w:tcW w:w="2700" w:type="dxa"/>
            <w:vAlign w:val="center"/>
          </w:tcPr>
          <w:p w14:paraId="7FFD2935"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2E22CC7E" w14:textId="77777777" w:rsidR="001548F9" w:rsidRPr="00035D71" w:rsidRDefault="001548F9" w:rsidP="0048308E">
            <w:pPr>
              <w:spacing w:before="29" w:line="288" w:lineRule="auto"/>
              <w:jc w:val="right"/>
              <w:rPr>
                <w:sz w:val="24"/>
              </w:rPr>
            </w:pPr>
            <w:r w:rsidRPr="00035D71">
              <w:rPr>
                <w:sz w:val="24"/>
              </w:rPr>
              <w:t>736,727,072.26</w:t>
            </w:r>
          </w:p>
        </w:tc>
        <w:tc>
          <w:tcPr>
            <w:tcW w:w="2100" w:type="dxa"/>
            <w:vAlign w:val="center"/>
          </w:tcPr>
          <w:p w14:paraId="080BC988" w14:textId="77777777" w:rsidR="001548F9" w:rsidRPr="00035D71" w:rsidRDefault="001548F9" w:rsidP="0048308E">
            <w:pPr>
              <w:spacing w:before="29" w:line="288" w:lineRule="auto"/>
              <w:jc w:val="right"/>
              <w:rPr>
                <w:sz w:val="24"/>
              </w:rPr>
            </w:pPr>
            <w:r w:rsidRPr="00035D71">
              <w:rPr>
                <w:sz w:val="24"/>
              </w:rPr>
              <w:t>334,740,736.90</w:t>
            </w:r>
          </w:p>
        </w:tc>
        <w:tc>
          <w:tcPr>
            <w:tcW w:w="2100" w:type="dxa"/>
            <w:vAlign w:val="center"/>
          </w:tcPr>
          <w:p w14:paraId="473F0C05" w14:textId="77777777" w:rsidR="001548F9" w:rsidRPr="00035D71" w:rsidRDefault="001548F9" w:rsidP="0048308E">
            <w:pPr>
              <w:spacing w:before="29" w:line="288" w:lineRule="auto"/>
              <w:jc w:val="right"/>
              <w:rPr>
                <w:sz w:val="24"/>
              </w:rPr>
            </w:pPr>
            <w:r w:rsidRPr="00035D71">
              <w:rPr>
                <w:sz w:val="24"/>
              </w:rPr>
              <w:t>1,071,467,809.16</w:t>
            </w:r>
          </w:p>
        </w:tc>
      </w:tr>
      <w:tr w:rsidR="001548F9" w:rsidRPr="00035D71" w14:paraId="7E6F52BD" w14:textId="77777777" w:rsidTr="00AB4FF2">
        <w:tc>
          <w:tcPr>
            <w:tcW w:w="2700" w:type="dxa"/>
            <w:vAlign w:val="center"/>
          </w:tcPr>
          <w:p w14:paraId="6537338B"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w:t>
            </w:r>
            <w:proofErr w:type="gramStart"/>
            <w:r w:rsidRPr="00035D71">
              <w:rPr>
                <w:color w:val="000000"/>
                <w:sz w:val="24"/>
              </w:rPr>
              <w:t>赎回款</w:t>
            </w:r>
            <w:proofErr w:type="gramEnd"/>
          </w:p>
        </w:tc>
        <w:tc>
          <w:tcPr>
            <w:tcW w:w="2100" w:type="dxa"/>
            <w:vAlign w:val="center"/>
          </w:tcPr>
          <w:p w14:paraId="11C15781" w14:textId="77777777" w:rsidR="001548F9" w:rsidRPr="00035D71" w:rsidRDefault="001548F9" w:rsidP="0048308E">
            <w:pPr>
              <w:spacing w:before="29" w:line="288" w:lineRule="auto"/>
              <w:jc w:val="right"/>
              <w:rPr>
                <w:sz w:val="24"/>
              </w:rPr>
            </w:pPr>
            <w:r w:rsidRPr="00035D71">
              <w:rPr>
                <w:sz w:val="24"/>
              </w:rPr>
              <w:t>-11,808,909.99</w:t>
            </w:r>
          </w:p>
        </w:tc>
        <w:tc>
          <w:tcPr>
            <w:tcW w:w="2100" w:type="dxa"/>
            <w:vAlign w:val="center"/>
          </w:tcPr>
          <w:p w14:paraId="4146BAF1" w14:textId="77777777" w:rsidR="001548F9" w:rsidRPr="00035D71" w:rsidRDefault="001548F9" w:rsidP="0048308E">
            <w:pPr>
              <w:spacing w:before="29" w:line="288" w:lineRule="auto"/>
              <w:jc w:val="right"/>
              <w:rPr>
                <w:sz w:val="24"/>
              </w:rPr>
            </w:pPr>
            <w:r w:rsidRPr="00035D71">
              <w:rPr>
                <w:sz w:val="24"/>
              </w:rPr>
              <w:t>-9,425,614.18</w:t>
            </w:r>
          </w:p>
        </w:tc>
        <w:tc>
          <w:tcPr>
            <w:tcW w:w="2100" w:type="dxa"/>
            <w:vAlign w:val="center"/>
          </w:tcPr>
          <w:p w14:paraId="517E898A" w14:textId="77777777" w:rsidR="001548F9" w:rsidRPr="00035D71" w:rsidRDefault="001548F9" w:rsidP="0048308E">
            <w:pPr>
              <w:spacing w:before="29" w:line="288" w:lineRule="auto"/>
              <w:jc w:val="right"/>
              <w:rPr>
                <w:sz w:val="24"/>
              </w:rPr>
            </w:pPr>
            <w:r w:rsidRPr="00035D71">
              <w:rPr>
                <w:sz w:val="24"/>
              </w:rPr>
              <w:t>-21,234,524.17</w:t>
            </w:r>
          </w:p>
        </w:tc>
      </w:tr>
      <w:tr w:rsidR="001548F9" w:rsidRPr="00035D71" w14:paraId="7B398385" w14:textId="77777777" w:rsidTr="00AB4FF2">
        <w:tc>
          <w:tcPr>
            <w:tcW w:w="2700" w:type="dxa"/>
            <w:vAlign w:val="center"/>
          </w:tcPr>
          <w:p w14:paraId="0FC6142D"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3D00AB09" w14:textId="77777777" w:rsidR="001548F9" w:rsidRPr="00035D71" w:rsidRDefault="001548F9" w:rsidP="0048308E">
            <w:pPr>
              <w:spacing w:before="29" w:line="288" w:lineRule="auto"/>
              <w:jc w:val="right"/>
              <w:rPr>
                <w:sz w:val="24"/>
              </w:rPr>
            </w:pPr>
            <w:r w:rsidRPr="00035D71">
              <w:rPr>
                <w:sz w:val="24"/>
              </w:rPr>
              <w:t>-416,988,334.20</w:t>
            </w:r>
          </w:p>
        </w:tc>
        <w:tc>
          <w:tcPr>
            <w:tcW w:w="2100" w:type="dxa"/>
            <w:vAlign w:val="center"/>
          </w:tcPr>
          <w:p w14:paraId="5DAE43F2"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171864A" w14:textId="77777777" w:rsidR="001548F9" w:rsidRPr="00035D71" w:rsidRDefault="001548F9" w:rsidP="0048308E">
            <w:pPr>
              <w:spacing w:before="29" w:line="288" w:lineRule="auto"/>
              <w:jc w:val="right"/>
              <w:rPr>
                <w:sz w:val="24"/>
              </w:rPr>
            </w:pPr>
            <w:r w:rsidRPr="00035D71">
              <w:rPr>
                <w:sz w:val="24"/>
              </w:rPr>
              <w:t>-416,988,334.20</w:t>
            </w:r>
          </w:p>
        </w:tc>
      </w:tr>
      <w:tr w:rsidR="001548F9" w:rsidRPr="00035D71" w14:paraId="733572AA" w14:textId="77777777" w:rsidTr="00AB4FF2">
        <w:tc>
          <w:tcPr>
            <w:tcW w:w="2700" w:type="dxa"/>
            <w:vAlign w:val="center"/>
          </w:tcPr>
          <w:p w14:paraId="68777FD3"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4B6FA66E" w14:textId="77777777" w:rsidR="001548F9" w:rsidRPr="00035D71" w:rsidRDefault="001548F9" w:rsidP="0048308E">
            <w:pPr>
              <w:spacing w:before="29" w:line="288" w:lineRule="auto"/>
              <w:jc w:val="right"/>
              <w:rPr>
                <w:sz w:val="24"/>
              </w:rPr>
            </w:pPr>
            <w:r w:rsidRPr="00035D71">
              <w:rPr>
                <w:sz w:val="24"/>
              </w:rPr>
              <w:t>684,138,648.58</w:t>
            </w:r>
          </w:p>
        </w:tc>
        <w:tc>
          <w:tcPr>
            <w:tcW w:w="2100" w:type="dxa"/>
            <w:vAlign w:val="center"/>
          </w:tcPr>
          <w:p w14:paraId="1550AF91" w14:textId="77777777" w:rsidR="001548F9" w:rsidRPr="00035D71" w:rsidRDefault="001548F9" w:rsidP="0048308E">
            <w:pPr>
              <w:spacing w:before="29" w:line="288" w:lineRule="auto"/>
              <w:jc w:val="right"/>
              <w:rPr>
                <w:sz w:val="24"/>
              </w:rPr>
            </w:pPr>
            <w:r w:rsidRPr="00035D71">
              <w:rPr>
                <w:sz w:val="24"/>
              </w:rPr>
              <w:t>400,117,769.68</w:t>
            </w:r>
          </w:p>
        </w:tc>
        <w:tc>
          <w:tcPr>
            <w:tcW w:w="2100" w:type="dxa"/>
            <w:vAlign w:val="center"/>
          </w:tcPr>
          <w:p w14:paraId="536C0CD7" w14:textId="77777777" w:rsidR="001548F9" w:rsidRPr="00035D71" w:rsidRDefault="001548F9" w:rsidP="0048308E">
            <w:pPr>
              <w:spacing w:before="29" w:line="288" w:lineRule="auto"/>
              <w:jc w:val="right"/>
              <w:rPr>
                <w:sz w:val="24"/>
              </w:rPr>
            </w:pPr>
            <w:r w:rsidRPr="00035D71">
              <w:rPr>
                <w:sz w:val="24"/>
              </w:rPr>
              <w:t>1,084,256,418.26</w:t>
            </w:r>
          </w:p>
        </w:tc>
      </w:tr>
    </w:tbl>
    <w:p w14:paraId="647CC670" w14:textId="77777777" w:rsidR="001548F9" w:rsidRPr="00035D71" w:rsidRDefault="001548F9" w:rsidP="0048308E">
      <w:pPr>
        <w:spacing w:before="29" w:line="288" w:lineRule="auto"/>
        <w:rPr>
          <w:color w:val="000000"/>
          <w:sz w:val="24"/>
        </w:rPr>
      </w:pPr>
    </w:p>
    <w:p w14:paraId="21D5991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1A5E0DF9"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4681B152" w14:textId="77777777" w:rsidTr="00964479">
        <w:tc>
          <w:tcPr>
            <w:tcW w:w="3828" w:type="dxa"/>
            <w:vAlign w:val="center"/>
          </w:tcPr>
          <w:p w14:paraId="254AD968"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43833D5A" w14:textId="77777777" w:rsidR="001548F9" w:rsidRPr="00035D71" w:rsidRDefault="001548F9" w:rsidP="0048308E">
            <w:pPr>
              <w:spacing w:before="29" w:line="288" w:lineRule="auto"/>
              <w:jc w:val="center"/>
              <w:rPr>
                <w:sz w:val="24"/>
              </w:rPr>
            </w:pPr>
            <w:r w:rsidRPr="00035D71">
              <w:rPr>
                <w:sz w:val="24"/>
              </w:rPr>
              <w:t>本期</w:t>
            </w:r>
          </w:p>
          <w:p w14:paraId="1CD585FB" w14:textId="77777777"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899E66E" w14:textId="77777777" w:rsidTr="00964479">
        <w:tc>
          <w:tcPr>
            <w:tcW w:w="3828" w:type="dxa"/>
            <w:vAlign w:val="center"/>
          </w:tcPr>
          <w:p w14:paraId="787C6709"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5789B2B6" w14:textId="77777777" w:rsidR="001548F9" w:rsidRPr="00035D71" w:rsidRDefault="001548F9" w:rsidP="0048308E">
            <w:pPr>
              <w:spacing w:before="29" w:line="288" w:lineRule="auto"/>
              <w:jc w:val="right"/>
              <w:rPr>
                <w:sz w:val="24"/>
              </w:rPr>
            </w:pPr>
            <w:r w:rsidRPr="00035D71">
              <w:rPr>
                <w:sz w:val="24"/>
              </w:rPr>
              <w:t>1,242,721.29</w:t>
            </w:r>
          </w:p>
        </w:tc>
      </w:tr>
      <w:tr w:rsidR="001548F9" w:rsidRPr="00035D71" w14:paraId="0D2BA271" w14:textId="77777777" w:rsidTr="00964479">
        <w:tc>
          <w:tcPr>
            <w:tcW w:w="3828" w:type="dxa"/>
            <w:vAlign w:val="center"/>
          </w:tcPr>
          <w:p w14:paraId="2329DC89"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17FE2DB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2050BDE" w14:textId="77777777" w:rsidTr="00964479">
        <w:tc>
          <w:tcPr>
            <w:tcW w:w="3828" w:type="dxa"/>
            <w:vAlign w:val="center"/>
          </w:tcPr>
          <w:p w14:paraId="5E0372EF"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455D2945" w14:textId="77777777" w:rsidR="001548F9" w:rsidRPr="00035D71" w:rsidRDefault="001548F9" w:rsidP="0048308E">
            <w:pPr>
              <w:spacing w:before="29" w:line="288" w:lineRule="auto"/>
              <w:jc w:val="right"/>
              <w:rPr>
                <w:sz w:val="24"/>
              </w:rPr>
            </w:pPr>
            <w:r w:rsidRPr="00035D71">
              <w:rPr>
                <w:sz w:val="24"/>
              </w:rPr>
              <w:t>6,853,550.59</w:t>
            </w:r>
          </w:p>
        </w:tc>
      </w:tr>
      <w:tr w:rsidR="001548F9" w:rsidRPr="00035D71" w14:paraId="2DA9EDF6" w14:textId="77777777" w:rsidTr="00964479">
        <w:tc>
          <w:tcPr>
            <w:tcW w:w="3828" w:type="dxa"/>
            <w:vAlign w:val="center"/>
          </w:tcPr>
          <w:p w14:paraId="36A50849"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743B9AAE" w14:textId="77777777" w:rsidR="001548F9" w:rsidRPr="00035D71" w:rsidRDefault="001548F9" w:rsidP="0048308E">
            <w:pPr>
              <w:spacing w:before="29" w:line="288" w:lineRule="auto"/>
              <w:jc w:val="right"/>
              <w:rPr>
                <w:sz w:val="24"/>
              </w:rPr>
            </w:pPr>
            <w:r w:rsidRPr="00035D71">
              <w:rPr>
                <w:sz w:val="24"/>
              </w:rPr>
              <w:t>4,512,654.93</w:t>
            </w:r>
          </w:p>
        </w:tc>
      </w:tr>
      <w:tr w:rsidR="001548F9" w:rsidRPr="00035D71" w14:paraId="5156EB23" w14:textId="77777777" w:rsidTr="00964479">
        <w:tc>
          <w:tcPr>
            <w:tcW w:w="3828" w:type="dxa"/>
            <w:vAlign w:val="center"/>
          </w:tcPr>
          <w:p w14:paraId="6B1ACDCE"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7E565710" w14:textId="77777777" w:rsidR="001548F9" w:rsidRPr="00035D71" w:rsidRDefault="001548F9" w:rsidP="0048308E">
            <w:pPr>
              <w:spacing w:before="29" w:line="288" w:lineRule="auto"/>
              <w:jc w:val="right"/>
              <w:rPr>
                <w:sz w:val="24"/>
              </w:rPr>
            </w:pPr>
            <w:r w:rsidRPr="00035D71">
              <w:rPr>
                <w:sz w:val="24"/>
              </w:rPr>
              <w:t>175,585.47</w:t>
            </w:r>
          </w:p>
        </w:tc>
      </w:tr>
      <w:tr w:rsidR="001548F9" w:rsidRPr="00035D71" w14:paraId="17324F5D" w14:textId="77777777" w:rsidTr="00964479">
        <w:tc>
          <w:tcPr>
            <w:tcW w:w="3828" w:type="dxa"/>
            <w:vAlign w:val="center"/>
          </w:tcPr>
          <w:p w14:paraId="0E876DF7"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7C9264CF" w14:textId="77777777" w:rsidR="001548F9" w:rsidRPr="00035D71" w:rsidRDefault="001548F9" w:rsidP="0048308E">
            <w:pPr>
              <w:spacing w:before="29" w:line="288" w:lineRule="auto"/>
              <w:jc w:val="right"/>
              <w:rPr>
                <w:sz w:val="24"/>
              </w:rPr>
            </w:pPr>
            <w:r w:rsidRPr="00035D71">
              <w:rPr>
                <w:sz w:val="24"/>
              </w:rPr>
              <w:t>12,784,512.28</w:t>
            </w:r>
          </w:p>
        </w:tc>
      </w:tr>
    </w:tbl>
    <w:p w14:paraId="001B6780" w14:textId="77777777" w:rsidR="001548F9" w:rsidRPr="00035D71" w:rsidRDefault="001548F9" w:rsidP="0048308E">
      <w:pPr>
        <w:spacing w:before="29" w:line="288" w:lineRule="auto"/>
        <w:rPr>
          <w:color w:val="000000"/>
          <w:sz w:val="24"/>
        </w:rPr>
      </w:pPr>
      <w:r w:rsidRPr="00035D71">
        <w:rPr>
          <w:color w:val="000000"/>
          <w:sz w:val="24"/>
        </w:rPr>
        <w:tab/>
      </w:r>
    </w:p>
    <w:p w14:paraId="365E3C45"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583AE155"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2744AF3F" w14:textId="77777777" w:rsidTr="004A54E9">
        <w:trPr>
          <w:trHeight w:val="300"/>
        </w:trPr>
        <w:tc>
          <w:tcPr>
            <w:tcW w:w="3755" w:type="dxa"/>
            <w:tcMar>
              <w:top w:w="0" w:type="dxa"/>
              <w:left w:w="108" w:type="dxa"/>
              <w:bottom w:w="0" w:type="dxa"/>
              <w:right w:w="108" w:type="dxa"/>
            </w:tcMar>
            <w:vAlign w:val="center"/>
          </w:tcPr>
          <w:p w14:paraId="65E35FEE"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5EE4166F" w14:textId="77777777" w:rsidR="007D33E1" w:rsidRPr="00035D71" w:rsidRDefault="007D33E1" w:rsidP="0048308E">
            <w:pPr>
              <w:spacing w:before="29" w:line="288" w:lineRule="auto"/>
              <w:jc w:val="center"/>
              <w:rPr>
                <w:sz w:val="24"/>
              </w:rPr>
            </w:pPr>
            <w:r w:rsidRPr="00035D71">
              <w:rPr>
                <w:sz w:val="24"/>
              </w:rPr>
              <w:t>本期</w:t>
            </w:r>
          </w:p>
          <w:p w14:paraId="6F3D8C85" w14:textId="77777777"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3E207848" w14:textId="77777777" w:rsidTr="004A54E9">
        <w:trPr>
          <w:trHeight w:val="300"/>
        </w:trPr>
        <w:tc>
          <w:tcPr>
            <w:tcW w:w="3755" w:type="dxa"/>
            <w:tcMar>
              <w:top w:w="0" w:type="dxa"/>
              <w:left w:w="108" w:type="dxa"/>
              <w:bottom w:w="0" w:type="dxa"/>
              <w:right w:w="108" w:type="dxa"/>
            </w:tcMar>
            <w:vAlign w:val="center"/>
          </w:tcPr>
          <w:p w14:paraId="1103D124"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5A7B0FF8" w14:textId="77777777" w:rsidR="007D33E1" w:rsidRPr="00035D71" w:rsidRDefault="007D33E1" w:rsidP="0048308E">
            <w:pPr>
              <w:spacing w:before="29" w:line="288" w:lineRule="auto"/>
              <w:jc w:val="right"/>
              <w:rPr>
                <w:sz w:val="24"/>
              </w:rPr>
            </w:pPr>
            <w:r w:rsidRPr="00035D71">
              <w:rPr>
                <w:sz w:val="24"/>
              </w:rPr>
              <w:t>909,742,345.19</w:t>
            </w:r>
          </w:p>
        </w:tc>
      </w:tr>
      <w:tr w:rsidR="007D33E1" w:rsidRPr="00035D71" w14:paraId="6014E9FE" w14:textId="77777777" w:rsidTr="004A54E9">
        <w:trPr>
          <w:trHeight w:val="300"/>
        </w:trPr>
        <w:tc>
          <w:tcPr>
            <w:tcW w:w="3755" w:type="dxa"/>
            <w:tcMar>
              <w:top w:w="0" w:type="dxa"/>
              <w:left w:w="108" w:type="dxa"/>
              <w:bottom w:w="0" w:type="dxa"/>
              <w:right w:w="108" w:type="dxa"/>
            </w:tcMar>
            <w:vAlign w:val="center"/>
          </w:tcPr>
          <w:p w14:paraId="7EB33E2A"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3D64D38F" w14:textId="77777777" w:rsidR="007D33E1" w:rsidRPr="00035D71" w:rsidRDefault="007D33E1" w:rsidP="0048308E">
            <w:pPr>
              <w:spacing w:before="29" w:line="288" w:lineRule="auto"/>
              <w:jc w:val="right"/>
              <w:rPr>
                <w:sz w:val="24"/>
              </w:rPr>
            </w:pPr>
            <w:r w:rsidRPr="00035D71">
              <w:rPr>
                <w:sz w:val="24"/>
              </w:rPr>
              <w:t>578,034,652.73</w:t>
            </w:r>
          </w:p>
        </w:tc>
      </w:tr>
      <w:tr w:rsidR="007D33E1" w:rsidRPr="00035D71" w14:paraId="068DA892" w14:textId="77777777" w:rsidTr="004A54E9">
        <w:trPr>
          <w:trHeight w:val="300"/>
        </w:trPr>
        <w:tc>
          <w:tcPr>
            <w:tcW w:w="3755" w:type="dxa"/>
            <w:tcMar>
              <w:top w:w="0" w:type="dxa"/>
              <w:left w:w="108" w:type="dxa"/>
              <w:bottom w:w="0" w:type="dxa"/>
              <w:right w:w="108" w:type="dxa"/>
            </w:tcMar>
            <w:vAlign w:val="center"/>
          </w:tcPr>
          <w:p w14:paraId="1D619555"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43AAB279" w14:textId="77777777" w:rsidR="007D33E1" w:rsidRPr="00035D71" w:rsidRDefault="007D33E1" w:rsidP="0048308E">
            <w:pPr>
              <w:spacing w:before="29" w:line="288" w:lineRule="auto"/>
              <w:jc w:val="right"/>
              <w:rPr>
                <w:sz w:val="24"/>
              </w:rPr>
            </w:pPr>
            <w:r w:rsidRPr="00035D71">
              <w:rPr>
                <w:sz w:val="24"/>
              </w:rPr>
              <w:t>331,707,692.46</w:t>
            </w:r>
          </w:p>
        </w:tc>
      </w:tr>
    </w:tbl>
    <w:p w14:paraId="0388B000" w14:textId="77777777" w:rsidR="00E24A68" w:rsidRPr="00035D71" w:rsidRDefault="00E24A68" w:rsidP="0048308E">
      <w:pPr>
        <w:tabs>
          <w:tab w:val="left" w:pos="426"/>
        </w:tabs>
        <w:spacing w:before="29" w:line="288" w:lineRule="auto"/>
        <w:jc w:val="left"/>
        <w:rPr>
          <w:kern w:val="0"/>
          <w:sz w:val="24"/>
        </w:rPr>
      </w:pPr>
    </w:p>
    <w:p w14:paraId="2DD4A400"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51A47016"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04FCB94D" w14:textId="77777777" w:rsidTr="00A97373">
        <w:trPr>
          <w:trHeight w:val="315"/>
        </w:trPr>
        <w:tc>
          <w:tcPr>
            <w:tcW w:w="3725" w:type="dxa"/>
            <w:vAlign w:val="center"/>
          </w:tcPr>
          <w:p w14:paraId="2C6CDEE6" w14:textId="77777777" w:rsidR="00A03ACA" w:rsidRPr="00E6261B" w:rsidRDefault="00A03ACA" w:rsidP="00A97373">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67AFEE66" w14:textId="77777777" w:rsidR="00A03ACA" w:rsidRPr="00E6261B" w:rsidRDefault="00A03ACA" w:rsidP="00A97373">
            <w:pPr>
              <w:spacing w:before="29" w:line="288" w:lineRule="auto"/>
              <w:jc w:val="center"/>
              <w:rPr>
                <w:kern w:val="0"/>
                <w:sz w:val="24"/>
              </w:rPr>
            </w:pPr>
            <w:r w:rsidRPr="00E6261B">
              <w:rPr>
                <w:kern w:val="0"/>
                <w:sz w:val="24"/>
              </w:rPr>
              <w:t>本期</w:t>
            </w:r>
          </w:p>
          <w:p w14:paraId="6359BEE1" w14:textId="77777777" w:rsidR="00A03ACA" w:rsidRPr="00E6261B" w:rsidRDefault="00A03ACA" w:rsidP="00A97373">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70A8CCCF" w14:textId="77777777" w:rsidTr="00A9737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E5D603D"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F41F6E1" w14:textId="77777777" w:rsidR="00A03ACA" w:rsidRPr="00E6261B" w:rsidRDefault="00A03ACA" w:rsidP="006B65E8">
            <w:pPr>
              <w:spacing w:before="29" w:line="288" w:lineRule="auto"/>
              <w:jc w:val="right"/>
              <w:rPr>
                <w:kern w:val="0"/>
                <w:sz w:val="24"/>
              </w:rPr>
            </w:pPr>
            <w:r w:rsidRPr="00E6261B">
              <w:rPr>
                <w:rFonts w:hint="eastAsia"/>
                <w:kern w:val="0"/>
                <w:sz w:val="24"/>
              </w:rPr>
              <w:t>566,094,172.40</w:t>
            </w:r>
          </w:p>
        </w:tc>
      </w:tr>
      <w:tr w:rsidR="00A03ACA" w:rsidRPr="00C56D9D" w14:paraId="7155EB25" w14:textId="77777777" w:rsidTr="00A9737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6C60E73"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724FEF6" w14:textId="77777777" w:rsidR="00A03ACA" w:rsidRPr="00E6261B" w:rsidRDefault="00A03ACA" w:rsidP="006B65E8">
            <w:pPr>
              <w:spacing w:before="29" w:line="288" w:lineRule="auto"/>
              <w:jc w:val="right"/>
              <w:rPr>
                <w:kern w:val="0"/>
                <w:sz w:val="24"/>
              </w:rPr>
            </w:pPr>
            <w:r w:rsidRPr="00E6261B">
              <w:rPr>
                <w:rFonts w:hint="eastAsia"/>
                <w:kern w:val="0"/>
                <w:sz w:val="24"/>
              </w:rPr>
              <w:t>543,799,614.31</w:t>
            </w:r>
          </w:p>
        </w:tc>
      </w:tr>
      <w:tr w:rsidR="00A03ACA" w:rsidRPr="00C56D9D" w14:paraId="4E86F4A4" w14:textId="77777777" w:rsidTr="00A9737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82AEB19"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189CCE9" w14:textId="77777777" w:rsidR="00A03ACA" w:rsidRPr="00E6261B" w:rsidRDefault="00A03ACA" w:rsidP="006B65E8">
            <w:pPr>
              <w:spacing w:before="29" w:line="288" w:lineRule="auto"/>
              <w:ind w:left="440"/>
              <w:jc w:val="right"/>
              <w:rPr>
                <w:kern w:val="0"/>
                <w:sz w:val="24"/>
              </w:rPr>
            </w:pPr>
            <w:r w:rsidRPr="00E6261B">
              <w:rPr>
                <w:rFonts w:hint="eastAsia"/>
                <w:kern w:val="0"/>
                <w:sz w:val="24"/>
              </w:rPr>
              <w:t>12,456,825.43</w:t>
            </w:r>
          </w:p>
        </w:tc>
      </w:tr>
      <w:tr w:rsidR="00A03ACA" w:rsidRPr="00C56D9D" w14:paraId="0B94C492" w14:textId="77777777" w:rsidTr="00A9737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A6403EF" w14:textId="6960DE22" w:rsidR="00A03ACA" w:rsidRPr="00E6261B" w:rsidRDefault="00B51971" w:rsidP="00516FD7">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9F79ED2" w14:textId="77777777" w:rsidR="00A03ACA" w:rsidRPr="00E6261B" w:rsidRDefault="00A03ACA" w:rsidP="006B65E8">
            <w:pPr>
              <w:spacing w:before="29" w:line="288" w:lineRule="auto"/>
              <w:jc w:val="right"/>
              <w:rPr>
                <w:kern w:val="0"/>
                <w:sz w:val="24"/>
              </w:rPr>
            </w:pPr>
            <w:r w:rsidRPr="00E6261B">
              <w:rPr>
                <w:rFonts w:hint="eastAsia"/>
                <w:kern w:val="0"/>
                <w:sz w:val="24"/>
              </w:rPr>
              <w:t>9,837,732.66</w:t>
            </w:r>
          </w:p>
        </w:tc>
      </w:tr>
    </w:tbl>
    <w:p w14:paraId="6545C631" w14:textId="77777777" w:rsidR="00A45987" w:rsidRPr="00E6261B" w:rsidRDefault="00A45987" w:rsidP="00A03ACA">
      <w:pPr>
        <w:widowControl/>
        <w:spacing w:before="29" w:line="288" w:lineRule="auto"/>
        <w:jc w:val="left"/>
        <w:rPr>
          <w:kern w:val="0"/>
          <w:sz w:val="24"/>
        </w:rPr>
      </w:pPr>
    </w:p>
    <w:p w14:paraId="40D125A2"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329D9DE8" w14:textId="44369F62"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63BF8FE4" w14:textId="77777777" w:rsidR="0067623A" w:rsidRPr="00035D71" w:rsidRDefault="0067623A" w:rsidP="0048308E">
      <w:pPr>
        <w:tabs>
          <w:tab w:val="left" w:pos="426"/>
        </w:tabs>
        <w:spacing w:before="29" w:line="288" w:lineRule="auto"/>
        <w:jc w:val="left"/>
        <w:rPr>
          <w:kern w:val="0"/>
          <w:sz w:val="24"/>
        </w:rPr>
      </w:pPr>
    </w:p>
    <w:p w14:paraId="47000A0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678D6D1B" w14:textId="7E8D550E" w:rsidR="001C79B8" w:rsidRPr="00035D71" w:rsidRDefault="001C79B8" w:rsidP="0048308E">
      <w:pPr>
        <w:tabs>
          <w:tab w:val="left" w:pos="426"/>
        </w:tabs>
        <w:spacing w:before="29" w:line="288" w:lineRule="auto"/>
        <w:jc w:val="left"/>
        <w:rPr>
          <w:kern w:val="0"/>
          <w:sz w:val="24"/>
        </w:rPr>
      </w:pPr>
      <w:r w:rsidRPr="00035D71">
        <w:rPr>
          <w:kern w:val="0"/>
          <w:sz w:val="24"/>
        </w:rPr>
        <w:t>本基金本报告期内无衍生工具收益。</w:t>
      </w:r>
    </w:p>
    <w:p w14:paraId="379F9859" w14:textId="77777777" w:rsidR="000046AD" w:rsidRDefault="000046AD" w:rsidP="0048308E">
      <w:pPr>
        <w:spacing w:before="29" w:line="288" w:lineRule="auto"/>
        <w:rPr>
          <w:b/>
          <w:bCs/>
          <w:color w:val="000000"/>
          <w:kern w:val="0"/>
          <w:sz w:val="24"/>
        </w:rPr>
      </w:pPr>
    </w:p>
    <w:p w14:paraId="00A46B9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3EC16BB5"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166E04B6" w14:textId="77777777" w:rsidTr="000E53C4">
        <w:tc>
          <w:tcPr>
            <w:tcW w:w="3794" w:type="dxa"/>
            <w:vAlign w:val="center"/>
          </w:tcPr>
          <w:p w14:paraId="1D4DDA65"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4EC01940" w14:textId="77777777" w:rsidR="001548F9" w:rsidRPr="00035D71" w:rsidRDefault="001548F9" w:rsidP="0048308E">
            <w:pPr>
              <w:spacing w:before="29" w:line="288" w:lineRule="auto"/>
              <w:jc w:val="center"/>
              <w:rPr>
                <w:sz w:val="24"/>
              </w:rPr>
            </w:pPr>
            <w:r w:rsidRPr="00035D71">
              <w:rPr>
                <w:sz w:val="24"/>
              </w:rPr>
              <w:t>本期</w:t>
            </w:r>
          </w:p>
          <w:p w14:paraId="3A958DCF"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E70AF7B" w14:textId="77777777" w:rsidTr="000E53C4">
        <w:tc>
          <w:tcPr>
            <w:tcW w:w="3794" w:type="dxa"/>
            <w:vAlign w:val="center"/>
          </w:tcPr>
          <w:p w14:paraId="15B76AAC"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388416EF" w14:textId="77777777" w:rsidR="001548F9" w:rsidRPr="00035D71" w:rsidRDefault="001548F9" w:rsidP="0048308E">
            <w:pPr>
              <w:spacing w:before="29" w:line="288" w:lineRule="auto"/>
              <w:jc w:val="right"/>
              <w:rPr>
                <w:sz w:val="24"/>
              </w:rPr>
            </w:pPr>
            <w:r w:rsidRPr="00035D71">
              <w:rPr>
                <w:sz w:val="24"/>
              </w:rPr>
              <w:t>563,555.60</w:t>
            </w:r>
          </w:p>
        </w:tc>
      </w:tr>
      <w:tr w:rsidR="001548F9" w:rsidRPr="00035D71" w14:paraId="3A63D95F" w14:textId="77777777" w:rsidTr="000E53C4">
        <w:tc>
          <w:tcPr>
            <w:tcW w:w="3794" w:type="dxa"/>
            <w:vAlign w:val="center"/>
          </w:tcPr>
          <w:p w14:paraId="0408E7AA"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64AC206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68FEEE8" w14:textId="77777777" w:rsidTr="000E53C4">
        <w:tc>
          <w:tcPr>
            <w:tcW w:w="3794" w:type="dxa"/>
            <w:vAlign w:val="center"/>
          </w:tcPr>
          <w:p w14:paraId="2396F611"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716ABADF" w14:textId="77777777" w:rsidR="001548F9" w:rsidRPr="00035D71" w:rsidRDefault="001548F9" w:rsidP="0048308E">
            <w:pPr>
              <w:spacing w:before="29" w:line="288" w:lineRule="auto"/>
              <w:jc w:val="right"/>
              <w:rPr>
                <w:sz w:val="24"/>
              </w:rPr>
            </w:pPr>
            <w:r w:rsidRPr="00035D71">
              <w:rPr>
                <w:sz w:val="24"/>
              </w:rPr>
              <w:t>563,555.60</w:t>
            </w:r>
          </w:p>
        </w:tc>
      </w:tr>
    </w:tbl>
    <w:p w14:paraId="7ACCF15A" w14:textId="77777777" w:rsidR="000046AD" w:rsidRDefault="000046AD" w:rsidP="0048308E">
      <w:pPr>
        <w:spacing w:before="29" w:line="288" w:lineRule="auto"/>
        <w:rPr>
          <w:b/>
          <w:bCs/>
          <w:color w:val="000000"/>
          <w:kern w:val="0"/>
          <w:sz w:val="24"/>
        </w:rPr>
      </w:pPr>
    </w:p>
    <w:p w14:paraId="2353F6F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67354F18"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69F3AD58" w14:textId="77777777" w:rsidTr="00D61F47">
        <w:trPr>
          <w:trHeight w:val="285"/>
        </w:trPr>
        <w:tc>
          <w:tcPr>
            <w:tcW w:w="3794" w:type="dxa"/>
            <w:vAlign w:val="center"/>
          </w:tcPr>
          <w:p w14:paraId="032839DE"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3940AD93" w14:textId="77777777" w:rsidR="001548F9" w:rsidRPr="00035D71" w:rsidRDefault="001548F9" w:rsidP="0048308E">
            <w:pPr>
              <w:spacing w:before="29" w:line="288" w:lineRule="auto"/>
              <w:jc w:val="center"/>
              <w:rPr>
                <w:sz w:val="24"/>
              </w:rPr>
            </w:pPr>
            <w:r w:rsidRPr="00035D71">
              <w:rPr>
                <w:sz w:val="24"/>
              </w:rPr>
              <w:t>本期</w:t>
            </w:r>
          </w:p>
          <w:p w14:paraId="014FB587"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1C14788" w14:textId="77777777" w:rsidTr="00D61F47">
        <w:trPr>
          <w:trHeight w:val="285"/>
        </w:trPr>
        <w:tc>
          <w:tcPr>
            <w:tcW w:w="3794" w:type="dxa"/>
            <w:vAlign w:val="center"/>
          </w:tcPr>
          <w:p w14:paraId="444DF6BD"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7DFF99EE" w14:textId="77777777" w:rsidR="001548F9" w:rsidRPr="00035D71" w:rsidRDefault="001548F9" w:rsidP="0048308E">
            <w:pPr>
              <w:spacing w:before="29" w:line="288" w:lineRule="auto"/>
              <w:jc w:val="right"/>
              <w:rPr>
                <w:sz w:val="24"/>
              </w:rPr>
            </w:pPr>
            <w:r w:rsidRPr="00035D71">
              <w:rPr>
                <w:sz w:val="24"/>
              </w:rPr>
              <w:t>53,311,493.11</w:t>
            </w:r>
          </w:p>
        </w:tc>
      </w:tr>
      <w:tr w:rsidR="001548F9" w:rsidRPr="00035D71" w14:paraId="341B2F5D" w14:textId="77777777" w:rsidTr="00D61F47">
        <w:trPr>
          <w:trHeight w:val="285"/>
        </w:trPr>
        <w:tc>
          <w:tcPr>
            <w:tcW w:w="3794" w:type="dxa"/>
            <w:vAlign w:val="center"/>
          </w:tcPr>
          <w:p w14:paraId="7EE200D9"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3F4779DF" w14:textId="77777777" w:rsidR="001548F9" w:rsidRPr="00035D71" w:rsidRDefault="001548F9" w:rsidP="0048308E">
            <w:pPr>
              <w:spacing w:before="29" w:line="288" w:lineRule="auto"/>
              <w:jc w:val="right"/>
              <w:rPr>
                <w:sz w:val="24"/>
              </w:rPr>
            </w:pPr>
            <w:r w:rsidRPr="00035D71">
              <w:rPr>
                <w:sz w:val="24"/>
              </w:rPr>
              <w:t>49,299,540.06</w:t>
            </w:r>
          </w:p>
        </w:tc>
      </w:tr>
      <w:tr w:rsidR="001548F9" w:rsidRPr="00035D71" w14:paraId="38D9D079" w14:textId="77777777" w:rsidTr="00D61F47">
        <w:trPr>
          <w:trHeight w:val="285"/>
        </w:trPr>
        <w:tc>
          <w:tcPr>
            <w:tcW w:w="3794" w:type="dxa"/>
            <w:vAlign w:val="center"/>
          </w:tcPr>
          <w:p w14:paraId="11F4C3FA"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760F0258" w14:textId="77777777" w:rsidR="001548F9" w:rsidRPr="00035D71" w:rsidRDefault="001548F9" w:rsidP="0048308E">
            <w:pPr>
              <w:spacing w:before="29" w:line="288" w:lineRule="auto"/>
              <w:jc w:val="right"/>
              <w:rPr>
                <w:sz w:val="24"/>
              </w:rPr>
            </w:pPr>
            <w:r w:rsidRPr="00035D71">
              <w:rPr>
                <w:sz w:val="24"/>
              </w:rPr>
              <w:t>4,011,953.05</w:t>
            </w:r>
          </w:p>
        </w:tc>
      </w:tr>
      <w:tr w:rsidR="001548F9" w:rsidRPr="00035D71" w14:paraId="5865B8E9" w14:textId="77777777" w:rsidTr="00D61F47">
        <w:trPr>
          <w:trHeight w:val="285"/>
        </w:trPr>
        <w:tc>
          <w:tcPr>
            <w:tcW w:w="3794" w:type="dxa"/>
            <w:vAlign w:val="center"/>
          </w:tcPr>
          <w:p w14:paraId="171F7805"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2D4C04ED"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176D3191" w14:textId="77777777" w:rsidTr="00D61F47">
        <w:trPr>
          <w:trHeight w:val="285"/>
        </w:trPr>
        <w:tc>
          <w:tcPr>
            <w:tcW w:w="3794" w:type="dxa"/>
            <w:vAlign w:val="center"/>
          </w:tcPr>
          <w:p w14:paraId="5173A10E"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5BF66AD4"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44F4D518" w14:textId="77777777" w:rsidTr="00D61F47">
        <w:trPr>
          <w:trHeight w:val="285"/>
        </w:trPr>
        <w:tc>
          <w:tcPr>
            <w:tcW w:w="3794" w:type="dxa"/>
            <w:vAlign w:val="center"/>
          </w:tcPr>
          <w:p w14:paraId="53134664"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25804571"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6D079026" w14:textId="77777777" w:rsidTr="00D61F47">
        <w:trPr>
          <w:trHeight w:val="285"/>
        </w:trPr>
        <w:tc>
          <w:tcPr>
            <w:tcW w:w="3794" w:type="dxa"/>
            <w:vAlign w:val="center"/>
          </w:tcPr>
          <w:p w14:paraId="7F9FD9C6"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32727BE3"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7A55D5D3" w14:textId="77777777" w:rsidTr="00D61F47">
        <w:trPr>
          <w:trHeight w:val="285"/>
        </w:trPr>
        <w:tc>
          <w:tcPr>
            <w:tcW w:w="3794" w:type="dxa"/>
            <w:vAlign w:val="center"/>
          </w:tcPr>
          <w:p w14:paraId="5631F618"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55BACCF6"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4AFC9A9A" w14:textId="77777777" w:rsidTr="00D61F47">
        <w:trPr>
          <w:trHeight w:val="285"/>
        </w:trPr>
        <w:tc>
          <w:tcPr>
            <w:tcW w:w="3794" w:type="dxa"/>
            <w:vAlign w:val="center"/>
          </w:tcPr>
          <w:p w14:paraId="49F90566"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7150FCBC"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2ACFD533" w14:textId="77777777" w:rsidTr="00D61F47">
        <w:trPr>
          <w:trHeight w:val="285"/>
        </w:trPr>
        <w:tc>
          <w:tcPr>
            <w:tcW w:w="3794" w:type="dxa"/>
            <w:vAlign w:val="center"/>
          </w:tcPr>
          <w:p w14:paraId="57C3EBC6"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1238DF01" w14:textId="77777777" w:rsidR="009F5495" w:rsidRPr="00035D71" w:rsidRDefault="009F5495" w:rsidP="0048308E">
            <w:pPr>
              <w:spacing w:before="29" w:line="288" w:lineRule="auto"/>
              <w:jc w:val="right"/>
              <w:rPr>
                <w:sz w:val="24"/>
              </w:rPr>
            </w:pPr>
            <w:r w:rsidRPr="00035D71">
              <w:rPr>
                <w:sz w:val="24"/>
              </w:rPr>
              <w:t>53,311,493.11</w:t>
            </w:r>
          </w:p>
        </w:tc>
      </w:tr>
    </w:tbl>
    <w:p w14:paraId="0232C2F9" w14:textId="77777777" w:rsidR="001548F9" w:rsidRPr="00035D71" w:rsidRDefault="001548F9" w:rsidP="00035D71">
      <w:pPr>
        <w:spacing w:before="29" w:line="288" w:lineRule="auto"/>
        <w:ind w:firstLineChars="100" w:firstLine="240"/>
        <w:rPr>
          <w:sz w:val="24"/>
        </w:rPr>
      </w:pPr>
    </w:p>
    <w:p w14:paraId="706E7BD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59918F1E"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6C353C57" w14:textId="77777777" w:rsidTr="00D806AE">
        <w:trPr>
          <w:trHeight w:val="255"/>
        </w:trPr>
        <w:tc>
          <w:tcPr>
            <w:tcW w:w="3691" w:type="dxa"/>
            <w:tcMar>
              <w:left w:w="108" w:type="dxa"/>
              <w:right w:w="108" w:type="dxa"/>
            </w:tcMar>
            <w:vAlign w:val="center"/>
          </w:tcPr>
          <w:p w14:paraId="402C62AA"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01D1FBC3" w14:textId="77777777" w:rsidR="001548F9" w:rsidRPr="00035D71" w:rsidRDefault="001548F9" w:rsidP="0048308E">
            <w:pPr>
              <w:spacing w:before="29" w:line="288" w:lineRule="auto"/>
              <w:jc w:val="center"/>
              <w:rPr>
                <w:sz w:val="24"/>
              </w:rPr>
            </w:pPr>
            <w:r w:rsidRPr="00035D71">
              <w:rPr>
                <w:sz w:val="24"/>
              </w:rPr>
              <w:t>本期</w:t>
            </w:r>
          </w:p>
          <w:p w14:paraId="6FB41FCF"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E68F32A" w14:textId="77777777" w:rsidTr="007F66CD">
        <w:trPr>
          <w:trHeight w:val="255"/>
        </w:trPr>
        <w:tc>
          <w:tcPr>
            <w:tcW w:w="3691" w:type="dxa"/>
            <w:tcMar>
              <w:left w:w="0" w:type="dxa"/>
              <w:right w:w="0" w:type="dxa"/>
            </w:tcMar>
            <w:vAlign w:val="center"/>
          </w:tcPr>
          <w:p w14:paraId="5158B4FD"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53243097" w14:textId="77777777" w:rsidR="001548F9" w:rsidRPr="00035D71" w:rsidRDefault="001548F9" w:rsidP="0048308E">
            <w:pPr>
              <w:spacing w:before="29" w:line="288" w:lineRule="auto"/>
              <w:jc w:val="right"/>
              <w:rPr>
                <w:sz w:val="24"/>
              </w:rPr>
            </w:pPr>
            <w:r w:rsidRPr="00035D71">
              <w:rPr>
                <w:sz w:val="24"/>
              </w:rPr>
              <w:t>117,082.87</w:t>
            </w:r>
          </w:p>
        </w:tc>
      </w:tr>
      <w:tr w:rsidR="00F204DB" w14:paraId="72FA47FD" w14:textId="77777777">
        <w:tc>
          <w:tcPr>
            <w:tcW w:w="3604" w:type="dxa"/>
            <w:vAlign w:val="center"/>
          </w:tcPr>
          <w:p w14:paraId="0B4551BA" w14:textId="77777777" w:rsidR="00F204DB" w:rsidRDefault="000046AD">
            <w:pPr>
              <w:jc w:val="left"/>
            </w:pPr>
            <w:r>
              <w:rPr>
                <w:sz w:val="24"/>
              </w:rPr>
              <w:t>基金转换费收入</w:t>
            </w:r>
          </w:p>
        </w:tc>
        <w:tc>
          <w:tcPr>
            <w:tcW w:w="5394" w:type="dxa"/>
            <w:vAlign w:val="center"/>
          </w:tcPr>
          <w:p w14:paraId="7D5CFA46" w14:textId="77777777" w:rsidR="00F204DB" w:rsidRDefault="000046AD">
            <w:pPr>
              <w:jc w:val="right"/>
            </w:pPr>
            <w:r>
              <w:rPr>
                <w:sz w:val="24"/>
              </w:rPr>
              <w:t>97,861.24</w:t>
            </w:r>
          </w:p>
        </w:tc>
      </w:tr>
      <w:tr w:rsidR="001548F9" w:rsidRPr="00035D71" w14:paraId="7BAEAED7" w14:textId="77777777" w:rsidTr="008703B7">
        <w:trPr>
          <w:trHeight w:val="255"/>
        </w:trPr>
        <w:tc>
          <w:tcPr>
            <w:tcW w:w="3691" w:type="dxa"/>
            <w:tcMar>
              <w:left w:w="0" w:type="dxa"/>
              <w:right w:w="0" w:type="dxa"/>
            </w:tcMar>
            <w:vAlign w:val="center"/>
          </w:tcPr>
          <w:p w14:paraId="06A898CB"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0CFA5C2C" w14:textId="77777777" w:rsidR="001548F9" w:rsidRPr="00035D71" w:rsidRDefault="001548F9" w:rsidP="0048308E">
            <w:pPr>
              <w:spacing w:before="29" w:line="288" w:lineRule="auto"/>
              <w:jc w:val="right"/>
              <w:rPr>
                <w:sz w:val="24"/>
              </w:rPr>
            </w:pPr>
            <w:r w:rsidRPr="00035D71">
              <w:rPr>
                <w:sz w:val="24"/>
              </w:rPr>
              <w:t>214,944.11</w:t>
            </w:r>
          </w:p>
        </w:tc>
      </w:tr>
    </w:tbl>
    <w:p w14:paraId="77766A69" w14:textId="77777777" w:rsidR="00F204DB" w:rsidRDefault="000046A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14DD252D" w14:textId="77777777"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14:paraId="02E7D98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13911A5D"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43EE7A61" w14:textId="77777777" w:rsidTr="00D806AE">
        <w:trPr>
          <w:trHeight w:val="285"/>
        </w:trPr>
        <w:tc>
          <w:tcPr>
            <w:tcW w:w="3720" w:type="dxa"/>
            <w:tcMar>
              <w:left w:w="108" w:type="dxa"/>
              <w:right w:w="108" w:type="dxa"/>
            </w:tcMar>
            <w:vAlign w:val="center"/>
          </w:tcPr>
          <w:p w14:paraId="40AD211A"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4CDBBF95" w14:textId="77777777" w:rsidR="001548F9" w:rsidRPr="00035D71" w:rsidRDefault="001548F9" w:rsidP="0048308E">
            <w:pPr>
              <w:spacing w:before="29" w:line="288" w:lineRule="auto"/>
              <w:jc w:val="center"/>
              <w:rPr>
                <w:sz w:val="24"/>
              </w:rPr>
            </w:pPr>
            <w:r w:rsidRPr="00035D71">
              <w:rPr>
                <w:sz w:val="24"/>
              </w:rPr>
              <w:t>本期</w:t>
            </w:r>
          </w:p>
          <w:p w14:paraId="25518881"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7406078" w14:textId="77777777" w:rsidTr="00D806AE">
        <w:trPr>
          <w:trHeight w:val="285"/>
        </w:trPr>
        <w:tc>
          <w:tcPr>
            <w:tcW w:w="3720" w:type="dxa"/>
            <w:tcMar>
              <w:left w:w="108" w:type="dxa"/>
              <w:right w:w="108" w:type="dxa"/>
            </w:tcMar>
            <w:vAlign w:val="center"/>
          </w:tcPr>
          <w:p w14:paraId="2ED9B9F3"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71BF6987" w14:textId="77777777" w:rsidR="001548F9" w:rsidRPr="00035D71" w:rsidRDefault="001548F9" w:rsidP="0048308E">
            <w:pPr>
              <w:spacing w:before="29" w:line="288" w:lineRule="auto"/>
              <w:jc w:val="right"/>
              <w:rPr>
                <w:sz w:val="24"/>
              </w:rPr>
            </w:pPr>
            <w:r w:rsidRPr="00035D71">
              <w:rPr>
                <w:sz w:val="24"/>
              </w:rPr>
              <w:t>2,211,624.27</w:t>
            </w:r>
          </w:p>
        </w:tc>
      </w:tr>
      <w:tr w:rsidR="001548F9" w:rsidRPr="00035D71" w14:paraId="03FF1939" w14:textId="77777777" w:rsidTr="00D806AE">
        <w:trPr>
          <w:trHeight w:val="285"/>
        </w:trPr>
        <w:tc>
          <w:tcPr>
            <w:tcW w:w="3720" w:type="dxa"/>
            <w:tcMar>
              <w:left w:w="108" w:type="dxa"/>
              <w:right w:w="108" w:type="dxa"/>
            </w:tcMar>
            <w:vAlign w:val="center"/>
          </w:tcPr>
          <w:p w14:paraId="5BC1C252"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33489EC1" w14:textId="77777777" w:rsidR="001548F9" w:rsidRPr="00035D71" w:rsidRDefault="001548F9" w:rsidP="0048308E">
            <w:pPr>
              <w:spacing w:before="29" w:line="288" w:lineRule="auto"/>
              <w:jc w:val="right"/>
              <w:rPr>
                <w:sz w:val="24"/>
              </w:rPr>
            </w:pPr>
            <w:r w:rsidRPr="00035D71">
              <w:rPr>
                <w:sz w:val="24"/>
              </w:rPr>
              <w:t>16,637.50</w:t>
            </w:r>
          </w:p>
        </w:tc>
      </w:tr>
      <w:tr w:rsidR="001548F9" w:rsidRPr="00035D71" w14:paraId="361564C0" w14:textId="77777777" w:rsidTr="00D806AE">
        <w:trPr>
          <w:trHeight w:val="285"/>
        </w:trPr>
        <w:tc>
          <w:tcPr>
            <w:tcW w:w="3720" w:type="dxa"/>
            <w:tcMar>
              <w:left w:w="108" w:type="dxa"/>
              <w:right w:w="108" w:type="dxa"/>
            </w:tcMar>
            <w:vAlign w:val="center"/>
          </w:tcPr>
          <w:p w14:paraId="6C7761A4"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3AE9CAC9" w14:textId="77777777" w:rsidR="001548F9" w:rsidRPr="00035D71" w:rsidRDefault="001548F9" w:rsidP="0048308E">
            <w:pPr>
              <w:spacing w:before="29" w:line="288" w:lineRule="auto"/>
              <w:jc w:val="right"/>
              <w:rPr>
                <w:sz w:val="24"/>
              </w:rPr>
            </w:pPr>
            <w:r w:rsidRPr="00035D71">
              <w:rPr>
                <w:sz w:val="24"/>
              </w:rPr>
              <w:t>2,228,261.77</w:t>
            </w:r>
          </w:p>
        </w:tc>
      </w:tr>
    </w:tbl>
    <w:p w14:paraId="6DC6EA85" w14:textId="77777777" w:rsidR="001548F9" w:rsidRPr="00035D71" w:rsidRDefault="001548F9" w:rsidP="00035D71">
      <w:pPr>
        <w:spacing w:before="29" w:line="288" w:lineRule="auto"/>
        <w:ind w:firstLineChars="100" w:firstLine="240"/>
        <w:rPr>
          <w:sz w:val="24"/>
        </w:rPr>
      </w:pPr>
    </w:p>
    <w:p w14:paraId="031FE92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7A413CBC"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7227ED25" w14:textId="77777777" w:rsidTr="003F03DC">
        <w:tc>
          <w:tcPr>
            <w:tcW w:w="3853" w:type="dxa"/>
            <w:vAlign w:val="center"/>
          </w:tcPr>
          <w:p w14:paraId="33C3ECE4"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7E63A34B" w14:textId="77777777" w:rsidR="001548F9" w:rsidRPr="00035D71" w:rsidRDefault="001548F9" w:rsidP="0048308E">
            <w:pPr>
              <w:spacing w:before="29" w:line="288" w:lineRule="auto"/>
              <w:jc w:val="center"/>
              <w:rPr>
                <w:sz w:val="24"/>
              </w:rPr>
            </w:pPr>
            <w:r w:rsidRPr="00035D71">
              <w:rPr>
                <w:sz w:val="24"/>
              </w:rPr>
              <w:t>本期</w:t>
            </w:r>
          </w:p>
          <w:p w14:paraId="4F7C647D"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A74D423" w14:textId="77777777" w:rsidTr="003F03DC">
        <w:tc>
          <w:tcPr>
            <w:tcW w:w="3853" w:type="dxa"/>
            <w:vAlign w:val="center"/>
          </w:tcPr>
          <w:p w14:paraId="00C18733"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1B6C7297" w14:textId="77777777" w:rsidR="001548F9" w:rsidRPr="00035D71" w:rsidRDefault="001548F9" w:rsidP="0048308E">
            <w:pPr>
              <w:spacing w:before="29" w:line="288" w:lineRule="auto"/>
              <w:jc w:val="right"/>
              <w:rPr>
                <w:sz w:val="24"/>
              </w:rPr>
            </w:pPr>
            <w:r w:rsidRPr="00035D71">
              <w:rPr>
                <w:sz w:val="24"/>
              </w:rPr>
              <w:t>29,752.78</w:t>
            </w:r>
          </w:p>
        </w:tc>
      </w:tr>
      <w:tr w:rsidR="001548F9" w:rsidRPr="00035D71" w14:paraId="1A2E0473" w14:textId="77777777" w:rsidTr="003F03DC">
        <w:tc>
          <w:tcPr>
            <w:tcW w:w="3853" w:type="dxa"/>
            <w:vAlign w:val="center"/>
          </w:tcPr>
          <w:p w14:paraId="5EFB1A6B"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623158F1" w14:textId="77777777" w:rsidR="001548F9" w:rsidRPr="00035D71" w:rsidRDefault="001548F9" w:rsidP="0048308E">
            <w:pPr>
              <w:spacing w:before="29" w:line="288" w:lineRule="auto"/>
              <w:jc w:val="right"/>
              <w:rPr>
                <w:sz w:val="24"/>
              </w:rPr>
            </w:pPr>
            <w:r w:rsidRPr="00035D71">
              <w:rPr>
                <w:sz w:val="24"/>
              </w:rPr>
              <w:t>119,014.74</w:t>
            </w:r>
          </w:p>
        </w:tc>
      </w:tr>
      <w:tr w:rsidR="00F204DB" w14:paraId="5A4911AE" w14:textId="77777777">
        <w:tc>
          <w:tcPr>
            <w:tcW w:w="3689" w:type="dxa"/>
            <w:vAlign w:val="center"/>
          </w:tcPr>
          <w:p w14:paraId="726D5CA8" w14:textId="77777777" w:rsidR="00F204DB" w:rsidRDefault="000046AD">
            <w:pPr>
              <w:jc w:val="left"/>
            </w:pPr>
            <w:r>
              <w:rPr>
                <w:sz w:val="24"/>
              </w:rPr>
              <w:t>债券账户维护费</w:t>
            </w:r>
          </w:p>
        </w:tc>
        <w:tc>
          <w:tcPr>
            <w:tcW w:w="5309" w:type="dxa"/>
            <w:vAlign w:val="center"/>
          </w:tcPr>
          <w:p w14:paraId="688891AA" w14:textId="77777777" w:rsidR="00F204DB" w:rsidRDefault="000046AD">
            <w:pPr>
              <w:jc w:val="right"/>
            </w:pPr>
            <w:r>
              <w:rPr>
                <w:sz w:val="24"/>
              </w:rPr>
              <w:t>18,200.00</w:t>
            </w:r>
          </w:p>
        </w:tc>
      </w:tr>
      <w:tr w:rsidR="00F204DB" w14:paraId="3C2434D2" w14:textId="77777777">
        <w:tc>
          <w:tcPr>
            <w:tcW w:w="3689" w:type="dxa"/>
            <w:vAlign w:val="center"/>
          </w:tcPr>
          <w:p w14:paraId="403821C5" w14:textId="77777777" w:rsidR="00F204DB" w:rsidRDefault="000046AD">
            <w:pPr>
              <w:jc w:val="left"/>
            </w:pPr>
            <w:r>
              <w:rPr>
                <w:sz w:val="24"/>
              </w:rPr>
              <w:t>银行</w:t>
            </w:r>
            <w:proofErr w:type="gramStart"/>
            <w:r>
              <w:rPr>
                <w:sz w:val="24"/>
              </w:rPr>
              <w:t>汇划费</w:t>
            </w:r>
            <w:proofErr w:type="gramEnd"/>
          </w:p>
        </w:tc>
        <w:tc>
          <w:tcPr>
            <w:tcW w:w="5309" w:type="dxa"/>
            <w:vAlign w:val="center"/>
          </w:tcPr>
          <w:p w14:paraId="44744913" w14:textId="77777777" w:rsidR="00F204DB" w:rsidRDefault="000046AD">
            <w:pPr>
              <w:jc w:val="right"/>
            </w:pPr>
            <w:r>
              <w:rPr>
                <w:sz w:val="24"/>
              </w:rPr>
              <w:t>82,294.07</w:t>
            </w:r>
          </w:p>
        </w:tc>
      </w:tr>
      <w:tr w:rsidR="00F204DB" w14:paraId="27688A68" w14:textId="77777777">
        <w:tc>
          <w:tcPr>
            <w:tcW w:w="3689" w:type="dxa"/>
            <w:vAlign w:val="center"/>
          </w:tcPr>
          <w:p w14:paraId="540B2ABD" w14:textId="77777777" w:rsidR="00F204DB" w:rsidRDefault="000046AD">
            <w:pPr>
              <w:jc w:val="left"/>
            </w:pPr>
            <w:r>
              <w:rPr>
                <w:sz w:val="24"/>
              </w:rPr>
              <w:t>其他</w:t>
            </w:r>
          </w:p>
        </w:tc>
        <w:tc>
          <w:tcPr>
            <w:tcW w:w="5309" w:type="dxa"/>
            <w:vAlign w:val="center"/>
          </w:tcPr>
          <w:p w14:paraId="4B737551" w14:textId="77777777" w:rsidR="00F204DB" w:rsidRDefault="000046AD">
            <w:pPr>
              <w:jc w:val="right"/>
            </w:pPr>
            <w:r>
              <w:rPr>
                <w:sz w:val="24"/>
              </w:rPr>
              <w:t>180.00</w:t>
            </w:r>
          </w:p>
        </w:tc>
      </w:tr>
      <w:tr w:rsidR="001548F9" w:rsidRPr="00035D71" w14:paraId="163393DB" w14:textId="77777777" w:rsidTr="003F03DC">
        <w:tc>
          <w:tcPr>
            <w:tcW w:w="3853" w:type="dxa"/>
            <w:vAlign w:val="center"/>
          </w:tcPr>
          <w:p w14:paraId="7092736C"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3D62E68D" w14:textId="77777777" w:rsidR="001548F9" w:rsidRPr="00035D71" w:rsidRDefault="001548F9" w:rsidP="0048308E">
            <w:pPr>
              <w:spacing w:before="29" w:line="288" w:lineRule="auto"/>
              <w:jc w:val="right"/>
              <w:rPr>
                <w:sz w:val="24"/>
              </w:rPr>
            </w:pPr>
            <w:r w:rsidRPr="00035D71">
              <w:rPr>
                <w:sz w:val="24"/>
              </w:rPr>
              <w:t>249,441.59</w:t>
            </w:r>
          </w:p>
        </w:tc>
      </w:tr>
    </w:tbl>
    <w:p w14:paraId="53BBE9DC" w14:textId="77777777" w:rsidR="001548F9" w:rsidRPr="00035D71" w:rsidRDefault="001548F9" w:rsidP="0048308E">
      <w:pPr>
        <w:spacing w:before="29" w:line="288" w:lineRule="auto"/>
        <w:rPr>
          <w:color w:val="000000"/>
          <w:sz w:val="24"/>
        </w:rPr>
      </w:pPr>
    </w:p>
    <w:p w14:paraId="6B078AB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1B60861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6105C9E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361F3B58"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734810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6447A0A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2AEABA60"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9FCC5F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4142C349"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394A905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本基金本报告期内存在控制关系或其他重大厉害关系的关联方未发生变化。</w:t>
      </w:r>
    </w:p>
    <w:p w14:paraId="7C909573"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51C244ED"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685A6732" w14:textId="77777777" w:rsidTr="00505112">
        <w:tc>
          <w:tcPr>
            <w:tcW w:w="5220" w:type="dxa"/>
            <w:vAlign w:val="center"/>
          </w:tcPr>
          <w:p w14:paraId="24DB2485"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0614D5CA"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F204DB" w14:paraId="2188A111" w14:textId="77777777">
        <w:tc>
          <w:tcPr>
            <w:tcW w:w="5219" w:type="dxa"/>
            <w:vAlign w:val="center"/>
          </w:tcPr>
          <w:p w14:paraId="6F35C792" w14:textId="77777777" w:rsidR="00F204DB" w:rsidRDefault="000046A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7D362725" w14:textId="77777777" w:rsidR="00F204DB" w:rsidRDefault="000046AD">
            <w:pPr>
              <w:jc w:val="left"/>
            </w:pPr>
            <w:r>
              <w:rPr>
                <w:color w:val="000000"/>
                <w:sz w:val="24"/>
              </w:rPr>
              <w:t>基金管理人、基金销售机构</w:t>
            </w:r>
          </w:p>
        </w:tc>
      </w:tr>
      <w:tr w:rsidR="00F204DB" w14:paraId="4AF4E451" w14:textId="77777777">
        <w:tc>
          <w:tcPr>
            <w:tcW w:w="5219" w:type="dxa"/>
            <w:vAlign w:val="center"/>
          </w:tcPr>
          <w:p w14:paraId="1197CEF0" w14:textId="77777777" w:rsidR="00F204DB" w:rsidRDefault="000046A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07EA84CA" w14:textId="77777777" w:rsidR="00F204DB" w:rsidRDefault="000046AD">
            <w:pPr>
              <w:jc w:val="left"/>
            </w:pPr>
            <w:r>
              <w:rPr>
                <w:color w:val="000000"/>
                <w:sz w:val="24"/>
              </w:rPr>
              <w:t>基金托管人、基金销售机构</w:t>
            </w:r>
          </w:p>
        </w:tc>
      </w:tr>
    </w:tbl>
    <w:p w14:paraId="2FE7D457"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6BC9CA12" w14:textId="77777777" w:rsidR="001548F9" w:rsidRPr="00035D71" w:rsidRDefault="001548F9" w:rsidP="0048308E">
      <w:pPr>
        <w:spacing w:before="29" w:line="288" w:lineRule="auto"/>
        <w:rPr>
          <w:color w:val="000000"/>
          <w:sz w:val="24"/>
        </w:rPr>
      </w:pPr>
      <w:r w:rsidRPr="00035D71">
        <w:rPr>
          <w:color w:val="000000"/>
          <w:sz w:val="24"/>
        </w:rPr>
        <w:tab/>
      </w:r>
    </w:p>
    <w:p w14:paraId="375A04C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13764A6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3C10C116"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w:t>
      </w:r>
      <w:proofErr w:type="gramStart"/>
      <w:r w:rsidRPr="00035D71">
        <w:rPr>
          <w:color w:val="000000"/>
          <w:sz w:val="24"/>
        </w:rPr>
        <w:t>无通过</w:t>
      </w:r>
      <w:proofErr w:type="gramEnd"/>
      <w:r w:rsidRPr="00035D71">
        <w:rPr>
          <w:color w:val="000000"/>
          <w:sz w:val="24"/>
        </w:rPr>
        <w:t>关联方交易单元进行的交易。</w:t>
      </w:r>
    </w:p>
    <w:p w14:paraId="69CC2BE7" w14:textId="77777777" w:rsidR="00396C33" w:rsidRPr="00035D71" w:rsidRDefault="00396C33" w:rsidP="00035D71">
      <w:pPr>
        <w:spacing w:before="29" w:line="288" w:lineRule="auto"/>
        <w:ind w:firstLineChars="200" w:firstLine="480"/>
        <w:rPr>
          <w:color w:val="000000"/>
          <w:sz w:val="24"/>
        </w:rPr>
      </w:pPr>
    </w:p>
    <w:p w14:paraId="58BD1EA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6A4CB49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1BB813B7"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2DB60535" w14:textId="77777777" w:rsidTr="00C657FD">
        <w:tc>
          <w:tcPr>
            <w:tcW w:w="3686" w:type="dxa"/>
            <w:vAlign w:val="center"/>
          </w:tcPr>
          <w:p w14:paraId="7FD922AD"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481446D3"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4CEDEFC8"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5F14B168"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37E6D63F" w14:textId="77777777"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5</w:t>
            </w:r>
            <w:r w:rsidRPr="00495EF6">
              <w:rPr>
                <w:color w:val="000000"/>
                <w:sz w:val="24"/>
              </w:rPr>
              <w:t>月</w:t>
            </w:r>
            <w:r w:rsidRPr="00495EF6">
              <w:rPr>
                <w:color w:val="000000"/>
                <w:sz w:val="24"/>
              </w:rPr>
              <w:t>22</w:t>
            </w:r>
            <w:r w:rsidRPr="00495EF6">
              <w:rPr>
                <w:color w:val="000000"/>
                <w:sz w:val="24"/>
              </w:rPr>
              <w:t>日（基金合同生效日）至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5C2CBA35" w14:textId="77777777" w:rsidTr="00C657FD">
        <w:tc>
          <w:tcPr>
            <w:tcW w:w="3686" w:type="dxa"/>
            <w:vAlign w:val="center"/>
          </w:tcPr>
          <w:p w14:paraId="3AF27F52"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040B480E" w14:textId="77777777" w:rsidR="00C657FD" w:rsidRPr="00035D71" w:rsidRDefault="00C657FD" w:rsidP="0048308E">
            <w:pPr>
              <w:spacing w:before="29" w:line="288" w:lineRule="auto"/>
              <w:jc w:val="right"/>
              <w:rPr>
                <w:sz w:val="24"/>
              </w:rPr>
            </w:pPr>
            <w:r w:rsidRPr="00035D71">
              <w:rPr>
                <w:sz w:val="24"/>
              </w:rPr>
              <w:t>32,050,220.25</w:t>
            </w:r>
          </w:p>
        </w:tc>
        <w:tc>
          <w:tcPr>
            <w:tcW w:w="2656" w:type="dxa"/>
            <w:vAlign w:val="center"/>
          </w:tcPr>
          <w:p w14:paraId="3FD7FDB4" w14:textId="77777777" w:rsidR="00C657FD" w:rsidRPr="00495EF6" w:rsidRDefault="00C657FD" w:rsidP="00D25134">
            <w:pPr>
              <w:spacing w:before="29" w:line="288" w:lineRule="auto"/>
              <w:jc w:val="right"/>
              <w:rPr>
                <w:sz w:val="24"/>
              </w:rPr>
            </w:pPr>
            <w:r w:rsidRPr="00495EF6">
              <w:rPr>
                <w:sz w:val="24"/>
              </w:rPr>
              <w:t>869,888.43</w:t>
            </w:r>
          </w:p>
        </w:tc>
      </w:tr>
      <w:tr w:rsidR="00C657FD" w:rsidRPr="00035D71" w14:paraId="5A7F00E7" w14:textId="77777777" w:rsidTr="00C657FD">
        <w:tc>
          <w:tcPr>
            <w:tcW w:w="3686" w:type="dxa"/>
            <w:vAlign w:val="center"/>
          </w:tcPr>
          <w:p w14:paraId="3AF05899"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3183BB27" w14:textId="77777777" w:rsidR="00C657FD" w:rsidRPr="00035D71" w:rsidRDefault="00C657FD" w:rsidP="0048308E">
            <w:pPr>
              <w:spacing w:before="29" w:line="288" w:lineRule="auto"/>
              <w:jc w:val="right"/>
              <w:rPr>
                <w:sz w:val="24"/>
              </w:rPr>
            </w:pPr>
            <w:r w:rsidRPr="00035D71">
              <w:rPr>
                <w:sz w:val="24"/>
              </w:rPr>
              <w:t>311,281.53</w:t>
            </w:r>
          </w:p>
        </w:tc>
        <w:tc>
          <w:tcPr>
            <w:tcW w:w="2656" w:type="dxa"/>
            <w:vAlign w:val="center"/>
          </w:tcPr>
          <w:p w14:paraId="25AF8B48" w14:textId="77777777" w:rsidR="00C657FD" w:rsidRPr="00495EF6" w:rsidRDefault="00C657FD" w:rsidP="00D25134">
            <w:pPr>
              <w:spacing w:before="29" w:line="288" w:lineRule="auto"/>
              <w:jc w:val="right"/>
              <w:rPr>
                <w:sz w:val="24"/>
              </w:rPr>
            </w:pPr>
            <w:r w:rsidRPr="00495EF6">
              <w:rPr>
                <w:sz w:val="24"/>
              </w:rPr>
              <w:t>121,697.54</w:t>
            </w:r>
          </w:p>
        </w:tc>
      </w:tr>
    </w:tbl>
    <w:p w14:paraId="55527D27" w14:textId="0F04EDDA" w:rsidR="00F204DB" w:rsidRDefault="000046AD">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支付基金管理人的管理人报酬按前一日基金资产净值的年费率计提，逐日累计至每月月底，按月支付。其计算公式为：</w:t>
      </w:r>
    </w:p>
    <w:p w14:paraId="589815D6" w14:textId="4B259019" w:rsidR="00F204DB" w:rsidRDefault="000046AD">
      <w:pPr>
        <w:tabs>
          <w:tab w:val="left" w:pos="426"/>
        </w:tabs>
        <w:spacing w:before="29" w:line="288" w:lineRule="auto"/>
        <w:jc w:val="left"/>
        <w:rPr>
          <w:kern w:val="0"/>
          <w:sz w:val="24"/>
        </w:rPr>
      </w:pPr>
      <w:r>
        <w:rPr>
          <w:kern w:val="0"/>
          <w:sz w:val="24"/>
        </w:rPr>
        <w:t>日管理人报酬＝前一日基金资产净值</w:t>
      </w:r>
      <w:r>
        <w:rPr>
          <w:kern w:val="0"/>
          <w:sz w:val="24"/>
        </w:rPr>
        <w:t>×</w:t>
      </w:r>
      <w:r w:rsidR="002441F8">
        <w:rPr>
          <w:rFonts w:ascii="宋体" w:hAnsi="宋体" w:hint="eastAsia"/>
          <w:sz w:val="24"/>
        </w:rPr>
        <w:t>年管理费率</w:t>
      </w:r>
      <w:r>
        <w:rPr>
          <w:kern w:val="0"/>
          <w:sz w:val="24"/>
        </w:rPr>
        <w:t>÷</w:t>
      </w:r>
      <w:r>
        <w:rPr>
          <w:kern w:val="0"/>
          <w:sz w:val="24"/>
        </w:rPr>
        <w:t>当年天数。</w:t>
      </w:r>
    </w:p>
    <w:p w14:paraId="5D8A9652"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 </w:t>
      </w:r>
      <w:r w:rsidRPr="00035D71">
        <w:rPr>
          <w:kern w:val="0"/>
          <w:sz w:val="24"/>
        </w:rPr>
        <w:t>根据《交银施罗德基金管理有限公司关于调低旗下交银施罗德周期回报灵活配置混合型证券投资基金管理费并相应修改基金合同和托管协议的公告》，本基金自</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24</w:t>
      </w:r>
      <w:r w:rsidRPr="00035D71">
        <w:rPr>
          <w:kern w:val="0"/>
          <w:sz w:val="24"/>
        </w:rPr>
        <w:t>起，将本基金管理费率由</w:t>
      </w:r>
      <w:r w:rsidRPr="00035D71">
        <w:rPr>
          <w:kern w:val="0"/>
          <w:sz w:val="24"/>
        </w:rPr>
        <w:t>1.5%</w:t>
      </w:r>
      <w:r w:rsidRPr="00035D71">
        <w:rPr>
          <w:kern w:val="0"/>
          <w:sz w:val="24"/>
        </w:rPr>
        <w:t>下调为</w:t>
      </w:r>
      <w:r w:rsidRPr="00035D71">
        <w:rPr>
          <w:kern w:val="0"/>
          <w:sz w:val="24"/>
        </w:rPr>
        <w:t>1.0%</w:t>
      </w:r>
      <w:r w:rsidRPr="00035D71">
        <w:rPr>
          <w:kern w:val="0"/>
          <w:sz w:val="24"/>
        </w:rPr>
        <w:t>。</w:t>
      </w:r>
    </w:p>
    <w:p w14:paraId="28B5B0FD" w14:textId="77777777" w:rsidR="001548F9" w:rsidRPr="00035D71" w:rsidRDefault="001548F9" w:rsidP="0048308E">
      <w:pPr>
        <w:spacing w:before="29" w:line="288" w:lineRule="auto"/>
        <w:rPr>
          <w:color w:val="000000"/>
          <w:sz w:val="24"/>
        </w:rPr>
      </w:pPr>
    </w:p>
    <w:p w14:paraId="5D53B4A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6F461CDE"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04EF6EE2" w14:textId="77777777" w:rsidTr="00660F57">
        <w:tc>
          <w:tcPr>
            <w:tcW w:w="3686" w:type="dxa"/>
            <w:vAlign w:val="center"/>
          </w:tcPr>
          <w:p w14:paraId="6FCE654F"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5C1180DB"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268946D3"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7B6ECA64"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645751F1"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5</w:t>
            </w:r>
            <w:r w:rsidRPr="00B937FC">
              <w:rPr>
                <w:color w:val="000000"/>
                <w:sz w:val="24"/>
              </w:rPr>
              <w:t>月</w:t>
            </w:r>
            <w:r w:rsidRPr="00B937FC">
              <w:rPr>
                <w:color w:val="000000"/>
                <w:sz w:val="24"/>
              </w:rPr>
              <w:t>22</w:t>
            </w:r>
            <w:r w:rsidRPr="00B937FC">
              <w:rPr>
                <w:color w:val="000000"/>
                <w:sz w:val="24"/>
              </w:rPr>
              <w:t>日（基金合同生效日）至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37A227DF" w14:textId="77777777" w:rsidTr="00660F57">
        <w:tc>
          <w:tcPr>
            <w:tcW w:w="3686" w:type="dxa"/>
            <w:vAlign w:val="center"/>
          </w:tcPr>
          <w:p w14:paraId="707D8FE4"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1C061C16" w14:textId="77777777" w:rsidR="00660F57" w:rsidRPr="00035D71" w:rsidRDefault="00660F57" w:rsidP="0048308E">
            <w:pPr>
              <w:spacing w:before="29" w:line="288" w:lineRule="auto"/>
              <w:jc w:val="right"/>
              <w:rPr>
                <w:color w:val="000000"/>
                <w:kern w:val="0"/>
                <w:sz w:val="24"/>
              </w:rPr>
            </w:pPr>
            <w:r w:rsidRPr="00035D71">
              <w:rPr>
                <w:sz w:val="24"/>
              </w:rPr>
              <w:t>5,491,972.08</w:t>
            </w:r>
          </w:p>
        </w:tc>
        <w:tc>
          <w:tcPr>
            <w:tcW w:w="2656" w:type="dxa"/>
            <w:vAlign w:val="center"/>
          </w:tcPr>
          <w:p w14:paraId="31702E04" w14:textId="77777777" w:rsidR="00660F57" w:rsidRPr="006527E4" w:rsidRDefault="00660F57" w:rsidP="008D10B6">
            <w:pPr>
              <w:spacing w:before="29" w:line="288" w:lineRule="auto"/>
              <w:jc w:val="right"/>
              <w:rPr>
                <w:sz w:val="24"/>
              </w:rPr>
            </w:pPr>
            <w:r w:rsidRPr="006527E4">
              <w:rPr>
                <w:sz w:val="24"/>
              </w:rPr>
              <w:t>144,981.42</w:t>
            </w:r>
          </w:p>
        </w:tc>
      </w:tr>
    </w:tbl>
    <w:p w14:paraId="62E05660" w14:textId="77777777" w:rsidR="00F204DB" w:rsidRDefault="000046A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535E7BD6"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14:paraId="6AC1AE36" w14:textId="77777777" w:rsidR="001548F9" w:rsidRPr="00035D71" w:rsidRDefault="001548F9" w:rsidP="0048308E">
      <w:pPr>
        <w:spacing w:before="29" w:line="288" w:lineRule="auto"/>
        <w:rPr>
          <w:color w:val="000000"/>
          <w:sz w:val="24"/>
        </w:rPr>
      </w:pPr>
    </w:p>
    <w:p w14:paraId="234535E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31324C38" w14:textId="77777777" w:rsidR="001548F9" w:rsidRPr="00035D71" w:rsidRDefault="001548F9" w:rsidP="0048308E">
      <w:pPr>
        <w:tabs>
          <w:tab w:val="left" w:pos="426"/>
        </w:tabs>
        <w:spacing w:before="29" w:line="288" w:lineRule="auto"/>
        <w:jc w:val="left"/>
        <w:rPr>
          <w:kern w:val="0"/>
          <w:sz w:val="24"/>
        </w:rPr>
      </w:pPr>
      <w:r w:rsidRPr="00035D71">
        <w:rPr>
          <w:kern w:val="0"/>
          <w:sz w:val="24"/>
        </w:rPr>
        <w:t>无。</w:t>
      </w:r>
    </w:p>
    <w:p w14:paraId="71A2BDA2" w14:textId="77777777" w:rsidR="001548F9" w:rsidRPr="00035D71" w:rsidRDefault="001548F9" w:rsidP="0048308E">
      <w:pPr>
        <w:spacing w:before="29" w:line="288" w:lineRule="auto"/>
        <w:rPr>
          <w:color w:val="000000"/>
          <w:sz w:val="24"/>
        </w:rPr>
      </w:pPr>
    </w:p>
    <w:p w14:paraId="0B51E00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5F0BF68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68FCB922" w14:textId="77777777" w:rsidR="001548F9" w:rsidRPr="00035D71" w:rsidRDefault="001548F9" w:rsidP="0048308E">
      <w:pPr>
        <w:spacing w:before="29" w:line="288" w:lineRule="auto"/>
        <w:rPr>
          <w:color w:val="000000"/>
          <w:sz w:val="24"/>
        </w:rPr>
      </w:pPr>
    </w:p>
    <w:p w14:paraId="42573A5F"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2767335E"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w:t>
      </w:r>
      <w:proofErr w:type="gramStart"/>
      <w:r w:rsidRPr="00035D71">
        <w:rPr>
          <w:b/>
          <w:bCs/>
          <w:color w:val="000000"/>
          <w:sz w:val="24"/>
        </w:rPr>
        <w:t>固有资金</w:t>
      </w:r>
      <w:proofErr w:type="gramEnd"/>
      <w:r w:rsidRPr="00035D71">
        <w:rPr>
          <w:b/>
          <w:bCs/>
          <w:color w:val="000000"/>
          <w:sz w:val="24"/>
        </w:rPr>
        <w:t>投资本基金的情况</w:t>
      </w:r>
    </w:p>
    <w:p w14:paraId="3D2A635B" w14:textId="7B15E8FE" w:rsidR="001548F9" w:rsidRPr="00035D71" w:rsidRDefault="001548F9" w:rsidP="0048308E">
      <w:pPr>
        <w:tabs>
          <w:tab w:val="left" w:pos="426"/>
        </w:tabs>
        <w:spacing w:before="29" w:line="288" w:lineRule="auto"/>
        <w:jc w:val="left"/>
        <w:rPr>
          <w:kern w:val="0"/>
          <w:sz w:val="24"/>
        </w:rPr>
      </w:pPr>
      <w:r w:rsidRPr="00035D71">
        <w:rPr>
          <w:kern w:val="0"/>
          <w:sz w:val="24"/>
        </w:rPr>
        <w:t>本报告期内</w:t>
      </w:r>
      <w:r w:rsidR="00087566" w:rsidRPr="00D906B5">
        <w:rPr>
          <w:rFonts w:hint="eastAsia"/>
          <w:kern w:val="0"/>
          <w:sz w:val="24"/>
        </w:rPr>
        <w:t>及上年度可比</w:t>
      </w:r>
      <w:bookmarkStart w:id="56" w:name="_GoBack"/>
      <w:bookmarkEnd w:id="56"/>
      <w:r w:rsidR="00087566" w:rsidRPr="00D906B5">
        <w:rPr>
          <w:rFonts w:hint="eastAsia"/>
          <w:kern w:val="0"/>
          <w:sz w:val="24"/>
        </w:rPr>
        <w:t>期间</w:t>
      </w:r>
      <w:r w:rsidRPr="00035D71">
        <w:rPr>
          <w:kern w:val="0"/>
          <w:sz w:val="24"/>
        </w:rPr>
        <w:t>未发生基金管理人运用</w:t>
      </w:r>
      <w:proofErr w:type="gramStart"/>
      <w:r w:rsidRPr="00035D71">
        <w:rPr>
          <w:kern w:val="0"/>
          <w:sz w:val="24"/>
        </w:rPr>
        <w:t>固有资金</w:t>
      </w:r>
      <w:proofErr w:type="gramEnd"/>
      <w:r w:rsidRPr="00035D71">
        <w:rPr>
          <w:kern w:val="0"/>
          <w:sz w:val="24"/>
        </w:rPr>
        <w:t>投资本基金的情况。</w:t>
      </w:r>
    </w:p>
    <w:p w14:paraId="1E327B78"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11B7632B"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4364216B" w14:textId="77777777" w:rsidR="00933D06" w:rsidRPr="00035D71" w:rsidRDefault="00933D06" w:rsidP="00933D06">
      <w:pPr>
        <w:tabs>
          <w:tab w:val="left" w:pos="426"/>
        </w:tabs>
        <w:spacing w:before="29" w:line="288" w:lineRule="auto"/>
        <w:jc w:val="left"/>
        <w:rPr>
          <w:kern w:val="0"/>
          <w:sz w:val="24"/>
        </w:rPr>
      </w:pPr>
      <w:r w:rsidRPr="00933D06">
        <w:rPr>
          <w:kern w:val="0"/>
          <w:sz w:val="24"/>
        </w:rPr>
        <w:t>本报告期末</w:t>
      </w:r>
      <w:r w:rsidR="00087566" w:rsidRPr="00D906B5">
        <w:rPr>
          <w:rFonts w:hint="eastAsia"/>
          <w:kern w:val="0"/>
          <w:sz w:val="24"/>
        </w:rPr>
        <w:t>及上年度末</w:t>
      </w:r>
      <w:r w:rsidRPr="00933D06">
        <w:rPr>
          <w:kern w:val="0"/>
          <w:sz w:val="24"/>
        </w:rPr>
        <w:t>除基金管理人之外的其他关联方未持有本基金。</w:t>
      </w:r>
    </w:p>
    <w:p w14:paraId="7362D392" w14:textId="77777777" w:rsidR="000046AD" w:rsidRDefault="000046AD" w:rsidP="0048308E">
      <w:pPr>
        <w:spacing w:before="29" w:line="288" w:lineRule="auto"/>
        <w:jc w:val="left"/>
        <w:rPr>
          <w:b/>
          <w:bCs/>
          <w:color w:val="000000"/>
          <w:kern w:val="0"/>
          <w:sz w:val="24"/>
        </w:rPr>
      </w:pPr>
    </w:p>
    <w:p w14:paraId="315B6FBE"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1BDA8E7D"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51779AA3" w14:textId="77777777" w:rsidTr="00542AF6">
        <w:tc>
          <w:tcPr>
            <w:tcW w:w="2127" w:type="dxa"/>
            <w:vMerge w:val="restart"/>
            <w:vAlign w:val="center"/>
          </w:tcPr>
          <w:p w14:paraId="2A99094F"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4C06E282"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3F2C61A7"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24AB2800"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552A43CB"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5</w:t>
            </w:r>
            <w:r w:rsidRPr="00035D71">
              <w:rPr>
                <w:color w:val="000000"/>
                <w:sz w:val="24"/>
              </w:rPr>
              <w:t>月</w:t>
            </w:r>
            <w:r w:rsidRPr="00035D71">
              <w:rPr>
                <w:color w:val="000000"/>
                <w:sz w:val="24"/>
              </w:rPr>
              <w:t>22</w:t>
            </w:r>
            <w:r w:rsidRPr="00035D71">
              <w:rPr>
                <w:color w:val="000000"/>
                <w:sz w:val="24"/>
              </w:rPr>
              <w:t>日（基金合同生效日）至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34D9FF15" w14:textId="77777777" w:rsidTr="00542AF6">
        <w:tc>
          <w:tcPr>
            <w:tcW w:w="2127" w:type="dxa"/>
            <w:vMerge/>
            <w:vAlign w:val="center"/>
          </w:tcPr>
          <w:p w14:paraId="74743B86"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2A1C7B7E"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21BA5556"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04687F71"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37EDB232"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F204DB" w14:paraId="7B602E35" w14:textId="77777777">
        <w:tc>
          <w:tcPr>
            <w:tcW w:w="2127" w:type="dxa"/>
            <w:vAlign w:val="center"/>
          </w:tcPr>
          <w:p w14:paraId="2A1B9715" w14:textId="77777777" w:rsidR="00F204DB" w:rsidRDefault="000046AD">
            <w:pPr>
              <w:jc w:val="left"/>
            </w:pPr>
            <w:r>
              <w:rPr>
                <w:sz w:val="24"/>
              </w:rPr>
              <w:t>中国农业银行股份有限公司</w:t>
            </w:r>
          </w:p>
        </w:tc>
        <w:tc>
          <w:tcPr>
            <w:tcW w:w="1842" w:type="dxa"/>
            <w:vAlign w:val="center"/>
          </w:tcPr>
          <w:p w14:paraId="7F7FBAEB" w14:textId="77777777" w:rsidR="00F204DB" w:rsidRDefault="000046AD">
            <w:pPr>
              <w:jc w:val="right"/>
            </w:pPr>
            <w:r>
              <w:rPr>
                <w:sz w:val="24"/>
              </w:rPr>
              <w:t>21,410,277.46</w:t>
            </w:r>
          </w:p>
        </w:tc>
        <w:tc>
          <w:tcPr>
            <w:tcW w:w="1560" w:type="dxa"/>
            <w:vAlign w:val="center"/>
          </w:tcPr>
          <w:p w14:paraId="6232D5B6" w14:textId="77777777" w:rsidR="00F204DB" w:rsidRDefault="000046AD">
            <w:pPr>
              <w:jc w:val="right"/>
            </w:pPr>
            <w:r>
              <w:rPr>
                <w:sz w:val="24"/>
              </w:rPr>
              <w:t>1,242,721.29</w:t>
            </w:r>
          </w:p>
        </w:tc>
        <w:tc>
          <w:tcPr>
            <w:tcW w:w="1842" w:type="dxa"/>
            <w:vAlign w:val="center"/>
          </w:tcPr>
          <w:p w14:paraId="533D8933" w14:textId="77777777" w:rsidR="00F204DB" w:rsidRDefault="000046AD">
            <w:pPr>
              <w:jc w:val="right"/>
            </w:pPr>
            <w:r>
              <w:rPr>
                <w:sz w:val="24"/>
              </w:rPr>
              <w:t>57,079,538.08</w:t>
            </w:r>
          </w:p>
        </w:tc>
        <w:tc>
          <w:tcPr>
            <w:tcW w:w="1627" w:type="dxa"/>
            <w:vAlign w:val="center"/>
          </w:tcPr>
          <w:p w14:paraId="7AC53A72" w14:textId="77777777" w:rsidR="00F204DB" w:rsidRDefault="000046AD">
            <w:pPr>
              <w:jc w:val="right"/>
            </w:pPr>
            <w:r>
              <w:rPr>
                <w:sz w:val="24"/>
              </w:rPr>
              <w:t>65,650.97</w:t>
            </w:r>
          </w:p>
        </w:tc>
      </w:tr>
    </w:tbl>
    <w:p w14:paraId="33D99EC4"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3EAC9441" w14:textId="77777777" w:rsidR="001548F9" w:rsidRPr="00035D71" w:rsidRDefault="001548F9" w:rsidP="0048308E">
      <w:pPr>
        <w:spacing w:before="29" w:line="288" w:lineRule="auto"/>
        <w:rPr>
          <w:color w:val="000000"/>
          <w:sz w:val="24"/>
        </w:rPr>
      </w:pPr>
    </w:p>
    <w:p w14:paraId="7DC04D4A"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5561FB4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w:t>
      </w:r>
      <w:r w:rsidR="00087566" w:rsidRPr="00D906B5">
        <w:rPr>
          <w:rFonts w:hint="eastAsia"/>
          <w:kern w:val="0"/>
          <w:sz w:val="24"/>
        </w:rPr>
        <w:t>及上年度可比期间</w:t>
      </w:r>
      <w:r w:rsidRPr="00035D71">
        <w:rPr>
          <w:kern w:val="0"/>
          <w:sz w:val="24"/>
        </w:rPr>
        <w:t>未在承销期内参与关联方承销证券。</w:t>
      </w:r>
    </w:p>
    <w:p w14:paraId="2AF0D1B1" w14:textId="77777777" w:rsidR="001548F9" w:rsidRPr="00035D71" w:rsidRDefault="001548F9" w:rsidP="0048308E">
      <w:pPr>
        <w:adjustRightInd w:val="0"/>
        <w:snapToGrid w:val="0"/>
        <w:spacing w:before="29" w:line="288" w:lineRule="auto"/>
        <w:jc w:val="left"/>
        <w:rPr>
          <w:bCs/>
          <w:color w:val="000000"/>
          <w:sz w:val="24"/>
        </w:rPr>
      </w:pPr>
    </w:p>
    <w:p w14:paraId="73A94E69"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41320D8D" w14:textId="77777777" w:rsidR="001548F9" w:rsidRPr="00035D71" w:rsidRDefault="001548F9" w:rsidP="00CB5306">
      <w:pPr>
        <w:spacing w:before="29" w:line="288" w:lineRule="auto"/>
        <w:rPr>
          <w:color w:val="000000"/>
          <w:sz w:val="24"/>
        </w:rPr>
      </w:pPr>
      <w:r w:rsidRPr="00035D71">
        <w:rPr>
          <w:color w:val="000000"/>
          <w:sz w:val="24"/>
        </w:rPr>
        <w:t>本基金本报告期内</w:t>
      </w:r>
      <w:r w:rsidR="00087566" w:rsidRPr="00D906B5">
        <w:rPr>
          <w:rFonts w:hint="eastAsia"/>
          <w:color w:val="000000"/>
          <w:sz w:val="24"/>
        </w:rPr>
        <w:t>及上年度可比期间</w:t>
      </w:r>
      <w:r w:rsidRPr="00035D71">
        <w:rPr>
          <w:color w:val="000000"/>
          <w:sz w:val="24"/>
        </w:rPr>
        <w:t>无其他关联交易事项。</w:t>
      </w:r>
    </w:p>
    <w:p w14:paraId="383EBA5B" w14:textId="77777777" w:rsidR="001548F9" w:rsidRPr="00035D71" w:rsidRDefault="001548F9" w:rsidP="0048308E">
      <w:pPr>
        <w:spacing w:before="29" w:line="288" w:lineRule="auto"/>
        <w:rPr>
          <w:color w:val="000000"/>
          <w:sz w:val="24"/>
        </w:rPr>
      </w:pPr>
    </w:p>
    <w:p w14:paraId="5980109F"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210A7C41" w14:textId="77777777"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D42BE5" w14:paraId="79473E20" w14:textId="77777777" w:rsidTr="00A97373">
        <w:trPr>
          <w:trHeight w:val="1323"/>
          <w:jc w:val="center"/>
        </w:trPr>
        <w:tc>
          <w:tcPr>
            <w:tcW w:w="853" w:type="dxa"/>
            <w:shd w:val="clear" w:color="auto" w:fill="auto"/>
            <w:vAlign w:val="center"/>
          </w:tcPr>
          <w:p w14:paraId="2A4D90F2" w14:textId="77777777"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shd w:val="clear" w:color="auto" w:fill="auto"/>
            <w:vAlign w:val="center"/>
          </w:tcPr>
          <w:p w14:paraId="7CBE6AC1" w14:textId="77777777"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shd w:val="clear" w:color="auto" w:fill="auto"/>
            <w:vAlign w:val="center"/>
          </w:tcPr>
          <w:p w14:paraId="30125BF6" w14:textId="77777777"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shd w:val="clear" w:color="auto" w:fill="auto"/>
            <w:vAlign w:val="center"/>
          </w:tcPr>
          <w:p w14:paraId="4B5EAAEF" w14:textId="77777777"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shd w:val="clear" w:color="auto" w:fill="auto"/>
            <w:vAlign w:val="center"/>
          </w:tcPr>
          <w:p w14:paraId="09D06001" w14:textId="77777777"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shd w:val="clear" w:color="auto" w:fill="auto"/>
            <w:vAlign w:val="center"/>
          </w:tcPr>
          <w:p w14:paraId="19FFBD4A" w14:textId="77777777"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shd w:val="clear" w:color="auto" w:fill="auto"/>
            <w:vAlign w:val="center"/>
          </w:tcPr>
          <w:p w14:paraId="030D78D5" w14:textId="03E00ED2" w:rsidR="004A03A2" w:rsidRPr="002E53D2" w:rsidRDefault="000311ED" w:rsidP="002E53D2">
            <w:pPr>
              <w:spacing w:line="288" w:lineRule="auto"/>
              <w:jc w:val="center"/>
              <w:rPr>
                <w:color w:val="000000"/>
                <w:sz w:val="24"/>
              </w:rPr>
            </w:pPr>
            <w:r>
              <w:rPr>
                <w:rFonts w:hint="eastAsia"/>
                <w:color w:val="000000"/>
                <w:sz w:val="24"/>
              </w:rPr>
              <w:t>本期</w:t>
            </w:r>
            <w:r w:rsidR="004A03A2" w:rsidRPr="002E53D2">
              <w:rPr>
                <w:color w:val="000000"/>
                <w:sz w:val="24"/>
              </w:rPr>
              <w:t>利润分配合计</w:t>
            </w:r>
          </w:p>
        </w:tc>
        <w:tc>
          <w:tcPr>
            <w:tcW w:w="948" w:type="dxa"/>
            <w:shd w:val="clear" w:color="auto" w:fill="auto"/>
            <w:vAlign w:val="center"/>
          </w:tcPr>
          <w:p w14:paraId="36E138A7" w14:textId="77777777" w:rsidR="004A03A2" w:rsidRPr="002E53D2" w:rsidRDefault="004A03A2" w:rsidP="002E53D2">
            <w:pPr>
              <w:spacing w:line="288" w:lineRule="auto"/>
              <w:jc w:val="center"/>
              <w:rPr>
                <w:color w:val="000000"/>
                <w:sz w:val="24"/>
              </w:rPr>
            </w:pPr>
            <w:r w:rsidRPr="002E53D2">
              <w:rPr>
                <w:color w:val="000000"/>
                <w:sz w:val="24"/>
              </w:rPr>
              <w:t>备注</w:t>
            </w:r>
          </w:p>
        </w:tc>
      </w:tr>
      <w:tr w:rsidR="000046AD" w14:paraId="295497D1" w14:textId="77777777" w:rsidTr="000046AD">
        <w:trPr>
          <w:jc w:val="center"/>
        </w:trPr>
        <w:tc>
          <w:tcPr>
            <w:tcW w:w="853" w:type="dxa"/>
            <w:vAlign w:val="center"/>
          </w:tcPr>
          <w:p w14:paraId="3D275234" w14:textId="77777777" w:rsidR="00F204DB" w:rsidRDefault="000046AD">
            <w:pPr>
              <w:jc w:val="center"/>
            </w:pPr>
            <w:r>
              <w:rPr>
                <w:sz w:val="24"/>
              </w:rPr>
              <w:t>1</w:t>
            </w:r>
          </w:p>
        </w:tc>
        <w:tc>
          <w:tcPr>
            <w:tcW w:w="1216" w:type="dxa"/>
            <w:vAlign w:val="center"/>
          </w:tcPr>
          <w:p w14:paraId="2889630B" w14:textId="77777777" w:rsidR="00F204DB" w:rsidRDefault="000046AD">
            <w:pPr>
              <w:jc w:val="center"/>
            </w:pPr>
            <w:r>
              <w:rPr>
                <w:sz w:val="24"/>
              </w:rPr>
              <w:t>2015-03-11</w:t>
            </w:r>
          </w:p>
        </w:tc>
        <w:tc>
          <w:tcPr>
            <w:tcW w:w="1478" w:type="dxa"/>
            <w:vAlign w:val="center"/>
          </w:tcPr>
          <w:p w14:paraId="39A961C8" w14:textId="77777777" w:rsidR="00F204DB" w:rsidRDefault="000046AD">
            <w:pPr>
              <w:jc w:val="center"/>
            </w:pPr>
            <w:r>
              <w:rPr>
                <w:sz w:val="24"/>
              </w:rPr>
              <w:t>2015-03-11</w:t>
            </w:r>
          </w:p>
        </w:tc>
        <w:tc>
          <w:tcPr>
            <w:tcW w:w="1171" w:type="dxa"/>
            <w:vAlign w:val="center"/>
          </w:tcPr>
          <w:p w14:paraId="321905C1" w14:textId="77777777" w:rsidR="00F204DB" w:rsidRDefault="000046AD">
            <w:pPr>
              <w:jc w:val="right"/>
            </w:pPr>
            <w:r>
              <w:rPr>
                <w:sz w:val="24"/>
              </w:rPr>
              <w:t>0.900</w:t>
            </w:r>
          </w:p>
        </w:tc>
        <w:tc>
          <w:tcPr>
            <w:tcW w:w="1325" w:type="dxa"/>
            <w:vAlign w:val="center"/>
          </w:tcPr>
          <w:p w14:paraId="04FE9DA0" w14:textId="77777777" w:rsidR="00F204DB" w:rsidRDefault="000046AD">
            <w:pPr>
              <w:jc w:val="right"/>
            </w:pPr>
            <w:r>
              <w:rPr>
                <w:sz w:val="24"/>
              </w:rPr>
              <w:t>128,664,493.21</w:t>
            </w:r>
          </w:p>
        </w:tc>
        <w:tc>
          <w:tcPr>
            <w:tcW w:w="1325" w:type="dxa"/>
            <w:vAlign w:val="center"/>
          </w:tcPr>
          <w:p w14:paraId="36F1B4CE" w14:textId="77777777" w:rsidR="00F204DB" w:rsidRDefault="000046AD">
            <w:pPr>
              <w:jc w:val="right"/>
            </w:pPr>
            <w:r>
              <w:rPr>
                <w:sz w:val="24"/>
              </w:rPr>
              <w:t>288,323,840.99</w:t>
            </w:r>
          </w:p>
        </w:tc>
        <w:tc>
          <w:tcPr>
            <w:tcW w:w="1325" w:type="dxa"/>
            <w:vAlign w:val="center"/>
          </w:tcPr>
          <w:p w14:paraId="71B206B8" w14:textId="77777777" w:rsidR="00F204DB" w:rsidRDefault="000046AD">
            <w:pPr>
              <w:jc w:val="right"/>
            </w:pPr>
            <w:r>
              <w:rPr>
                <w:sz w:val="24"/>
              </w:rPr>
              <w:t>416,988,334.20</w:t>
            </w:r>
          </w:p>
        </w:tc>
        <w:tc>
          <w:tcPr>
            <w:tcW w:w="948" w:type="dxa"/>
            <w:vAlign w:val="center"/>
          </w:tcPr>
          <w:p w14:paraId="55B8B069" w14:textId="77777777" w:rsidR="00F204DB" w:rsidRDefault="000046AD">
            <w:pPr>
              <w:jc w:val="left"/>
            </w:pPr>
            <w:r>
              <w:rPr>
                <w:sz w:val="24"/>
              </w:rPr>
              <w:t>-</w:t>
            </w:r>
          </w:p>
        </w:tc>
      </w:tr>
      <w:tr w:rsidR="004A03A2" w:rsidRPr="00D42BE5" w14:paraId="43BE513D" w14:textId="77777777" w:rsidTr="00A97373">
        <w:trPr>
          <w:jc w:val="center"/>
        </w:trPr>
        <w:tc>
          <w:tcPr>
            <w:tcW w:w="853" w:type="dxa"/>
            <w:shd w:val="clear" w:color="auto" w:fill="auto"/>
            <w:vAlign w:val="center"/>
          </w:tcPr>
          <w:p w14:paraId="2D510771" w14:textId="77777777" w:rsidR="004A03A2" w:rsidRPr="00D824F4" w:rsidRDefault="004A03A2" w:rsidP="00D824F4">
            <w:pPr>
              <w:spacing w:before="29" w:line="288" w:lineRule="auto"/>
              <w:ind w:leftChars="50" w:left="105"/>
              <w:rPr>
                <w:sz w:val="24"/>
              </w:rPr>
            </w:pPr>
            <w:r w:rsidRPr="00D824F4">
              <w:rPr>
                <w:sz w:val="24"/>
              </w:rPr>
              <w:t>合计</w:t>
            </w:r>
          </w:p>
        </w:tc>
        <w:tc>
          <w:tcPr>
            <w:tcW w:w="1216" w:type="dxa"/>
            <w:shd w:val="clear" w:color="auto" w:fill="auto"/>
            <w:vAlign w:val="center"/>
          </w:tcPr>
          <w:p w14:paraId="18973DB7" w14:textId="77777777" w:rsidR="004A03A2" w:rsidRPr="00D824F4" w:rsidRDefault="004A03A2" w:rsidP="00D824F4">
            <w:pPr>
              <w:spacing w:before="29" w:line="288" w:lineRule="auto"/>
              <w:ind w:leftChars="50" w:left="105"/>
              <w:jc w:val="center"/>
              <w:rPr>
                <w:sz w:val="24"/>
              </w:rPr>
            </w:pPr>
          </w:p>
        </w:tc>
        <w:tc>
          <w:tcPr>
            <w:tcW w:w="1478" w:type="dxa"/>
            <w:shd w:val="clear" w:color="auto" w:fill="auto"/>
            <w:vAlign w:val="center"/>
          </w:tcPr>
          <w:p w14:paraId="7D2749C7" w14:textId="77777777"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14:paraId="67464F40" w14:textId="77777777" w:rsidR="004A03A2" w:rsidRPr="00D824F4" w:rsidRDefault="004A03A2" w:rsidP="00D824F4">
            <w:pPr>
              <w:spacing w:before="29" w:line="288" w:lineRule="auto"/>
              <w:jc w:val="right"/>
              <w:rPr>
                <w:sz w:val="24"/>
              </w:rPr>
            </w:pPr>
            <w:r w:rsidRPr="00D824F4">
              <w:rPr>
                <w:sz w:val="24"/>
              </w:rPr>
              <w:t>0.900</w:t>
            </w:r>
          </w:p>
        </w:tc>
        <w:tc>
          <w:tcPr>
            <w:tcW w:w="1325" w:type="dxa"/>
            <w:shd w:val="clear" w:color="auto" w:fill="auto"/>
            <w:vAlign w:val="center"/>
          </w:tcPr>
          <w:p w14:paraId="0F5B431D" w14:textId="77777777" w:rsidR="004A03A2" w:rsidRPr="00D824F4" w:rsidRDefault="004A03A2" w:rsidP="00D824F4">
            <w:pPr>
              <w:spacing w:before="29" w:line="288" w:lineRule="auto"/>
              <w:jc w:val="right"/>
              <w:rPr>
                <w:sz w:val="24"/>
              </w:rPr>
            </w:pPr>
            <w:r w:rsidRPr="00D824F4">
              <w:rPr>
                <w:sz w:val="24"/>
              </w:rPr>
              <w:t>128,664,493.21</w:t>
            </w:r>
          </w:p>
        </w:tc>
        <w:tc>
          <w:tcPr>
            <w:tcW w:w="1325" w:type="dxa"/>
            <w:shd w:val="clear" w:color="auto" w:fill="auto"/>
            <w:vAlign w:val="center"/>
          </w:tcPr>
          <w:p w14:paraId="3B2A627D" w14:textId="77777777" w:rsidR="004A03A2" w:rsidRPr="00D824F4" w:rsidRDefault="004A03A2" w:rsidP="00D824F4">
            <w:pPr>
              <w:spacing w:before="29" w:line="288" w:lineRule="auto"/>
              <w:jc w:val="right"/>
              <w:rPr>
                <w:sz w:val="24"/>
              </w:rPr>
            </w:pPr>
            <w:r w:rsidRPr="00D824F4">
              <w:rPr>
                <w:sz w:val="24"/>
              </w:rPr>
              <w:t>288,323,840.99</w:t>
            </w:r>
          </w:p>
        </w:tc>
        <w:tc>
          <w:tcPr>
            <w:tcW w:w="1325" w:type="dxa"/>
            <w:shd w:val="clear" w:color="auto" w:fill="auto"/>
            <w:vAlign w:val="center"/>
          </w:tcPr>
          <w:p w14:paraId="64111CAA" w14:textId="77777777" w:rsidR="004A03A2" w:rsidRPr="00D824F4" w:rsidRDefault="004A03A2" w:rsidP="00D824F4">
            <w:pPr>
              <w:spacing w:before="29" w:line="288" w:lineRule="auto"/>
              <w:jc w:val="right"/>
              <w:rPr>
                <w:sz w:val="24"/>
              </w:rPr>
            </w:pPr>
            <w:r w:rsidRPr="00D824F4">
              <w:rPr>
                <w:sz w:val="24"/>
              </w:rPr>
              <w:t>416,988,334.20</w:t>
            </w:r>
          </w:p>
        </w:tc>
        <w:tc>
          <w:tcPr>
            <w:tcW w:w="948" w:type="dxa"/>
            <w:shd w:val="clear" w:color="auto" w:fill="auto"/>
            <w:vAlign w:val="center"/>
          </w:tcPr>
          <w:p w14:paraId="7F859BFE" w14:textId="77777777" w:rsidR="004A03A2" w:rsidRPr="00D824F4" w:rsidRDefault="004A03A2" w:rsidP="00D824F4">
            <w:pPr>
              <w:spacing w:before="29" w:line="288" w:lineRule="auto"/>
              <w:rPr>
                <w:sz w:val="24"/>
              </w:rPr>
            </w:pPr>
            <w:r w:rsidRPr="00D824F4">
              <w:rPr>
                <w:sz w:val="24"/>
              </w:rPr>
              <w:t>-</w:t>
            </w:r>
          </w:p>
        </w:tc>
      </w:tr>
    </w:tbl>
    <w:p w14:paraId="773F75A3" w14:textId="77777777" w:rsidR="004A03A2" w:rsidRPr="00035D71" w:rsidRDefault="004A03A2" w:rsidP="00D55DFE">
      <w:pPr>
        <w:tabs>
          <w:tab w:val="left" w:pos="426"/>
        </w:tabs>
        <w:spacing w:before="29" w:line="288" w:lineRule="auto"/>
        <w:jc w:val="left"/>
        <w:rPr>
          <w:kern w:val="0"/>
          <w:sz w:val="24"/>
        </w:rPr>
      </w:pPr>
    </w:p>
    <w:p w14:paraId="5890DE4E"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48AD4C59"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3B56CF65"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385F20B8" w14:textId="77777777" w:rsidTr="00524F8E">
        <w:trPr>
          <w:trHeight w:val="270"/>
        </w:trPr>
        <w:tc>
          <w:tcPr>
            <w:tcW w:w="9639" w:type="dxa"/>
            <w:gridSpan w:val="11"/>
            <w:vAlign w:val="center"/>
          </w:tcPr>
          <w:p w14:paraId="0C5F2019"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6DE1B3FB" w14:textId="77777777" w:rsidTr="00524F8E">
        <w:trPr>
          <w:trHeight w:val="745"/>
        </w:trPr>
        <w:tc>
          <w:tcPr>
            <w:tcW w:w="875" w:type="dxa"/>
            <w:vAlign w:val="center"/>
          </w:tcPr>
          <w:p w14:paraId="3477112E"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56DADF7C"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76" w:type="dxa"/>
            <w:vAlign w:val="center"/>
          </w:tcPr>
          <w:p w14:paraId="25BC86B8"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4C88FF2F"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75" w:type="dxa"/>
            <w:vAlign w:val="center"/>
          </w:tcPr>
          <w:p w14:paraId="3EB28CB6" w14:textId="77777777" w:rsidR="001548F9" w:rsidRPr="00035D71" w:rsidRDefault="001548F9" w:rsidP="0048308E">
            <w:pPr>
              <w:spacing w:before="29" w:line="288" w:lineRule="auto"/>
              <w:jc w:val="center"/>
              <w:rPr>
                <w:sz w:val="24"/>
              </w:rPr>
            </w:pPr>
            <w:r w:rsidRPr="00035D71">
              <w:rPr>
                <w:sz w:val="24"/>
              </w:rPr>
              <w:t>成功</w:t>
            </w:r>
          </w:p>
          <w:p w14:paraId="62CCE567"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77" w:type="dxa"/>
            <w:vAlign w:val="center"/>
          </w:tcPr>
          <w:p w14:paraId="69897E9A" w14:textId="77777777" w:rsidR="001548F9" w:rsidRPr="00035D71" w:rsidRDefault="001548F9" w:rsidP="0048308E">
            <w:pPr>
              <w:spacing w:before="29" w:line="288" w:lineRule="auto"/>
              <w:jc w:val="center"/>
              <w:rPr>
                <w:sz w:val="24"/>
              </w:rPr>
            </w:pPr>
            <w:r w:rsidRPr="00035D71">
              <w:rPr>
                <w:sz w:val="24"/>
              </w:rPr>
              <w:t>可流</w:t>
            </w:r>
          </w:p>
          <w:p w14:paraId="5ACAC025" w14:textId="77777777" w:rsidR="001548F9" w:rsidRPr="00035D71" w:rsidRDefault="001548F9" w:rsidP="0048308E">
            <w:pPr>
              <w:spacing w:before="29" w:line="288" w:lineRule="auto"/>
              <w:jc w:val="center"/>
              <w:rPr>
                <w:sz w:val="24"/>
              </w:rPr>
            </w:pPr>
            <w:proofErr w:type="gramStart"/>
            <w:r w:rsidRPr="00035D71">
              <w:rPr>
                <w:sz w:val="24"/>
              </w:rPr>
              <w:t>通日</w:t>
            </w:r>
            <w:proofErr w:type="gramEnd"/>
          </w:p>
        </w:tc>
        <w:tc>
          <w:tcPr>
            <w:tcW w:w="1033" w:type="dxa"/>
            <w:vAlign w:val="center"/>
          </w:tcPr>
          <w:p w14:paraId="2F3A425B" w14:textId="77777777" w:rsidR="001548F9" w:rsidRPr="00035D71" w:rsidRDefault="001548F9" w:rsidP="0048308E">
            <w:pPr>
              <w:spacing w:before="29" w:line="288" w:lineRule="auto"/>
              <w:jc w:val="center"/>
              <w:rPr>
                <w:sz w:val="24"/>
              </w:rPr>
            </w:pPr>
            <w:r w:rsidRPr="00035D71">
              <w:rPr>
                <w:sz w:val="24"/>
              </w:rPr>
              <w:t>流通受</w:t>
            </w:r>
          </w:p>
          <w:p w14:paraId="69105AA6" w14:textId="77777777" w:rsidR="001548F9" w:rsidRPr="00035D71" w:rsidRDefault="001548F9" w:rsidP="0048308E">
            <w:pPr>
              <w:spacing w:before="29" w:line="288" w:lineRule="auto"/>
              <w:jc w:val="center"/>
              <w:rPr>
                <w:sz w:val="24"/>
              </w:rPr>
            </w:pPr>
            <w:proofErr w:type="gramStart"/>
            <w:r w:rsidRPr="00035D71">
              <w:rPr>
                <w:sz w:val="24"/>
              </w:rPr>
              <w:t>限类型</w:t>
            </w:r>
            <w:proofErr w:type="gramEnd"/>
          </w:p>
        </w:tc>
        <w:tc>
          <w:tcPr>
            <w:tcW w:w="720" w:type="dxa"/>
            <w:vAlign w:val="center"/>
          </w:tcPr>
          <w:p w14:paraId="337277FC" w14:textId="77777777" w:rsidR="001548F9" w:rsidRPr="00035D71" w:rsidRDefault="001548F9" w:rsidP="0048308E">
            <w:pPr>
              <w:spacing w:before="29" w:line="288" w:lineRule="auto"/>
              <w:jc w:val="center"/>
              <w:rPr>
                <w:sz w:val="24"/>
              </w:rPr>
            </w:pPr>
            <w:r w:rsidRPr="00035D71">
              <w:rPr>
                <w:sz w:val="24"/>
              </w:rPr>
              <w:t>认购</w:t>
            </w:r>
          </w:p>
          <w:p w14:paraId="4971C4AE" w14:textId="77777777" w:rsidR="001548F9" w:rsidRPr="00035D71" w:rsidRDefault="001548F9" w:rsidP="0048308E">
            <w:pPr>
              <w:spacing w:before="29" w:line="288" w:lineRule="auto"/>
              <w:jc w:val="center"/>
              <w:rPr>
                <w:sz w:val="24"/>
              </w:rPr>
            </w:pPr>
            <w:r w:rsidRPr="00035D71">
              <w:rPr>
                <w:sz w:val="24"/>
              </w:rPr>
              <w:t>价格</w:t>
            </w:r>
          </w:p>
        </w:tc>
        <w:tc>
          <w:tcPr>
            <w:tcW w:w="876" w:type="dxa"/>
            <w:vAlign w:val="center"/>
          </w:tcPr>
          <w:p w14:paraId="2C9321A7" w14:textId="77777777" w:rsidR="001548F9" w:rsidRPr="00035D71" w:rsidRDefault="001548F9" w:rsidP="0048308E">
            <w:pPr>
              <w:spacing w:before="29" w:line="288" w:lineRule="auto"/>
              <w:ind w:leftChars="-33" w:left="-69" w:rightChars="-46" w:right="-97"/>
              <w:jc w:val="center"/>
              <w:rPr>
                <w:sz w:val="24"/>
              </w:rPr>
            </w:pPr>
            <w:r w:rsidRPr="00035D71">
              <w:rPr>
                <w:sz w:val="24"/>
              </w:rPr>
              <w:t>期末</w:t>
            </w:r>
            <w:proofErr w:type="gramStart"/>
            <w:r w:rsidRPr="00035D71">
              <w:rPr>
                <w:sz w:val="24"/>
              </w:rPr>
              <w:t>估</w:t>
            </w:r>
            <w:proofErr w:type="gramEnd"/>
          </w:p>
          <w:p w14:paraId="237EC05D"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77" w:type="dxa"/>
            <w:vAlign w:val="center"/>
          </w:tcPr>
          <w:p w14:paraId="50A66835"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1071" w:type="dxa"/>
            <w:vAlign w:val="center"/>
          </w:tcPr>
          <w:p w14:paraId="1AF88A7B" w14:textId="77777777" w:rsidR="001548F9" w:rsidRPr="00035D71" w:rsidRDefault="001548F9" w:rsidP="0048308E">
            <w:pPr>
              <w:spacing w:before="29" w:line="288" w:lineRule="auto"/>
              <w:jc w:val="center"/>
              <w:rPr>
                <w:sz w:val="24"/>
              </w:rPr>
            </w:pPr>
            <w:r w:rsidRPr="00035D71">
              <w:rPr>
                <w:sz w:val="24"/>
              </w:rPr>
              <w:t>期末</w:t>
            </w:r>
          </w:p>
          <w:p w14:paraId="4BE54043" w14:textId="77777777" w:rsidR="001548F9" w:rsidRPr="00035D71" w:rsidRDefault="001548F9" w:rsidP="0048308E">
            <w:pPr>
              <w:spacing w:before="29" w:line="288" w:lineRule="auto"/>
              <w:jc w:val="center"/>
              <w:rPr>
                <w:sz w:val="24"/>
              </w:rPr>
            </w:pPr>
            <w:r w:rsidRPr="00035D71">
              <w:rPr>
                <w:sz w:val="24"/>
              </w:rPr>
              <w:t>成本总额</w:t>
            </w:r>
          </w:p>
        </w:tc>
        <w:tc>
          <w:tcPr>
            <w:tcW w:w="1134" w:type="dxa"/>
            <w:vAlign w:val="center"/>
          </w:tcPr>
          <w:p w14:paraId="34DF314B" w14:textId="77777777" w:rsidR="001548F9" w:rsidRPr="00035D71" w:rsidRDefault="001548F9" w:rsidP="0048308E">
            <w:pPr>
              <w:spacing w:before="29" w:line="288" w:lineRule="auto"/>
              <w:jc w:val="center"/>
              <w:rPr>
                <w:sz w:val="24"/>
              </w:rPr>
            </w:pPr>
            <w:r w:rsidRPr="00035D71">
              <w:rPr>
                <w:sz w:val="24"/>
              </w:rPr>
              <w:t>期末</w:t>
            </w:r>
          </w:p>
          <w:p w14:paraId="7172D3C0" w14:textId="77777777" w:rsidR="001548F9" w:rsidRPr="00035D71" w:rsidRDefault="001548F9" w:rsidP="0048308E">
            <w:pPr>
              <w:spacing w:before="29" w:line="288" w:lineRule="auto"/>
              <w:jc w:val="center"/>
              <w:rPr>
                <w:sz w:val="24"/>
              </w:rPr>
            </w:pPr>
            <w:r w:rsidRPr="00035D71">
              <w:rPr>
                <w:sz w:val="24"/>
              </w:rPr>
              <w:t>估值总额</w:t>
            </w:r>
          </w:p>
        </w:tc>
        <w:tc>
          <w:tcPr>
            <w:tcW w:w="425" w:type="dxa"/>
            <w:vAlign w:val="center"/>
          </w:tcPr>
          <w:p w14:paraId="5D324DDB"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F204DB" w14:paraId="5439C926" w14:textId="77777777">
        <w:tc>
          <w:tcPr>
            <w:tcW w:w="816" w:type="dxa"/>
            <w:vAlign w:val="center"/>
          </w:tcPr>
          <w:p w14:paraId="06C293D5" w14:textId="77777777" w:rsidR="00F204DB" w:rsidRDefault="000046AD">
            <w:pPr>
              <w:jc w:val="center"/>
            </w:pPr>
            <w:r>
              <w:rPr>
                <w:sz w:val="24"/>
              </w:rPr>
              <w:t>002749</w:t>
            </w:r>
          </w:p>
        </w:tc>
        <w:tc>
          <w:tcPr>
            <w:tcW w:w="818" w:type="dxa"/>
            <w:vAlign w:val="center"/>
          </w:tcPr>
          <w:p w14:paraId="71ADF85D" w14:textId="77777777" w:rsidR="00F204DB" w:rsidRDefault="000046AD">
            <w:pPr>
              <w:jc w:val="center"/>
            </w:pPr>
            <w:r>
              <w:rPr>
                <w:sz w:val="24"/>
              </w:rPr>
              <w:t>国光股份</w:t>
            </w:r>
          </w:p>
        </w:tc>
        <w:tc>
          <w:tcPr>
            <w:tcW w:w="817" w:type="dxa"/>
            <w:vAlign w:val="center"/>
          </w:tcPr>
          <w:p w14:paraId="3A1E0B83" w14:textId="77777777" w:rsidR="00F204DB" w:rsidRDefault="000046AD">
            <w:pPr>
              <w:jc w:val="center"/>
            </w:pPr>
            <w:r>
              <w:rPr>
                <w:sz w:val="24"/>
              </w:rPr>
              <w:t>2015-03-16</w:t>
            </w:r>
          </w:p>
        </w:tc>
        <w:tc>
          <w:tcPr>
            <w:tcW w:w="819" w:type="dxa"/>
            <w:vAlign w:val="center"/>
          </w:tcPr>
          <w:p w14:paraId="2DAC60A8" w14:textId="77777777" w:rsidR="00F204DB" w:rsidRDefault="000046AD">
            <w:pPr>
              <w:jc w:val="center"/>
            </w:pPr>
            <w:r>
              <w:rPr>
                <w:sz w:val="24"/>
              </w:rPr>
              <w:t>2016-03-20</w:t>
            </w:r>
          </w:p>
        </w:tc>
        <w:tc>
          <w:tcPr>
            <w:tcW w:w="960" w:type="dxa"/>
            <w:vAlign w:val="center"/>
          </w:tcPr>
          <w:p w14:paraId="4904CC1F" w14:textId="77777777" w:rsidR="00F204DB" w:rsidRDefault="000046AD">
            <w:pPr>
              <w:jc w:val="center"/>
            </w:pPr>
            <w:r>
              <w:rPr>
                <w:sz w:val="24"/>
              </w:rPr>
              <w:t>老股东转让</w:t>
            </w:r>
          </w:p>
        </w:tc>
        <w:tc>
          <w:tcPr>
            <w:tcW w:w="676" w:type="dxa"/>
            <w:vAlign w:val="center"/>
          </w:tcPr>
          <w:p w14:paraId="581798DA" w14:textId="77777777" w:rsidR="00F204DB" w:rsidRDefault="000046AD">
            <w:pPr>
              <w:jc w:val="right"/>
            </w:pPr>
            <w:r>
              <w:rPr>
                <w:sz w:val="24"/>
              </w:rPr>
              <w:t>26.92</w:t>
            </w:r>
          </w:p>
        </w:tc>
        <w:tc>
          <w:tcPr>
            <w:tcW w:w="818" w:type="dxa"/>
            <w:vAlign w:val="center"/>
          </w:tcPr>
          <w:p w14:paraId="1C4FCA00" w14:textId="77777777" w:rsidR="00F204DB" w:rsidRDefault="000046AD">
            <w:pPr>
              <w:jc w:val="center"/>
            </w:pPr>
            <w:r>
              <w:rPr>
                <w:sz w:val="24"/>
              </w:rPr>
              <w:t>84.03</w:t>
            </w:r>
          </w:p>
        </w:tc>
        <w:tc>
          <w:tcPr>
            <w:tcW w:w="819" w:type="dxa"/>
            <w:vAlign w:val="center"/>
          </w:tcPr>
          <w:p w14:paraId="3C051D92" w14:textId="77777777" w:rsidR="00F204DB" w:rsidRDefault="000046AD">
            <w:pPr>
              <w:jc w:val="right"/>
            </w:pPr>
            <w:r>
              <w:rPr>
                <w:sz w:val="24"/>
              </w:rPr>
              <w:t>644,004</w:t>
            </w:r>
          </w:p>
        </w:tc>
        <w:tc>
          <w:tcPr>
            <w:tcW w:w="995" w:type="dxa"/>
            <w:vAlign w:val="center"/>
          </w:tcPr>
          <w:p w14:paraId="2B4C2D07" w14:textId="77777777" w:rsidR="00F204DB" w:rsidRDefault="000046AD">
            <w:pPr>
              <w:jc w:val="right"/>
            </w:pPr>
            <w:r>
              <w:rPr>
                <w:sz w:val="24"/>
              </w:rPr>
              <w:t>17,336,587.68</w:t>
            </w:r>
          </w:p>
        </w:tc>
        <w:tc>
          <w:tcPr>
            <w:tcW w:w="1052" w:type="dxa"/>
            <w:vAlign w:val="center"/>
          </w:tcPr>
          <w:p w14:paraId="246827DB" w14:textId="77777777" w:rsidR="00F204DB" w:rsidRDefault="000046AD">
            <w:pPr>
              <w:jc w:val="right"/>
            </w:pPr>
            <w:r>
              <w:rPr>
                <w:sz w:val="24"/>
              </w:rPr>
              <w:t>54,115,656.12</w:t>
            </w:r>
          </w:p>
        </w:tc>
        <w:tc>
          <w:tcPr>
            <w:tcW w:w="408" w:type="dxa"/>
            <w:vAlign w:val="center"/>
          </w:tcPr>
          <w:p w14:paraId="4ACDCCE2" w14:textId="77777777" w:rsidR="00F204DB" w:rsidRDefault="000046AD">
            <w:pPr>
              <w:jc w:val="center"/>
            </w:pPr>
            <w:r>
              <w:rPr>
                <w:sz w:val="24"/>
              </w:rPr>
              <w:t>-</w:t>
            </w:r>
          </w:p>
        </w:tc>
      </w:tr>
      <w:tr w:rsidR="00F204DB" w14:paraId="0D3DD444" w14:textId="77777777">
        <w:tc>
          <w:tcPr>
            <w:tcW w:w="816" w:type="dxa"/>
            <w:vAlign w:val="center"/>
          </w:tcPr>
          <w:p w14:paraId="47E6A8D8" w14:textId="77777777" w:rsidR="00F204DB" w:rsidRDefault="000046AD">
            <w:pPr>
              <w:jc w:val="center"/>
            </w:pPr>
            <w:r>
              <w:rPr>
                <w:sz w:val="24"/>
              </w:rPr>
              <w:t>300463</w:t>
            </w:r>
          </w:p>
        </w:tc>
        <w:tc>
          <w:tcPr>
            <w:tcW w:w="818" w:type="dxa"/>
            <w:vAlign w:val="center"/>
          </w:tcPr>
          <w:p w14:paraId="76E851D7" w14:textId="77777777" w:rsidR="00F204DB" w:rsidRDefault="000046AD">
            <w:pPr>
              <w:jc w:val="center"/>
            </w:pPr>
            <w:r>
              <w:rPr>
                <w:sz w:val="24"/>
              </w:rPr>
              <w:t>迈克生物</w:t>
            </w:r>
          </w:p>
        </w:tc>
        <w:tc>
          <w:tcPr>
            <w:tcW w:w="817" w:type="dxa"/>
            <w:vAlign w:val="center"/>
          </w:tcPr>
          <w:p w14:paraId="49988A1C" w14:textId="77777777" w:rsidR="00F204DB" w:rsidRDefault="000046AD">
            <w:pPr>
              <w:jc w:val="center"/>
            </w:pPr>
            <w:r>
              <w:rPr>
                <w:sz w:val="24"/>
              </w:rPr>
              <w:t>2015-05-21</w:t>
            </w:r>
          </w:p>
        </w:tc>
        <w:tc>
          <w:tcPr>
            <w:tcW w:w="819" w:type="dxa"/>
            <w:vAlign w:val="center"/>
          </w:tcPr>
          <w:p w14:paraId="7BF72850" w14:textId="77777777" w:rsidR="00F204DB" w:rsidRDefault="000046AD">
            <w:pPr>
              <w:jc w:val="center"/>
            </w:pPr>
            <w:r>
              <w:rPr>
                <w:sz w:val="24"/>
              </w:rPr>
              <w:t>2016-05-28</w:t>
            </w:r>
          </w:p>
        </w:tc>
        <w:tc>
          <w:tcPr>
            <w:tcW w:w="960" w:type="dxa"/>
            <w:vAlign w:val="center"/>
          </w:tcPr>
          <w:p w14:paraId="53D28497" w14:textId="77777777" w:rsidR="00F204DB" w:rsidRDefault="000046AD">
            <w:pPr>
              <w:jc w:val="center"/>
            </w:pPr>
            <w:r>
              <w:rPr>
                <w:sz w:val="24"/>
              </w:rPr>
              <w:t>老股东转让</w:t>
            </w:r>
          </w:p>
        </w:tc>
        <w:tc>
          <w:tcPr>
            <w:tcW w:w="676" w:type="dxa"/>
            <w:vAlign w:val="center"/>
          </w:tcPr>
          <w:p w14:paraId="4E3574B0" w14:textId="77777777" w:rsidR="00F204DB" w:rsidRDefault="000046AD">
            <w:pPr>
              <w:jc w:val="right"/>
            </w:pPr>
            <w:r>
              <w:rPr>
                <w:sz w:val="24"/>
              </w:rPr>
              <w:t>27.96</w:t>
            </w:r>
          </w:p>
        </w:tc>
        <w:tc>
          <w:tcPr>
            <w:tcW w:w="818" w:type="dxa"/>
            <w:vAlign w:val="center"/>
          </w:tcPr>
          <w:p w14:paraId="73CA69FD" w14:textId="77777777" w:rsidR="00F204DB" w:rsidRDefault="000046AD">
            <w:pPr>
              <w:jc w:val="center"/>
            </w:pPr>
            <w:r>
              <w:rPr>
                <w:sz w:val="24"/>
              </w:rPr>
              <w:t>87.76</w:t>
            </w:r>
          </w:p>
        </w:tc>
        <w:tc>
          <w:tcPr>
            <w:tcW w:w="819" w:type="dxa"/>
            <w:vAlign w:val="center"/>
          </w:tcPr>
          <w:p w14:paraId="3750F7E3" w14:textId="77777777" w:rsidR="00F204DB" w:rsidRDefault="000046AD">
            <w:pPr>
              <w:jc w:val="right"/>
            </w:pPr>
            <w:r>
              <w:rPr>
                <w:sz w:val="24"/>
              </w:rPr>
              <w:t>233,333</w:t>
            </w:r>
          </w:p>
        </w:tc>
        <w:tc>
          <w:tcPr>
            <w:tcW w:w="995" w:type="dxa"/>
            <w:vAlign w:val="center"/>
          </w:tcPr>
          <w:p w14:paraId="38428560" w14:textId="77777777" w:rsidR="00F204DB" w:rsidRDefault="000046AD">
            <w:pPr>
              <w:jc w:val="right"/>
            </w:pPr>
            <w:r>
              <w:rPr>
                <w:sz w:val="24"/>
              </w:rPr>
              <w:t>6,523,990.68</w:t>
            </w:r>
          </w:p>
        </w:tc>
        <w:tc>
          <w:tcPr>
            <w:tcW w:w="1052" w:type="dxa"/>
            <w:vAlign w:val="center"/>
          </w:tcPr>
          <w:p w14:paraId="6B037968" w14:textId="77777777" w:rsidR="00F204DB" w:rsidRDefault="000046AD">
            <w:pPr>
              <w:jc w:val="right"/>
            </w:pPr>
            <w:r>
              <w:rPr>
                <w:sz w:val="24"/>
              </w:rPr>
              <w:t>20,477,304.08</w:t>
            </w:r>
          </w:p>
        </w:tc>
        <w:tc>
          <w:tcPr>
            <w:tcW w:w="408" w:type="dxa"/>
            <w:vAlign w:val="center"/>
          </w:tcPr>
          <w:p w14:paraId="7F557A32" w14:textId="77777777" w:rsidR="00F204DB" w:rsidRDefault="000046AD">
            <w:pPr>
              <w:jc w:val="center"/>
            </w:pPr>
            <w:r>
              <w:rPr>
                <w:sz w:val="24"/>
              </w:rPr>
              <w:t>-</w:t>
            </w:r>
          </w:p>
        </w:tc>
      </w:tr>
      <w:tr w:rsidR="00F204DB" w14:paraId="4107741D" w14:textId="77777777">
        <w:tc>
          <w:tcPr>
            <w:tcW w:w="816" w:type="dxa"/>
            <w:vAlign w:val="center"/>
          </w:tcPr>
          <w:p w14:paraId="1804F12C" w14:textId="77777777" w:rsidR="00F204DB" w:rsidRDefault="000046AD">
            <w:pPr>
              <w:jc w:val="center"/>
            </w:pPr>
            <w:r>
              <w:rPr>
                <w:sz w:val="24"/>
              </w:rPr>
              <w:t>300443</w:t>
            </w:r>
          </w:p>
        </w:tc>
        <w:tc>
          <w:tcPr>
            <w:tcW w:w="818" w:type="dxa"/>
            <w:vAlign w:val="center"/>
          </w:tcPr>
          <w:p w14:paraId="10A4EEDE" w14:textId="77777777" w:rsidR="00F204DB" w:rsidRDefault="000046AD">
            <w:pPr>
              <w:jc w:val="center"/>
            </w:pPr>
            <w:proofErr w:type="gramStart"/>
            <w:r>
              <w:rPr>
                <w:sz w:val="24"/>
              </w:rPr>
              <w:t>金雷风</w:t>
            </w:r>
            <w:proofErr w:type="gramEnd"/>
            <w:r>
              <w:rPr>
                <w:sz w:val="24"/>
              </w:rPr>
              <w:t>电</w:t>
            </w:r>
          </w:p>
        </w:tc>
        <w:tc>
          <w:tcPr>
            <w:tcW w:w="817" w:type="dxa"/>
            <w:vAlign w:val="center"/>
          </w:tcPr>
          <w:p w14:paraId="226C71DF" w14:textId="77777777" w:rsidR="00F204DB" w:rsidRDefault="000046AD">
            <w:pPr>
              <w:jc w:val="center"/>
            </w:pPr>
            <w:r>
              <w:rPr>
                <w:sz w:val="24"/>
              </w:rPr>
              <w:t>2015-04-16</w:t>
            </w:r>
          </w:p>
        </w:tc>
        <w:tc>
          <w:tcPr>
            <w:tcW w:w="819" w:type="dxa"/>
            <w:vAlign w:val="center"/>
          </w:tcPr>
          <w:p w14:paraId="35594CD5" w14:textId="77777777" w:rsidR="00F204DB" w:rsidRDefault="000046AD">
            <w:pPr>
              <w:jc w:val="center"/>
            </w:pPr>
            <w:r>
              <w:rPr>
                <w:sz w:val="24"/>
              </w:rPr>
              <w:t>2016-04-22</w:t>
            </w:r>
          </w:p>
        </w:tc>
        <w:tc>
          <w:tcPr>
            <w:tcW w:w="960" w:type="dxa"/>
            <w:vAlign w:val="center"/>
          </w:tcPr>
          <w:p w14:paraId="3DE55288" w14:textId="77777777" w:rsidR="00F204DB" w:rsidRDefault="000046AD">
            <w:pPr>
              <w:jc w:val="center"/>
            </w:pPr>
            <w:r>
              <w:rPr>
                <w:sz w:val="24"/>
              </w:rPr>
              <w:t>老股东转让</w:t>
            </w:r>
          </w:p>
        </w:tc>
        <w:tc>
          <w:tcPr>
            <w:tcW w:w="676" w:type="dxa"/>
            <w:vAlign w:val="center"/>
          </w:tcPr>
          <w:p w14:paraId="219C0C5E" w14:textId="77777777" w:rsidR="00F204DB" w:rsidRDefault="000046AD">
            <w:pPr>
              <w:jc w:val="right"/>
            </w:pPr>
            <w:r>
              <w:rPr>
                <w:sz w:val="24"/>
              </w:rPr>
              <w:t>31.94</w:t>
            </w:r>
          </w:p>
        </w:tc>
        <w:tc>
          <w:tcPr>
            <w:tcW w:w="818" w:type="dxa"/>
            <w:vAlign w:val="center"/>
          </w:tcPr>
          <w:p w14:paraId="7A932745" w14:textId="77777777" w:rsidR="00F204DB" w:rsidRDefault="000046AD">
            <w:pPr>
              <w:jc w:val="center"/>
            </w:pPr>
            <w:r>
              <w:rPr>
                <w:sz w:val="24"/>
              </w:rPr>
              <w:t>145.98</w:t>
            </w:r>
          </w:p>
        </w:tc>
        <w:tc>
          <w:tcPr>
            <w:tcW w:w="819" w:type="dxa"/>
            <w:vAlign w:val="center"/>
          </w:tcPr>
          <w:p w14:paraId="7A5679F3" w14:textId="77777777" w:rsidR="00F204DB" w:rsidRDefault="000046AD">
            <w:pPr>
              <w:jc w:val="right"/>
            </w:pPr>
            <w:r>
              <w:rPr>
                <w:sz w:val="24"/>
              </w:rPr>
              <w:t>65,566</w:t>
            </w:r>
          </w:p>
        </w:tc>
        <w:tc>
          <w:tcPr>
            <w:tcW w:w="995" w:type="dxa"/>
            <w:vAlign w:val="center"/>
          </w:tcPr>
          <w:p w14:paraId="62915117" w14:textId="77777777" w:rsidR="00F204DB" w:rsidRDefault="000046AD">
            <w:pPr>
              <w:jc w:val="right"/>
            </w:pPr>
            <w:r>
              <w:rPr>
                <w:sz w:val="24"/>
              </w:rPr>
              <w:t>2,094,178.04</w:t>
            </w:r>
          </w:p>
        </w:tc>
        <w:tc>
          <w:tcPr>
            <w:tcW w:w="1052" w:type="dxa"/>
            <w:vAlign w:val="center"/>
          </w:tcPr>
          <w:p w14:paraId="7BE0DC42" w14:textId="77777777" w:rsidR="00F204DB" w:rsidRDefault="000046AD">
            <w:pPr>
              <w:jc w:val="right"/>
            </w:pPr>
            <w:r>
              <w:rPr>
                <w:sz w:val="24"/>
              </w:rPr>
              <w:t>9,571,324.68</w:t>
            </w:r>
          </w:p>
        </w:tc>
        <w:tc>
          <w:tcPr>
            <w:tcW w:w="408" w:type="dxa"/>
            <w:vAlign w:val="center"/>
          </w:tcPr>
          <w:p w14:paraId="7C6EC84F" w14:textId="77777777" w:rsidR="00F204DB" w:rsidRDefault="000046AD">
            <w:pPr>
              <w:jc w:val="center"/>
            </w:pPr>
            <w:r>
              <w:rPr>
                <w:sz w:val="24"/>
              </w:rPr>
              <w:t>-</w:t>
            </w:r>
          </w:p>
        </w:tc>
      </w:tr>
      <w:tr w:rsidR="00F204DB" w14:paraId="7F5E77BB" w14:textId="77777777">
        <w:tc>
          <w:tcPr>
            <w:tcW w:w="816" w:type="dxa"/>
            <w:vAlign w:val="center"/>
          </w:tcPr>
          <w:p w14:paraId="55FE4849" w14:textId="77777777" w:rsidR="00F204DB" w:rsidRDefault="000046AD">
            <w:pPr>
              <w:jc w:val="center"/>
            </w:pPr>
            <w:r>
              <w:rPr>
                <w:sz w:val="24"/>
              </w:rPr>
              <w:t>300436</w:t>
            </w:r>
          </w:p>
        </w:tc>
        <w:tc>
          <w:tcPr>
            <w:tcW w:w="818" w:type="dxa"/>
            <w:vAlign w:val="center"/>
          </w:tcPr>
          <w:p w14:paraId="17280ADD" w14:textId="77777777" w:rsidR="00F204DB" w:rsidRDefault="000046AD">
            <w:pPr>
              <w:jc w:val="center"/>
            </w:pPr>
            <w:r>
              <w:rPr>
                <w:sz w:val="24"/>
              </w:rPr>
              <w:t>广生堂</w:t>
            </w:r>
          </w:p>
        </w:tc>
        <w:tc>
          <w:tcPr>
            <w:tcW w:w="817" w:type="dxa"/>
            <w:vAlign w:val="center"/>
          </w:tcPr>
          <w:p w14:paraId="76357ACD" w14:textId="77777777" w:rsidR="00F204DB" w:rsidRDefault="000046AD">
            <w:pPr>
              <w:jc w:val="center"/>
            </w:pPr>
            <w:r>
              <w:rPr>
                <w:sz w:val="24"/>
              </w:rPr>
              <w:t>2015-04-16</w:t>
            </w:r>
          </w:p>
        </w:tc>
        <w:tc>
          <w:tcPr>
            <w:tcW w:w="819" w:type="dxa"/>
            <w:vAlign w:val="center"/>
          </w:tcPr>
          <w:p w14:paraId="7CB5055A" w14:textId="77777777" w:rsidR="00F204DB" w:rsidRDefault="000046AD">
            <w:pPr>
              <w:jc w:val="center"/>
            </w:pPr>
            <w:r>
              <w:rPr>
                <w:sz w:val="24"/>
              </w:rPr>
              <w:t>2016-04-22</w:t>
            </w:r>
          </w:p>
        </w:tc>
        <w:tc>
          <w:tcPr>
            <w:tcW w:w="960" w:type="dxa"/>
            <w:vAlign w:val="center"/>
          </w:tcPr>
          <w:p w14:paraId="479B49B4" w14:textId="77777777" w:rsidR="00F204DB" w:rsidRDefault="000046AD">
            <w:pPr>
              <w:jc w:val="center"/>
            </w:pPr>
            <w:r>
              <w:rPr>
                <w:sz w:val="24"/>
              </w:rPr>
              <w:t>老股东转让</w:t>
            </w:r>
          </w:p>
        </w:tc>
        <w:tc>
          <w:tcPr>
            <w:tcW w:w="676" w:type="dxa"/>
            <w:vAlign w:val="center"/>
          </w:tcPr>
          <w:p w14:paraId="2B67498C" w14:textId="77777777" w:rsidR="00F204DB" w:rsidRDefault="000046AD">
            <w:pPr>
              <w:jc w:val="right"/>
            </w:pPr>
            <w:r>
              <w:rPr>
                <w:sz w:val="24"/>
              </w:rPr>
              <w:t>21.47</w:t>
            </w:r>
          </w:p>
        </w:tc>
        <w:tc>
          <w:tcPr>
            <w:tcW w:w="818" w:type="dxa"/>
            <w:vAlign w:val="center"/>
          </w:tcPr>
          <w:p w14:paraId="347D3A74" w14:textId="77777777" w:rsidR="00F204DB" w:rsidRDefault="000046AD">
            <w:pPr>
              <w:jc w:val="center"/>
            </w:pPr>
            <w:r>
              <w:rPr>
                <w:sz w:val="24"/>
              </w:rPr>
              <w:t>149.39</w:t>
            </w:r>
          </w:p>
        </w:tc>
        <w:tc>
          <w:tcPr>
            <w:tcW w:w="819" w:type="dxa"/>
            <w:vAlign w:val="center"/>
          </w:tcPr>
          <w:p w14:paraId="43384FA1" w14:textId="77777777" w:rsidR="00F204DB" w:rsidRDefault="000046AD">
            <w:pPr>
              <w:jc w:val="right"/>
            </w:pPr>
            <w:r>
              <w:rPr>
                <w:sz w:val="24"/>
              </w:rPr>
              <w:t>47,297</w:t>
            </w:r>
          </w:p>
        </w:tc>
        <w:tc>
          <w:tcPr>
            <w:tcW w:w="995" w:type="dxa"/>
            <w:vAlign w:val="center"/>
          </w:tcPr>
          <w:p w14:paraId="6253A502" w14:textId="77777777" w:rsidR="00F204DB" w:rsidRDefault="000046AD">
            <w:pPr>
              <w:jc w:val="right"/>
            </w:pPr>
            <w:r>
              <w:rPr>
                <w:sz w:val="24"/>
              </w:rPr>
              <w:t>1,015,466.59</w:t>
            </w:r>
          </w:p>
        </w:tc>
        <w:tc>
          <w:tcPr>
            <w:tcW w:w="1052" w:type="dxa"/>
            <w:vAlign w:val="center"/>
          </w:tcPr>
          <w:p w14:paraId="3DEE2F8B" w14:textId="77777777" w:rsidR="00F204DB" w:rsidRDefault="000046AD">
            <w:pPr>
              <w:jc w:val="right"/>
            </w:pPr>
            <w:r>
              <w:rPr>
                <w:sz w:val="24"/>
              </w:rPr>
              <w:t>7,065,698.83</w:t>
            </w:r>
          </w:p>
        </w:tc>
        <w:tc>
          <w:tcPr>
            <w:tcW w:w="408" w:type="dxa"/>
            <w:vAlign w:val="center"/>
          </w:tcPr>
          <w:p w14:paraId="75A2BDF6" w14:textId="77777777" w:rsidR="00F204DB" w:rsidRDefault="000046AD">
            <w:pPr>
              <w:jc w:val="center"/>
            </w:pPr>
            <w:r>
              <w:rPr>
                <w:sz w:val="24"/>
              </w:rPr>
              <w:t>-</w:t>
            </w:r>
          </w:p>
        </w:tc>
      </w:tr>
      <w:tr w:rsidR="00F204DB" w14:paraId="6D1FE8DC" w14:textId="77777777">
        <w:tc>
          <w:tcPr>
            <w:tcW w:w="816" w:type="dxa"/>
            <w:vAlign w:val="center"/>
          </w:tcPr>
          <w:p w14:paraId="66243A64" w14:textId="77777777" w:rsidR="00F204DB" w:rsidRDefault="000046AD">
            <w:pPr>
              <w:jc w:val="center"/>
            </w:pPr>
            <w:r>
              <w:rPr>
                <w:sz w:val="24"/>
              </w:rPr>
              <w:t>300488</w:t>
            </w:r>
          </w:p>
        </w:tc>
        <w:tc>
          <w:tcPr>
            <w:tcW w:w="818" w:type="dxa"/>
            <w:vAlign w:val="center"/>
          </w:tcPr>
          <w:p w14:paraId="16E0F91B" w14:textId="77777777" w:rsidR="00F204DB" w:rsidRDefault="000046AD">
            <w:pPr>
              <w:jc w:val="center"/>
            </w:pPr>
            <w:proofErr w:type="gramStart"/>
            <w:r>
              <w:rPr>
                <w:sz w:val="24"/>
              </w:rPr>
              <w:t>恒锋工具</w:t>
            </w:r>
            <w:proofErr w:type="gramEnd"/>
          </w:p>
        </w:tc>
        <w:tc>
          <w:tcPr>
            <w:tcW w:w="817" w:type="dxa"/>
            <w:vAlign w:val="center"/>
          </w:tcPr>
          <w:p w14:paraId="4FC12E11" w14:textId="77777777" w:rsidR="00F204DB" w:rsidRDefault="000046AD">
            <w:pPr>
              <w:jc w:val="center"/>
            </w:pPr>
            <w:r>
              <w:rPr>
                <w:sz w:val="24"/>
              </w:rPr>
              <w:t>2015-06-25</w:t>
            </w:r>
          </w:p>
        </w:tc>
        <w:tc>
          <w:tcPr>
            <w:tcW w:w="819" w:type="dxa"/>
            <w:vAlign w:val="center"/>
          </w:tcPr>
          <w:p w14:paraId="411110ED" w14:textId="77777777" w:rsidR="00F204DB" w:rsidRDefault="000046AD">
            <w:pPr>
              <w:jc w:val="center"/>
            </w:pPr>
            <w:r>
              <w:rPr>
                <w:sz w:val="24"/>
              </w:rPr>
              <w:t>2015-07-02</w:t>
            </w:r>
          </w:p>
        </w:tc>
        <w:tc>
          <w:tcPr>
            <w:tcW w:w="960" w:type="dxa"/>
            <w:vAlign w:val="center"/>
          </w:tcPr>
          <w:p w14:paraId="46C32A44" w14:textId="77777777" w:rsidR="00F204DB" w:rsidRDefault="000046AD">
            <w:pPr>
              <w:jc w:val="center"/>
            </w:pPr>
            <w:r>
              <w:rPr>
                <w:sz w:val="24"/>
              </w:rPr>
              <w:t>网下申购新股</w:t>
            </w:r>
          </w:p>
        </w:tc>
        <w:tc>
          <w:tcPr>
            <w:tcW w:w="676" w:type="dxa"/>
            <w:vAlign w:val="center"/>
          </w:tcPr>
          <w:p w14:paraId="48394832" w14:textId="77777777" w:rsidR="00F204DB" w:rsidRDefault="000046AD">
            <w:pPr>
              <w:jc w:val="right"/>
            </w:pPr>
            <w:r>
              <w:rPr>
                <w:sz w:val="24"/>
              </w:rPr>
              <w:t>20.11</w:t>
            </w:r>
          </w:p>
        </w:tc>
        <w:tc>
          <w:tcPr>
            <w:tcW w:w="818" w:type="dxa"/>
            <w:vAlign w:val="center"/>
          </w:tcPr>
          <w:p w14:paraId="589389AB" w14:textId="77777777" w:rsidR="00F204DB" w:rsidRDefault="000046AD">
            <w:pPr>
              <w:jc w:val="center"/>
            </w:pPr>
            <w:r>
              <w:rPr>
                <w:sz w:val="24"/>
              </w:rPr>
              <w:t>20.11</w:t>
            </w:r>
          </w:p>
        </w:tc>
        <w:tc>
          <w:tcPr>
            <w:tcW w:w="819" w:type="dxa"/>
            <w:vAlign w:val="center"/>
          </w:tcPr>
          <w:p w14:paraId="2F15475A" w14:textId="77777777" w:rsidR="00F204DB" w:rsidRDefault="000046AD">
            <w:pPr>
              <w:jc w:val="right"/>
            </w:pPr>
            <w:r>
              <w:rPr>
                <w:sz w:val="24"/>
              </w:rPr>
              <w:t>71,341</w:t>
            </w:r>
          </w:p>
        </w:tc>
        <w:tc>
          <w:tcPr>
            <w:tcW w:w="995" w:type="dxa"/>
            <w:vAlign w:val="center"/>
          </w:tcPr>
          <w:p w14:paraId="5E5F268E" w14:textId="77777777" w:rsidR="00F204DB" w:rsidRDefault="000046AD">
            <w:pPr>
              <w:jc w:val="right"/>
            </w:pPr>
            <w:r>
              <w:rPr>
                <w:sz w:val="24"/>
              </w:rPr>
              <w:t>1,434,667.51</w:t>
            </w:r>
          </w:p>
        </w:tc>
        <w:tc>
          <w:tcPr>
            <w:tcW w:w="1052" w:type="dxa"/>
            <w:vAlign w:val="center"/>
          </w:tcPr>
          <w:p w14:paraId="0356EDC8" w14:textId="77777777" w:rsidR="00F204DB" w:rsidRDefault="000046AD">
            <w:pPr>
              <w:jc w:val="right"/>
            </w:pPr>
            <w:r>
              <w:rPr>
                <w:sz w:val="24"/>
              </w:rPr>
              <w:t>1,434,667.51</w:t>
            </w:r>
          </w:p>
        </w:tc>
        <w:tc>
          <w:tcPr>
            <w:tcW w:w="408" w:type="dxa"/>
            <w:vAlign w:val="center"/>
          </w:tcPr>
          <w:p w14:paraId="38ECBD1E" w14:textId="77777777" w:rsidR="00F204DB" w:rsidRDefault="000046AD">
            <w:pPr>
              <w:jc w:val="center"/>
            </w:pPr>
            <w:r>
              <w:rPr>
                <w:sz w:val="24"/>
              </w:rPr>
              <w:t>-</w:t>
            </w:r>
          </w:p>
        </w:tc>
      </w:tr>
      <w:tr w:rsidR="00F204DB" w14:paraId="5033E33C" w14:textId="77777777">
        <w:tc>
          <w:tcPr>
            <w:tcW w:w="816" w:type="dxa"/>
            <w:vAlign w:val="center"/>
          </w:tcPr>
          <w:p w14:paraId="7C352C44" w14:textId="77777777" w:rsidR="00F204DB" w:rsidRDefault="000046AD">
            <w:pPr>
              <w:jc w:val="center"/>
            </w:pPr>
            <w:r>
              <w:rPr>
                <w:sz w:val="24"/>
              </w:rPr>
              <w:t>300487</w:t>
            </w:r>
          </w:p>
        </w:tc>
        <w:tc>
          <w:tcPr>
            <w:tcW w:w="818" w:type="dxa"/>
            <w:vAlign w:val="center"/>
          </w:tcPr>
          <w:p w14:paraId="1EF01FB8" w14:textId="77777777" w:rsidR="00F204DB" w:rsidRDefault="000046AD">
            <w:pPr>
              <w:jc w:val="center"/>
            </w:pPr>
            <w:proofErr w:type="gramStart"/>
            <w:r>
              <w:rPr>
                <w:sz w:val="24"/>
              </w:rPr>
              <w:t>蓝晓科技</w:t>
            </w:r>
            <w:proofErr w:type="gramEnd"/>
          </w:p>
        </w:tc>
        <w:tc>
          <w:tcPr>
            <w:tcW w:w="817" w:type="dxa"/>
            <w:vAlign w:val="center"/>
          </w:tcPr>
          <w:p w14:paraId="7CFDA8C9" w14:textId="77777777" w:rsidR="00F204DB" w:rsidRDefault="000046AD">
            <w:pPr>
              <w:jc w:val="center"/>
            </w:pPr>
            <w:r>
              <w:rPr>
                <w:sz w:val="24"/>
              </w:rPr>
              <w:t>2015-06-24</w:t>
            </w:r>
          </w:p>
        </w:tc>
        <w:tc>
          <w:tcPr>
            <w:tcW w:w="819" w:type="dxa"/>
            <w:vAlign w:val="center"/>
          </w:tcPr>
          <w:p w14:paraId="2A412A25" w14:textId="77777777" w:rsidR="00F204DB" w:rsidRDefault="000046AD">
            <w:pPr>
              <w:jc w:val="center"/>
            </w:pPr>
            <w:r>
              <w:rPr>
                <w:sz w:val="24"/>
              </w:rPr>
              <w:t>2015-07-02</w:t>
            </w:r>
          </w:p>
        </w:tc>
        <w:tc>
          <w:tcPr>
            <w:tcW w:w="960" w:type="dxa"/>
            <w:vAlign w:val="center"/>
          </w:tcPr>
          <w:p w14:paraId="20FAA27D" w14:textId="77777777" w:rsidR="00F204DB" w:rsidRDefault="000046AD">
            <w:pPr>
              <w:jc w:val="center"/>
            </w:pPr>
            <w:r>
              <w:rPr>
                <w:sz w:val="24"/>
              </w:rPr>
              <w:t>网下申购新股</w:t>
            </w:r>
          </w:p>
        </w:tc>
        <w:tc>
          <w:tcPr>
            <w:tcW w:w="676" w:type="dxa"/>
            <w:vAlign w:val="center"/>
          </w:tcPr>
          <w:p w14:paraId="4A384F1B" w14:textId="77777777" w:rsidR="00F204DB" w:rsidRDefault="000046AD">
            <w:pPr>
              <w:jc w:val="right"/>
            </w:pPr>
            <w:r>
              <w:rPr>
                <w:sz w:val="24"/>
              </w:rPr>
              <w:t>14.83</w:t>
            </w:r>
          </w:p>
        </w:tc>
        <w:tc>
          <w:tcPr>
            <w:tcW w:w="818" w:type="dxa"/>
            <w:vAlign w:val="center"/>
          </w:tcPr>
          <w:p w14:paraId="6D3F9366" w14:textId="77777777" w:rsidR="00F204DB" w:rsidRDefault="000046AD">
            <w:pPr>
              <w:jc w:val="center"/>
            </w:pPr>
            <w:r>
              <w:rPr>
                <w:sz w:val="24"/>
              </w:rPr>
              <w:t>14.83</w:t>
            </w:r>
          </w:p>
        </w:tc>
        <w:tc>
          <w:tcPr>
            <w:tcW w:w="819" w:type="dxa"/>
            <w:vAlign w:val="center"/>
          </w:tcPr>
          <w:p w14:paraId="3B06B308" w14:textId="77777777" w:rsidR="00F204DB" w:rsidRDefault="000046AD">
            <w:pPr>
              <w:jc w:val="right"/>
            </w:pPr>
            <w:r>
              <w:rPr>
                <w:sz w:val="24"/>
              </w:rPr>
              <w:t>10,700</w:t>
            </w:r>
          </w:p>
        </w:tc>
        <w:tc>
          <w:tcPr>
            <w:tcW w:w="995" w:type="dxa"/>
            <w:vAlign w:val="center"/>
          </w:tcPr>
          <w:p w14:paraId="0B0F00DE" w14:textId="77777777" w:rsidR="00F204DB" w:rsidRDefault="000046AD">
            <w:pPr>
              <w:jc w:val="right"/>
            </w:pPr>
            <w:r>
              <w:rPr>
                <w:sz w:val="24"/>
              </w:rPr>
              <w:t>158,681.00</w:t>
            </w:r>
          </w:p>
        </w:tc>
        <w:tc>
          <w:tcPr>
            <w:tcW w:w="1052" w:type="dxa"/>
            <w:vAlign w:val="center"/>
          </w:tcPr>
          <w:p w14:paraId="59A0F8A6" w14:textId="77777777" w:rsidR="00F204DB" w:rsidRDefault="000046AD">
            <w:pPr>
              <w:jc w:val="right"/>
            </w:pPr>
            <w:r>
              <w:rPr>
                <w:sz w:val="24"/>
              </w:rPr>
              <w:t>158,681.00</w:t>
            </w:r>
          </w:p>
        </w:tc>
        <w:tc>
          <w:tcPr>
            <w:tcW w:w="408" w:type="dxa"/>
            <w:vAlign w:val="center"/>
          </w:tcPr>
          <w:p w14:paraId="0F6FD465" w14:textId="77777777" w:rsidR="00F204DB" w:rsidRDefault="000046AD">
            <w:pPr>
              <w:jc w:val="center"/>
            </w:pPr>
            <w:r>
              <w:rPr>
                <w:sz w:val="24"/>
              </w:rPr>
              <w:t>-</w:t>
            </w:r>
          </w:p>
        </w:tc>
      </w:tr>
      <w:tr w:rsidR="00F204DB" w14:paraId="7C50BF6B" w14:textId="77777777">
        <w:tc>
          <w:tcPr>
            <w:tcW w:w="816" w:type="dxa"/>
            <w:vAlign w:val="center"/>
          </w:tcPr>
          <w:p w14:paraId="71A145A4" w14:textId="77777777" w:rsidR="00F204DB" w:rsidRDefault="000046AD">
            <w:pPr>
              <w:jc w:val="center"/>
            </w:pPr>
            <w:r>
              <w:rPr>
                <w:sz w:val="24"/>
              </w:rPr>
              <w:t>603838</w:t>
            </w:r>
          </w:p>
        </w:tc>
        <w:tc>
          <w:tcPr>
            <w:tcW w:w="818" w:type="dxa"/>
            <w:vAlign w:val="center"/>
          </w:tcPr>
          <w:p w14:paraId="52F9A468" w14:textId="77777777" w:rsidR="00F204DB" w:rsidRDefault="000046AD">
            <w:pPr>
              <w:jc w:val="center"/>
            </w:pPr>
            <w:r>
              <w:rPr>
                <w:sz w:val="24"/>
              </w:rPr>
              <w:t>四通股份</w:t>
            </w:r>
          </w:p>
        </w:tc>
        <w:tc>
          <w:tcPr>
            <w:tcW w:w="817" w:type="dxa"/>
            <w:vAlign w:val="center"/>
          </w:tcPr>
          <w:p w14:paraId="4E24FF20" w14:textId="77777777" w:rsidR="00F204DB" w:rsidRDefault="000046AD">
            <w:pPr>
              <w:jc w:val="center"/>
            </w:pPr>
            <w:r>
              <w:rPr>
                <w:sz w:val="24"/>
              </w:rPr>
              <w:t>2015-06-24</w:t>
            </w:r>
          </w:p>
        </w:tc>
        <w:tc>
          <w:tcPr>
            <w:tcW w:w="819" w:type="dxa"/>
            <w:vAlign w:val="center"/>
          </w:tcPr>
          <w:p w14:paraId="7C5C4431" w14:textId="77777777" w:rsidR="00F204DB" w:rsidRDefault="000046AD">
            <w:pPr>
              <w:jc w:val="center"/>
            </w:pPr>
            <w:r>
              <w:rPr>
                <w:sz w:val="24"/>
              </w:rPr>
              <w:t>2015-07-02</w:t>
            </w:r>
          </w:p>
        </w:tc>
        <w:tc>
          <w:tcPr>
            <w:tcW w:w="960" w:type="dxa"/>
            <w:vAlign w:val="center"/>
          </w:tcPr>
          <w:p w14:paraId="7AB0F645" w14:textId="77777777" w:rsidR="00F204DB" w:rsidRDefault="000046AD">
            <w:pPr>
              <w:jc w:val="center"/>
            </w:pPr>
            <w:r>
              <w:rPr>
                <w:sz w:val="24"/>
              </w:rPr>
              <w:t>网下申购新股</w:t>
            </w:r>
          </w:p>
        </w:tc>
        <w:tc>
          <w:tcPr>
            <w:tcW w:w="676" w:type="dxa"/>
            <w:vAlign w:val="center"/>
          </w:tcPr>
          <w:p w14:paraId="71E4B99D" w14:textId="77777777" w:rsidR="00F204DB" w:rsidRDefault="000046AD">
            <w:pPr>
              <w:jc w:val="right"/>
            </w:pPr>
            <w:r>
              <w:rPr>
                <w:sz w:val="24"/>
              </w:rPr>
              <w:t>7.73</w:t>
            </w:r>
          </w:p>
        </w:tc>
        <w:tc>
          <w:tcPr>
            <w:tcW w:w="818" w:type="dxa"/>
            <w:vAlign w:val="center"/>
          </w:tcPr>
          <w:p w14:paraId="6EB1A24F" w14:textId="77777777" w:rsidR="00F204DB" w:rsidRDefault="000046AD">
            <w:pPr>
              <w:jc w:val="center"/>
            </w:pPr>
            <w:r>
              <w:rPr>
                <w:sz w:val="24"/>
              </w:rPr>
              <w:t>7.73</w:t>
            </w:r>
          </w:p>
        </w:tc>
        <w:tc>
          <w:tcPr>
            <w:tcW w:w="819" w:type="dxa"/>
            <w:vAlign w:val="center"/>
          </w:tcPr>
          <w:p w14:paraId="2FACAEA8" w14:textId="77777777" w:rsidR="00F204DB" w:rsidRDefault="000046AD">
            <w:pPr>
              <w:jc w:val="right"/>
            </w:pPr>
            <w:r>
              <w:rPr>
                <w:sz w:val="24"/>
              </w:rPr>
              <w:t>18,119</w:t>
            </w:r>
          </w:p>
        </w:tc>
        <w:tc>
          <w:tcPr>
            <w:tcW w:w="995" w:type="dxa"/>
            <w:vAlign w:val="center"/>
          </w:tcPr>
          <w:p w14:paraId="0EB5238C" w14:textId="77777777" w:rsidR="00F204DB" w:rsidRDefault="000046AD">
            <w:pPr>
              <w:jc w:val="right"/>
            </w:pPr>
            <w:r>
              <w:rPr>
                <w:sz w:val="24"/>
              </w:rPr>
              <w:t>140,059.87</w:t>
            </w:r>
          </w:p>
        </w:tc>
        <w:tc>
          <w:tcPr>
            <w:tcW w:w="1052" w:type="dxa"/>
            <w:vAlign w:val="center"/>
          </w:tcPr>
          <w:p w14:paraId="56217465" w14:textId="77777777" w:rsidR="00F204DB" w:rsidRDefault="000046AD">
            <w:pPr>
              <w:jc w:val="right"/>
            </w:pPr>
            <w:r>
              <w:rPr>
                <w:sz w:val="24"/>
              </w:rPr>
              <w:t>140,059.87</w:t>
            </w:r>
          </w:p>
        </w:tc>
        <w:tc>
          <w:tcPr>
            <w:tcW w:w="408" w:type="dxa"/>
            <w:vAlign w:val="center"/>
          </w:tcPr>
          <w:p w14:paraId="5C7B2BEB" w14:textId="77777777" w:rsidR="00F204DB" w:rsidRDefault="000046AD">
            <w:pPr>
              <w:jc w:val="center"/>
            </w:pPr>
            <w:r>
              <w:rPr>
                <w:sz w:val="24"/>
              </w:rPr>
              <w:t>-</w:t>
            </w:r>
          </w:p>
        </w:tc>
      </w:tr>
      <w:tr w:rsidR="00F204DB" w14:paraId="36B5BBA4" w14:textId="77777777">
        <w:tc>
          <w:tcPr>
            <w:tcW w:w="816" w:type="dxa"/>
            <w:vAlign w:val="center"/>
          </w:tcPr>
          <w:p w14:paraId="40CC5F09" w14:textId="77777777" w:rsidR="00F204DB" w:rsidRDefault="000046AD">
            <w:pPr>
              <w:jc w:val="center"/>
            </w:pPr>
            <w:r>
              <w:rPr>
                <w:sz w:val="24"/>
              </w:rPr>
              <w:t>300480</w:t>
            </w:r>
          </w:p>
        </w:tc>
        <w:tc>
          <w:tcPr>
            <w:tcW w:w="818" w:type="dxa"/>
            <w:vAlign w:val="center"/>
          </w:tcPr>
          <w:p w14:paraId="7B66BD26" w14:textId="77777777" w:rsidR="00F204DB" w:rsidRDefault="000046AD">
            <w:pPr>
              <w:jc w:val="center"/>
            </w:pPr>
            <w:r>
              <w:rPr>
                <w:sz w:val="24"/>
              </w:rPr>
              <w:t>光</w:t>
            </w:r>
            <w:proofErr w:type="gramStart"/>
            <w:r>
              <w:rPr>
                <w:sz w:val="24"/>
              </w:rPr>
              <w:t>力科技</w:t>
            </w:r>
            <w:proofErr w:type="gramEnd"/>
          </w:p>
        </w:tc>
        <w:tc>
          <w:tcPr>
            <w:tcW w:w="817" w:type="dxa"/>
            <w:vAlign w:val="center"/>
          </w:tcPr>
          <w:p w14:paraId="2F7355B0" w14:textId="77777777" w:rsidR="00F204DB" w:rsidRDefault="000046AD">
            <w:pPr>
              <w:jc w:val="center"/>
            </w:pPr>
            <w:r>
              <w:rPr>
                <w:sz w:val="24"/>
              </w:rPr>
              <w:t>2015-06-25</w:t>
            </w:r>
          </w:p>
        </w:tc>
        <w:tc>
          <w:tcPr>
            <w:tcW w:w="819" w:type="dxa"/>
            <w:vAlign w:val="center"/>
          </w:tcPr>
          <w:p w14:paraId="76AB1694" w14:textId="77777777" w:rsidR="00F204DB" w:rsidRDefault="000046AD">
            <w:pPr>
              <w:jc w:val="center"/>
            </w:pPr>
            <w:r>
              <w:rPr>
                <w:sz w:val="24"/>
              </w:rPr>
              <w:t>2015-07-02</w:t>
            </w:r>
          </w:p>
        </w:tc>
        <w:tc>
          <w:tcPr>
            <w:tcW w:w="960" w:type="dxa"/>
            <w:vAlign w:val="center"/>
          </w:tcPr>
          <w:p w14:paraId="1C8E1D36" w14:textId="77777777" w:rsidR="00F204DB" w:rsidRDefault="000046AD">
            <w:pPr>
              <w:jc w:val="center"/>
            </w:pPr>
            <w:r>
              <w:rPr>
                <w:sz w:val="24"/>
              </w:rPr>
              <w:t>网下申购新股</w:t>
            </w:r>
          </w:p>
        </w:tc>
        <w:tc>
          <w:tcPr>
            <w:tcW w:w="676" w:type="dxa"/>
            <w:vAlign w:val="center"/>
          </w:tcPr>
          <w:p w14:paraId="13035465" w14:textId="77777777" w:rsidR="00F204DB" w:rsidRDefault="000046AD">
            <w:pPr>
              <w:jc w:val="right"/>
            </w:pPr>
            <w:r>
              <w:rPr>
                <w:sz w:val="24"/>
              </w:rPr>
              <w:t>7.28</w:t>
            </w:r>
          </w:p>
        </w:tc>
        <w:tc>
          <w:tcPr>
            <w:tcW w:w="818" w:type="dxa"/>
            <w:vAlign w:val="center"/>
          </w:tcPr>
          <w:p w14:paraId="01C96DE1" w14:textId="77777777" w:rsidR="00F204DB" w:rsidRDefault="000046AD">
            <w:pPr>
              <w:jc w:val="center"/>
            </w:pPr>
            <w:r>
              <w:rPr>
                <w:sz w:val="24"/>
              </w:rPr>
              <w:t>7.28</w:t>
            </w:r>
          </w:p>
        </w:tc>
        <w:tc>
          <w:tcPr>
            <w:tcW w:w="819" w:type="dxa"/>
            <w:vAlign w:val="center"/>
          </w:tcPr>
          <w:p w14:paraId="2788F348" w14:textId="77777777" w:rsidR="00F204DB" w:rsidRDefault="000046AD">
            <w:pPr>
              <w:jc w:val="right"/>
            </w:pPr>
            <w:r>
              <w:rPr>
                <w:sz w:val="24"/>
              </w:rPr>
              <w:t>7,263</w:t>
            </w:r>
          </w:p>
        </w:tc>
        <w:tc>
          <w:tcPr>
            <w:tcW w:w="995" w:type="dxa"/>
            <w:vAlign w:val="center"/>
          </w:tcPr>
          <w:p w14:paraId="4BE9E0E2" w14:textId="77777777" w:rsidR="00F204DB" w:rsidRDefault="000046AD">
            <w:pPr>
              <w:jc w:val="right"/>
            </w:pPr>
            <w:r>
              <w:rPr>
                <w:sz w:val="24"/>
              </w:rPr>
              <w:t>52,874.64</w:t>
            </w:r>
          </w:p>
        </w:tc>
        <w:tc>
          <w:tcPr>
            <w:tcW w:w="1052" w:type="dxa"/>
            <w:vAlign w:val="center"/>
          </w:tcPr>
          <w:p w14:paraId="666512C5" w14:textId="77777777" w:rsidR="00F204DB" w:rsidRDefault="000046AD">
            <w:pPr>
              <w:jc w:val="right"/>
            </w:pPr>
            <w:r>
              <w:rPr>
                <w:sz w:val="24"/>
              </w:rPr>
              <w:t>52,874.64</w:t>
            </w:r>
          </w:p>
        </w:tc>
        <w:tc>
          <w:tcPr>
            <w:tcW w:w="408" w:type="dxa"/>
            <w:vAlign w:val="center"/>
          </w:tcPr>
          <w:p w14:paraId="4E8DF325" w14:textId="77777777" w:rsidR="00F204DB" w:rsidRDefault="000046AD">
            <w:pPr>
              <w:jc w:val="center"/>
            </w:pPr>
            <w:r>
              <w:rPr>
                <w:sz w:val="24"/>
              </w:rPr>
              <w:t>-</w:t>
            </w:r>
          </w:p>
        </w:tc>
      </w:tr>
    </w:tbl>
    <w:p w14:paraId="74EC5D50" w14:textId="77777777" w:rsidR="001548F9" w:rsidRPr="00035D71" w:rsidRDefault="001548F9" w:rsidP="0048308E">
      <w:pPr>
        <w:tabs>
          <w:tab w:val="left" w:pos="426"/>
        </w:tabs>
        <w:spacing w:before="29" w:line="288" w:lineRule="auto"/>
        <w:jc w:val="left"/>
        <w:rPr>
          <w:kern w:val="0"/>
          <w:sz w:val="24"/>
        </w:rPr>
      </w:pPr>
      <w:r w:rsidRPr="00035D71">
        <w:rPr>
          <w:kern w:val="0"/>
          <w:sz w:val="24"/>
        </w:rPr>
        <w:t>注：基金可使用以基金名义开设的股票账户，选择网上或者网下一种方式进行新股申购。基金作为个人投资者参与认购获配的新股，从新股获配日至新股上市日之间不能自由转让。</w:t>
      </w:r>
    </w:p>
    <w:p w14:paraId="2AC4C4FE" w14:textId="77777777" w:rsidR="001548F9" w:rsidRPr="00035D71" w:rsidRDefault="001548F9" w:rsidP="0048308E">
      <w:pPr>
        <w:spacing w:before="29" w:line="288" w:lineRule="auto"/>
        <w:rPr>
          <w:color w:val="000000"/>
          <w:sz w:val="24"/>
        </w:rPr>
      </w:pPr>
    </w:p>
    <w:p w14:paraId="59C612B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1EC923D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6AFF5DCB" w14:textId="77777777" w:rsidTr="00A24136">
        <w:trPr>
          <w:trHeight w:val="255"/>
        </w:trPr>
        <w:tc>
          <w:tcPr>
            <w:tcW w:w="606" w:type="dxa"/>
            <w:vAlign w:val="center"/>
          </w:tcPr>
          <w:p w14:paraId="2571BB4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1729DB5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3BD0AF4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4FE1681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1562719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7CACEC7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10F8BB6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3139D8A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133932A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1459A63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14:paraId="4E4A222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0D0D4FB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14:paraId="52B9057D"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1F14619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14:paraId="6BF13EF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21086FE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5BB9CE5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022E3FF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4357D3F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1B6ACB2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F204DB" w14:paraId="4824DD21" w14:textId="77777777">
        <w:tc>
          <w:tcPr>
            <w:tcW w:w="606" w:type="dxa"/>
            <w:vAlign w:val="center"/>
          </w:tcPr>
          <w:p w14:paraId="61BE2669" w14:textId="77777777" w:rsidR="00F204DB" w:rsidRDefault="000046AD">
            <w:pPr>
              <w:jc w:val="center"/>
            </w:pPr>
            <w:r>
              <w:rPr>
                <w:sz w:val="18"/>
                <w:szCs w:val="18"/>
              </w:rPr>
              <w:t>600277</w:t>
            </w:r>
          </w:p>
        </w:tc>
        <w:tc>
          <w:tcPr>
            <w:tcW w:w="694" w:type="dxa"/>
            <w:vAlign w:val="center"/>
          </w:tcPr>
          <w:p w14:paraId="56D4791D" w14:textId="77777777" w:rsidR="00F204DB" w:rsidRDefault="000046AD">
            <w:pPr>
              <w:jc w:val="center"/>
            </w:pPr>
            <w:r>
              <w:rPr>
                <w:sz w:val="18"/>
                <w:szCs w:val="18"/>
              </w:rPr>
              <w:t>亿利能源</w:t>
            </w:r>
          </w:p>
        </w:tc>
        <w:tc>
          <w:tcPr>
            <w:tcW w:w="865" w:type="dxa"/>
            <w:vAlign w:val="center"/>
          </w:tcPr>
          <w:p w14:paraId="303727C0" w14:textId="77777777" w:rsidR="00F204DB" w:rsidRDefault="000046AD">
            <w:pPr>
              <w:jc w:val="center"/>
            </w:pPr>
            <w:r>
              <w:rPr>
                <w:sz w:val="18"/>
                <w:szCs w:val="18"/>
              </w:rPr>
              <w:t>2015-06-01</w:t>
            </w:r>
          </w:p>
        </w:tc>
        <w:tc>
          <w:tcPr>
            <w:tcW w:w="673" w:type="dxa"/>
            <w:vAlign w:val="center"/>
          </w:tcPr>
          <w:p w14:paraId="4EFCBEE6" w14:textId="77777777" w:rsidR="00F204DB" w:rsidRDefault="000046AD">
            <w:pPr>
              <w:jc w:val="center"/>
            </w:pPr>
            <w:r>
              <w:rPr>
                <w:sz w:val="18"/>
                <w:szCs w:val="18"/>
              </w:rPr>
              <w:t>重大事项</w:t>
            </w:r>
          </w:p>
        </w:tc>
        <w:tc>
          <w:tcPr>
            <w:tcW w:w="797" w:type="dxa"/>
            <w:vAlign w:val="center"/>
          </w:tcPr>
          <w:p w14:paraId="513468B4" w14:textId="77777777" w:rsidR="00F204DB" w:rsidRDefault="000046AD">
            <w:pPr>
              <w:jc w:val="right"/>
            </w:pPr>
            <w:r>
              <w:rPr>
                <w:sz w:val="18"/>
                <w:szCs w:val="18"/>
              </w:rPr>
              <w:t>14.62</w:t>
            </w:r>
          </w:p>
        </w:tc>
        <w:tc>
          <w:tcPr>
            <w:tcW w:w="685" w:type="dxa"/>
            <w:vAlign w:val="center"/>
          </w:tcPr>
          <w:p w14:paraId="62A1917D" w14:textId="77777777" w:rsidR="00F204DB" w:rsidRDefault="000046AD">
            <w:pPr>
              <w:jc w:val="center"/>
            </w:pPr>
            <w:r>
              <w:rPr>
                <w:sz w:val="18"/>
                <w:szCs w:val="18"/>
              </w:rPr>
              <w:t>-</w:t>
            </w:r>
          </w:p>
        </w:tc>
        <w:tc>
          <w:tcPr>
            <w:tcW w:w="657" w:type="dxa"/>
            <w:vAlign w:val="center"/>
          </w:tcPr>
          <w:p w14:paraId="6B5748EA" w14:textId="77777777" w:rsidR="00F204DB" w:rsidRDefault="000046AD">
            <w:pPr>
              <w:jc w:val="right"/>
            </w:pPr>
            <w:r>
              <w:rPr>
                <w:sz w:val="18"/>
                <w:szCs w:val="18"/>
              </w:rPr>
              <w:t>-</w:t>
            </w:r>
          </w:p>
        </w:tc>
        <w:tc>
          <w:tcPr>
            <w:tcW w:w="1047" w:type="dxa"/>
            <w:vAlign w:val="center"/>
          </w:tcPr>
          <w:p w14:paraId="0E95376A" w14:textId="77777777" w:rsidR="00F204DB" w:rsidRDefault="000046AD">
            <w:pPr>
              <w:jc w:val="right"/>
            </w:pPr>
            <w:r>
              <w:rPr>
                <w:sz w:val="18"/>
                <w:szCs w:val="18"/>
              </w:rPr>
              <w:t>899,968</w:t>
            </w:r>
          </w:p>
        </w:tc>
        <w:tc>
          <w:tcPr>
            <w:tcW w:w="1216" w:type="dxa"/>
            <w:vAlign w:val="center"/>
          </w:tcPr>
          <w:p w14:paraId="0D7BA179" w14:textId="77777777" w:rsidR="00F204DB" w:rsidRDefault="000046AD">
            <w:pPr>
              <w:jc w:val="right"/>
            </w:pPr>
            <w:r>
              <w:rPr>
                <w:sz w:val="18"/>
                <w:szCs w:val="18"/>
              </w:rPr>
              <w:t>8,719,598.08</w:t>
            </w:r>
          </w:p>
        </w:tc>
        <w:tc>
          <w:tcPr>
            <w:tcW w:w="1158" w:type="dxa"/>
            <w:vAlign w:val="center"/>
          </w:tcPr>
          <w:p w14:paraId="5AEE48C4" w14:textId="77777777" w:rsidR="00F204DB" w:rsidRDefault="000046AD">
            <w:pPr>
              <w:jc w:val="right"/>
            </w:pPr>
            <w:r>
              <w:rPr>
                <w:sz w:val="18"/>
                <w:szCs w:val="18"/>
              </w:rPr>
              <w:t>13,157,532.16</w:t>
            </w:r>
          </w:p>
        </w:tc>
        <w:tc>
          <w:tcPr>
            <w:tcW w:w="600" w:type="dxa"/>
            <w:vAlign w:val="center"/>
          </w:tcPr>
          <w:p w14:paraId="026A6EAF" w14:textId="77777777" w:rsidR="00F204DB" w:rsidRDefault="000046AD">
            <w:pPr>
              <w:jc w:val="center"/>
            </w:pPr>
            <w:r>
              <w:rPr>
                <w:sz w:val="18"/>
                <w:szCs w:val="18"/>
              </w:rPr>
              <w:t>-</w:t>
            </w:r>
          </w:p>
        </w:tc>
      </w:tr>
      <w:tr w:rsidR="00F204DB" w14:paraId="6CBEA06C" w14:textId="77777777">
        <w:tc>
          <w:tcPr>
            <w:tcW w:w="606" w:type="dxa"/>
            <w:vAlign w:val="center"/>
          </w:tcPr>
          <w:p w14:paraId="4944259D" w14:textId="77777777" w:rsidR="00F204DB" w:rsidRDefault="000046AD">
            <w:pPr>
              <w:jc w:val="center"/>
            </w:pPr>
            <w:r>
              <w:rPr>
                <w:sz w:val="18"/>
                <w:szCs w:val="18"/>
              </w:rPr>
              <w:t>002368</w:t>
            </w:r>
          </w:p>
        </w:tc>
        <w:tc>
          <w:tcPr>
            <w:tcW w:w="694" w:type="dxa"/>
            <w:vAlign w:val="center"/>
          </w:tcPr>
          <w:p w14:paraId="5663D4B8" w14:textId="77777777" w:rsidR="00F204DB" w:rsidRDefault="000046AD">
            <w:pPr>
              <w:jc w:val="center"/>
            </w:pPr>
            <w:r>
              <w:rPr>
                <w:sz w:val="18"/>
                <w:szCs w:val="18"/>
              </w:rPr>
              <w:t>太极股份</w:t>
            </w:r>
          </w:p>
        </w:tc>
        <w:tc>
          <w:tcPr>
            <w:tcW w:w="865" w:type="dxa"/>
            <w:vAlign w:val="center"/>
          </w:tcPr>
          <w:p w14:paraId="4EE48B22" w14:textId="77777777" w:rsidR="00F204DB" w:rsidRDefault="000046AD">
            <w:pPr>
              <w:jc w:val="center"/>
            </w:pPr>
            <w:r>
              <w:rPr>
                <w:sz w:val="18"/>
                <w:szCs w:val="18"/>
              </w:rPr>
              <w:t>2015-05-14</w:t>
            </w:r>
          </w:p>
        </w:tc>
        <w:tc>
          <w:tcPr>
            <w:tcW w:w="673" w:type="dxa"/>
            <w:vAlign w:val="center"/>
          </w:tcPr>
          <w:p w14:paraId="30BA6D98" w14:textId="77777777" w:rsidR="00F204DB" w:rsidRDefault="000046AD">
            <w:pPr>
              <w:jc w:val="center"/>
            </w:pPr>
            <w:r>
              <w:rPr>
                <w:sz w:val="18"/>
                <w:szCs w:val="18"/>
              </w:rPr>
              <w:t>重大事项</w:t>
            </w:r>
          </w:p>
        </w:tc>
        <w:tc>
          <w:tcPr>
            <w:tcW w:w="797" w:type="dxa"/>
            <w:vAlign w:val="center"/>
          </w:tcPr>
          <w:p w14:paraId="7B0B3CAD" w14:textId="77777777" w:rsidR="00F204DB" w:rsidRDefault="000046AD">
            <w:pPr>
              <w:jc w:val="right"/>
            </w:pPr>
            <w:r>
              <w:rPr>
                <w:sz w:val="18"/>
                <w:szCs w:val="18"/>
              </w:rPr>
              <w:t>52.73</w:t>
            </w:r>
          </w:p>
        </w:tc>
        <w:tc>
          <w:tcPr>
            <w:tcW w:w="685" w:type="dxa"/>
            <w:vAlign w:val="center"/>
          </w:tcPr>
          <w:p w14:paraId="7923BE97" w14:textId="77777777" w:rsidR="00F204DB" w:rsidRDefault="000046AD">
            <w:pPr>
              <w:jc w:val="center"/>
            </w:pPr>
            <w:r>
              <w:rPr>
                <w:sz w:val="18"/>
                <w:szCs w:val="18"/>
              </w:rPr>
              <w:t>-</w:t>
            </w:r>
          </w:p>
        </w:tc>
        <w:tc>
          <w:tcPr>
            <w:tcW w:w="657" w:type="dxa"/>
            <w:vAlign w:val="center"/>
          </w:tcPr>
          <w:p w14:paraId="6B53AFE6" w14:textId="77777777" w:rsidR="00F204DB" w:rsidRDefault="000046AD">
            <w:pPr>
              <w:jc w:val="right"/>
            </w:pPr>
            <w:r>
              <w:rPr>
                <w:sz w:val="18"/>
                <w:szCs w:val="18"/>
              </w:rPr>
              <w:t>-</w:t>
            </w:r>
          </w:p>
        </w:tc>
        <w:tc>
          <w:tcPr>
            <w:tcW w:w="1047" w:type="dxa"/>
            <w:vAlign w:val="center"/>
          </w:tcPr>
          <w:p w14:paraId="048FECF1" w14:textId="77777777" w:rsidR="00F204DB" w:rsidRDefault="000046AD">
            <w:pPr>
              <w:jc w:val="right"/>
            </w:pPr>
            <w:r>
              <w:rPr>
                <w:sz w:val="18"/>
                <w:szCs w:val="18"/>
              </w:rPr>
              <w:t>42,000</w:t>
            </w:r>
          </w:p>
        </w:tc>
        <w:tc>
          <w:tcPr>
            <w:tcW w:w="1216" w:type="dxa"/>
            <w:vAlign w:val="center"/>
          </w:tcPr>
          <w:p w14:paraId="208179B3" w14:textId="77777777" w:rsidR="00F204DB" w:rsidRDefault="000046AD">
            <w:pPr>
              <w:jc w:val="right"/>
            </w:pPr>
            <w:r>
              <w:rPr>
                <w:sz w:val="18"/>
                <w:szCs w:val="18"/>
              </w:rPr>
              <w:t>1,988,385.85</w:t>
            </w:r>
          </w:p>
        </w:tc>
        <w:tc>
          <w:tcPr>
            <w:tcW w:w="1158" w:type="dxa"/>
            <w:vAlign w:val="center"/>
          </w:tcPr>
          <w:p w14:paraId="22267895" w14:textId="77777777" w:rsidR="00F204DB" w:rsidRDefault="000046AD">
            <w:pPr>
              <w:jc w:val="right"/>
            </w:pPr>
            <w:r>
              <w:rPr>
                <w:sz w:val="18"/>
                <w:szCs w:val="18"/>
              </w:rPr>
              <w:t>2,214,660.00</w:t>
            </w:r>
          </w:p>
        </w:tc>
        <w:tc>
          <w:tcPr>
            <w:tcW w:w="600" w:type="dxa"/>
            <w:vAlign w:val="center"/>
          </w:tcPr>
          <w:p w14:paraId="38ECBA94" w14:textId="77777777" w:rsidR="00F204DB" w:rsidRDefault="000046AD">
            <w:pPr>
              <w:jc w:val="center"/>
            </w:pPr>
            <w:r>
              <w:rPr>
                <w:sz w:val="18"/>
                <w:szCs w:val="18"/>
              </w:rPr>
              <w:t>-</w:t>
            </w:r>
          </w:p>
        </w:tc>
      </w:tr>
      <w:tr w:rsidR="00F204DB" w14:paraId="4C591E6E" w14:textId="77777777">
        <w:tc>
          <w:tcPr>
            <w:tcW w:w="606" w:type="dxa"/>
            <w:vAlign w:val="center"/>
          </w:tcPr>
          <w:p w14:paraId="681D3536" w14:textId="77777777" w:rsidR="00F204DB" w:rsidRDefault="000046AD">
            <w:pPr>
              <w:jc w:val="center"/>
            </w:pPr>
            <w:r>
              <w:rPr>
                <w:sz w:val="18"/>
                <w:szCs w:val="18"/>
              </w:rPr>
              <w:t>300467</w:t>
            </w:r>
          </w:p>
        </w:tc>
        <w:tc>
          <w:tcPr>
            <w:tcW w:w="694" w:type="dxa"/>
            <w:vAlign w:val="center"/>
          </w:tcPr>
          <w:p w14:paraId="438F3AB3" w14:textId="77777777" w:rsidR="00F204DB" w:rsidRDefault="000046AD">
            <w:pPr>
              <w:jc w:val="center"/>
            </w:pPr>
            <w:proofErr w:type="gramStart"/>
            <w:r>
              <w:rPr>
                <w:sz w:val="18"/>
                <w:szCs w:val="18"/>
              </w:rPr>
              <w:t>迅游科技</w:t>
            </w:r>
            <w:proofErr w:type="gramEnd"/>
          </w:p>
        </w:tc>
        <w:tc>
          <w:tcPr>
            <w:tcW w:w="865" w:type="dxa"/>
            <w:vAlign w:val="center"/>
          </w:tcPr>
          <w:p w14:paraId="68CBB5F3" w14:textId="77777777" w:rsidR="00F204DB" w:rsidRDefault="000046AD">
            <w:pPr>
              <w:jc w:val="center"/>
            </w:pPr>
            <w:r>
              <w:rPr>
                <w:sz w:val="18"/>
                <w:szCs w:val="18"/>
              </w:rPr>
              <w:t>2015-06-25</w:t>
            </w:r>
          </w:p>
        </w:tc>
        <w:tc>
          <w:tcPr>
            <w:tcW w:w="673" w:type="dxa"/>
            <w:vAlign w:val="center"/>
          </w:tcPr>
          <w:p w14:paraId="6A100BB5" w14:textId="77777777" w:rsidR="00F204DB" w:rsidRDefault="000046AD">
            <w:pPr>
              <w:jc w:val="center"/>
            </w:pPr>
            <w:r>
              <w:rPr>
                <w:sz w:val="18"/>
                <w:szCs w:val="18"/>
              </w:rPr>
              <w:t>重大事项</w:t>
            </w:r>
          </w:p>
        </w:tc>
        <w:tc>
          <w:tcPr>
            <w:tcW w:w="797" w:type="dxa"/>
            <w:vAlign w:val="center"/>
          </w:tcPr>
          <w:p w14:paraId="049E1632" w14:textId="77777777" w:rsidR="00F204DB" w:rsidRDefault="000046AD">
            <w:pPr>
              <w:jc w:val="right"/>
            </w:pPr>
            <w:r>
              <w:rPr>
                <w:sz w:val="18"/>
                <w:szCs w:val="18"/>
              </w:rPr>
              <w:t>297.30</w:t>
            </w:r>
          </w:p>
        </w:tc>
        <w:tc>
          <w:tcPr>
            <w:tcW w:w="685" w:type="dxa"/>
            <w:vAlign w:val="center"/>
          </w:tcPr>
          <w:p w14:paraId="3FC61DCF" w14:textId="77777777" w:rsidR="00F204DB" w:rsidRDefault="000046AD">
            <w:pPr>
              <w:jc w:val="center"/>
            </w:pPr>
            <w:r>
              <w:rPr>
                <w:sz w:val="18"/>
                <w:szCs w:val="18"/>
              </w:rPr>
              <w:t>2015-07-02</w:t>
            </w:r>
          </w:p>
        </w:tc>
        <w:tc>
          <w:tcPr>
            <w:tcW w:w="657" w:type="dxa"/>
            <w:vAlign w:val="center"/>
          </w:tcPr>
          <w:p w14:paraId="2E725708" w14:textId="77777777" w:rsidR="00F204DB" w:rsidRDefault="000046AD">
            <w:pPr>
              <w:jc w:val="right"/>
            </w:pPr>
            <w:r>
              <w:rPr>
                <w:sz w:val="18"/>
                <w:szCs w:val="18"/>
              </w:rPr>
              <w:t>267.57</w:t>
            </w:r>
          </w:p>
        </w:tc>
        <w:tc>
          <w:tcPr>
            <w:tcW w:w="1047" w:type="dxa"/>
            <w:vAlign w:val="center"/>
          </w:tcPr>
          <w:p w14:paraId="738196A9" w14:textId="77777777" w:rsidR="00F204DB" w:rsidRDefault="000046AD">
            <w:pPr>
              <w:jc w:val="right"/>
            </w:pPr>
            <w:r>
              <w:rPr>
                <w:sz w:val="18"/>
                <w:szCs w:val="18"/>
              </w:rPr>
              <w:t>3,726</w:t>
            </w:r>
          </w:p>
        </w:tc>
        <w:tc>
          <w:tcPr>
            <w:tcW w:w="1216" w:type="dxa"/>
            <w:vAlign w:val="center"/>
          </w:tcPr>
          <w:p w14:paraId="4D7DB98B" w14:textId="77777777" w:rsidR="00F204DB" w:rsidRDefault="000046AD">
            <w:pPr>
              <w:jc w:val="right"/>
            </w:pPr>
            <w:r>
              <w:rPr>
                <w:sz w:val="18"/>
                <w:szCs w:val="18"/>
              </w:rPr>
              <w:t>125,752.50</w:t>
            </w:r>
          </w:p>
        </w:tc>
        <w:tc>
          <w:tcPr>
            <w:tcW w:w="1158" w:type="dxa"/>
            <w:vAlign w:val="center"/>
          </w:tcPr>
          <w:p w14:paraId="6B43F5EA" w14:textId="77777777" w:rsidR="00F204DB" w:rsidRDefault="000046AD">
            <w:pPr>
              <w:jc w:val="right"/>
            </w:pPr>
            <w:r>
              <w:rPr>
                <w:sz w:val="18"/>
                <w:szCs w:val="18"/>
              </w:rPr>
              <w:t>1,107,739.80</w:t>
            </w:r>
          </w:p>
        </w:tc>
        <w:tc>
          <w:tcPr>
            <w:tcW w:w="600" w:type="dxa"/>
            <w:vAlign w:val="center"/>
          </w:tcPr>
          <w:p w14:paraId="293E0BD8" w14:textId="77777777" w:rsidR="00F204DB" w:rsidRDefault="000046AD">
            <w:pPr>
              <w:jc w:val="center"/>
            </w:pPr>
            <w:r>
              <w:rPr>
                <w:sz w:val="18"/>
                <w:szCs w:val="18"/>
              </w:rPr>
              <w:t>-</w:t>
            </w:r>
          </w:p>
        </w:tc>
      </w:tr>
    </w:tbl>
    <w:p w14:paraId="11F14E4F" w14:textId="36055EAA" w:rsidR="00845472" w:rsidRPr="00035D71" w:rsidRDefault="00845472" w:rsidP="00845472">
      <w:pPr>
        <w:tabs>
          <w:tab w:val="left" w:pos="426"/>
        </w:tabs>
        <w:spacing w:before="29" w:line="288" w:lineRule="auto"/>
        <w:jc w:val="left"/>
        <w:rPr>
          <w:kern w:val="0"/>
          <w:sz w:val="24"/>
        </w:rPr>
      </w:pPr>
      <w:r w:rsidRPr="00035D71">
        <w:rPr>
          <w:kern w:val="0"/>
          <w:sz w:val="24"/>
        </w:rPr>
        <w:t>注：</w:t>
      </w:r>
      <w:r w:rsidR="00674AF2">
        <w:rPr>
          <w:rFonts w:hint="eastAsia"/>
          <w:kern w:val="0"/>
          <w:sz w:val="24"/>
        </w:rPr>
        <w:t>1</w:t>
      </w:r>
      <w:r w:rsidR="00674AF2">
        <w:rPr>
          <w:rFonts w:hint="eastAsia"/>
          <w:kern w:val="0"/>
          <w:sz w:val="24"/>
        </w:rPr>
        <w:t>、</w:t>
      </w:r>
      <w:r w:rsidRPr="00035D71">
        <w:rPr>
          <w:kern w:val="0"/>
          <w:sz w:val="24"/>
        </w:rPr>
        <w:t>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roofErr w:type="gramStart"/>
      <w:r w:rsidRPr="00035D71">
        <w:rPr>
          <w:kern w:val="0"/>
          <w:sz w:val="24"/>
        </w:rPr>
        <w:t>止</w:t>
      </w:r>
      <w:proofErr w:type="gramEnd"/>
      <w:r w:rsidRPr="00035D71">
        <w:rPr>
          <w:kern w:val="0"/>
          <w:sz w:val="24"/>
        </w:rPr>
        <w:t>持有以上因公布的重大事项可能产生重大影响而被暂时停牌的股票，该类股票将在所公布事项的重大影响消除后，经交易所批准复牌。</w:t>
      </w:r>
    </w:p>
    <w:p w14:paraId="7155F933" w14:textId="2C5E05F5" w:rsidR="001548F9" w:rsidRDefault="00674AF2" w:rsidP="00D65AC0">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、太极股份</w:t>
      </w:r>
      <w:r w:rsidRPr="00035D71">
        <w:rPr>
          <w:kern w:val="0"/>
          <w:sz w:val="24"/>
        </w:rPr>
        <w:t>2014</w:t>
      </w:r>
      <w:r w:rsidRPr="00035D71">
        <w:rPr>
          <w:kern w:val="0"/>
          <w:sz w:val="24"/>
        </w:rPr>
        <w:t>年年度权益分派方案为：</w:t>
      </w:r>
      <w:r w:rsidRPr="00035D71">
        <w:rPr>
          <w:kern w:val="0"/>
          <w:sz w:val="24"/>
        </w:rPr>
        <w:t>10</w:t>
      </w:r>
      <w:r w:rsidRPr="00035D71">
        <w:rPr>
          <w:kern w:val="0"/>
          <w:sz w:val="24"/>
        </w:rPr>
        <w:t>派</w:t>
      </w:r>
      <w:r w:rsidRPr="00035D71">
        <w:rPr>
          <w:kern w:val="0"/>
          <w:sz w:val="24"/>
        </w:rPr>
        <w:t>2.20</w:t>
      </w:r>
      <w:r w:rsidRPr="00035D71">
        <w:rPr>
          <w:kern w:val="0"/>
          <w:sz w:val="24"/>
        </w:rPr>
        <w:t>元</w:t>
      </w:r>
      <w:r w:rsidRPr="00035D71">
        <w:rPr>
          <w:kern w:val="0"/>
          <w:sz w:val="24"/>
        </w:rPr>
        <w:t>(</w:t>
      </w:r>
      <w:r w:rsidRPr="00035D71">
        <w:rPr>
          <w:kern w:val="0"/>
          <w:sz w:val="24"/>
        </w:rPr>
        <w:t>含税</w:t>
      </w:r>
      <w:r w:rsidRPr="00035D71">
        <w:rPr>
          <w:kern w:val="0"/>
          <w:sz w:val="24"/>
        </w:rPr>
        <w:t>)</w:t>
      </w:r>
      <w:r w:rsidRPr="00035D71">
        <w:rPr>
          <w:kern w:val="0"/>
          <w:sz w:val="24"/>
        </w:rPr>
        <w:t>，</w:t>
      </w:r>
      <w:r w:rsidRPr="00035D71">
        <w:rPr>
          <w:kern w:val="0"/>
          <w:sz w:val="24"/>
        </w:rPr>
        <w:t>10</w:t>
      </w:r>
      <w:r w:rsidRPr="00035D71">
        <w:rPr>
          <w:kern w:val="0"/>
          <w:sz w:val="24"/>
        </w:rPr>
        <w:t>转增</w:t>
      </w:r>
      <w:r w:rsidRPr="00035D71">
        <w:rPr>
          <w:kern w:val="0"/>
          <w:sz w:val="24"/>
        </w:rPr>
        <w:t>5</w:t>
      </w:r>
      <w:r w:rsidRPr="00035D71">
        <w:rPr>
          <w:kern w:val="0"/>
          <w:sz w:val="24"/>
        </w:rPr>
        <w:t>股，利润分配股权登记日为</w:t>
      </w:r>
      <w:r w:rsidRPr="00035D71">
        <w:rPr>
          <w:kern w:val="0"/>
          <w:sz w:val="24"/>
        </w:rPr>
        <w:t>2015-06-15</w:t>
      </w:r>
      <w:r w:rsidRPr="00035D71">
        <w:rPr>
          <w:kern w:val="0"/>
          <w:sz w:val="24"/>
        </w:rPr>
        <w:t>，利润分配除权除息日为</w:t>
      </w:r>
      <w:r w:rsidRPr="00035D71">
        <w:rPr>
          <w:kern w:val="0"/>
          <w:sz w:val="24"/>
        </w:rPr>
        <w:t>2015-06-16</w:t>
      </w:r>
      <w:r w:rsidRPr="00035D71">
        <w:rPr>
          <w:kern w:val="0"/>
          <w:sz w:val="24"/>
        </w:rPr>
        <w:t>。</w:t>
      </w:r>
    </w:p>
    <w:p w14:paraId="2E17648B" w14:textId="77777777" w:rsidR="00674AF2" w:rsidRPr="00674AF2" w:rsidRDefault="00674AF2" w:rsidP="00D65AC0">
      <w:pPr>
        <w:tabs>
          <w:tab w:val="left" w:pos="426"/>
        </w:tabs>
        <w:spacing w:before="29" w:line="288" w:lineRule="auto"/>
        <w:ind w:firstLineChars="200" w:firstLine="480"/>
        <w:jc w:val="left"/>
        <w:rPr>
          <w:kern w:val="0"/>
          <w:sz w:val="24"/>
        </w:rPr>
      </w:pPr>
    </w:p>
    <w:p w14:paraId="0A4604D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3B33F0B0"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6.4.12.3.1 </w:t>
      </w:r>
      <w:r w:rsidRPr="00035D71">
        <w:rPr>
          <w:b/>
          <w:bCs/>
          <w:color w:val="000000"/>
          <w:sz w:val="24"/>
        </w:rPr>
        <w:t>银行间市场债券正回购</w:t>
      </w:r>
    </w:p>
    <w:p w14:paraId="52A56834" w14:textId="77777777" w:rsidR="001548F9" w:rsidRPr="00035D71" w:rsidRDefault="001548F9" w:rsidP="008318F1">
      <w:pPr>
        <w:spacing w:before="29" w:line="288" w:lineRule="auto"/>
        <w:rPr>
          <w:color w:val="000000"/>
          <w:sz w:val="24"/>
        </w:rPr>
      </w:pPr>
      <w:r w:rsidRPr="00035D71">
        <w:rPr>
          <w:color w:val="000000"/>
          <w:sz w:val="24"/>
        </w:rPr>
        <w:t>截至本报告期末</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日止，本基金从事银行间市场债券正回购交易形成的卖出回购证券款余额</w:t>
      </w:r>
      <w:r w:rsidRPr="00035D71">
        <w:rPr>
          <w:color w:val="000000"/>
          <w:sz w:val="24"/>
        </w:rPr>
        <w:t>49,999,805.00</w:t>
      </w:r>
      <w:r w:rsidRPr="00035D71">
        <w:rPr>
          <w:color w:val="000000"/>
          <w:sz w:val="24"/>
        </w:rPr>
        <w:t>元，是以如下债券作为质押：</w:t>
      </w:r>
    </w:p>
    <w:p w14:paraId="2E9B6BAF" w14:textId="77777777" w:rsidR="00BD1E9F" w:rsidRPr="00035D71" w:rsidRDefault="00BD1E9F" w:rsidP="005D0312">
      <w:pPr>
        <w:spacing w:before="29" w:line="288" w:lineRule="auto"/>
        <w:rPr>
          <w:color w:val="000000"/>
          <w:sz w:val="24"/>
        </w:rPr>
      </w:pPr>
    </w:p>
    <w:p w14:paraId="1B7ED56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035D71" w14:paraId="0BB80B9A" w14:textId="77777777" w:rsidTr="001F4121">
        <w:tc>
          <w:tcPr>
            <w:tcW w:w="1500" w:type="dxa"/>
            <w:vAlign w:val="center"/>
          </w:tcPr>
          <w:p w14:paraId="6BCE303A" w14:textId="77777777" w:rsidR="001548F9" w:rsidRPr="00035D71" w:rsidRDefault="001548F9" w:rsidP="0048308E">
            <w:pPr>
              <w:spacing w:before="29" w:line="288" w:lineRule="auto"/>
              <w:jc w:val="center"/>
              <w:rPr>
                <w:color w:val="000000"/>
                <w:sz w:val="24"/>
              </w:rPr>
            </w:pPr>
            <w:r w:rsidRPr="00035D71">
              <w:rPr>
                <w:color w:val="000000"/>
                <w:sz w:val="24"/>
              </w:rPr>
              <w:t>债券代码</w:t>
            </w:r>
          </w:p>
        </w:tc>
        <w:tc>
          <w:tcPr>
            <w:tcW w:w="1500" w:type="dxa"/>
            <w:vAlign w:val="center"/>
          </w:tcPr>
          <w:p w14:paraId="601D106A" w14:textId="77777777" w:rsidR="001548F9" w:rsidRPr="00035D71" w:rsidRDefault="001548F9" w:rsidP="0048308E">
            <w:pPr>
              <w:spacing w:before="29" w:line="288" w:lineRule="auto"/>
              <w:jc w:val="center"/>
              <w:rPr>
                <w:color w:val="000000"/>
                <w:sz w:val="24"/>
              </w:rPr>
            </w:pPr>
            <w:r w:rsidRPr="00035D71">
              <w:rPr>
                <w:color w:val="000000"/>
                <w:sz w:val="24"/>
              </w:rPr>
              <w:t>债券名称</w:t>
            </w:r>
          </w:p>
        </w:tc>
        <w:tc>
          <w:tcPr>
            <w:tcW w:w="1500" w:type="dxa"/>
            <w:vAlign w:val="center"/>
          </w:tcPr>
          <w:p w14:paraId="560B8959" w14:textId="77777777" w:rsidR="001548F9" w:rsidRPr="00035D71" w:rsidRDefault="001548F9" w:rsidP="0048308E">
            <w:pPr>
              <w:spacing w:before="29" w:line="288" w:lineRule="auto"/>
              <w:jc w:val="center"/>
              <w:rPr>
                <w:color w:val="000000"/>
                <w:sz w:val="24"/>
              </w:rPr>
            </w:pPr>
            <w:r w:rsidRPr="00035D71">
              <w:rPr>
                <w:color w:val="000000"/>
                <w:sz w:val="24"/>
              </w:rPr>
              <w:t>回购到期日</w:t>
            </w:r>
          </w:p>
        </w:tc>
        <w:tc>
          <w:tcPr>
            <w:tcW w:w="1260" w:type="dxa"/>
            <w:vAlign w:val="center"/>
          </w:tcPr>
          <w:p w14:paraId="13A1092E" w14:textId="77777777" w:rsidR="001548F9" w:rsidRPr="00035D71" w:rsidRDefault="001548F9" w:rsidP="0048308E">
            <w:pPr>
              <w:spacing w:before="29" w:line="288" w:lineRule="auto"/>
              <w:jc w:val="center"/>
              <w:rPr>
                <w:color w:val="000000"/>
                <w:sz w:val="24"/>
              </w:rPr>
            </w:pPr>
            <w:r w:rsidRPr="00035D71">
              <w:rPr>
                <w:color w:val="000000"/>
                <w:sz w:val="24"/>
              </w:rPr>
              <w:t>期末估值单价</w:t>
            </w:r>
          </w:p>
        </w:tc>
        <w:tc>
          <w:tcPr>
            <w:tcW w:w="1440" w:type="dxa"/>
            <w:vAlign w:val="center"/>
          </w:tcPr>
          <w:p w14:paraId="23E9E821" w14:textId="77777777" w:rsidR="001548F9" w:rsidRPr="00035D71" w:rsidRDefault="001548F9" w:rsidP="0048308E">
            <w:pPr>
              <w:spacing w:before="29" w:line="288" w:lineRule="auto"/>
              <w:jc w:val="center"/>
              <w:rPr>
                <w:color w:val="000000"/>
                <w:sz w:val="24"/>
              </w:rPr>
            </w:pPr>
            <w:r w:rsidRPr="00035D71">
              <w:rPr>
                <w:color w:val="000000"/>
                <w:sz w:val="24"/>
              </w:rPr>
              <w:t>数量（张）</w:t>
            </w:r>
          </w:p>
        </w:tc>
        <w:tc>
          <w:tcPr>
            <w:tcW w:w="1836" w:type="dxa"/>
            <w:vAlign w:val="center"/>
          </w:tcPr>
          <w:p w14:paraId="5F7AF93A" w14:textId="77777777" w:rsidR="001548F9" w:rsidRPr="00035D71" w:rsidRDefault="001548F9" w:rsidP="0048308E">
            <w:pPr>
              <w:spacing w:before="29" w:line="288" w:lineRule="auto"/>
              <w:jc w:val="center"/>
              <w:rPr>
                <w:color w:val="000000"/>
                <w:sz w:val="24"/>
              </w:rPr>
            </w:pPr>
            <w:r w:rsidRPr="00035D71">
              <w:rPr>
                <w:color w:val="000000"/>
                <w:sz w:val="24"/>
              </w:rPr>
              <w:t>期末估值总额</w:t>
            </w:r>
          </w:p>
        </w:tc>
      </w:tr>
      <w:tr w:rsidR="00F204DB" w14:paraId="1B0E7287" w14:textId="77777777">
        <w:tc>
          <w:tcPr>
            <w:tcW w:w="1493" w:type="dxa"/>
            <w:vAlign w:val="center"/>
          </w:tcPr>
          <w:p w14:paraId="2EA1CB25" w14:textId="77777777" w:rsidR="00F204DB" w:rsidRDefault="000046AD">
            <w:pPr>
              <w:jc w:val="center"/>
            </w:pPr>
            <w:r>
              <w:rPr>
                <w:color w:val="000000"/>
                <w:kern w:val="0"/>
                <w:sz w:val="24"/>
              </w:rPr>
              <w:t>150202</w:t>
            </w:r>
          </w:p>
        </w:tc>
        <w:tc>
          <w:tcPr>
            <w:tcW w:w="1494" w:type="dxa"/>
            <w:vAlign w:val="center"/>
          </w:tcPr>
          <w:p w14:paraId="0FFB06C3" w14:textId="77777777" w:rsidR="00F204DB" w:rsidRDefault="000046AD">
            <w:pPr>
              <w:jc w:val="center"/>
            </w:pPr>
            <w:r>
              <w:rPr>
                <w:color w:val="000000"/>
                <w:kern w:val="0"/>
                <w:sz w:val="24"/>
              </w:rPr>
              <w:t>15</w:t>
            </w:r>
            <w:r>
              <w:rPr>
                <w:color w:val="000000"/>
                <w:kern w:val="0"/>
                <w:sz w:val="24"/>
              </w:rPr>
              <w:t>国开</w:t>
            </w:r>
            <w:r>
              <w:rPr>
                <w:color w:val="000000"/>
                <w:kern w:val="0"/>
                <w:sz w:val="24"/>
              </w:rPr>
              <w:t>02</w:t>
            </w:r>
          </w:p>
        </w:tc>
        <w:tc>
          <w:tcPr>
            <w:tcW w:w="1494" w:type="dxa"/>
            <w:vAlign w:val="center"/>
          </w:tcPr>
          <w:p w14:paraId="2C3F22C9" w14:textId="77777777" w:rsidR="00F204DB" w:rsidRDefault="000046AD">
            <w:pPr>
              <w:jc w:val="center"/>
            </w:pPr>
            <w:r>
              <w:rPr>
                <w:color w:val="000000"/>
                <w:kern w:val="0"/>
                <w:sz w:val="24"/>
              </w:rPr>
              <w:t>2015-07-01</w:t>
            </w:r>
          </w:p>
        </w:tc>
        <w:tc>
          <w:tcPr>
            <w:tcW w:w="1255" w:type="dxa"/>
            <w:vAlign w:val="center"/>
          </w:tcPr>
          <w:p w14:paraId="0D26387D" w14:textId="77777777" w:rsidR="00F204DB" w:rsidRDefault="000046AD">
            <w:pPr>
              <w:jc w:val="right"/>
            </w:pPr>
            <w:r>
              <w:rPr>
                <w:color w:val="000000"/>
                <w:kern w:val="0"/>
                <w:sz w:val="24"/>
              </w:rPr>
              <w:t>100.54</w:t>
            </w:r>
          </w:p>
        </w:tc>
        <w:tc>
          <w:tcPr>
            <w:tcW w:w="1434" w:type="dxa"/>
            <w:vAlign w:val="center"/>
          </w:tcPr>
          <w:p w14:paraId="0E51C11F" w14:textId="77777777" w:rsidR="00F204DB" w:rsidRDefault="000046AD">
            <w:pPr>
              <w:jc w:val="right"/>
            </w:pPr>
            <w:r>
              <w:rPr>
                <w:color w:val="000000"/>
                <w:kern w:val="0"/>
                <w:sz w:val="24"/>
              </w:rPr>
              <w:t>500,000</w:t>
            </w:r>
          </w:p>
        </w:tc>
        <w:tc>
          <w:tcPr>
            <w:tcW w:w="1828" w:type="dxa"/>
            <w:vAlign w:val="center"/>
          </w:tcPr>
          <w:p w14:paraId="716A6E18" w14:textId="77777777" w:rsidR="00F204DB" w:rsidRDefault="000046AD">
            <w:pPr>
              <w:jc w:val="right"/>
            </w:pPr>
            <w:r>
              <w:rPr>
                <w:color w:val="000000"/>
                <w:kern w:val="0"/>
                <w:sz w:val="24"/>
              </w:rPr>
              <w:t>50,270,000.00</w:t>
            </w:r>
          </w:p>
        </w:tc>
      </w:tr>
      <w:tr w:rsidR="001548F9" w:rsidRPr="00035D71" w14:paraId="3207B90F" w14:textId="77777777" w:rsidTr="001F4121">
        <w:tc>
          <w:tcPr>
            <w:tcW w:w="1500" w:type="dxa"/>
            <w:vAlign w:val="center"/>
          </w:tcPr>
          <w:p w14:paraId="144C566C" w14:textId="77777777" w:rsidR="001548F9" w:rsidRPr="00035D71" w:rsidRDefault="001548F9" w:rsidP="00D65AC0">
            <w:pPr>
              <w:spacing w:before="29" w:line="288" w:lineRule="auto"/>
              <w:jc w:val="center"/>
              <w:rPr>
                <w:color w:val="000000"/>
                <w:kern w:val="0"/>
                <w:sz w:val="24"/>
              </w:rPr>
            </w:pPr>
            <w:r w:rsidRPr="00035D71">
              <w:rPr>
                <w:sz w:val="24"/>
              </w:rPr>
              <w:t>合计</w:t>
            </w:r>
          </w:p>
        </w:tc>
        <w:tc>
          <w:tcPr>
            <w:tcW w:w="1500" w:type="dxa"/>
            <w:vAlign w:val="center"/>
          </w:tcPr>
          <w:p w14:paraId="4F9C3B9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14:paraId="37A7A95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14:paraId="3619188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14:paraId="7BCE87F2" w14:textId="77777777" w:rsidR="001548F9" w:rsidRPr="00035D71" w:rsidRDefault="001548F9" w:rsidP="0048308E">
            <w:pPr>
              <w:spacing w:before="29" w:line="288" w:lineRule="auto"/>
              <w:jc w:val="right"/>
              <w:rPr>
                <w:sz w:val="24"/>
              </w:rPr>
            </w:pPr>
            <w:r w:rsidRPr="00035D71">
              <w:rPr>
                <w:sz w:val="24"/>
              </w:rPr>
              <w:t>500,000</w:t>
            </w:r>
          </w:p>
        </w:tc>
        <w:tc>
          <w:tcPr>
            <w:tcW w:w="1836" w:type="dxa"/>
            <w:vAlign w:val="center"/>
          </w:tcPr>
          <w:p w14:paraId="3D4242C1" w14:textId="77777777" w:rsidR="001548F9" w:rsidRPr="00035D71" w:rsidRDefault="001548F9" w:rsidP="0048308E">
            <w:pPr>
              <w:spacing w:before="29" w:line="288" w:lineRule="auto"/>
              <w:jc w:val="right"/>
              <w:rPr>
                <w:sz w:val="24"/>
              </w:rPr>
            </w:pPr>
            <w:r w:rsidRPr="00035D71">
              <w:rPr>
                <w:sz w:val="24"/>
              </w:rPr>
              <w:t>50,270,000.00</w:t>
            </w:r>
          </w:p>
        </w:tc>
      </w:tr>
    </w:tbl>
    <w:p w14:paraId="6D535135" w14:textId="77777777" w:rsidR="001548F9" w:rsidRPr="00035D71" w:rsidRDefault="001548F9" w:rsidP="0048308E">
      <w:pPr>
        <w:spacing w:before="29" w:line="288" w:lineRule="auto"/>
        <w:rPr>
          <w:color w:val="000000"/>
          <w:sz w:val="24"/>
        </w:rPr>
      </w:pPr>
    </w:p>
    <w:p w14:paraId="305F598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6.4.12.3.2 </w:t>
      </w:r>
      <w:r w:rsidRPr="00035D71">
        <w:rPr>
          <w:b/>
          <w:bCs/>
          <w:color w:val="000000"/>
          <w:sz w:val="24"/>
        </w:rPr>
        <w:t>交易所市场债券正回购</w:t>
      </w:r>
    </w:p>
    <w:p w14:paraId="54F9C8C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本基金本报告期末无从事交易所市场债券正回购交易形成的卖出回购证券款余额。</w:t>
      </w:r>
    </w:p>
    <w:p w14:paraId="0D98AAD4" w14:textId="77777777" w:rsidR="001548F9" w:rsidRPr="00035D71" w:rsidRDefault="001548F9" w:rsidP="00035D71">
      <w:pPr>
        <w:spacing w:before="29" w:line="288" w:lineRule="auto"/>
        <w:ind w:firstLineChars="200" w:firstLine="480"/>
        <w:rPr>
          <w:bCs/>
          <w:color w:val="000000"/>
          <w:sz w:val="24"/>
        </w:rPr>
      </w:pPr>
    </w:p>
    <w:p w14:paraId="34DE386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4C26491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73CDEADD" w14:textId="77777777" w:rsidR="00F204DB" w:rsidRDefault="000046AD">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3DB80A62" w14:textId="77777777" w:rsidR="00F204DB" w:rsidRDefault="000046AD">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14:paraId="5873333B" w14:textId="77777777" w:rsidR="00F204DB" w:rsidRDefault="000046AD">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5681524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A3E1A3A" w14:textId="77777777" w:rsidR="001548F9" w:rsidRPr="00035D71" w:rsidRDefault="001548F9" w:rsidP="00035D71">
      <w:pPr>
        <w:adjustRightInd w:val="0"/>
        <w:spacing w:before="29" w:line="288" w:lineRule="auto"/>
        <w:ind w:firstLineChars="200" w:firstLine="480"/>
        <w:jc w:val="left"/>
        <w:rPr>
          <w:color w:val="000000"/>
          <w:sz w:val="24"/>
        </w:rPr>
      </w:pPr>
    </w:p>
    <w:p w14:paraId="7B80F1E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1CCCBB54" w14:textId="77777777" w:rsidR="00F204DB" w:rsidRDefault="000046A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753B56F6" w14:textId="77777777" w:rsidR="00F204DB" w:rsidRDefault="000046A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协议存款存放在具有托管资格的中信银行股份有限公司和上海农村商业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084063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63EF46B7" w14:textId="77777777" w:rsidR="001548F9" w:rsidRPr="00035D71" w:rsidRDefault="001548F9" w:rsidP="00035D71">
      <w:pPr>
        <w:spacing w:before="29" w:line="288" w:lineRule="auto"/>
        <w:ind w:firstLineChars="200" w:firstLine="480"/>
        <w:jc w:val="left"/>
        <w:rPr>
          <w:color w:val="000000"/>
          <w:sz w:val="24"/>
        </w:rPr>
      </w:pPr>
    </w:p>
    <w:p w14:paraId="6D78D96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14:paraId="50396AE8"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22FF0084" w14:textId="77777777" w:rsidTr="001F4121">
        <w:tc>
          <w:tcPr>
            <w:tcW w:w="2552" w:type="dxa"/>
            <w:vAlign w:val="center"/>
          </w:tcPr>
          <w:p w14:paraId="45C7377F" w14:textId="77777777"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14:paraId="06A8EE96"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19D5B61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36B7D378"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45387C22"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0EE1A025" w14:textId="77777777" w:rsidTr="001F4121">
        <w:tc>
          <w:tcPr>
            <w:tcW w:w="2552" w:type="dxa"/>
            <w:vAlign w:val="center"/>
          </w:tcPr>
          <w:p w14:paraId="2BC38B77" w14:textId="77777777" w:rsidR="001548F9" w:rsidRPr="00035D71" w:rsidRDefault="001548F9" w:rsidP="0048308E">
            <w:pPr>
              <w:spacing w:before="29" w:line="288" w:lineRule="auto"/>
              <w:rPr>
                <w:sz w:val="24"/>
              </w:rPr>
            </w:pPr>
            <w:r w:rsidRPr="00035D71">
              <w:rPr>
                <w:sz w:val="24"/>
              </w:rPr>
              <w:t>A-1</w:t>
            </w:r>
          </w:p>
        </w:tc>
        <w:tc>
          <w:tcPr>
            <w:tcW w:w="2841" w:type="dxa"/>
            <w:vAlign w:val="center"/>
          </w:tcPr>
          <w:p w14:paraId="07CA20F6" w14:textId="77777777" w:rsidR="001548F9" w:rsidRPr="00035D71" w:rsidRDefault="001548F9" w:rsidP="0048308E">
            <w:pPr>
              <w:spacing w:before="29" w:line="288" w:lineRule="auto"/>
              <w:jc w:val="right"/>
              <w:rPr>
                <w:sz w:val="24"/>
              </w:rPr>
            </w:pPr>
            <w:r w:rsidRPr="00035D71">
              <w:rPr>
                <w:sz w:val="24"/>
              </w:rPr>
              <w:t>1,598,777,000.00</w:t>
            </w:r>
          </w:p>
        </w:tc>
        <w:tc>
          <w:tcPr>
            <w:tcW w:w="3247" w:type="dxa"/>
            <w:vAlign w:val="center"/>
          </w:tcPr>
          <w:p w14:paraId="705F30D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EC378D7" w14:textId="77777777" w:rsidTr="001F4121">
        <w:tc>
          <w:tcPr>
            <w:tcW w:w="2552" w:type="dxa"/>
            <w:vAlign w:val="center"/>
          </w:tcPr>
          <w:p w14:paraId="00C95E9F" w14:textId="77777777"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14:paraId="483FAF8F"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4E3EEAD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1217F98" w14:textId="77777777" w:rsidTr="001F4121">
        <w:tc>
          <w:tcPr>
            <w:tcW w:w="2552" w:type="dxa"/>
            <w:vAlign w:val="center"/>
          </w:tcPr>
          <w:p w14:paraId="0BFFC84B"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6EB3A635" w14:textId="77777777" w:rsidR="001548F9" w:rsidRPr="00035D71" w:rsidRDefault="001548F9" w:rsidP="0048308E">
            <w:pPr>
              <w:spacing w:before="29" w:line="288" w:lineRule="auto"/>
              <w:jc w:val="right"/>
              <w:rPr>
                <w:sz w:val="24"/>
              </w:rPr>
            </w:pPr>
            <w:r w:rsidRPr="00035D71">
              <w:rPr>
                <w:sz w:val="24"/>
              </w:rPr>
              <w:t>1,568,559,000.00</w:t>
            </w:r>
          </w:p>
        </w:tc>
        <w:tc>
          <w:tcPr>
            <w:tcW w:w="3247" w:type="dxa"/>
            <w:vAlign w:val="center"/>
          </w:tcPr>
          <w:p w14:paraId="7CFC2B99" w14:textId="77777777" w:rsidR="001548F9" w:rsidRPr="00035D71" w:rsidRDefault="001548F9" w:rsidP="0048308E">
            <w:pPr>
              <w:spacing w:before="29" w:line="288" w:lineRule="auto"/>
              <w:jc w:val="right"/>
              <w:rPr>
                <w:sz w:val="24"/>
              </w:rPr>
            </w:pPr>
            <w:r w:rsidRPr="00035D71">
              <w:rPr>
                <w:sz w:val="24"/>
              </w:rPr>
              <w:t>30,006,000.00</w:t>
            </w:r>
          </w:p>
        </w:tc>
      </w:tr>
      <w:tr w:rsidR="001548F9" w:rsidRPr="00035D71" w14:paraId="34FBC6F2" w14:textId="77777777" w:rsidTr="001F4121">
        <w:tc>
          <w:tcPr>
            <w:tcW w:w="2552" w:type="dxa"/>
            <w:vAlign w:val="center"/>
          </w:tcPr>
          <w:p w14:paraId="2D28E387" w14:textId="77777777" w:rsidR="001548F9" w:rsidRPr="00035D71" w:rsidRDefault="001548F9" w:rsidP="0048308E">
            <w:pPr>
              <w:spacing w:before="29" w:line="288" w:lineRule="auto"/>
              <w:rPr>
                <w:sz w:val="24"/>
              </w:rPr>
            </w:pPr>
            <w:r w:rsidRPr="00035D71">
              <w:rPr>
                <w:kern w:val="0"/>
                <w:sz w:val="24"/>
              </w:rPr>
              <w:t>合计</w:t>
            </w:r>
          </w:p>
        </w:tc>
        <w:tc>
          <w:tcPr>
            <w:tcW w:w="2841" w:type="dxa"/>
            <w:vAlign w:val="center"/>
          </w:tcPr>
          <w:p w14:paraId="14AD8EE2" w14:textId="77777777" w:rsidR="001548F9" w:rsidRPr="00035D71" w:rsidRDefault="001548F9" w:rsidP="0048308E">
            <w:pPr>
              <w:spacing w:before="29" w:line="288" w:lineRule="auto"/>
              <w:jc w:val="right"/>
              <w:rPr>
                <w:sz w:val="24"/>
              </w:rPr>
            </w:pPr>
            <w:r w:rsidRPr="00035D71">
              <w:rPr>
                <w:sz w:val="24"/>
              </w:rPr>
              <w:t>3,167,336,000.00</w:t>
            </w:r>
          </w:p>
        </w:tc>
        <w:tc>
          <w:tcPr>
            <w:tcW w:w="3247" w:type="dxa"/>
            <w:vAlign w:val="center"/>
          </w:tcPr>
          <w:p w14:paraId="614F2999" w14:textId="77777777" w:rsidR="001548F9" w:rsidRPr="00035D71" w:rsidRDefault="001548F9" w:rsidP="0048308E">
            <w:pPr>
              <w:spacing w:before="29" w:line="288" w:lineRule="auto"/>
              <w:jc w:val="right"/>
              <w:rPr>
                <w:sz w:val="24"/>
              </w:rPr>
            </w:pPr>
            <w:r w:rsidRPr="00035D71">
              <w:rPr>
                <w:sz w:val="24"/>
              </w:rPr>
              <w:t>30,006,000.00</w:t>
            </w:r>
          </w:p>
        </w:tc>
      </w:tr>
    </w:tbl>
    <w:p w14:paraId="3A0C0F20" w14:textId="77777777" w:rsidR="001548F9" w:rsidRDefault="001548F9" w:rsidP="0048308E">
      <w:pPr>
        <w:tabs>
          <w:tab w:val="left" w:pos="426"/>
        </w:tabs>
        <w:spacing w:before="29" w:line="288" w:lineRule="auto"/>
        <w:jc w:val="left"/>
        <w:rPr>
          <w:kern w:val="0"/>
          <w:sz w:val="24"/>
        </w:rPr>
      </w:pPr>
      <w:r w:rsidRPr="00035D71">
        <w:rPr>
          <w:kern w:val="0"/>
          <w:sz w:val="24"/>
        </w:rPr>
        <w:t>注：未评级部分为政策性金融债和企业超短期融资</w:t>
      </w:r>
      <w:proofErr w:type="gramStart"/>
      <w:r w:rsidRPr="00035D71">
        <w:rPr>
          <w:kern w:val="0"/>
          <w:sz w:val="24"/>
        </w:rPr>
        <w:t>券</w:t>
      </w:r>
      <w:proofErr w:type="gramEnd"/>
      <w:r w:rsidRPr="00035D71">
        <w:rPr>
          <w:kern w:val="0"/>
          <w:sz w:val="24"/>
        </w:rPr>
        <w:t>。</w:t>
      </w:r>
    </w:p>
    <w:p w14:paraId="7BAD16F6" w14:textId="77777777" w:rsidR="00CF6991" w:rsidRPr="00035D71" w:rsidRDefault="00CF6991" w:rsidP="0048308E">
      <w:pPr>
        <w:tabs>
          <w:tab w:val="left" w:pos="426"/>
        </w:tabs>
        <w:spacing w:before="29" w:line="288" w:lineRule="auto"/>
        <w:jc w:val="left"/>
        <w:rPr>
          <w:kern w:val="0"/>
          <w:sz w:val="24"/>
        </w:rPr>
      </w:pPr>
    </w:p>
    <w:p w14:paraId="3A56E17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proofErr w:type="gramStart"/>
      <w:r w:rsidRPr="00035D71">
        <w:rPr>
          <w:b/>
          <w:color w:val="000000"/>
          <w:sz w:val="24"/>
        </w:rPr>
        <w:t>按长期</w:t>
      </w:r>
      <w:proofErr w:type="gramEnd"/>
      <w:r w:rsidRPr="00035D71">
        <w:rPr>
          <w:b/>
          <w:color w:val="000000"/>
          <w:sz w:val="24"/>
        </w:rPr>
        <w:t>信用评级列示的债券投资</w:t>
      </w:r>
    </w:p>
    <w:p w14:paraId="321557A5"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3F1E6BD2" w14:textId="77777777" w:rsidTr="00A12F79">
        <w:tc>
          <w:tcPr>
            <w:tcW w:w="2552" w:type="dxa"/>
            <w:vAlign w:val="center"/>
          </w:tcPr>
          <w:p w14:paraId="77D0299B" w14:textId="77777777"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14:paraId="07D92941"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31106587"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5D13A76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56095568"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0BF57C75" w14:textId="77777777" w:rsidTr="00A12F79">
        <w:tc>
          <w:tcPr>
            <w:tcW w:w="2552" w:type="dxa"/>
            <w:vAlign w:val="center"/>
          </w:tcPr>
          <w:p w14:paraId="0D1B267E" w14:textId="77777777" w:rsidR="001548F9" w:rsidRPr="00035D71" w:rsidRDefault="001548F9" w:rsidP="0048308E">
            <w:pPr>
              <w:spacing w:before="29" w:line="288" w:lineRule="auto"/>
              <w:rPr>
                <w:sz w:val="24"/>
              </w:rPr>
            </w:pPr>
            <w:r w:rsidRPr="00035D71">
              <w:rPr>
                <w:sz w:val="24"/>
              </w:rPr>
              <w:t>AAA</w:t>
            </w:r>
          </w:p>
        </w:tc>
        <w:tc>
          <w:tcPr>
            <w:tcW w:w="2841" w:type="dxa"/>
            <w:vAlign w:val="center"/>
          </w:tcPr>
          <w:p w14:paraId="65A06306" w14:textId="77777777" w:rsidR="001548F9" w:rsidRPr="00035D71" w:rsidRDefault="001548F9" w:rsidP="0048308E">
            <w:pPr>
              <w:spacing w:before="29" w:line="288" w:lineRule="auto"/>
              <w:jc w:val="right"/>
              <w:rPr>
                <w:sz w:val="24"/>
              </w:rPr>
            </w:pPr>
            <w:r w:rsidRPr="00035D71">
              <w:rPr>
                <w:sz w:val="24"/>
              </w:rPr>
              <w:t>43,118,798.00</w:t>
            </w:r>
          </w:p>
        </w:tc>
        <w:tc>
          <w:tcPr>
            <w:tcW w:w="3247" w:type="dxa"/>
            <w:vAlign w:val="center"/>
          </w:tcPr>
          <w:p w14:paraId="5503C04F" w14:textId="77777777" w:rsidR="001548F9" w:rsidRPr="00035D71" w:rsidRDefault="001548F9" w:rsidP="0048308E">
            <w:pPr>
              <w:spacing w:before="29" w:line="288" w:lineRule="auto"/>
              <w:jc w:val="right"/>
              <w:rPr>
                <w:sz w:val="24"/>
              </w:rPr>
            </w:pPr>
            <w:r w:rsidRPr="00035D71">
              <w:rPr>
                <w:sz w:val="24"/>
              </w:rPr>
              <w:t>58,811,800.00</w:t>
            </w:r>
          </w:p>
        </w:tc>
      </w:tr>
      <w:tr w:rsidR="001548F9" w:rsidRPr="00035D71" w14:paraId="08227909" w14:textId="77777777" w:rsidTr="00A12F79">
        <w:tc>
          <w:tcPr>
            <w:tcW w:w="2552" w:type="dxa"/>
            <w:vAlign w:val="center"/>
          </w:tcPr>
          <w:p w14:paraId="63B43B3D" w14:textId="77777777"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14:paraId="14518FD8" w14:textId="77777777" w:rsidR="001548F9" w:rsidRPr="00035D71" w:rsidRDefault="001548F9" w:rsidP="0048308E">
            <w:pPr>
              <w:spacing w:before="29" w:line="288" w:lineRule="auto"/>
              <w:jc w:val="right"/>
              <w:rPr>
                <w:sz w:val="24"/>
              </w:rPr>
            </w:pPr>
            <w:r w:rsidRPr="00035D71">
              <w:rPr>
                <w:sz w:val="24"/>
              </w:rPr>
              <w:t>73,127,000.00</w:t>
            </w:r>
          </w:p>
        </w:tc>
        <w:tc>
          <w:tcPr>
            <w:tcW w:w="3247" w:type="dxa"/>
            <w:vAlign w:val="center"/>
          </w:tcPr>
          <w:p w14:paraId="18080E8A" w14:textId="77777777" w:rsidR="001548F9" w:rsidRPr="00035D71" w:rsidRDefault="001548F9" w:rsidP="0048308E">
            <w:pPr>
              <w:spacing w:before="29" w:line="288" w:lineRule="auto"/>
              <w:jc w:val="right"/>
              <w:rPr>
                <w:sz w:val="24"/>
              </w:rPr>
            </w:pPr>
            <w:r w:rsidRPr="00035D71">
              <w:rPr>
                <w:sz w:val="24"/>
              </w:rPr>
              <w:t>229,422,099.95</w:t>
            </w:r>
          </w:p>
        </w:tc>
      </w:tr>
      <w:tr w:rsidR="001548F9" w:rsidRPr="00035D71" w14:paraId="0207B512" w14:textId="77777777" w:rsidTr="00A12F79">
        <w:tc>
          <w:tcPr>
            <w:tcW w:w="2552" w:type="dxa"/>
            <w:vAlign w:val="center"/>
          </w:tcPr>
          <w:p w14:paraId="2D8A0AE3"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23D07E48"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1089658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C3A03DC" w14:textId="77777777" w:rsidTr="00A12F79">
        <w:tc>
          <w:tcPr>
            <w:tcW w:w="2552" w:type="dxa"/>
            <w:vAlign w:val="center"/>
          </w:tcPr>
          <w:p w14:paraId="7CBA37A5" w14:textId="77777777"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14:paraId="0EF5B96C" w14:textId="77777777" w:rsidR="001548F9" w:rsidRPr="00035D71" w:rsidRDefault="001548F9" w:rsidP="0048308E">
            <w:pPr>
              <w:spacing w:before="29" w:line="288" w:lineRule="auto"/>
              <w:jc w:val="right"/>
              <w:rPr>
                <w:sz w:val="24"/>
              </w:rPr>
            </w:pPr>
            <w:r w:rsidRPr="00035D71">
              <w:rPr>
                <w:sz w:val="24"/>
              </w:rPr>
              <w:t>116,245,798.00</w:t>
            </w:r>
          </w:p>
        </w:tc>
        <w:tc>
          <w:tcPr>
            <w:tcW w:w="3247" w:type="dxa"/>
            <w:vAlign w:val="center"/>
          </w:tcPr>
          <w:p w14:paraId="03D70DD3" w14:textId="77777777" w:rsidR="001548F9" w:rsidRPr="00035D71" w:rsidRDefault="001548F9" w:rsidP="0048308E">
            <w:pPr>
              <w:spacing w:before="29" w:line="288" w:lineRule="auto"/>
              <w:jc w:val="right"/>
              <w:rPr>
                <w:sz w:val="24"/>
              </w:rPr>
            </w:pPr>
            <w:r w:rsidRPr="00035D71">
              <w:rPr>
                <w:sz w:val="24"/>
              </w:rPr>
              <w:t>288,233,899.95</w:t>
            </w:r>
          </w:p>
        </w:tc>
      </w:tr>
    </w:tbl>
    <w:p w14:paraId="08B2EF35" w14:textId="77777777" w:rsidR="001548F9" w:rsidRPr="00035D71" w:rsidRDefault="001548F9" w:rsidP="00035D71">
      <w:pPr>
        <w:spacing w:before="29" w:line="288" w:lineRule="auto"/>
        <w:ind w:firstLineChars="200" w:firstLine="480"/>
        <w:jc w:val="left"/>
        <w:rPr>
          <w:color w:val="000000"/>
          <w:sz w:val="24"/>
        </w:rPr>
      </w:pPr>
    </w:p>
    <w:p w14:paraId="538F877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444CB772" w14:textId="77777777" w:rsidR="00F204DB" w:rsidRDefault="000046A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E267ABD" w14:textId="77777777" w:rsidR="00F204DB" w:rsidRDefault="000046A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53F74D6" w14:textId="77777777" w:rsidR="00F204DB" w:rsidRDefault="000046AD">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5E71F6DA"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49,999,805.00</w:t>
      </w:r>
      <w:r w:rsidRPr="00035D71">
        <w:rPr>
          <w:color w:val="000000"/>
          <w:sz w:val="24"/>
        </w:rPr>
        <w:t>元将在一个月以内到期且计息</w:t>
      </w:r>
      <w:r w:rsidRPr="00035D71">
        <w:rPr>
          <w:color w:val="000000"/>
          <w:sz w:val="24"/>
        </w:rPr>
        <w:t>(</w:t>
      </w:r>
      <w:r w:rsidRPr="00035D71">
        <w:rPr>
          <w:color w:val="000000"/>
          <w:sz w:val="24"/>
        </w:rPr>
        <w:t>该利息金额</w:t>
      </w:r>
      <w:proofErr w:type="gramStart"/>
      <w:r w:rsidRPr="00035D71">
        <w:rPr>
          <w:color w:val="000000"/>
          <w:sz w:val="24"/>
        </w:rPr>
        <w:t>不重大</w:t>
      </w:r>
      <w:proofErr w:type="gramEnd"/>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w:t>
      </w:r>
      <w:proofErr w:type="gramStart"/>
      <w:r w:rsidRPr="00035D71">
        <w:rPr>
          <w:color w:val="000000"/>
          <w:sz w:val="24"/>
        </w:rPr>
        <w:t>到期日且不计</w:t>
      </w:r>
      <w:proofErr w:type="gramEnd"/>
      <w:r w:rsidRPr="00035D71">
        <w:rPr>
          <w:color w:val="000000"/>
          <w:sz w:val="24"/>
        </w:rPr>
        <w:t>息，因此账面余额约为未折现的合约到期现金流量。</w:t>
      </w:r>
    </w:p>
    <w:p w14:paraId="5518037A" w14:textId="77777777" w:rsidR="00CB4E61" w:rsidRPr="00035D71" w:rsidRDefault="00CB4E61" w:rsidP="00035D71">
      <w:pPr>
        <w:spacing w:before="29" w:line="288" w:lineRule="auto"/>
        <w:ind w:firstLineChars="200" w:firstLine="480"/>
        <w:rPr>
          <w:color w:val="000000"/>
          <w:sz w:val="24"/>
        </w:rPr>
      </w:pPr>
    </w:p>
    <w:p w14:paraId="154A49F2" w14:textId="77777777" w:rsidR="001548F9"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5E038E99" w14:textId="77777777" w:rsidR="00ED6B36" w:rsidRPr="008E031C" w:rsidRDefault="00ED6B36" w:rsidP="00ED6B36">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49825A93" w14:textId="77777777" w:rsidR="00ED6B36" w:rsidRPr="00035D71" w:rsidRDefault="00ED6B36" w:rsidP="0048308E">
      <w:pPr>
        <w:spacing w:before="29" w:line="288" w:lineRule="auto"/>
        <w:rPr>
          <w:b/>
          <w:bCs/>
          <w:color w:val="000000"/>
          <w:sz w:val="24"/>
        </w:rPr>
      </w:pPr>
    </w:p>
    <w:p w14:paraId="28D98ED3" w14:textId="77777777" w:rsidR="001548F9"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3D48EAD3" w14:textId="77777777" w:rsidR="00ED6B36" w:rsidRPr="00ED6B36" w:rsidRDefault="00ED6B36" w:rsidP="00ED6B36">
      <w:pPr>
        <w:spacing w:before="29" w:line="288" w:lineRule="auto"/>
        <w:ind w:firstLineChars="200" w:firstLine="480"/>
        <w:rPr>
          <w:color w:val="000000"/>
          <w:sz w:val="24"/>
        </w:rPr>
      </w:pPr>
      <w:r w:rsidRPr="00ED6B36">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1658701" w14:textId="77777777" w:rsidR="00ED6B36" w:rsidRPr="00ED6B36" w:rsidRDefault="00ED6B36" w:rsidP="00ED6B36">
      <w:pPr>
        <w:spacing w:before="29" w:line="288" w:lineRule="auto"/>
        <w:ind w:firstLineChars="200" w:firstLine="480"/>
        <w:rPr>
          <w:color w:val="000000"/>
          <w:sz w:val="24"/>
        </w:rPr>
      </w:pPr>
      <w:r w:rsidRPr="00ED6B36">
        <w:rPr>
          <w:rFonts w:hint="eastAsia"/>
          <w:color w:val="000000"/>
          <w:sz w:val="24"/>
        </w:rPr>
        <w:t>本基金的基金管理人定期对本基金面临的利率敏感性缺口进行监控，并通过调整投资组合</w:t>
      </w:r>
      <w:proofErr w:type="gramStart"/>
      <w:r w:rsidRPr="00ED6B36">
        <w:rPr>
          <w:rFonts w:hint="eastAsia"/>
          <w:color w:val="000000"/>
          <w:sz w:val="24"/>
        </w:rPr>
        <w:t>的久期等</w:t>
      </w:r>
      <w:proofErr w:type="gramEnd"/>
      <w:r w:rsidRPr="00ED6B36">
        <w:rPr>
          <w:rFonts w:hint="eastAsia"/>
          <w:color w:val="000000"/>
          <w:sz w:val="24"/>
        </w:rPr>
        <w:t>方法对上述利率风险进行管理。</w:t>
      </w:r>
    </w:p>
    <w:p w14:paraId="1EF90FDA" w14:textId="77777777" w:rsidR="00ED6B36" w:rsidRDefault="00ED6B36" w:rsidP="00ED6B36">
      <w:pPr>
        <w:spacing w:before="29" w:line="288" w:lineRule="auto"/>
        <w:ind w:firstLineChars="200" w:firstLine="480"/>
        <w:rPr>
          <w:color w:val="000000"/>
          <w:sz w:val="24"/>
        </w:rPr>
      </w:pPr>
      <w:r w:rsidRPr="00ED6B36">
        <w:rPr>
          <w:rFonts w:hint="eastAsia"/>
          <w:color w:val="000000"/>
          <w:sz w:val="24"/>
        </w:rPr>
        <w:t>本基金投资于交易所及银行间市场交易的固定收益品种比重较大，此外还持有银行存款、结算备付金、存出保证金等利率敏感性资产，因此存在相应的利率风险。</w:t>
      </w:r>
    </w:p>
    <w:p w14:paraId="53E1D38B" w14:textId="77777777" w:rsidR="00ED6B36" w:rsidRPr="00ED6B36" w:rsidRDefault="00ED6B36" w:rsidP="00ED6B36">
      <w:pPr>
        <w:spacing w:before="29" w:line="288" w:lineRule="auto"/>
        <w:ind w:firstLineChars="200" w:firstLine="480"/>
        <w:rPr>
          <w:color w:val="000000"/>
          <w:sz w:val="24"/>
        </w:rPr>
      </w:pPr>
    </w:p>
    <w:p w14:paraId="197D61E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7A22802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5F80FFB1" w14:textId="77777777" w:rsidTr="00A653FA">
        <w:trPr>
          <w:trHeight w:val="280"/>
        </w:trPr>
        <w:tc>
          <w:tcPr>
            <w:tcW w:w="1740" w:type="dxa"/>
            <w:vAlign w:val="center"/>
          </w:tcPr>
          <w:p w14:paraId="189C8908" w14:textId="77777777" w:rsidR="00905ED0" w:rsidRPr="008D7748" w:rsidRDefault="00905ED0" w:rsidP="00BE5B41">
            <w:pPr>
              <w:spacing w:before="29" w:line="288" w:lineRule="auto"/>
              <w:jc w:val="center"/>
              <w:rPr>
                <w:b/>
                <w:sz w:val="18"/>
                <w:szCs w:val="18"/>
              </w:rPr>
            </w:pPr>
            <w:r w:rsidRPr="008D7748">
              <w:rPr>
                <w:b/>
                <w:sz w:val="18"/>
                <w:szCs w:val="18"/>
              </w:rPr>
              <w:t>本期末</w:t>
            </w:r>
          </w:p>
          <w:p w14:paraId="4841B86B" w14:textId="77777777" w:rsidR="00905ED0" w:rsidRPr="008D7748" w:rsidRDefault="00905ED0" w:rsidP="00BE5B41">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1C4CC9C6" w14:textId="77777777" w:rsidR="00905ED0" w:rsidRPr="008D7748" w:rsidRDefault="00905ED0" w:rsidP="00BE5B41">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48E56FCB" w14:textId="77777777" w:rsidR="00905ED0" w:rsidRPr="008D7748" w:rsidRDefault="00905ED0" w:rsidP="00BE5B41">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24FEA7CC" w14:textId="77777777" w:rsidR="00905ED0" w:rsidRPr="008D7748" w:rsidRDefault="00905ED0" w:rsidP="00BE5B41">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587809E9" w14:textId="77777777" w:rsidR="00905ED0" w:rsidRPr="008D7748" w:rsidRDefault="00905ED0" w:rsidP="00BE5B41">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10211075" w14:textId="77777777" w:rsidR="00905ED0" w:rsidRPr="008D7748" w:rsidRDefault="00905ED0" w:rsidP="00BE5B41">
            <w:pPr>
              <w:spacing w:before="29" w:line="288" w:lineRule="auto"/>
              <w:jc w:val="center"/>
              <w:rPr>
                <w:b/>
                <w:color w:val="000000"/>
                <w:sz w:val="18"/>
                <w:szCs w:val="18"/>
              </w:rPr>
            </w:pPr>
            <w:r w:rsidRPr="008D7748">
              <w:rPr>
                <w:b/>
                <w:color w:val="000000"/>
                <w:sz w:val="18"/>
                <w:szCs w:val="18"/>
              </w:rPr>
              <w:t>合计</w:t>
            </w:r>
          </w:p>
        </w:tc>
      </w:tr>
      <w:tr w:rsidR="00905ED0" w:rsidRPr="008D7748" w14:paraId="234EAE21" w14:textId="77777777" w:rsidTr="00A653FA">
        <w:trPr>
          <w:trHeight w:val="280"/>
        </w:trPr>
        <w:tc>
          <w:tcPr>
            <w:tcW w:w="1740" w:type="dxa"/>
            <w:vAlign w:val="center"/>
          </w:tcPr>
          <w:p w14:paraId="72DE0310"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4A286DE1"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0C0C2E54"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4A59FAF9"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78FDED9B"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40915AA1" w14:textId="77777777" w:rsidR="00905ED0" w:rsidRPr="008D7748" w:rsidRDefault="00905ED0" w:rsidP="0048308E">
            <w:pPr>
              <w:spacing w:before="29" w:line="288" w:lineRule="auto"/>
              <w:jc w:val="right"/>
              <w:rPr>
                <w:b/>
                <w:color w:val="000000"/>
                <w:sz w:val="18"/>
                <w:szCs w:val="18"/>
              </w:rPr>
            </w:pPr>
          </w:p>
        </w:tc>
      </w:tr>
      <w:tr w:rsidR="00F204DB" w14:paraId="2E0A7274" w14:textId="77777777">
        <w:tc>
          <w:tcPr>
            <w:tcW w:w="1740" w:type="dxa"/>
            <w:vAlign w:val="center"/>
          </w:tcPr>
          <w:p w14:paraId="1C7AE116" w14:textId="77777777" w:rsidR="00F204DB" w:rsidRDefault="000046AD">
            <w:pPr>
              <w:jc w:val="left"/>
            </w:pPr>
            <w:r>
              <w:rPr>
                <w:color w:val="000000"/>
                <w:sz w:val="18"/>
                <w:szCs w:val="18"/>
              </w:rPr>
              <w:t>银行存款</w:t>
            </w:r>
          </w:p>
        </w:tc>
        <w:tc>
          <w:tcPr>
            <w:tcW w:w="1559" w:type="dxa"/>
            <w:vAlign w:val="center"/>
          </w:tcPr>
          <w:p w14:paraId="3119CC34" w14:textId="77777777" w:rsidR="00F204DB" w:rsidRDefault="000046AD" w:rsidP="00BE5B41">
            <w:pPr>
              <w:jc w:val="right"/>
            </w:pPr>
            <w:r>
              <w:rPr>
                <w:color w:val="000000"/>
                <w:sz w:val="18"/>
                <w:szCs w:val="18"/>
              </w:rPr>
              <w:t>1,421,410,277.46</w:t>
            </w:r>
          </w:p>
        </w:tc>
        <w:tc>
          <w:tcPr>
            <w:tcW w:w="1473" w:type="dxa"/>
            <w:vAlign w:val="center"/>
          </w:tcPr>
          <w:p w14:paraId="45BBBE1B" w14:textId="77777777" w:rsidR="00F204DB" w:rsidRDefault="000046AD" w:rsidP="00BE5B41">
            <w:pPr>
              <w:jc w:val="right"/>
            </w:pPr>
            <w:r>
              <w:rPr>
                <w:color w:val="000000"/>
                <w:sz w:val="18"/>
                <w:szCs w:val="18"/>
              </w:rPr>
              <w:t>-</w:t>
            </w:r>
          </w:p>
        </w:tc>
        <w:tc>
          <w:tcPr>
            <w:tcW w:w="1221" w:type="dxa"/>
            <w:vAlign w:val="center"/>
          </w:tcPr>
          <w:p w14:paraId="4E78FC22" w14:textId="77777777" w:rsidR="00F204DB" w:rsidRDefault="000046AD" w:rsidP="00BE5B41">
            <w:pPr>
              <w:jc w:val="right"/>
            </w:pPr>
            <w:r>
              <w:rPr>
                <w:color w:val="000000"/>
                <w:sz w:val="18"/>
                <w:szCs w:val="18"/>
              </w:rPr>
              <w:t>-</w:t>
            </w:r>
          </w:p>
        </w:tc>
        <w:tc>
          <w:tcPr>
            <w:tcW w:w="1559" w:type="dxa"/>
            <w:vAlign w:val="center"/>
          </w:tcPr>
          <w:p w14:paraId="126D7487" w14:textId="77777777" w:rsidR="00F204DB" w:rsidRDefault="000046AD" w:rsidP="00BE5B41">
            <w:pPr>
              <w:jc w:val="right"/>
            </w:pPr>
            <w:r>
              <w:rPr>
                <w:color w:val="000000"/>
                <w:sz w:val="18"/>
                <w:szCs w:val="18"/>
              </w:rPr>
              <w:t>-</w:t>
            </w:r>
          </w:p>
        </w:tc>
        <w:tc>
          <w:tcPr>
            <w:tcW w:w="1446" w:type="dxa"/>
            <w:vAlign w:val="center"/>
          </w:tcPr>
          <w:p w14:paraId="0C1C2029" w14:textId="77777777" w:rsidR="00F204DB" w:rsidRDefault="000046AD" w:rsidP="00BE5B41">
            <w:pPr>
              <w:jc w:val="right"/>
            </w:pPr>
            <w:r>
              <w:rPr>
                <w:color w:val="000000"/>
                <w:sz w:val="18"/>
                <w:szCs w:val="18"/>
              </w:rPr>
              <w:t>1,421,410,277.46</w:t>
            </w:r>
          </w:p>
        </w:tc>
      </w:tr>
      <w:tr w:rsidR="00F204DB" w14:paraId="189B0147" w14:textId="77777777">
        <w:tc>
          <w:tcPr>
            <w:tcW w:w="1740" w:type="dxa"/>
            <w:vAlign w:val="center"/>
          </w:tcPr>
          <w:p w14:paraId="61D59066" w14:textId="77777777" w:rsidR="00F204DB" w:rsidRDefault="000046AD">
            <w:pPr>
              <w:jc w:val="left"/>
            </w:pPr>
            <w:r>
              <w:rPr>
                <w:color w:val="000000"/>
                <w:sz w:val="18"/>
                <w:szCs w:val="18"/>
              </w:rPr>
              <w:t>结算备付金</w:t>
            </w:r>
          </w:p>
        </w:tc>
        <w:tc>
          <w:tcPr>
            <w:tcW w:w="1559" w:type="dxa"/>
            <w:vAlign w:val="center"/>
          </w:tcPr>
          <w:p w14:paraId="5911851A" w14:textId="77777777" w:rsidR="00F204DB" w:rsidRDefault="000046AD" w:rsidP="00BE5B41">
            <w:pPr>
              <w:jc w:val="right"/>
            </w:pPr>
            <w:r>
              <w:rPr>
                <w:color w:val="000000"/>
                <w:sz w:val="18"/>
                <w:szCs w:val="18"/>
              </w:rPr>
              <w:t>201,345,326.01</w:t>
            </w:r>
          </w:p>
        </w:tc>
        <w:tc>
          <w:tcPr>
            <w:tcW w:w="1473" w:type="dxa"/>
            <w:vAlign w:val="center"/>
          </w:tcPr>
          <w:p w14:paraId="102C0D71" w14:textId="77777777" w:rsidR="00F204DB" w:rsidRDefault="000046AD" w:rsidP="00BE5B41">
            <w:pPr>
              <w:jc w:val="right"/>
            </w:pPr>
            <w:r>
              <w:rPr>
                <w:color w:val="000000"/>
                <w:sz w:val="18"/>
                <w:szCs w:val="18"/>
              </w:rPr>
              <w:t>-</w:t>
            </w:r>
          </w:p>
        </w:tc>
        <w:tc>
          <w:tcPr>
            <w:tcW w:w="1221" w:type="dxa"/>
            <w:vAlign w:val="center"/>
          </w:tcPr>
          <w:p w14:paraId="050C571C" w14:textId="77777777" w:rsidR="00F204DB" w:rsidRDefault="000046AD" w:rsidP="00BE5B41">
            <w:pPr>
              <w:jc w:val="right"/>
            </w:pPr>
            <w:r>
              <w:rPr>
                <w:color w:val="000000"/>
                <w:sz w:val="18"/>
                <w:szCs w:val="18"/>
              </w:rPr>
              <w:t>-</w:t>
            </w:r>
          </w:p>
        </w:tc>
        <w:tc>
          <w:tcPr>
            <w:tcW w:w="1559" w:type="dxa"/>
            <w:vAlign w:val="center"/>
          </w:tcPr>
          <w:p w14:paraId="45768358" w14:textId="77777777" w:rsidR="00F204DB" w:rsidRDefault="000046AD" w:rsidP="00BE5B41">
            <w:pPr>
              <w:jc w:val="right"/>
            </w:pPr>
            <w:r>
              <w:rPr>
                <w:color w:val="000000"/>
                <w:sz w:val="18"/>
                <w:szCs w:val="18"/>
              </w:rPr>
              <w:t>-</w:t>
            </w:r>
          </w:p>
        </w:tc>
        <w:tc>
          <w:tcPr>
            <w:tcW w:w="1446" w:type="dxa"/>
            <w:vAlign w:val="center"/>
          </w:tcPr>
          <w:p w14:paraId="6E99AD51" w14:textId="77777777" w:rsidR="00F204DB" w:rsidRDefault="000046AD" w:rsidP="00BE5B41">
            <w:pPr>
              <w:jc w:val="right"/>
            </w:pPr>
            <w:r>
              <w:rPr>
                <w:color w:val="000000"/>
                <w:sz w:val="18"/>
                <w:szCs w:val="18"/>
              </w:rPr>
              <w:t>201,345,326.01</w:t>
            </w:r>
          </w:p>
        </w:tc>
      </w:tr>
      <w:tr w:rsidR="00F204DB" w14:paraId="74FD36FF" w14:textId="77777777">
        <w:tc>
          <w:tcPr>
            <w:tcW w:w="1740" w:type="dxa"/>
            <w:vAlign w:val="center"/>
          </w:tcPr>
          <w:p w14:paraId="0D8CB638" w14:textId="77777777" w:rsidR="00F204DB" w:rsidRDefault="000046AD">
            <w:pPr>
              <w:jc w:val="left"/>
            </w:pPr>
            <w:r>
              <w:rPr>
                <w:color w:val="000000"/>
                <w:sz w:val="18"/>
                <w:szCs w:val="18"/>
              </w:rPr>
              <w:t>存出保证金</w:t>
            </w:r>
          </w:p>
        </w:tc>
        <w:tc>
          <w:tcPr>
            <w:tcW w:w="1559" w:type="dxa"/>
            <w:vAlign w:val="center"/>
          </w:tcPr>
          <w:p w14:paraId="6A374960" w14:textId="77777777" w:rsidR="00F204DB" w:rsidRDefault="000046AD" w:rsidP="00BE5B41">
            <w:pPr>
              <w:jc w:val="right"/>
            </w:pPr>
            <w:r>
              <w:rPr>
                <w:color w:val="000000"/>
                <w:sz w:val="18"/>
                <w:szCs w:val="18"/>
              </w:rPr>
              <w:t>274,246.01</w:t>
            </w:r>
          </w:p>
        </w:tc>
        <w:tc>
          <w:tcPr>
            <w:tcW w:w="1473" w:type="dxa"/>
            <w:vAlign w:val="center"/>
          </w:tcPr>
          <w:p w14:paraId="6606C934" w14:textId="77777777" w:rsidR="00F204DB" w:rsidRDefault="000046AD" w:rsidP="00BE5B41">
            <w:pPr>
              <w:jc w:val="right"/>
            </w:pPr>
            <w:r>
              <w:rPr>
                <w:color w:val="000000"/>
                <w:sz w:val="18"/>
                <w:szCs w:val="18"/>
              </w:rPr>
              <w:t>-</w:t>
            </w:r>
          </w:p>
        </w:tc>
        <w:tc>
          <w:tcPr>
            <w:tcW w:w="1221" w:type="dxa"/>
            <w:vAlign w:val="center"/>
          </w:tcPr>
          <w:p w14:paraId="2D61CE39" w14:textId="77777777" w:rsidR="00F204DB" w:rsidRDefault="000046AD" w:rsidP="00BE5B41">
            <w:pPr>
              <w:jc w:val="right"/>
            </w:pPr>
            <w:r>
              <w:rPr>
                <w:color w:val="000000"/>
                <w:sz w:val="18"/>
                <w:szCs w:val="18"/>
              </w:rPr>
              <w:t>-</w:t>
            </w:r>
          </w:p>
        </w:tc>
        <w:tc>
          <w:tcPr>
            <w:tcW w:w="1559" w:type="dxa"/>
            <w:vAlign w:val="center"/>
          </w:tcPr>
          <w:p w14:paraId="1C311DA0" w14:textId="77777777" w:rsidR="00F204DB" w:rsidRDefault="000046AD" w:rsidP="00BE5B41">
            <w:pPr>
              <w:jc w:val="right"/>
            </w:pPr>
            <w:r>
              <w:rPr>
                <w:color w:val="000000"/>
                <w:sz w:val="18"/>
                <w:szCs w:val="18"/>
              </w:rPr>
              <w:t>-</w:t>
            </w:r>
          </w:p>
        </w:tc>
        <w:tc>
          <w:tcPr>
            <w:tcW w:w="1446" w:type="dxa"/>
            <w:vAlign w:val="center"/>
          </w:tcPr>
          <w:p w14:paraId="234A5074" w14:textId="77777777" w:rsidR="00F204DB" w:rsidRDefault="000046AD" w:rsidP="00BE5B41">
            <w:pPr>
              <w:jc w:val="right"/>
            </w:pPr>
            <w:r>
              <w:rPr>
                <w:color w:val="000000"/>
                <w:sz w:val="18"/>
                <w:szCs w:val="18"/>
              </w:rPr>
              <w:t>274,246.01</w:t>
            </w:r>
          </w:p>
        </w:tc>
      </w:tr>
      <w:tr w:rsidR="00F204DB" w14:paraId="45514157" w14:textId="77777777">
        <w:tc>
          <w:tcPr>
            <w:tcW w:w="1740" w:type="dxa"/>
            <w:vAlign w:val="center"/>
          </w:tcPr>
          <w:p w14:paraId="3133D211" w14:textId="77777777" w:rsidR="00F204DB" w:rsidRDefault="000046AD">
            <w:pPr>
              <w:jc w:val="left"/>
            </w:pPr>
            <w:r>
              <w:rPr>
                <w:color w:val="000000"/>
                <w:sz w:val="18"/>
                <w:szCs w:val="18"/>
              </w:rPr>
              <w:t>交易性金融资产</w:t>
            </w:r>
          </w:p>
        </w:tc>
        <w:tc>
          <w:tcPr>
            <w:tcW w:w="1559" w:type="dxa"/>
            <w:vAlign w:val="center"/>
          </w:tcPr>
          <w:p w14:paraId="2C0EB2B7" w14:textId="77777777" w:rsidR="00F204DB" w:rsidRDefault="000046AD" w:rsidP="00BE5B41">
            <w:pPr>
              <w:jc w:val="right"/>
            </w:pPr>
            <w:r>
              <w:rPr>
                <w:color w:val="000000"/>
                <w:sz w:val="18"/>
                <w:szCs w:val="18"/>
              </w:rPr>
              <w:t>3,167,336,000.00</w:t>
            </w:r>
          </w:p>
        </w:tc>
        <w:tc>
          <w:tcPr>
            <w:tcW w:w="1473" w:type="dxa"/>
            <w:vAlign w:val="center"/>
          </w:tcPr>
          <w:p w14:paraId="4AEAD678" w14:textId="77777777" w:rsidR="00F204DB" w:rsidRDefault="000046AD" w:rsidP="00BE5B41">
            <w:pPr>
              <w:jc w:val="right"/>
            </w:pPr>
            <w:r>
              <w:rPr>
                <w:color w:val="000000"/>
                <w:sz w:val="18"/>
                <w:szCs w:val="18"/>
              </w:rPr>
              <w:t>62,798,000.00</w:t>
            </w:r>
          </w:p>
        </w:tc>
        <w:tc>
          <w:tcPr>
            <w:tcW w:w="1221" w:type="dxa"/>
            <w:vAlign w:val="center"/>
          </w:tcPr>
          <w:p w14:paraId="2E329814" w14:textId="77777777" w:rsidR="00F204DB" w:rsidRDefault="000046AD" w:rsidP="00BE5B41">
            <w:pPr>
              <w:jc w:val="right"/>
            </w:pPr>
            <w:r>
              <w:rPr>
                <w:color w:val="000000"/>
                <w:sz w:val="18"/>
                <w:szCs w:val="18"/>
              </w:rPr>
              <w:t>53,447,798.00</w:t>
            </w:r>
          </w:p>
        </w:tc>
        <w:tc>
          <w:tcPr>
            <w:tcW w:w="1559" w:type="dxa"/>
            <w:vAlign w:val="center"/>
          </w:tcPr>
          <w:p w14:paraId="660112FA" w14:textId="77777777" w:rsidR="00F204DB" w:rsidRDefault="000046AD" w:rsidP="00BE5B41">
            <w:pPr>
              <w:jc w:val="right"/>
            </w:pPr>
            <w:r>
              <w:rPr>
                <w:color w:val="000000"/>
                <w:sz w:val="18"/>
                <w:szCs w:val="18"/>
              </w:rPr>
              <w:t>177,659,094.20</w:t>
            </w:r>
          </w:p>
        </w:tc>
        <w:tc>
          <w:tcPr>
            <w:tcW w:w="1446" w:type="dxa"/>
            <w:vAlign w:val="center"/>
          </w:tcPr>
          <w:p w14:paraId="5241E73F" w14:textId="77777777" w:rsidR="00F204DB" w:rsidRDefault="000046AD" w:rsidP="00BE5B41">
            <w:pPr>
              <w:jc w:val="right"/>
            </w:pPr>
            <w:r>
              <w:rPr>
                <w:color w:val="000000"/>
                <w:sz w:val="18"/>
                <w:szCs w:val="18"/>
              </w:rPr>
              <w:t>3,461,240,892.20</w:t>
            </w:r>
          </w:p>
        </w:tc>
      </w:tr>
      <w:tr w:rsidR="00F204DB" w14:paraId="32AE8E9E" w14:textId="77777777">
        <w:tc>
          <w:tcPr>
            <w:tcW w:w="1740" w:type="dxa"/>
            <w:vAlign w:val="center"/>
          </w:tcPr>
          <w:p w14:paraId="59447E32" w14:textId="77777777" w:rsidR="00F204DB" w:rsidRDefault="000046AD">
            <w:pPr>
              <w:jc w:val="left"/>
            </w:pPr>
            <w:r>
              <w:rPr>
                <w:color w:val="000000"/>
                <w:sz w:val="18"/>
                <w:szCs w:val="18"/>
              </w:rPr>
              <w:t>买入返售金融资产</w:t>
            </w:r>
          </w:p>
        </w:tc>
        <w:tc>
          <w:tcPr>
            <w:tcW w:w="1559" w:type="dxa"/>
            <w:vAlign w:val="center"/>
          </w:tcPr>
          <w:p w14:paraId="33AA2AF7" w14:textId="77777777" w:rsidR="00F204DB" w:rsidRDefault="000046AD" w:rsidP="00BE5B41">
            <w:pPr>
              <w:jc w:val="right"/>
            </w:pPr>
            <w:r>
              <w:rPr>
                <w:color w:val="000000"/>
                <w:sz w:val="18"/>
                <w:szCs w:val="18"/>
              </w:rPr>
              <w:t>4,231,400,137.10</w:t>
            </w:r>
          </w:p>
        </w:tc>
        <w:tc>
          <w:tcPr>
            <w:tcW w:w="1473" w:type="dxa"/>
            <w:vAlign w:val="center"/>
          </w:tcPr>
          <w:p w14:paraId="223F27AA" w14:textId="77777777" w:rsidR="00F204DB" w:rsidRDefault="000046AD" w:rsidP="00BE5B41">
            <w:pPr>
              <w:jc w:val="right"/>
            </w:pPr>
            <w:r>
              <w:rPr>
                <w:color w:val="000000"/>
                <w:sz w:val="18"/>
                <w:szCs w:val="18"/>
              </w:rPr>
              <w:t>-</w:t>
            </w:r>
          </w:p>
        </w:tc>
        <w:tc>
          <w:tcPr>
            <w:tcW w:w="1221" w:type="dxa"/>
            <w:vAlign w:val="center"/>
          </w:tcPr>
          <w:p w14:paraId="6BE167BE" w14:textId="77777777" w:rsidR="00F204DB" w:rsidRDefault="000046AD" w:rsidP="00BE5B41">
            <w:pPr>
              <w:jc w:val="right"/>
            </w:pPr>
            <w:r>
              <w:rPr>
                <w:color w:val="000000"/>
                <w:sz w:val="18"/>
                <w:szCs w:val="18"/>
              </w:rPr>
              <w:t>-</w:t>
            </w:r>
          </w:p>
        </w:tc>
        <w:tc>
          <w:tcPr>
            <w:tcW w:w="1559" w:type="dxa"/>
            <w:vAlign w:val="center"/>
          </w:tcPr>
          <w:p w14:paraId="4155CCB3" w14:textId="77777777" w:rsidR="00F204DB" w:rsidRDefault="000046AD" w:rsidP="00BE5B41">
            <w:pPr>
              <w:jc w:val="right"/>
            </w:pPr>
            <w:r>
              <w:rPr>
                <w:color w:val="000000"/>
                <w:sz w:val="18"/>
                <w:szCs w:val="18"/>
              </w:rPr>
              <w:t>-</w:t>
            </w:r>
          </w:p>
        </w:tc>
        <w:tc>
          <w:tcPr>
            <w:tcW w:w="1446" w:type="dxa"/>
            <w:vAlign w:val="center"/>
          </w:tcPr>
          <w:p w14:paraId="139ABF6E" w14:textId="77777777" w:rsidR="00F204DB" w:rsidRDefault="000046AD" w:rsidP="00BE5B41">
            <w:pPr>
              <w:jc w:val="right"/>
            </w:pPr>
            <w:r>
              <w:rPr>
                <w:color w:val="000000"/>
                <w:sz w:val="18"/>
                <w:szCs w:val="18"/>
              </w:rPr>
              <w:t>4,231,400,137.10</w:t>
            </w:r>
          </w:p>
        </w:tc>
      </w:tr>
      <w:tr w:rsidR="00F204DB" w14:paraId="27F234A9" w14:textId="77777777">
        <w:tc>
          <w:tcPr>
            <w:tcW w:w="1740" w:type="dxa"/>
            <w:vAlign w:val="center"/>
          </w:tcPr>
          <w:p w14:paraId="6DA20AF4" w14:textId="77777777" w:rsidR="00F204DB" w:rsidRDefault="000046AD">
            <w:pPr>
              <w:jc w:val="left"/>
            </w:pPr>
            <w:r>
              <w:rPr>
                <w:color w:val="000000"/>
                <w:sz w:val="18"/>
                <w:szCs w:val="18"/>
              </w:rPr>
              <w:t>应收证券清算款</w:t>
            </w:r>
          </w:p>
        </w:tc>
        <w:tc>
          <w:tcPr>
            <w:tcW w:w="1559" w:type="dxa"/>
            <w:vAlign w:val="center"/>
          </w:tcPr>
          <w:p w14:paraId="7C8B1E62" w14:textId="77777777" w:rsidR="00F204DB" w:rsidRDefault="000046AD" w:rsidP="00BE5B41">
            <w:pPr>
              <w:jc w:val="right"/>
            </w:pPr>
            <w:r>
              <w:rPr>
                <w:color w:val="000000"/>
                <w:sz w:val="18"/>
                <w:szCs w:val="18"/>
              </w:rPr>
              <w:t>-</w:t>
            </w:r>
          </w:p>
        </w:tc>
        <w:tc>
          <w:tcPr>
            <w:tcW w:w="1473" w:type="dxa"/>
            <w:vAlign w:val="center"/>
          </w:tcPr>
          <w:p w14:paraId="00199D9A" w14:textId="77777777" w:rsidR="00F204DB" w:rsidRDefault="000046AD" w:rsidP="00BE5B41">
            <w:pPr>
              <w:jc w:val="right"/>
            </w:pPr>
            <w:r>
              <w:rPr>
                <w:color w:val="000000"/>
                <w:sz w:val="18"/>
                <w:szCs w:val="18"/>
              </w:rPr>
              <w:t>-</w:t>
            </w:r>
          </w:p>
        </w:tc>
        <w:tc>
          <w:tcPr>
            <w:tcW w:w="1221" w:type="dxa"/>
            <w:vAlign w:val="center"/>
          </w:tcPr>
          <w:p w14:paraId="71BFC421" w14:textId="77777777" w:rsidR="00F204DB" w:rsidRDefault="000046AD" w:rsidP="00BE5B41">
            <w:pPr>
              <w:jc w:val="right"/>
            </w:pPr>
            <w:r>
              <w:rPr>
                <w:color w:val="000000"/>
                <w:sz w:val="18"/>
                <w:szCs w:val="18"/>
              </w:rPr>
              <w:t>-</w:t>
            </w:r>
          </w:p>
        </w:tc>
        <w:tc>
          <w:tcPr>
            <w:tcW w:w="1559" w:type="dxa"/>
            <w:vAlign w:val="center"/>
          </w:tcPr>
          <w:p w14:paraId="64D4261D" w14:textId="77777777" w:rsidR="00F204DB" w:rsidRDefault="000046AD" w:rsidP="00BE5B41">
            <w:pPr>
              <w:jc w:val="right"/>
            </w:pPr>
            <w:r>
              <w:rPr>
                <w:color w:val="000000"/>
                <w:sz w:val="18"/>
                <w:szCs w:val="18"/>
              </w:rPr>
              <w:t>99,103,527.70</w:t>
            </w:r>
          </w:p>
        </w:tc>
        <w:tc>
          <w:tcPr>
            <w:tcW w:w="1446" w:type="dxa"/>
            <w:vAlign w:val="center"/>
          </w:tcPr>
          <w:p w14:paraId="39C72564" w14:textId="77777777" w:rsidR="00F204DB" w:rsidRDefault="000046AD" w:rsidP="00BE5B41">
            <w:pPr>
              <w:jc w:val="right"/>
            </w:pPr>
            <w:r>
              <w:rPr>
                <w:color w:val="000000"/>
                <w:sz w:val="18"/>
                <w:szCs w:val="18"/>
              </w:rPr>
              <w:t>99,103,527.70</w:t>
            </w:r>
          </w:p>
        </w:tc>
      </w:tr>
      <w:tr w:rsidR="00F204DB" w14:paraId="712670ED" w14:textId="77777777">
        <w:tc>
          <w:tcPr>
            <w:tcW w:w="1740" w:type="dxa"/>
            <w:vAlign w:val="center"/>
          </w:tcPr>
          <w:p w14:paraId="11DB0E3D" w14:textId="77777777" w:rsidR="00F204DB" w:rsidRDefault="000046AD">
            <w:pPr>
              <w:jc w:val="left"/>
            </w:pPr>
            <w:r>
              <w:rPr>
                <w:color w:val="000000"/>
                <w:sz w:val="18"/>
                <w:szCs w:val="18"/>
              </w:rPr>
              <w:t>应收利息</w:t>
            </w:r>
          </w:p>
        </w:tc>
        <w:tc>
          <w:tcPr>
            <w:tcW w:w="1559" w:type="dxa"/>
            <w:vAlign w:val="center"/>
          </w:tcPr>
          <w:p w14:paraId="1BBE01A5" w14:textId="77777777" w:rsidR="00F204DB" w:rsidRDefault="000046AD" w:rsidP="00BE5B41">
            <w:pPr>
              <w:jc w:val="right"/>
            </w:pPr>
            <w:r>
              <w:rPr>
                <w:color w:val="000000"/>
                <w:sz w:val="18"/>
                <w:szCs w:val="18"/>
              </w:rPr>
              <w:t>-</w:t>
            </w:r>
          </w:p>
        </w:tc>
        <w:tc>
          <w:tcPr>
            <w:tcW w:w="1473" w:type="dxa"/>
            <w:vAlign w:val="center"/>
          </w:tcPr>
          <w:p w14:paraId="6351D55B" w14:textId="77777777" w:rsidR="00F204DB" w:rsidRDefault="000046AD" w:rsidP="00BE5B41">
            <w:pPr>
              <w:jc w:val="right"/>
            </w:pPr>
            <w:r>
              <w:rPr>
                <w:color w:val="000000"/>
                <w:sz w:val="18"/>
                <w:szCs w:val="18"/>
              </w:rPr>
              <w:t>-</w:t>
            </w:r>
          </w:p>
        </w:tc>
        <w:tc>
          <w:tcPr>
            <w:tcW w:w="1221" w:type="dxa"/>
            <w:vAlign w:val="center"/>
          </w:tcPr>
          <w:p w14:paraId="5572E9A9" w14:textId="77777777" w:rsidR="00F204DB" w:rsidRDefault="000046AD" w:rsidP="00BE5B41">
            <w:pPr>
              <w:jc w:val="right"/>
            </w:pPr>
            <w:r>
              <w:rPr>
                <w:color w:val="000000"/>
                <w:sz w:val="18"/>
                <w:szCs w:val="18"/>
              </w:rPr>
              <w:t>-</w:t>
            </w:r>
          </w:p>
        </w:tc>
        <w:tc>
          <w:tcPr>
            <w:tcW w:w="1559" w:type="dxa"/>
            <w:vAlign w:val="center"/>
          </w:tcPr>
          <w:p w14:paraId="347ADDEC" w14:textId="77777777" w:rsidR="00F204DB" w:rsidRDefault="000046AD" w:rsidP="00BE5B41">
            <w:pPr>
              <w:jc w:val="right"/>
            </w:pPr>
            <w:r>
              <w:rPr>
                <w:color w:val="000000"/>
                <w:sz w:val="18"/>
                <w:szCs w:val="18"/>
              </w:rPr>
              <w:t>53,215,009.65</w:t>
            </w:r>
          </w:p>
        </w:tc>
        <w:tc>
          <w:tcPr>
            <w:tcW w:w="1446" w:type="dxa"/>
            <w:vAlign w:val="center"/>
          </w:tcPr>
          <w:p w14:paraId="68A0854B" w14:textId="77777777" w:rsidR="00F204DB" w:rsidRDefault="000046AD" w:rsidP="00BE5B41">
            <w:pPr>
              <w:jc w:val="right"/>
            </w:pPr>
            <w:r>
              <w:rPr>
                <w:color w:val="000000"/>
                <w:sz w:val="18"/>
                <w:szCs w:val="18"/>
              </w:rPr>
              <w:t>53,215,009.65</w:t>
            </w:r>
          </w:p>
        </w:tc>
      </w:tr>
      <w:tr w:rsidR="00905ED0" w:rsidRPr="00BE5B41" w14:paraId="305C5DC9" w14:textId="77777777" w:rsidTr="00A653FA">
        <w:trPr>
          <w:trHeight w:val="280"/>
        </w:trPr>
        <w:tc>
          <w:tcPr>
            <w:tcW w:w="1740" w:type="dxa"/>
            <w:vAlign w:val="center"/>
          </w:tcPr>
          <w:p w14:paraId="6AC71667" w14:textId="77777777" w:rsidR="00905ED0" w:rsidRPr="00AB5521" w:rsidRDefault="00905ED0" w:rsidP="00BE5B41">
            <w:pPr>
              <w:spacing w:before="29" w:line="288" w:lineRule="auto"/>
              <w:rPr>
                <w:b/>
                <w:color w:val="000000"/>
                <w:sz w:val="18"/>
                <w:szCs w:val="18"/>
              </w:rPr>
            </w:pPr>
            <w:r w:rsidRPr="00AB5521">
              <w:rPr>
                <w:b/>
                <w:color w:val="000000"/>
                <w:sz w:val="18"/>
                <w:szCs w:val="18"/>
              </w:rPr>
              <w:t>资产总计</w:t>
            </w:r>
          </w:p>
        </w:tc>
        <w:tc>
          <w:tcPr>
            <w:tcW w:w="1559" w:type="dxa"/>
            <w:vAlign w:val="center"/>
          </w:tcPr>
          <w:p w14:paraId="72B3533E"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9,021,765,986.58</w:t>
            </w:r>
          </w:p>
        </w:tc>
        <w:tc>
          <w:tcPr>
            <w:tcW w:w="1473" w:type="dxa"/>
            <w:vAlign w:val="center"/>
          </w:tcPr>
          <w:p w14:paraId="648D6C07"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62,798,000.00</w:t>
            </w:r>
          </w:p>
        </w:tc>
        <w:tc>
          <w:tcPr>
            <w:tcW w:w="1221" w:type="dxa"/>
            <w:vAlign w:val="center"/>
          </w:tcPr>
          <w:p w14:paraId="20764826"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53,447,798.00</w:t>
            </w:r>
          </w:p>
        </w:tc>
        <w:tc>
          <w:tcPr>
            <w:tcW w:w="1559" w:type="dxa"/>
            <w:vAlign w:val="center"/>
          </w:tcPr>
          <w:p w14:paraId="74BA9A17"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329,977,631.55</w:t>
            </w:r>
          </w:p>
        </w:tc>
        <w:tc>
          <w:tcPr>
            <w:tcW w:w="1446" w:type="dxa"/>
            <w:vAlign w:val="center"/>
          </w:tcPr>
          <w:p w14:paraId="35B65EB7"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9,467,989,416.13</w:t>
            </w:r>
          </w:p>
        </w:tc>
      </w:tr>
      <w:tr w:rsidR="00905ED0" w:rsidRPr="00BE5B41" w14:paraId="4011530D" w14:textId="77777777" w:rsidTr="00A653FA">
        <w:trPr>
          <w:trHeight w:val="280"/>
        </w:trPr>
        <w:tc>
          <w:tcPr>
            <w:tcW w:w="1740" w:type="dxa"/>
            <w:vAlign w:val="center"/>
          </w:tcPr>
          <w:p w14:paraId="6286B08C" w14:textId="77777777" w:rsidR="00905ED0" w:rsidRPr="00BE5B41" w:rsidRDefault="00905ED0" w:rsidP="0048308E">
            <w:pPr>
              <w:spacing w:before="29" w:line="288" w:lineRule="auto"/>
              <w:rPr>
                <w:b/>
                <w:color w:val="000000"/>
                <w:sz w:val="18"/>
                <w:szCs w:val="18"/>
              </w:rPr>
            </w:pPr>
            <w:r w:rsidRPr="00BE5B41">
              <w:rPr>
                <w:b/>
                <w:color w:val="000000"/>
                <w:sz w:val="18"/>
                <w:szCs w:val="18"/>
              </w:rPr>
              <w:t>负债</w:t>
            </w:r>
          </w:p>
        </w:tc>
        <w:tc>
          <w:tcPr>
            <w:tcW w:w="1559" w:type="dxa"/>
            <w:vAlign w:val="center"/>
          </w:tcPr>
          <w:p w14:paraId="642FE477" w14:textId="77777777" w:rsidR="00905ED0" w:rsidRPr="00BE5B41" w:rsidRDefault="00905ED0" w:rsidP="00BE5B41">
            <w:pPr>
              <w:spacing w:before="29" w:line="288" w:lineRule="auto"/>
              <w:jc w:val="right"/>
              <w:rPr>
                <w:b/>
                <w:color w:val="000000"/>
                <w:sz w:val="18"/>
                <w:szCs w:val="18"/>
              </w:rPr>
            </w:pPr>
          </w:p>
        </w:tc>
        <w:tc>
          <w:tcPr>
            <w:tcW w:w="1473" w:type="dxa"/>
            <w:vAlign w:val="center"/>
          </w:tcPr>
          <w:p w14:paraId="1C5CA1DE" w14:textId="77777777" w:rsidR="00905ED0" w:rsidRPr="00BE5B41" w:rsidRDefault="00905ED0" w:rsidP="00BE5B41">
            <w:pPr>
              <w:spacing w:before="29" w:line="288" w:lineRule="auto"/>
              <w:jc w:val="right"/>
              <w:rPr>
                <w:b/>
                <w:color w:val="000000"/>
                <w:sz w:val="18"/>
                <w:szCs w:val="18"/>
              </w:rPr>
            </w:pPr>
          </w:p>
        </w:tc>
        <w:tc>
          <w:tcPr>
            <w:tcW w:w="1221" w:type="dxa"/>
            <w:vAlign w:val="center"/>
          </w:tcPr>
          <w:p w14:paraId="28BA860F" w14:textId="77777777" w:rsidR="00905ED0" w:rsidRPr="00BE5B41" w:rsidRDefault="00905ED0" w:rsidP="00BE5B41">
            <w:pPr>
              <w:spacing w:before="29" w:line="288" w:lineRule="auto"/>
              <w:jc w:val="right"/>
              <w:rPr>
                <w:b/>
                <w:color w:val="000000"/>
                <w:sz w:val="18"/>
                <w:szCs w:val="18"/>
              </w:rPr>
            </w:pPr>
          </w:p>
        </w:tc>
        <w:tc>
          <w:tcPr>
            <w:tcW w:w="1559" w:type="dxa"/>
            <w:vAlign w:val="center"/>
          </w:tcPr>
          <w:p w14:paraId="16B5C112" w14:textId="77777777" w:rsidR="00905ED0" w:rsidRPr="00BE5B41" w:rsidRDefault="00905ED0" w:rsidP="00BE5B41">
            <w:pPr>
              <w:spacing w:before="29" w:line="288" w:lineRule="auto"/>
              <w:jc w:val="right"/>
              <w:rPr>
                <w:b/>
                <w:color w:val="000000"/>
                <w:sz w:val="18"/>
                <w:szCs w:val="18"/>
              </w:rPr>
            </w:pPr>
          </w:p>
        </w:tc>
        <w:tc>
          <w:tcPr>
            <w:tcW w:w="1446" w:type="dxa"/>
            <w:vAlign w:val="center"/>
          </w:tcPr>
          <w:p w14:paraId="55BC9E4A" w14:textId="77777777" w:rsidR="00905ED0" w:rsidRPr="00BE5B41" w:rsidRDefault="00905ED0" w:rsidP="00BE5B41">
            <w:pPr>
              <w:spacing w:before="29" w:line="288" w:lineRule="auto"/>
              <w:jc w:val="right"/>
              <w:rPr>
                <w:b/>
                <w:color w:val="000000"/>
                <w:sz w:val="18"/>
                <w:szCs w:val="18"/>
              </w:rPr>
            </w:pPr>
          </w:p>
        </w:tc>
      </w:tr>
      <w:tr w:rsidR="00F204DB" w14:paraId="149F485A" w14:textId="77777777">
        <w:tc>
          <w:tcPr>
            <w:tcW w:w="1740" w:type="dxa"/>
            <w:vAlign w:val="center"/>
          </w:tcPr>
          <w:p w14:paraId="73ABEF37" w14:textId="77777777" w:rsidR="00F204DB" w:rsidRDefault="000046AD">
            <w:pPr>
              <w:jc w:val="left"/>
            </w:pPr>
            <w:r>
              <w:rPr>
                <w:color w:val="000000"/>
                <w:sz w:val="18"/>
                <w:szCs w:val="18"/>
              </w:rPr>
              <w:t>卖出回购金融资产款</w:t>
            </w:r>
          </w:p>
        </w:tc>
        <w:tc>
          <w:tcPr>
            <w:tcW w:w="1559" w:type="dxa"/>
            <w:vAlign w:val="center"/>
          </w:tcPr>
          <w:p w14:paraId="2604F47D" w14:textId="77777777" w:rsidR="00F204DB" w:rsidRDefault="000046AD" w:rsidP="00BE5B41">
            <w:pPr>
              <w:jc w:val="right"/>
            </w:pPr>
            <w:r>
              <w:rPr>
                <w:color w:val="000000"/>
                <w:sz w:val="18"/>
                <w:szCs w:val="18"/>
              </w:rPr>
              <w:t>49,999,805.00</w:t>
            </w:r>
          </w:p>
        </w:tc>
        <w:tc>
          <w:tcPr>
            <w:tcW w:w="1473" w:type="dxa"/>
            <w:vAlign w:val="center"/>
          </w:tcPr>
          <w:p w14:paraId="27241B48" w14:textId="77777777" w:rsidR="00F204DB" w:rsidRDefault="000046AD" w:rsidP="00BE5B41">
            <w:pPr>
              <w:jc w:val="right"/>
            </w:pPr>
            <w:r>
              <w:rPr>
                <w:color w:val="000000"/>
                <w:sz w:val="18"/>
                <w:szCs w:val="18"/>
              </w:rPr>
              <w:t>-</w:t>
            </w:r>
          </w:p>
        </w:tc>
        <w:tc>
          <w:tcPr>
            <w:tcW w:w="1221" w:type="dxa"/>
            <w:vAlign w:val="center"/>
          </w:tcPr>
          <w:p w14:paraId="2F3751A7" w14:textId="77777777" w:rsidR="00F204DB" w:rsidRDefault="000046AD" w:rsidP="00BE5B41">
            <w:pPr>
              <w:jc w:val="right"/>
            </w:pPr>
            <w:r>
              <w:rPr>
                <w:color w:val="000000"/>
                <w:sz w:val="18"/>
                <w:szCs w:val="18"/>
              </w:rPr>
              <w:t>-</w:t>
            </w:r>
          </w:p>
        </w:tc>
        <w:tc>
          <w:tcPr>
            <w:tcW w:w="1559" w:type="dxa"/>
            <w:vAlign w:val="center"/>
          </w:tcPr>
          <w:p w14:paraId="78444BDB" w14:textId="77777777" w:rsidR="00F204DB" w:rsidRDefault="000046AD" w:rsidP="00BE5B41">
            <w:pPr>
              <w:jc w:val="right"/>
            </w:pPr>
            <w:r>
              <w:rPr>
                <w:color w:val="000000"/>
                <w:sz w:val="18"/>
                <w:szCs w:val="18"/>
              </w:rPr>
              <w:t>-</w:t>
            </w:r>
          </w:p>
        </w:tc>
        <w:tc>
          <w:tcPr>
            <w:tcW w:w="1446" w:type="dxa"/>
            <w:vAlign w:val="center"/>
          </w:tcPr>
          <w:p w14:paraId="6F1F08BE" w14:textId="77777777" w:rsidR="00F204DB" w:rsidRDefault="000046AD" w:rsidP="00BE5B41">
            <w:pPr>
              <w:jc w:val="right"/>
            </w:pPr>
            <w:r>
              <w:rPr>
                <w:color w:val="000000"/>
                <w:sz w:val="18"/>
                <w:szCs w:val="18"/>
              </w:rPr>
              <w:t>49,999,805.00</w:t>
            </w:r>
          </w:p>
        </w:tc>
      </w:tr>
      <w:tr w:rsidR="00F204DB" w14:paraId="43C48AFF" w14:textId="77777777">
        <w:tc>
          <w:tcPr>
            <w:tcW w:w="1740" w:type="dxa"/>
            <w:vAlign w:val="center"/>
          </w:tcPr>
          <w:p w14:paraId="3DA76AC1" w14:textId="77777777" w:rsidR="00F204DB" w:rsidRDefault="000046AD">
            <w:pPr>
              <w:jc w:val="left"/>
            </w:pPr>
            <w:r>
              <w:rPr>
                <w:color w:val="000000"/>
                <w:sz w:val="18"/>
                <w:szCs w:val="18"/>
              </w:rPr>
              <w:t>应付证券清算款</w:t>
            </w:r>
          </w:p>
        </w:tc>
        <w:tc>
          <w:tcPr>
            <w:tcW w:w="1559" w:type="dxa"/>
            <w:vAlign w:val="center"/>
          </w:tcPr>
          <w:p w14:paraId="5AB74195" w14:textId="77777777" w:rsidR="00F204DB" w:rsidRDefault="000046AD" w:rsidP="00BE5B41">
            <w:pPr>
              <w:jc w:val="right"/>
            </w:pPr>
            <w:r>
              <w:rPr>
                <w:color w:val="000000"/>
                <w:sz w:val="18"/>
                <w:szCs w:val="18"/>
              </w:rPr>
              <w:t>-</w:t>
            </w:r>
          </w:p>
        </w:tc>
        <w:tc>
          <w:tcPr>
            <w:tcW w:w="1473" w:type="dxa"/>
            <w:vAlign w:val="center"/>
          </w:tcPr>
          <w:p w14:paraId="435BD84E" w14:textId="77777777" w:rsidR="00F204DB" w:rsidRDefault="000046AD" w:rsidP="00BE5B41">
            <w:pPr>
              <w:jc w:val="right"/>
            </w:pPr>
            <w:r>
              <w:rPr>
                <w:color w:val="000000"/>
                <w:sz w:val="18"/>
                <w:szCs w:val="18"/>
              </w:rPr>
              <w:t>-</w:t>
            </w:r>
          </w:p>
        </w:tc>
        <w:tc>
          <w:tcPr>
            <w:tcW w:w="1221" w:type="dxa"/>
            <w:vAlign w:val="center"/>
          </w:tcPr>
          <w:p w14:paraId="358606BF" w14:textId="77777777" w:rsidR="00F204DB" w:rsidRDefault="000046AD" w:rsidP="00BE5B41">
            <w:pPr>
              <w:jc w:val="right"/>
            </w:pPr>
            <w:r>
              <w:rPr>
                <w:color w:val="000000"/>
                <w:sz w:val="18"/>
                <w:szCs w:val="18"/>
              </w:rPr>
              <w:t>-</w:t>
            </w:r>
          </w:p>
        </w:tc>
        <w:tc>
          <w:tcPr>
            <w:tcW w:w="1559" w:type="dxa"/>
            <w:vAlign w:val="center"/>
          </w:tcPr>
          <w:p w14:paraId="71BDA221" w14:textId="77777777" w:rsidR="00F204DB" w:rsidRDefault="000046AD" w:rsidP="00BE5B41">
            <w:pPr>
              <w:jc w:val="right"/>
            </w:pPr>
            <w:r>
              <w:rPr>
                <w:color w:val="000000"/>
                <w:sz w:val="18"/>
                <w:szCs w:val="18"/>
              </w:rPr>
              <w:t>3,776,226.08</w:t>
            </w:r>
          </w:p>
        </w:tc>
        <w:tc>
          <w:tcPr>
            <w:tcW w:w="1446" w:type="dxa"/>
            <w:vAlign w:val="center"/>
          </w:tcPr>
          <w:p w14:paraId="1301B68A" w14:textId="77777777" w:rsidR="00F204DB" w:rsidRDefault="000046AD" w:rsidP="00BE5B41">
            <w:pPr>
              <w:jc w:val="right"/>
            </w:pPr>
            <w:r>
              <w:rPr>
                <w:color w:val="000000"/>
                <w:sz w:val="18"/>
                <w:szCs w:val="18"/>
              </w:rPr>
              <w:t>3,776,226.08</w:t>
            </w:r>
          </w:p>
        </w:tc>
      </w:tr>
      <w:tr w:rsidR="00F204DB" w14:paraId="67BE7583" w14:textId="77777777">
        <w:tc>
          <w:tcPr>
            <w:tcW w:w="1740" w:type="dxa"/>
            <w:vAlign w:val="center"/>
          </w:tcPr>
          <w:p w14:paraId="661541AF" w14:textId="77777777" w:rsidR="00F204DB" w:rsidRDefault="000046AD">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5885C9BD" w14:textId="77777777" w:rsidR="00F204DB" w:rsidRDefault="000046AD" w:rsidP="00BE5B41">
            <w:pPr>
              <w:jc w:val="right"/>
            </w:pPr>
            <w:r>
              <w:rPr>
                <w:color w:val="000000"/>
                <w:sz w:val="18"/>
                <w:szCs w:val="18"/>
              </w:rPr>
              <w:t>-</w:t>
            </w:r>
          </w:p>
        </w:tc>
        <w:tc>
          <w:tcPr>
            <w:tcW w:w="1473" w:type="dxa"/>
            <w:vAlign w:val="center"/>
          </w:tcPr>
          <w:p w14:paraId="1F993878" w14:textId="77777777" w:rsidR="00F204DB" w:rsidRDefault="000046AD" w:rsidP="00BE5B41">
            <w:pPr>
              <w:jc w:val="right"/>
            </w:pPr>
            <w:r>
              <w:rPr>
                <w:color w:val="000000"/>
                <w:sz w:val="18"/>
                <w:szCs w:val="18"/>
              </w:rPr>
              <w:t>-</w:t>
            </w:r>
          </w:p>
        </w:tc>
        <w:tc>
          <w:tcPr>
            <w:tcW w:w="1221" w:type="dxa"/>
            <w:vAlign w:val="center"/>
          </w:tcPr>
          <w:p w14:paraId="54182125" w14:textId="77777777" w:rsidR="00F204DB" w:rsidRDefault="000046AD" w:rsidP="00BE5B41">
            <w:pPr>
              <w:jc w:val="right"/>
            </w:pPr>
            <w:r>
              <w:rPr>
                <w:color w:val="000000"/>
                <w:sz w:val="18"/>
                <w:szCs w:val="18"/>
              </w:rPr>
              <w:t>-</w:t>
            </w:r>
          </w:p>
        </w:tc>
        <w:tc>
          <w:tcPr>
            <w:tcW w:w="1559" w:type="dxa"/>
            <w:vAlign w:val="center"/>
          </w:tcPr>
          <w:p w14:paraId="3CBC6235" w14:textId="77777777" w:rsidR="00F204DB" w:rsidRDefault="000046AD" w:rsidP="00BE5B41">
            <w:pPr>
              <w:jc w:val="right"/>
            </w:pPr>
            <w:r>
              <w:rPr>
                <w:color w:val="000000"/>
                <w:sz w:val="18"/>
                <w:szCs w:val="18"/>
              </w:rPr>
              <w:t>59,129,515.30</w:t>
            </w:r>
          </w:p>
        </w:tc>
        <w:tc>
          <w:tcPr>
            <w:tcW w:w="1446" w:type="dxa"/>
            <w:vAlign w:val="center"/>
          </w:tcPr>
          <w:p w14:paraId="221055F6" w14:textId="77777777" w:rsidR="00F204DB" w:rsidRDefault="000046AD" w:rsidP="00BE5B41">
            <w:pPr>
              <w:jc w:val="right"/>
            </w:pPr>
            <w:r>
              <w:rPr>
                <w:color w:val="000000"/>
                <w:sz w:val="18"/>
                <w:szCs w:val="18"/>
              </w:rPr>
              <w:t>59,129,515.30</w:t>
            </w:r>
          </w:p>
        </w:tc>
      </w:tr>
      <w:tr w:rsidR="00F204DB" w14:paraId="03B1455C" w14:textId="77777777">
        <w:tc>
          <w:tcPr>
            <w:tcW w:w="1740" w:type="dxa"/>
            <w:vAlign w:val="center"/>
          </w:tcPr>
          <w:p w14:paraId="10AF16CF" w14:textId="77777777" w:rsidR="00F204DB" w:rsidRDefault="000046AD">
            <w:pPr>
              <w:jc w:val="left"/>
            </w:pPr>
            <w:r>
              <w:rPr>
                <w:color w:val="000000"/>
                <w:sz w:val="18"/>
                <w:szCs w:val="18"/>
              </w:rPr>
              <w:t>应付管理人报酬</w:t>
            </w:r>
          </w:p>
        </w:tc>
        <w:tc>
          <w:tcPr>
            <w:tcW w:w="1559" w:type="dxa"/>
            <w:vAlign w:val="center"/>
          </w:tcPr>
          <w:p w14:paraId="280AAC1D" w14:textId="77777777" w:rsidR="00F204DB" w:rsidRDefault="000046AD" w:rsidP="00BE5B41">
            <w:pPr>
              <w:jc w:val="right"/>
            </w:pPr>
            <w:r>
              <w:rPr>
                <w:color w:val="000000"/>
                <w:sz w:val="18"/>
                <w:szCs w:val="18"/>
              </w:rPr>
              <w:t>-</w:t>
            </w:r>
          </w:p>
        </w:tc>
        <w:tc>
          <w:tcPr>
            <w:tcW w:w="1473" w:type="dxa"/>
            <w:vAlign w:val="center"/>
          </w:tcPr>
          <w:p w14:paraId="3C798EC1" w14:textId="77777777" w:rsidR="00F204DB" w:rsidRDefault="000046AD" w:rsidP="00BE5B41">
            <w:pPr>
              <w:jc w:val="right"/>
            </w:pPr>
            <w:r>
              <w:rPr>
                <w:color w:val="000000"/>
                <w:sz w:val="18"/>
                <w:szCs w:val="18"/>
              </w:rPr>
              <w:t>-</w:t>
            </w:r>
          </w:p>
        </w:tc>
        <w:tc>
          <w:tcPr>
            <w:tcW w:w="1221" w:type="dxa"/>
            <w:vAlign w:val="center"/>
          </w:tcPr>
          <w:p w14:paraId="1E666120" w14:textId="77777777" w:rsidR="00F204DB" w:rsidRDefault="000046AD" w:rsidP="00BE5B41">
            <w:pPr>
              <w:jc w:val="right"/>
            </w:pPr>
            <w:r>
              <w:rPr>
                <w:color w:val="000000"/>
                <w:sz w:val="18"/>
                <w:szCs w:val="18"/>
              </w:rPr>
              <w:t>-</w:t>
            </w:r>
          </w:p>
        </w:tc>
        <w:tc>
          <w:tcPr>
            <w:tcW w:w="1559" w:type="dxa"/>
            <w:vAlign w:val="center"/>
          </w:tcPr>
          <w:p w14:paraId="58A8C863" w14:textId="77777777" w:rsidR="00F204DB" w:rsidRDefault="000046AD" w:rsidP="00BE5B41">
            <w:pPr>
              <w:jc w:val="right"/>
            </w:pPr>
            <w:r>
              <w:rPr>
                <w:color w:val="000000"/>
                <w:sz w:val="18"/>
                <w:szCs w:val="18"/>
              </w:rPr>
              <w:t>10,652,768.73</w:t>
            </w:r>
          </w:p>
        </w:tc>
        <w:tc>
          <w:tcPr>
            <w:tcW w:w="1446" w:type="dxa"/>
            <w:vAlign w:val="center"/>
          </w:tcPr>
          <w:p w14:paraId="5E1C6DE8" w14:textId="77777777" w:rsidR="00F204DB" w:rsidRDefault="000046AD" w:rsidP="00BE5B41">
            <w:pPr>
              <w:jc w:val="right"/>
            </w:pPr>
            <w:r>
              <w:rPr>
                <w:color w:val="000000"/>
                <w:sz w:val="18"/>
                <w:szCs w:val="18"/>
              </w:rPr>
              <w:t>10,652,768.73</w:t>
            </w:r>
          </w:p>
        </w:tc>
      </w:tr>
      <w:tr w:rsidR="00F204DB" w14:paraId="139E9B6B" w14:textId="77777777">
        <w:tc>
          <w:tcPr>
            <w:tcW w:w="1740" w:type="dxa"/>
            <w:vAlign w:val="center"/>
          </w:tcPr>
          <w:p w14:paraId="42BE995D" w14:textId="77777777" w:rsidR="00F204DB" w:rsidRDefault="000046AD">
            <w:pPr>
              <w:jc w:val="left"/>
            </w:pPr>
            <w:r>
              <w:rPr>
                <w:color w:val="000000"/>
                <w:sz w:val="18"/>
                <w:szCs w:val="18"/>
              </w:rPr>
              <w:t>应付托管费</w:t>
            </w:r>
          </w:p>
        </w:tc>
        <w:tc>
          <w:tcPr>
            <w:tcW w:w="1559" w:type="dxa"/>
            <w:vAlign w:val="center"/>
          </w:tcPr>
          <w:p w14:paraId="250E4E71" w14:textId="77777777" w:rsidR="00F204DB" w:rsidRDefault="000046AD" w:rsidP="00BE5B41">
            <w:pPr>
              <w:jc w:val="right"/>
            </w:pPr>
            <w:r>
              <w:rPr>
                <w:color w:val="000000"/>
                <w:sz w:val="18"/>
                <w:szCs w:val="18"/>
              </w:rPr>
              <w:t>-</w:t>
            </w:r>
          </w:p>
        </w:tc>
        <w:tc>
          <w:tcPr>
            <w:tcW w:w="1473" w:type="dxa"/>
            <w:vAlign w:val="center"/>
          </w:tcPr>
          <w:p w14:paraId="30E40DBC" w14:textId="77777777" w:rsidR="00F204DB" w:rsidRDefault="000046AD" w:rsidP="00BE5B41">
            <w:pPr>
              <w:jc w:val="right"/>
            </w:pPr>
            <w:r>
              <w:rPr>
                <w:color w:val="000000"/>
                <w:sz w:val="18"/>
                <w:szCs w:val="18"/>
              </w:rPr>
              <w:t>-</w:t>
            </w:r>
          </w:p>
        </w:tc>
        <w:tc>
          <w:tcPr>
            <w:tcW w:w="1221" w:type="dxa"/>
            <w:vAlign w:val="center"/>
          </w:tcPr>
          <w:p w14:paraId="37EFA01E" w14:textId="77777777" w:rsidR="00F204DB" w:rsidRDefault="000046AD" w:rsidP="00BE5B41">
            <w:pPr>
              <w:jc w:val="right"/>
            </w:pPr>
            <w:r>
              <w:rPr>
                <w:color w:val="000000"/>
                <w:sz w:val="18"/>
                <w:szCs w:val="18"/>
              </w:rPr>
              <w:t>-</w:t>
            </w:r>
          </w:p>
        </w:tc>
        <w:tc>
          <w:tcPr>
            <w:tcW w:w="1559" w:type="dxa"/>
            <w:vAlign w:val="center"/>
          </w:tcPr>
          <w:p w14:paraId="7EDE68ED" w14:textId="77777777" w:rsidR="00F204DB" w:rsidRDefault="000046AD" w:rsidP="00BE5B41">
            <w:pPr>
              <w:jc w:val="right"/>
            </w:pPr>
            <w:r>
              <w:rPr>
                <w:color w:val="000000"/>
                <w:sz w:val="18"/>
                <w:szCs w:val="18"/>
              </w:rPr>
              <w:t>1,925,730.16</w:t>
            </w:r>
          </w:p>
        </w:tc>
        <w:tc>
          <w:tcPr>
            <w:tcW w:w="1446" w:type="dxa"/>
            <w:vAlign w:val="center"/>
          </w:tcPr>
          <w:p w14:paraId="356C379F" w14:textId="77777777" w:rsidR="00F204DB" w:rsidRDefault="000046AD" w:rsidP="00BE5B41">
            <w:pPr>
              <w:jc w:val="right"/>
            </w:pPr>
            <w:r>
              <w:rPr>
                <w:color w:val="000000"/>
                <w:sz w:val="18"/>
                <w:szCs w:val="18"/>
              </w:rPr>
              <w:t>1,925,730.16</w:t>
            </w:r>
          </w:p>
        </w:tc>
      </w:tr>
      <w:tr w:rsidR="00F204DB" w14:paraId="4834A5A6" w14:textId="77777777">
        <w:tc>
          <w:tcPr>
            <w:tcW w:w="1740" w:type="dxa"/>
            <w:vAlign w:val="center"/>
          </w:tcPr>
          <w:p w14:paraId="46BD0461" w14:textId="77777777" w:rsidR="00F204DB" w:rsidRDefault="000046AD">
            <w:pPr>
              <w:jc w:val="left"/>
            </w:pPr>
            <w:r>
              <w:rPr>
                <w:color w:val="000000"/>
                <w:sz w:val="18"/>
                <w:szCs w:val="18"/>
              </w:rPr>
              <w:t>应付交易费用</w:t>
            </w:r>
          </w:p>
        </w:tc>
        <w:tc>
          <w:tcPr>
            <w:tcW w:w="1559" w:type="dxa"/>
            <w:vAlign w:val="center"/>
          </w:tcPr>
          <w:p w14:paraId="5C5DD308" w14:textId="77777777" w:rsidR="00F204DB" w:rsidRDefault="000046AD" w:rsidP="00BE5B41">
            <w:pPr>
              <w:jc w:val="right"/>
            </w:pPr>
            <w:r>
              <w:rPr>
                <w:color w:val="000000"/>
                <w:sz w:val="18"/>
                <w:szCs w:val="18"/>
              </w:rPr>
              <w:t>-</w:t>
            </w:r>
          </w:p>
        </w:tc>
        <w:tc>
          <w:tcPr>
            <w:tcW w:w="1473" w:type="dxa"/>
            <w:vAlign w:val="center"/>
          </w:tcPr>
          <w:p w14:paraId="1675B2ED" w14:textId="77777777" w:rsidR="00F204DB" w:rsidRDefault="000046AD" w:rsidP="00BE5B41">
            <w:pPr>
              <w:jc w:val="right"/>
            </w:pPr>
            <w:r>
              <w:rPr>
                <w:color w:val="000000"/>
                <w:sz w:val="18"/>
                <w:szCs w:val="18"/>
              </w:rPr>
              <w:t>-</w:t>
            </w:r>
          </w:p>
        </w:tc>
        <w:tc>
          <w:tcPr>
            <w:tcW w:w="1221" w:type="dxa"/>
            <w:vAlign w:val="center"/>
          </w:tcPr>
          <w:p w14:paraId="3C5DD97B" w14:textId="77777777" w:rsidR="00F204DB" w:rsidRDefault="000046AD" w:rsidP="00BE5B41">
            <w:pPr>
              <w:jc w:val="right"/>
            </w:pPr>
            <w:r>
              <w:rPr>
                <w:color w:val="000000"/>
                <w:sz w:val="18"/>
                <w:szCs w:val="18"/>
              </w:rPr>
              <w:t>-</w:t>
            </w:r>
          </w:p>
        </w:tc>
        <w:tc>
          <w:tcPr>
            <w:tcW w:w="1559" w:type="dxa"/>
            <w:vAlign w:val="center"/>
          </w:tcPr>
          <w:p w14:paraId="776D240A" w14:textId="77777777" w:rsidR="00F204DB" w:rsidRDefault="000046AD" w:rsidP="00BE5B41">
            <w:pPr>
              <w:jc w:val="right"/>
            </w:pPr>
            <w:r>
              <w:rPr>
                <w:color w:val="000000"/>
                <w:sz w:val="18"/>
                <w:szCs w:val="18"/>
              </w:rPr>
              <w:t>720,078.97</w:t>
            </w:r>
          </w:p>
        </w:tc>
        <w:tc>
          <w:tcPr>
            <w:tcW w:w="1446" w:type="dxa"/>
            <w:vAlign w:val="center"/>
          </w:tcPr>
          <w:p w14:paraId="310C841A" w14:textId="77777777" w:rsidR="00F204DB" w:rsidRDefault="000046AD" w:rsidP="00BE5B41">
            <w:pPr>
              <w:jc w:val="right"/>
            </w:pPr>
            <w:r>
              <w:rPr>
                <w:color w:val="000000"/>
                <w:sz w:val="18"/>
                <w:szCs w:val="18"/>
              </w:rPr>
              <w:t>720,078.97</w:t>
            </w:r>
          </w:p>
        </w:tc>
      </w:tr>
      <w:tr w:rsidR="00F204DB" w14:paraId="01F17965" w14:textId="77777777">
        <w:tc>
          <w:tcPr>
            <w:tcW w:w="1740" w:type="dxa"/>
            <w:vAlign w:val="center"/>
          </w:tcPr>
          <w:p w14:paraId="26C3A0BB" w14:textId="77777777" w:rsidR="00F204DB" w:rsidRDefault="000046AD">
            <w:pPr>
              <w:jc w:val="left"/>
            </w:pPr>
            <w:r>
              <w:rPr>
                <w:color w:val="000000"/>
                <w:sz w:val="18"/>
                <w:szCs w:val="18"/>
              </w:rPr>
              <w:t>应付利息</w:t>
            </w:r>
          </w:p>
        </w:tc>
        <w:tc>
          <w:tcPr>
            <w:tcW w:w="1559" w:type="dxa"/>
            <w:vAlign w:val="center"/>
          </w:tcPr>
          <w:p w14:paraId="39F9EE17" w14:textId="77777777" w:rsidR="00F204DB" w:rsidRDefault="000046AD" w:rsidP="00BE5B41">
            <w:pPr>
              <w:jc w:val="right"/>
            </w:pPr>
            <w:r>
              <w:rPr>
                <w:color w:val="000000"/>
                <w:sz w:val="18"/>
                <w:szCs w:val="18"/>
              </w:rPr>
              <w:t>-</w:t>
            </w:r>
          </w:p>
        </w:tc>
        <w:tc>
          <w:tcPr>
            <w:tcW w:w="1473" w:type="dxa"/>
            <w:vAlign w:val="center"/>
          </w:tcPr>
          <w:p w14:paraId="442FBF1F" w14:textId="77777777" w:rsidR="00F204DB" w:rsidRDefault="000046AD" w:rsidP="00BE5B41">
            <w:pPr>
              <w:jc w:val="right"/>
            </w:pPr>
            <w:r>
              <w:rPr>
                <w:color w:val="000000"/>
                <w:sz w:val="18"/>
                <w:szCs w:val="18"/>
              </w:rPr>
              <w:t>-</w:t>
            </w:r>
          </w:p>
        </w:tc>
        <w:tc>
          <w:tcPr>
            <w:tcW w:w="1221" w:type="dxa"/>
            <w:vAlign w:val="center"/>
          </w:tcPr>
          <w:p w14:paraId="76C3EF23" w14:textId="77777777" w:rsidR="00F204DB" w:rsidRDefault="000046AD" w:rsidP="00BE5B41">
            <w:pPr>
              <w:jc w:val="right"/>
            </w:pPr>
            <w:r>
              <w:rPr>
                <w:color w:val="000000"/>
                <w:sz w:val="18"/>
                <w:szCs w:val="18"/>
              </w:rPr>
              <w:t>-</w:t>
            </w:r>
          </w:p>
        </w:tc>
        <w:tc>
          <w:tcPr>
            <w:tcW w:w="1559" w:type="dxa"/>
            <w:vAlign w:val="center"/>
          </w:tcPr>
          <w:p w14:paraId="55B9FA9D" w14:textId="77777777" w:rsidR="00F204DB" w:rsidRDefault="000046AD" w:rsidP="00BE5B41">
            <w:pPr>
              <w:jc w:val="right"/>
            </w:pPr>
            <w:r>
              <w:rPr>
                <w:color w:val="000000"/>
                <w:sz w:val="18"/>
                <w:szCs w:val="18"/>
              </w:rPr>
              <w:t>7,701.85</w:t>
            </w:r>
          </w:p>
        </w:tc>
        <w:tc>
          <w:tcPr>
            <w:tcW w:w="1446" w:type="dxa"/>
            <w:vAlign w:val="center"/>
          </w:tcPr>
          <w:p w14:paraId="5AD03E43" w14:textId="77777777" w:rsidR="00F204DB" w:rsidRDefault="000046AD" w:rsidP="00BE5B41">
            <w:pPr>
              <w:jc w:val="right"/>
            </w:pPr>
            <w:r>
              <w:rPr>
                <w:color w:val="000000"/>
                <w:sz w:val="18"/>
                <w:szCs w:val="18"/>
              </w:rPr>
              <w:t>7,701.85</w:t>
            </w:r>
          </w:p>
        </w:tc>
      </w:tr>
      <w:tr w:rsidR="00F204DB" w14:paraId="6FD27AEC" w14:textId="77777777">
        <w:tc>
          <w:tcPr>
            <w:tcW w:w="1740" w:type="dxa"/>
            <w:vAlign w:val="center"/>
          </w:tcPr>
          <w:p w14:paraId="27CABE22" w14:textId="77777777" w:rsidR="00F204DB" w:rsidRDefault="000046AD">
            <w:pPr>
              <w:jc w:val="left"/>
            </w:pPr>
            <w:r>
              <w:rPr>
                <w:color w:val="000000"/>
                <w:sz w:val="18"/>
                <w:szCs w:val="18"/>
              </w:rPr>
              <w:t>其他负债</w:t>
            </w:r>
          </w:p>
        </w:tc>
        <w:tc>
          <w:tcPr>
            <w:tcW w:w="1559" w:type="dxa"/>
            <w:vAlign w:val="center"/>
          </w:tcPr>
          <w:p w14:paraId="27ECD8CD" w14:textId="77777777" w:rsidR="00F204DB" w:rsidRDefault="000046AD" w:rsidP="00BE5B41">
            <w:pPr>
              <w:jc w:val="right"/>
            </w:pPr>
            <w:r>
              <w:rPr>
                <w:color w:val="000000"/>
                <w:sz w:val="18"/>
                <w:szCs w:val="18"/>
              </w:rPr>
              <w:t>-</w:t>
            </w:r>
          </w:p>
        </w:tc>
        <w:tc>
          <w:tcPr>
            <w:tcW w:w="1473" w:type="dxa"/>
            <w:vAlign w:val="center"/>
          </w:tcPr>
          <w:p w14:paraId="4445EEAA" w14:textId="77777777" w:rsidR="00F204DB" w:rsidRDefault="000046AD" w:rsidP="00BE5B41">
            <w:pPr>
              <w:jc w:val="right"/>
            </w:pPr>
            <w:r>
              <w:rPr>
                <w:color w:val="000000"/>
                <w:sz w:val="18"/>
                <w:szCs w:val="18"/>
              </w:rPr>
              <w:t>-</w:t>
            </w:r>
          </w:p>
        </w:tc>
        <w:tc>
          <w:tcPr>
            <w:tcW w:w="1221" w:type="dxa"/>
            <w:vAlign w:val="center"/>
          </w:tcPr>
          <w:p w14:paraId="49E1C075" w14:textId="77777777" w:rsidR="00F204DB" w:rsidRDefault="000046AD" w:rsidP="00BE5B41">
            <w:pPr>
              <w:jc w:val="right"/>
            </w:pPr>
            <w:r>
              <w:rPr>
                <w:color w:val="000000"/>
                <w:sz w:val="18"/>
                <w:szCs w:val="18"/>
              </w:rPr>
              <w:t>-</w:t>
            </w:r>
          </w:p>
        </w:tc>
        <w:tc>
          <w:tcPr>
            <w:tcW w:w="1559" w:type="dxa"/>
            <w:vAlign w:val="center"/>
          </w:tcPr>
          <w:p w14:paraId="74A11407" w14:textId="77777777" w:rsidR="00F204DB" w:rsidRDefault="000046AD" w:rsidP="00BE5B41">
            <w:pPr>
              <w:jc w:val="right"/>
            </w:pPr>
            <w:r>
              <w:rPr>
                <w:color w:val="000000"/>
                <w:sz w:val="18"/>
                <w:szCs w:val="18"/>
              </w:rPr>
              <w:t>238,576.00</w:t>
            </w:r>
          </w:p>
        </w:tc>
        <w:tc>
          <w:tcPr>
            <w:tcW w:w="1446" w:type="dxa"/>
            <w:vAlign w:val="center"/>
          </w:tcPr>
          <w:p w14:paraId="628A5457" w14:textId="77777777" w:rsidR="00F204DB" w:rsidRDefault="000046AD" w:rsidP="00BE5B41">
            <w:pPr>
              <w:jc w:val="right"/>
            </w:pPr>
            <w:r>
              <w:rPr>
                <w:color w:val="000000"/>
                <w:sz w:val="18"/>
                <w:szCs w:val="18"/>
              </w:rPr>
              <w:t>238,576.00</w:t>
            </w:r>
          </w:p>
        </w:tc>
      </w:tr>
      <w:tr w:rsidR="00905ED0" w:rsidRPr="00BE5B41" w14:paraId="4277EBF3" w14:textId="77777777" w:rsidTr="00A653FA">
        <w:trPr>
          <w:trHeight w:val="280"/>
        </w:trPr>
        <w:tc>
          <w:tcPr>
            <w:tcW w:w="1740" w:type="dxa"/>
            <w:vAlign w:val="center"/>
          </w:tcPr>
          <w:p w14:paraId="78C2B075" w14:textId="77777777" w:rsidR="00905ED0" w:rsidRPr="00BE5B41" w:rsidRDefault="00905ED0" w:rsidP="00BE5B41">
            <w:pPr>
              <w:spacing w:before="29" w:line="288" w:lineRule="auto"/>
              <w:rPr>
                <w:b/>
                <w:color w:val="000000"/>
                <w:sz w:val="18"/>
                <w:szCs w:val="18"/>
              </w:rPr>
            </w:pPr>
            <w:r w:rsidRPr="00BE5B41">
              <w:rPr>
                <w:b/>
                <w:color w:val="000000"/>
                <w:sz w:val="18"/>
                <w:szCs w:val="18"/>
              </w:rPr>
              <w:t>负债总计</w:t>
            </w:r>
          </w:p>
        </w:tc>
        <w:tc>
          <w:tcPr>
            <w:tcW w:w="1559" w:type="dxa"/>
            <w:vAlign w:val="center"/>
          </w:tcPr>
          <w:p w14:paraId="5FF87B1A"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49,999,805.00</w:t>
            </w:r>
          </w:p>
        </w:tc>
        <w:tc>
          <w:tcPr>
            <w:tcW w:w="1473" w:type="dxa"/>
            <w:vAlign w:val="center"/>
          </w:tcPr>
          <w:p w14:paraId="5A97855C"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w:t>
            </w:r>
          </w:p>
        </w:tc>
        <w:tc>
          <w:tcPr>
            <w:tcW w:w="1221" w:type="dxa"/>
            <w:vAlign w:val="center"/>
          </w:tcPr>
          <w:p w14:paraId="01E4105D"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w:t>
            </w:r>
          </w:p>
        </w:tc>
        <w:tc>
          <w:tcPr>
            <w:tcW w:w="1559" w:type="dxa"/>
            <w:vAlign w:val="center"/>
          </w:tcPr>
          <w:p w14:paraId="25546F84"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76,450,597.09</w:t>
            </w:r>
          </w:p>
        </w:tc>
        <w:tc>
          <w:tcPr>
            <w:tcW w:w="1446" w:type="dxa"/>
            <w:vAlign w:val="center"/>
          </w:tcPr>
          <w:p w14:paraId="3346E97B"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126,450,402.09</w:t>
            </w:r>
          </w:p>
        </w:tc>
      </w:tr>
      <w:tr w:rsidR="00905ED0" w:rsidRPr="00BE5B41" w14:paraId="60C9D403" w14:textId="77777777" w:rsidTr="00A653FA">
        <w:trPr>
          <w:trHeight w:val="280"/>
        </w:trPr>
        <w:tc>
          <w:tcPr>
            <w:tcW w:w="1740" w:type="dxa"/>
            <w:vAlign w:val="center"/>
          </w:tcPr>
          <w:p w14:paraId="0DA3A212" w14:textId="77777777" w:rsidR="00905ED0" w:rsidRPr="00BE5B41" w:rsidRDefault="00905ED0" w:rsidP="00BE5B41">
            <w:pPr>
              <w:spacing w:before="29" w:line="288" w:lineRule="auto"/>
              <w:rPr>
                <w:b/>
                <w:color w:val="000000"/>
                <w:sz w:val="18"/>
                <w:szCs w:val="18"/>
              </w:rPr>
            </w:pPr>
            <w:r w:rsidRPr="00BE5B41">
              <w:rPr>
                <w:b/>
                <w:color w:val="000000"/>
                <w:sz w:val="18"/>
                <w:szCs w:val="18"/>
              </w:rPr>
              <w:t>利率敏感度缺口</w:t>
            </w:r>
          </w:p>
        </w:tc>
        <w:tc>
          <w:tcPr>
            <w:tcW w:w="1559" w:type="dxa"/>
            <w:vAlign w:val="center"/>
          </w:tcPr>
          <w:p w14:paraId="598D4961"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8,971,766,181.58</w:t>
            </w:r>
          </w:p>
        </w:tc>
        <w:tc>
          <w:tcPr>
            <w:tcW w:w="1473" w:type="dxa"/>
            <w:vAlign w:val="center"/>
          </w:tcPr>
          <w:p w14:paraId="1C44FAF6"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62,798,000.00</w:t>
            </w:r>
          </w:p>
        </w:tc>
        <w:tc>
          <w:tcPr>
            <w:tcW w:w="1221" w:type="dxa"/>
            <w:vAlign w:val="center"/>
          </w:tcPr>
          <w:p w14:paraId="1D5C785A"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53,447,798.00</w:t>
            </w:r>
          </w:p>
        </w:tc>
        <w:tc>
          <w:tcPr>
            <w:tcW w:w="1559" w:type="dxa"/>
            <w:vAlign w:val="center"/>
          </w:tcPr>
          <w:p w14:paraId="7F81C505"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253,527,034.46</w:t>
            </w:r>
          </w:p>
        </w:tc>
        <w:tc>
          <w:tcPr>
            <w:tcW w:w="1446" w:type="dxa"/>
            <w:vAlign w:val="center"/>
          </w:tcPr>
          <w:p w14:paraId="30705717"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9,341,539,014.04</w:t>
            </w:r>
          </w:p>
        </w:tc>
      </w:tr>
      <w:tr w:rsidR="00905ED0" w:rsidRPr="008D7748" w14:paraId="16206269" w14:textId="77777777" w:rsidTr="00A653FA">
        <w:trPr>
          <w:trHeight w:val="280"/>
        </w:trPr>
        <w:tc>
          <w:tcPr>
            <w:tcW w:w="1740" w:type="dxa"/>
            <w:vAlign w:val="center"/>
          </w:tcPr>
          <w:p w14:paraId="39D75BF2"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15EF1920" w14:textId="77777777"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10A39BA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6F97CE0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2DC8CE3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0B9D14B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243165F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2004CACD" w14:textId="77777777" w:rsidTr="00A653FA">
        <w:trPr>
          <w:trHeight w:val="280"/>
        </w:trPr>
        <w:tc>
          <w:tcPr>
            <w:tcW w:w="1740" w:type="dxa"/>
            <w:vAlign w:val="center"/>
          </w:tcPr>
          <w:p w14:paraId="736C0ECA"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13804183"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3A5E083F"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446F2191"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766798DB"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7F5FF9F3" w14:textId="77777777" w:rsidR="00905ED0" w:rsidRPr="008D7748" w:rsidRDefault="00905ED0" w:rsidP="0048308E">
            <w:pPr>
              <w:spacing w:before="29" w:line="288" w:lineRule="auto"/>
              <w:jc w:val="right"/>
              <w:rPr>
                <w:b/>
                <w:color w:val="000000"/>
                <w:sz w:val="18"/>
                <w:szCs w:val="18"/>
              </w:rPr>
            </w:pPr>
          </w:p>
        </w:tc>
      </w:tr>
      <w:tr w:rsidR="00F204DB" w14:paraId="073D779E" w14:textId="77777777">
        <w:tc>
          <w:tcPr>
            <w:tcW w:w="1740" w:type="dxa"/>
            <w:vAlign w:val="center"/>
          </w:tcPr>
          <w:p w14:paraId="72E4E71F" w14:textId="77777777" w:rsidR="00F204DB" w:rsidRDefault="000046AD">
            <w:pPr>
              <w:jc w:val="left"/>
            </w:pPr>
            <w:r>
              <w:rPr>
                <w:color w:val="000000"/>
                <w:sz w:val="18"/>
                <w:szCs w:val="18"/>
              </w:rPr>
              <w:t>银行存款</w:t>
            </w:r>
          </w:p>
        </w:tc>
        <w:tc>
          <w:tcPr>
            <w:tcW w:w="1559" w:type="dxa"/>
            <w:vAlign w:val="center"/>
          </w:tcPr>
          <w:p w14:paraId="5283897F" w14:textId="77777777" w:rsidR="00F204DB" w:rsidRDefault="000046AD" w:rsidP="00BE5B41">
            <w:pPr>
              <w:jc w:val="right"/>
            </w:pPr>
            <w:r>
              <w:rPr>
                <w:color w:val="000000"/>
                <w:sz w:val="18"/>
                <w:szCs w:val="18"/>
              </w:rPr>
              <w:t>23,252,349.97</w:t>
            </w:r>
          </w:p>
        </w:tc>
        <w:tc>
          <w:tcPr>
            <w:tcW w:w="1473" w:type="dxa"/>
            <w:vAlign w:val="center"/>
          </w:tcPr>
          <w:p w14:paraId="1B3EA315" w14:textId="77777777" w:rsidR="00F204DB" w:rsidRDefault="000046AD" w:rsidP="00BE5B41">
            <w:pPr>
              <w:jc w:val="right"/>
            </w:pPr>
            <w:r>
              <w:rPr>
                <w:color w:val="000000"/>
                <w:sz w:val="18"/>
                <w:szCs w:val="18"/>
              </w:rPr>
              <w:t>-</w:t>
            </w:r>
          </w:p>
        </w:tc>
        <w:tc>
          <w:tcPr>
            <w:tcW w:w="1221" w:type="dxa"/>
            <w:vAlign w:val="center"/>
          </w:tcPr>
          <w:p w14:paraId="4D031D37" w14:textId="77777777" w:rsidR="00F204DB" w:rsidRDefault="000046AD" w:rsidP="00BE5B41">
            <w:pPr>
              <w:jc w:val="right"/>
            </w:pPr>
            <w:r>
              <w:rPr>
                <w:color w:val="000000"/>
                <w:sz w:val="18"/>
                <w:szCs w:val="18"/>
              </w:rPr>
              <w:t>-</w:t>
            </w:r>
          </w:p>
        </w:tc>
        <w:tc>
          <w:tcPr>
            <w:tcW w:w="1559" w:type="dxa"/>
            <w:vAlign w:val="center"/>
          </w:tcPr>
          <w:p w14:paraId="0B84B6DA" w14:textId="77777777" w:rsidR="00F204DB" w:rsidRDefault="000046AD" w:rsidP="00BE5B41">
            <w:pPr>
              <w:jc w:val="right"/>
            </w:pPr>
            <w:r>
              <w:rPr>
                <w:color w:val="000000"/>
                <w:sz w:val="18"/>
                <w:szCs w:val="18"/>
              </w:rPr>
              <w:t>-</w:t>
            </w:r>
          </w:p>
        </w:tc>
        <w:tc>
          <w:tcPr>
            <w:tcW w:w="1446" w:type="dxa"/>
            <w:vAlign w:val="center"/>
          </w:tcPr>
          <w:p w14:paraId="7D6783F0" w14:textId="77777777" w:rsidR="00F204DB" w:rsidRDefault="000046AD" w:rsidP="00BE5B41">
            <w:pPr>
              <w:jc w:val="right"/>
            </w:pPr>
            <w:r>
              <w:rPr>
                <w:color w:val="000000"/>
                <w:sz w:val="18"/>
                <w:szCs w:val="18"/>
              </w:rPr>
              <w:t>23,252,349.97</w:t>
            </w:r>
          </w:p>
        </w:tc>
      </w:tr>
      <w:tr w:rsidR="00F204DB" w14:paraId="7F651F49" w14:textId="77777777">
        <w:tc>
          <w:tcPr>
            <w:tcW w:w="1740" w:type="dxa"/>
            <w:vAlign w:val="center"/>
          </w:tcPr>
          <w:p w14:paraId="5C228B63" w14:textId="77777777" w:rsidR="00F204DB" w:rsidRDefault="000046AD">
            <w:pPr>
              <w:jc w:val="left"/>
            </w:pPr>
            <w:r>
              <w:rPr>
                <w:color w:val="000000"/>
                <w:sz w:val="18"/>
                <w:szCs w:val="18"/>
              </w:rPr>
              <w:t>结算备付金</w:t>
            </w:r>
          </w:p>
        </w:tc>
        <w:tc>
          <w:tcPr>
            <w:tcW w:w="1559" w:type="dxa"/>
            <w:vAlign w:val="center"/>
          </w:tcPr>
          <w:p w14:paraId="344A4E80" w14:textId="77777777" w:rsidR="00F204DB" w:rsidRDefault="000046AD" w:rsidP="00BE5B41">
            <w:pPr>
              <w:jc w:val="right"/>
            </w:pPr>
            <w:r>
              <w:rPr>
                <w:color w:val="000000"/>
                <w:sz w:val="18"/>
                <w:szCs w:val="18"/>
              </w:rPr>
              <w:t>6,948,959.70</w:t>
            </w:r>
          </w:p>
        </w:tc>
        <w:tc>
          <w:tcPr>
            <w:tcW w:w="1473" w:type="dxa"/>
            <w:vAlign w:val="center"/>
          </w:tcPr>
          <w:p w14:paraId="21B24FCE" w14:textId="77777777" w:rsidR="00F204DB" w:rsidRDefault="000046AD" w:rsidP="00BE5B41">
            <w:pPr>
              <w:jc w:val="right"/>
            </w:pPr>
            <w:r>
              <w:rPr>
                <w:color w:val="000000"/>
                <w:sz w:val="18"/>
                <w:szCs w:val="18"/>
              </w:rPr>
              <w:t>-</w:t>
            </w:r>
          </w:p>
        </w:tc>
        <w:tc>
          <w:tcPr>
            <w:tcW w:w="1221" w:type="dxa"/>
            <w:vAlign w:val="center"/>
          </w:tcPr>
          <w:p w14:paraId="50AC5A5E" w14:textId="77777777" w:rsidR="00F204DB" w:rsidRDefault="000046AD" w:rsidP="00BE5B41">
            <w:pPr>
              <w:jc w:val="right"/>
            </w:pPr>
            <w:r>
              <w:rPr>
                <w:color w:val="000000"/>
                <w:sz w:val="18"/>
                <w:szCs w:val="18"/>
              </w:rPr>
              <w:t>-</w:t>
            </w:r>
          </w:p>
        </w:tc>
        <w:tc>
          <w:tcPr>
            <w:tcW w:w="1559" w:type="dxa"/>
            <w:vAlign w:val="center"/>
          </w:tcPr>
          <w:p w14:paraId="7F139B64" w14:textId="77777777" w:rsidR="00F204DB" w:rsidRDefault="000046AD" w:rsidP="00BE5B41">
            <w:pPr>
              <w:jc w:val="right"/>
            </w:pPr>
            <w:r>
              <w:rPr>
                <w:color w:val="000000"/>
                <w:sz w:val="18"/>
                <w:szCs w:val="18"/>
              </w:rPr>
              <w:t>-</w:t>
            </w:r>
          </w:p>
        </w:tc>
        <w:tc>
          <w:tcPr>
            <w:tcW w:w="1446" w:type="dxa"/>
            <w:vAlign w:val="center"/>
          </w:tcPr>
          <w:p w14:paraId="2E3D43F7" w14:textId="77777777" w:rsidR="00F204DB" w:rsidRDefault="000046AD" w:rsidP="00BE5B41">
            <w:pPr>
              <w:jc w:val="right"/>
            </w:pPr>
            <w:r>
              <w:rPr>
                <w:color w:val="000000"/>
                <w:sz w:val="18"/>
                <w:szCs w:val="18"/>
              </w:rPr>
              <w:t>6,948,959.70</w:t>
            </w:r>
          </w:p>
        </w:tc>
      </w:tr>
      <w:tr w:rsidR="00F204DB" w14:paraId="7EDF3B08" w14:textId="77777777">
        <w:tc>
          <w:tcPr>
            <w:tcW w:w="1740" w:type="dxa"/>
            <w:vAlign w:val="center"/>
          </w:tcPr>
          <w:p w14:paraId="656E3B70" w14:textId="77777777" w:rsidR="00F204DB" w:rsidRDefault="000046AD">
            <w:pPr>
              <w:jc w:val="left"/>
            </w:pPr>
            <w:r>
              <w:rPr>
                <w:color w:val="000000"/>
                <w:sz w:val="18"/>
                <w:szCs w:val="18"/>
              </w:rPr>
              <w:t>存出保证金</w:t>
            </w:r>
          </w:p>
        </w:tc>
        <w:tc>
          <w:tcPr>
            <w:tcW w:w="1559" w:type="dxa"/>
            <w:vAlign w:val="center"/>
          </w:tcPr>
          <w:p w14:paraId="50EB24B5" w14:textId="77777777" w:rsidR="00F204DB" w:rsidRDefault="000046AD" w:rsidP="00BE5B41">
            <w:pPr>
              <w:jc w:val="right"/>
            </w:pPr>
            <w:r>
              <w:rPr>
                <w:color w:val="000000"/>
                <w:sz w:val="18"/>
                <w:szCs w:val="18"/>
              </w:rPr>
              <w:t>159,284.97</w:t>
            </w:r>
          </w:p>
        </w:tc>
        <w:tc>
          <w:tcPr>
            <w:tcW w:w="1473" w:type="dxa"/>
            <w:vAlign w:val="center"/>
          </w:tcPr>
          <w:p w14:paraId="67EC189B" w14:textId="77777777" w:rsidR="00F204DB" w:rsidRDefault="000046AD" w:rsidP="00BE5B41">
            <w:pPr>
              <w:jc w:val="right"/>
            </w:pPr>
            <w:r>
              <w:rPr>
                <w:color w:val="000000"/>
                <w:sz w:val="18"/>
                <w:szCs w:val="18"/>
              </w:rPr>
              <w:t>-</w:t>
            </w:r>
          </w:p>
        </w:tc>
        <w:tc>
          <w:tcPr>
            <w:tcW w:w="1221" w:type="dxa"/>
            <w:vAlign w:val="center"/>
          </w:tcPr>
          <w:p w14:paraId="6778DEE1" w14:textId="77777777" w:rsidR="00F204DB" w:rsidRDefault="000046AD" w:rsidP="00BE5B41">
            <w:pPr>
              <w:jc w:val="right"/>
            </w:pPr>
            <w:r>
              <w:rPr>
                <w:color w:val="000000"/>
                <w:sz w:val="18"/>
                <w:szCs w:val="18"/>
              </w:rPr>
              <w:t>-</w:t>
            </w:r>
          </w:p>
        </w:tc>
        <w:tc>
          <w:tcPr>
            <w:tcW w:w="1559" w:type="dxa"/>
            <w:vAlign w:val="center"/>
          </w:tcPr>
          <w:p w14:paraId="230B3F26" w14:textId="77777777" w:rsidR="00F204DB" w:rsidRDefault="000046AD" w:rsidP="00BE5B41">
            <w:pPr>
              <w:jc w:val="right"/>
            </w:pPr>
            <w:r>
              <w:rPr>
                <w:color w:val="000000"/>
                <w:sz w:val="18"/>
                <w:szCs w:val="18"/>
              </w:rPr>
              <w:t>-</w:t>
            </w:r>
          </w:p>
        </w:tc>
        <w:tc>
          <w:tcPr>
            <w:tcW w:w="1446" w:type="dxa"/>
            <w:vAlign w:val="center"/>
          </w:tcPr>
          <w:p w14:paraId="01824D61" w14:textId="77777777" w:rsidR="00F204DB" w:rsidRDefault="000046AD" w:rsidP="00BE5B41">
            <w:pPr>
              <w:jc w:val="right"/>
            </w:pPr>
            <w:r>
              <w:rPr>
                <w:color w:val="000000"/>
                <w:sz w:val="18"/>
                <w:szCs w:val="18"/>
              </w:rPr>
              <w:t>159,284.97</w:t>
            </w:r>
          </w:p>
        </w:tc>
      </w:tr>
      <w:tr w:rsidR="00F204DB" w14:paraId="6A7590C0" w14:textId="77777777">
        <w:tc>
          <w:tcPr>
            <w:tcW w:w="1740" w:type="dxa"/>
            <w:vAlign w:val="center"/>
          </w:tcPr>
          <w:p w14:paraId="54E895F8" w14:textId="77777777" w:rsidR="00F204DB" w:rsidRDefault="000046AD">
            <w:pPr>
              <w:jc w:val="left"/>
            </w:pPr>
            <w:r>
              <w:rPr>
                <w:color w:val="000000"/>
                <w:sz w:val="18"/>
                <w:szCs w:val="18"/>
              </w:rPr>
              <w:t>交易性金融资产</w:t>
            </w:r>
          </w:p>
        </w:tc>
        <w:tc>
          <w:tcPr>
            <w:tcW w:w="1559" w:type="dxa"/>
            <w:vAlign w:val="center"/>
          </w:tcPr>
          <w:p w14:paraId="79CE3E68" w14:textId="77777777" w:rsidR="00F204DB" w:rsidRDefault="000046AD" w:rsidP="00BE5B41">
            <w:pPr>
              <w:jc w:val="right"/>
            </w:pPr>
            <w:r>
              <w:rPr>
                <w:color w:val="000000"/>
                <w:sz w:val="18"/>
                <w:szCs w:val="18"/>
              </w:rPr>
              <w:t>30,006,000.00</w:t>
            </w:r>
          </w:p>
        </w:tc>
        <w:tc>
          <w:tcPr>
            <w:tcW w:w="1473" w:type="dxa"/>
            <w:vAlign w:val="center"/>
          </w:tcPr>
          <w:p w14:paraId="783D0A86" w14:textId="77777777" w:rsidR="00F204DB" w:rsidRDefault="000046AD" w:rsidP="00BE5B41">
            <w:pPr>
              <w:jc w:val="right"/>
            </w:pPr>
            <w:r>
              <w:rPr>
                <w:color w:val="000000"/>
                <w:sz w:val="18"/>
                <w:szCs w:val="18"/>
              </w:rPr>
              <w:t>78,815,800.00</w:t>
            </w:r>
          </w:p>
        </w:tc>
        <w:tc>
          <w:tcPr>
            <w:tcW w:w="1221" w:type="dxa"/>
            <w:vAlign w:val="center"/>
          </w:tcPr>
          <w:p w14:paraId="58C9A280" w14:textId="77777777" w:rsidR="00F204DB" w:rsidRDefault="000046AD" w:rsidP="00BE5B41">
            <w:pPr>
              <w:jc w:val="right"/>
            </w:pPr>
            <w:r>
              <w:rPr>
                <w:color w:val="000000"/>
                <w:sz w:val="18"/>
                <w:szCs w:val="18"/>
              </w:rPr>
              <w:t>209,418,099.95</w:t>
            </w:r>
          </w:p>
        </w:tc>
        <w:tc>
          <w:tcPr>
            <w:tcW w:w="1559" w:type="dxa"/>
            <w:vAlign w:val="center"/>
          </w:tcPr>
          <w:p w14:paraId="4A6BF106" w14:textId="77777777" w:rsidR="00F204DB" w:rsidRDefault="000046AD" w:rsidP="00BE5B41">
            <w:pPr>
              <w:jc w:val="right"/>
            </w:pPr>
            <w:r>
              <w:rPr>
                <w:color w:val="000000"/>
                <w:sz w:val="18"/>
                <w:szCs w:val="18"/>
              </w:rPr>
              <w:t>222,500,818.17</w:t>
            </w:r>
          </w:p>
        </w:tc>
        <w:tc>
          <w:tcPr>
            <w:tcW w:w="1446" w:type="dxa"/>
            <w:vAlign w:val="center"/>
          </w:tcPr>
          <w:p w14:paraId="2A0A5BEE" w14:textId="77777777" w:rsidR="00F204DB" w:rsidRDefault="000046AD" w:rsidP="00BE5B41">
            <w:pPr>
              <w:jc w:val="right"/>
            </w:pPr>
            <w:r>
              <w:rPr>
                <w:color w:val="000000"/>
                <w:sz w:val="18"/>
                <w:szCs w:val="18"/>
              </w:rPr>
              <w:t>540,740,718.12</w:t>
            </w:r>
          </w:p>
        </w:tc>
      </w:tr>
      <w:tr w:rsidR="00F204DB" w14:paraId="680DAEBD" w14:textId="77777777">
        <w:tc>
          <w:tcPr>
            <w:tcW w:w="1740" w:type="dxa"/>
            <w:vAlign w:val="center"/>
          </w:tcPr>
          <w:p w14:paraId="3B3F070B" w14:textId="77777777" w:rsidR="00F204DB" w:rsidRDefault="000046AD">
            <w:pPr>
              <w:jc w:val="left"/>
            </w:pPr>
            <w:r>
              <w:rPr>
                <w:color w:val="000000"/>
                <w:sz w:val="18"/>
                <w:szCs w:val="18"/>
              </w:rPr>
              <w:t>买入返售金融资产</w:t>
            </w:r>
          </w:p>
        </w:tc>
        <w:tc>
          <w:tcPr>
            <w:tcW w:w="1559" w:type="dxa"/>
            <w:vAlign w:val="center"/>
          </w:tcPr>
          <w:p w14:paraId="7BFDFD0C" w14:textId="77777777" w:rsidR="00F204DB" w:rsidRDefault="000046AD" w:rsidP="00BE5B41">
            <w:pPr>
              <w:jc w:val="right"/>
            </w:pPr>
            <w:r>
              <w:rPr>
                <w:color w:val="000000"/>
                <w:sz w:val="18"/>
                <w:szCs w:val="18"/>
              </w:rPr>
              <w:t>19,924,149.89</w:t>
            </w:r>
          </w:p>
        </w:tc>
        <w:tc>
          <w:tcPr>
            <w:tcW w:w="1473" w:type="dxa"/>
            <w:vAlign w:val="center"/>
          </w:tcPr>
          <w:p w14:paraId="59E19D35" w14:textId="77777777" w:rsidR="00F204DB" w:rsidRDefault="000046AD" w:rsidP="00BE5B41">
            <w:pPr>
              <w:jc w:val="right"/>
            </w:pPr>
            <w:r>
              <w:rPr>
                <w:color w:val="000000"/>
                <w:sz w:val="18"/>
                <w:szCs w:val="18"/>
              </w:rPr>
              <w:t>-</w:t>
            </w:r>
          </w:p>
        </w:tc>
        <w:tc>
          <w:tcPr>
            <w:tcW w:w="1221" w:type="dxa"/>
            <w:vAlign w:val="center"/>
          </w:tcPr>
          <w:p w14:paraId="3F58F12A" w14:textId="77777777" w:rsidR="00F204DB" w:rsidRDefault="000046AD" w:rsidP="00BE5B41">
            <w:pPr>
              <w:jc w:val="right"/>
            </w:pPr>
            <w:r>
              <w:rPr>
                <w:color w:val="000000"/>
                <w:sz w:val="18"/>
                <w:szCs w:val="18"/>
              </w:rPr>
              <w:t>-</w:t>
            </w:r>
          </w:p>
        </w:tc>
        <w:tc>
          <w:tcPr>
            <w:tcW w:w="1559" w:type="dxa"/>
            <w:vAlign w:val="center"/>
          </w:tcPr>
          <w:p w14:paraId="5228BC36" w14:textId="77777777" w:rsidR="00F204DB" w:rsidRDefault="000046AD" w:rsidP="00BE5B41">
            <w:pPr>
              <w:jc w:val="right"/>
            </w:pPr>
            <w:r>
              <w:rPr>
                <w:color w:val="000000"/>
                <w:sz w:val="18"/>
                <w:szCs w:val="18"/>
              </w:rPr>
              <w:t>-</w:t>
            </w:r>
          </w:p>
        </w:tc>
        <w:tc>
          <w:tcPr>
            <w:tcW w:w="1446" w:type="dxa"/>
            <w:vAlign w:val="center"/>
          </w:tcPr>
          <w:p w14:paraId="7FC9494B" w14:textId="77777777" w:rsidR="00F204DB" w:rsidRDefault="000046AD" w:rsidP="00BE5B41">
            <w:pPr>
              <w:jc w:val="right"/>
            </w:pPr>
            <w:r>
              <w:rPr>
                <w:color w:val="000000"/>
                <w:sz w:val="18"/>
                <w:szCs w:val="18"/>
              </w:rPr>
              <w:t>19,924,149.89</w:t>
            </w:r>
          </w:p>
        </w:tc>
      </w:tr>
      <w:tr w:rsidR="00F204DB" w14:paraId="36B9A5CD" w14:textId="77777777">
        <w:tc>
          <w:tcPr>
            <w:tcW w:w="1740" w:type="dxa"/>
            <w:vAlign w:val="center"/>
          </w:tcPr>
          <w:p w14:paraId="6FF58976" w14:textId="77777777" w:rsidR="00F204DB" w:rsidRDefault="000046AD">
            <w:pPr>
              <w:jc w:val="left"/>
            </w:pPr>
            <w:r>
              <w:rPr>
                <w:color w:val="000000"/>
                <w:sz w:val="18"/>
                <w:szCs w:val="18"/>
              </w:rPr>
              <w:t>应收利息</w:t>
            </w:r>
          </w:p>
        </w:tc>
        <w:tc>
          <w:tcPr>
            <w:tcW w:w="1559" w:type="dxa"/>
            <w:vAlign w:val="center"/>
          </w:tcPr>
          <w:p w14:paraId="39A756EC" w14:textId="77777777" w:rsidR="00F204DB" w:rsidRDefault="000046AD" w:rsidP="00BE5B41">
            <w:pPr>
              <w:jc w:val="right"/>
            </w:pPr>
            <w:r>
              <w:rPr>
                <w:color w:val="000000"/>
                <w:sz w:val="18"/>
                <w:szCs w:val="18"/>
              </w:rPr>
              <w:t>-</w:t>
            </w:r>
          </w:p>
        </w:tc>
        <w:tc>
          <w:tcPr>
            <w:tcW w:w="1473" w:type="dxa"/>
            <w:vAlign w:val="center"/>
          </w:tcPr>
          <w:p w14:paraId="63BE7AAB" w14:textId="77777777" w:rsidR="00F204DB" w:rsidRDefault="000046AD" w:rsidP="00BE5B41">
            <w:pPr>
              <w:jc w:val="right"/>
            </w:pPr>
            <w:r>
              <w:rPr>
                <w:color w:val="000000"/>
                <w:sz w:val="18"/>
                <w:szCs w:val="18"/>
              </w:rPr>
              <w:t>-</w:t>
            </w:r>
          </w:p>
        </w:tc>
        <w:tc>
          <w:tcPr>
            <w:tcW w:w="1221" w:type="dxa"/>
            <w:vAlign w:val="center"/>
          </w:tcPr>
          <w:p w14:paraId="1D74D148" w14:textId="77777777" w:rsidR="00F204DB" w:rsidRDefault="000046AD" w:rsidP="00BE5B41">
            <w:pPr>
              <w:jc w:val="right"/>
            </w:pPr>
            <w:r>
              <w:rPr>
                <w:color w:val="000000"/>
                <w:sz w:val="18"/>
                <w:szCs w:val="18"/>
              </w:rPr>
              <w:t>-</w:t>
            </w:r>
          </w:p>
        </w:tc>
        <w:tc>
          <w:tcPr>
            <w:tcW w:w="1559" w:type="dxa"/>
            <w:vAlign w:val="center"/>
          </w:tcPr>
          <w:p w14:paraId="258D84DC" w14:textId="77777777" w:rsidR="00F204DB" w:rsidRDefault="000046AD" w:rsidP="00BE5B41">
            <w:pPr>
              <w:jc w:val="right"/>
            </w:pPr>
            <w:r>
              <w:rPr>
                <w:color w:val="000000"/>
                <w:sz w:val="18"/>
                <w:szCs w:val="18"/>
              </w:rPr>
              <w:t>9,551,548.24</w:t>
            </w:r>
          </w:p>
        </w:tc>
        <w:tc>
          <w:tcPr>
            <w:tcW w:w="1446" w:type="dxa"/>
            <w:vAlign w:val="center"/>
          </w:tcPr>
          <w:p w14:paraId="412EAD42" w14:textId="77777777" w:rsidR="00F204DB" w:rsidRDefault="000046AD" w:rsidP="00BE5B41">
            <w:pPr>
              <w:jc w:val="right"/>
            </w:pPr>
            <w:r>
              <w:rPr>
                <w:color w:val="000000"/>
                <w:sz w:val="18"/>
                <w:szCs w:val="18"/>
              </w:rPr>
              <w:t>9,551,548.24</w:t>
            </w:r>
          </w:p>
        </w:tc>
      </w:tr>
      <w:tr w:rsidR="00F204DB" w14:paraId="22733B2D" w14:textId="77777777">
        <w:tc>
          <w:tcPr>
            <w:tcW w:w="1740" w:type="dxa"/>
            <w:vAlign w:val="center"/>
          </w:tcPr>
          <w:p w14:paraId="0B1A87BC" w14:textId="77777777" w:rsidR="00F204DB" w:rsidRDefault="000046AD">
            <w:pPr>
              <w:jc w:val="left"/>
            </w:pPr>
            <w:r>
              <w:rPr>
                <w:color w:val="000000"/>
                <w:sz w:val="18"/>
                <w:szCs w:val="18"/>
              </w:rPr>
              <w:t>应收申购款</w:t>
            </w:r>
          </w:p>
        </w:tc>
        <w:tc>
          <w:tcPr>
            <w:tcW w:w="1559" w:type="dxa"/>
            <w:vAlign w:val="center"/>
          </w:tcPr>
          <w:p w14:paraId="13D5FE1B" w14:textId="77777777" w:rsidR="00F204DB" w:rsidRDefault="000046AD" w:rsidP="00BE5B41">
            <w:pPr>
              <w:jc w:val="right"/>
            </w:pPr>
            <w:r>
              <w:rPr>
                <w:color w:val="000000"/>
                <w:sz w:val="18"/>
                <w:szCs w:val="18"/>
              </w:rPr>
              <w:t>-</w:t>
            </w:r>
          </w:p>
        </w:tc>
        <w:tc>
          <w:tcPr>
            <w:tcW w:w="1473" w:type="dxa"/>
            <w:vAlign w:val="center"/>
          </w:tcPr>
          <w:p w14:paraId="13821E3D" w14:textId="77777777" w:rsidR="00F204DB" w:rsidRDefault="000046AD" w:rsidP="00BE5B41">
            <w:pPr>
              <w:jc w:val="right"/>
            </w:pPr>
            <w:r>
              <w:rPr>
                <w:color w:val="000000"/>
                <w:sz w:val="18"/>
                <w:szCs w:val="18"/>
              </w:rPr>
              <w:t>-</w:t>
            </w:r>
          </w:p>
        </w:tc>
        <w:tc>
          <w:tcPr>
            <w:tcW w:w="1221" w:type="dxa"/>
            <w:vAlign w:val="center"/>
          </w:tcPr>
          <w:p w14:paraId="01CEC821" w14:textId="77777777" w:rsidR="00F204DB" w:rsidRDefault="000046AD" w:rsidP="00BE5B41">
            <w:pPr>
              <w:jc w:val="right"/>
            </w:pPr>
            <w:r>
              <w:rPr>
                <w:color w:val="000000"/>
                <w:sz w:val="18"/>
                <w:szCs w:val="18"/>
              </w:rPr>
              <w:t>-</w:t>
            </w:r>
          </w:p>
        </w:tc>
        <w:tc>
          <w:tcPr>
            <w:tcW w:w="1559" w:type="dxa"/>
            <w:vAlign w:val="center"/>
          </w:tcPr>
          <w:p w14:paraId="74E055C7" w14:textId="77777777" w:rsidR="00F204DB" w:rsidRDefault="000046AD" w:rsidP="00BE5B41">
            <w:pPr>
              <w:jc w:val="right"/>
            </w:pPr>
            <w:r>
              <w:rPr>
                <w:color w:val="000000"/>
                <w:sz w:val="18"/>
                <w:szCs w:val="18"/>
              </w:rPr>
              <w:t>42,807.88</w:t>
            </w:r>
          </w:p>
        </w:tc>
        <w:tc>
          <w:tcPr>
            <w:tcW w:w="1446" w:type="dxa"/>
            <w:vAlign w:val="center"/>
          </w:tcPr>
          <w:p w14:paraId="5D47B18C" w14:textId="77777777" w:rsidR="00F204DB" w:rsidRDefault="000046AD" w:rsidP="00BE5B41">
            <w:pPr>
              <w:jc w:val="right"/>
            </w:pPr>
            <w:r>
              <w:rPr>
                <w:color w:val="000000"/>
                <w:sz w:val="18"/>
                <w:szCs w:val="18"/>
              </w:rPr>
              <w:t>42,807.88</w:t>
            </w:r>
          </w:p>
        </w:tc>
      </w:tr>
      <w:tr w:rsidR="00905ED0" w:rsidRPr="00BE5B41" w14:paraId="6BD1A428" w14:textId="77777777" w:rsidTr="00BE5B41">
        <w:trPr>
          <w:trHeight w:val="70"/>
        </w:trPr>
        <w:tc>
          <w:tcPr>
            <w:tcW w:w="1740" w:type="dxa"/>
            <w:vAlign w:val="center"/>
          </w:tcPr>
          <w:p w14:paraId="39B1F5BB" w14:textId="77777777" w:rsidR="00905ED0" w:rsidRPr="00AB5521" w:rsidRDefault="00905ED0" w:rsidP="00BE5B41">
            <w:pPr>
              <w:spacing w:before="29" w:line="288" w:lineRule="auto"/>
              <w:rPr>
                <w:b/>
                <w:color w:val="000000"/>
                <w:sz w:val="18"/>
                <w:szCs w:val="18"/>
              </w:rPr>
            </w:pPr>
            <w:r w:rsidRPr="00AB5521">
              <w:rPr>
                <w:b/>
                <w:color w:val="000000"/>
                <w:sz w:val="18"/>
                <w:szCs w:val="18"/>
              </w:rPr>
              <w:t>资产总计</w:t>
            </w:r>
          </w:p>
        </w:tc>
        <w:tc>
          <w:tcPr>
            <w:tcW w:w="1559" w:type="dxa"/>
            <w:vAlign w:val="center"/>
          </w:tcPr>
          <w:p w14:paraId="7B2CCC3D"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80,290,744.53</w:t>
            </w:r>
          </w:p>
        </w:tc>
        <w:tc>
          <w:tcPr>
            <w:tcW w:w="1473" w:type="dxa"/>
            <w:vAlign w:val="center"/>
          </w:tcPr>
          <w:p w14:paraId="00A4410A"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78,815,800.00</w:t>
            </w:r>
          </w:p>
        </w:tc>
        <w:tc>
          <w:tcPr>
            <w:tcW w:w="1221" w:type="dxa"/>
            <w:vAlign w:val="center"/>
          </w:tcPr>
          <w:p w14:paraId="385FE04B"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209,418,099.95</w:t>
            </w:r>
          </w:p>
        </w:tc>
        <w:tc>
          <w:tcPr>
            <w:tcW w:w="1559" w:type="dxa"/>
            <w:vAlign w:val="center"/>
          </w:tcPr>
          <w:p w14:paraId="512C77E9"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232,095,174.29</w:t>
            </w:r>
          </w:p>
        </w:tc>
        <w:tc>
          <w:tcPr>
            <w:tcW w:w="1446" w:type="dxa"/>
            <w:vAlign w:val="center"/>
          </w:tcPr>
          <w:p w14:paraId="320102B5"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600,619,818.77</w:t>
            </w:r>
          </w:p>
        </w:tc>
      </w:tr>
      <w:tr w:rsidR="00905ED0" w:rsidRPr="00BE5B41" w14:paraId="25F2AAB8" w14:textId="77777777" w:rsidTr="00A653FA">
        <w:trPr>
          <w:trHeight w:val="280"/>
        </w:trPr>
        <w:tc>
          <w:tcPr>
            <w:tcW w:w="1740" w:type="dxa"/>
            <w:vAlign w:val="center"/>
          </w:tcPr>
          <w:p w14:paraId="64937A88" w14:textId="77777777" w:rsidR="00905ED0" w:rsidRPr="00BE5B41" w:rsidRDefault="00905ED0" w:rsidP="0048308E">
            <w:pPr>
              <w:spacing w:before="29" w:line="288" w:lineRule="auto"/>
              <w:rPr>
                <w:b/>
                <w:color w:val="000000"/>
                <w:sz w:val="18"/>
                <w:szCs w:val="18"/>
              </w:rPr>
            </w:pPr>
            <w:r w:rsidRPr="00BE5B41">
              <w:rPr>
                <w:b/>
                <w:color w:val="000000"/>
                <w:sz w:val="18"/>
                <w:szCs w:val="18"/>
              </w:rPr>
              <w:t>负债</w:t>
            </w:r>
          </w:p>
        </w:tc>
        <w:tc>
          <w:tcPr>
            <w:tcW w:w="1559" w:type="dxa"/>
            <w:vAlign w:val="center"/>
          </w:tcPr>
          <w:p w14:paraId="08D091BF" w14:textId="77777777" w:rsidR="00905ED0" w:rsidRPr="00BE5B41" w:rsidRDefault="00905ED0" w:rsidP="00BE5B41">
            <w:pPr>
              <w:spacing w:before="29" w:line="288" w:lineRule="auto"/>
              <w:jc w:val="right"/>
              <w:rPr>
                <w:b/>
                <w:color w:val="000000"/>
                <w:sz w:val="18"/>
                <w:szCs w:val="18"/>
              </w:rPr>
            </w:pPr>
          </w:p>
        </w:tc>
        <w:tc>
          <w:tcPr>
            <w:tcW w:w="1473" w:type="dxa"/>
            <w:vAlign w:val="center"/>
          </w:tcPr>
          <w:p w14:paraId="4473F3CD" w14:textId="77777777" w:rsidR="00905ED0" w:rsidRPr="00BE5B41" w:rsidRDefault="00905ED0" w:rsidP="00BE5B41">
            <w:pPr>
              <w:spacing w:before="29" w:line="288" w:lineRule="auto"/>
              <w:jc w:val="right"/>
              <w:rPr>
                <w:b/>
                <w:color w:val="000000"/>
                <w:sz w:val="18"/>
                <w:szCs w:val="18"/>
              </w:rPr>
            </w:pPr>
          </w:p>
        </w:tc>
        <w:tc>
          <w:tcPr>
            <w:tcW w:w="1221" w:type="dxa"/>
            <w:vAlign w:val="center"/>
          </w:tcPr>
          <w:p w14:paraId="2F5CC7C8" w14:textId="77777777" w:rsidR="00905ED0" w:rsidRPr="00BE5B41" w:rsidRDefault="00905ED0" w:rsidP="00BE5B41">
            <w:pPr>
              <w:spacing w:before="29" w:line="288" w:lineRule="auto"/>
              <w:jc w:val="right"/>
              <w:rPr>
                <w:b/>
                <w:color w:val="000000"/>
                <w:sz w:val="18"/>
                <w:szCs w:val="18"/>
              </w:rPr>
            </w:pPr>
          </w:p>
        </w:tc>
        <w:tc>
          <w:tcPr>
            <w:tcW w:w="1559" w:type="dxa"/>
            <w:vAlign w:val="center"/>
          </w:tcPr>
          <w:p w14:paraId="15690200" w14:textId="77777777" w:rsidR="00905ED0" w:rsidRPr="00BE5B41" w:rsidRDefault="00905ED0" w:rsidP="00BE5B41">
            <w:pPr>
              <w:spacing w:before="29" w:line="288" w:lineRule="auto"/>
              <w:jc w:val="right"/>
              <w:rPr>
                <w:b/>
                <w:color w:val="000000"/>
                <w:sz w:val="18"/>
                <w:szCs w:val="18"/>
              </w:rPr>
            </w:pPr>
          </w:p>
        </w:tc>
        <w:tc>
          <w:tcPr>
            <w:tcW w:w="1446" w:type="dxa"/>
            <w:vAlign w:val="center"/>
          </w:tcPr>
          <w:p w14:paraId="787E7245" w14:textId="77777777" w:rsidR="00905ED0" w:rsidRPr="00BE5B41" w:rsidRDefault="00905ED0" w:rsidP="00BE5B41">
            <w:pPr>
              <w:spacing w:before="29" w:line="288" w:lineRule="auto"/>
              <w:jc w:val="right"/>
              <w:rPr>
                <w:b/>
                <w:color w:val="000000"/>
                <w:sz w:val="18"/>
                <w:szCs w:val="18"/>
              </w:rPr>
            </w:pPr>
          </w:p>
        </w:tc>
      </w:tr>
      <w:tr w:rsidR="00F204DB" w14:paraId="44B98185" w14:textId="77777777">
        <w:tc>
          <w:tcPr>
            <w:tcW w:w="1740" w:type="dxa"/>
            <w:vAlign w:val="center"/>
          </w:tcPr>
          <w:p w14:paraId="698C0CD0" w14:textId="77777777" w:rsidR="00F204DB" w:rsidRDefault="000046AD">
            <w:pPr>
              <w:jc w:val="left"/>
            </w:pPr>
            <w:r>
              <w:rPr>
                <w:color w:val="000000"/>
                <w:sz w:val="18"/>
                <w:szCs w:val="18"/>
              </w:rPr>
              <w:t>卖出回购金融资产款</w:t>
            </w:r>
          </w:p>
        </w:tc>
        <w:tc>
          <w:tcPr>
            <w:tcW w:w="1559" w:type="dxa"/>
            <w:vAlign w:val="center"/>
          </w:tcPr>
          <w:p w14:paraId="3CD47BB4" w14:textId="77777777" w:rsidR="00F204DB" w:rsidRDefault="000046AD" w:rsidP="00BE5B41">
            <w:pPr>
              <w:jc w:val="right"/>
            </w:pPr>
            <w:r>
              <w:rPr>
                <w:color w:val="000000"/>
                <w:sz w:val="18"/>
                <w:szCs w:val="18"/>
              </w:rPr>
              <w:t>80,000,000.00</w:t>
            </w:r>
          </w:p>
        </w:tc>
        <w:tc>
          <w:tcPr>
            <w:tcW w:w="1473" w:type="dxa"/>
            <w:vAlign w:val="center"/>
          </w:tcPr>
          <w:p w14:paraId="3E9A70B2" w14:textId="77777777" w:rsidR="00F204DB" w:rsidRDefault="000046AD" w:rsidP="00BE5B41">
            <w:pPr>
              <w:jc w:val="right"/>
            </w:pPr>
            <w:r>
              <w:rPr>
                <w:color w:val="000000"/>
                <w:sz w:val="18"/>
                <w:szCs w:val="18"/>
              </w:rPr>
              <w:t>-</w:t>
            </w:r>
          </w:p>
        </w:tc>
        <w:tc>
          <w:tcPr>
            <w:tcW w:w="1221" w:type="dxa"/>
            <w:vAlign w:val="center"/>
          </w:tcPr>
          <w:p w14:paraId="45E2415E" w14:textId="77777777" w:rsidR="00F204DB" w:rsidRDefault="000046AD" w:rsidP="00BE5B41">
            <w:pPr>
              <w:jc w:val="right"/>
            </w:pPr>
            <w:r>
              <w:rPr>
                <w:color w:val="000000"/>
                <w:sz w:val="18"/>
                <w:szCs w:val="18"/>
              </w:rPr>
              <w:t>-</w:t>
            </w:r>
          </w:p>
        </w:tc>
        <w:tc>
          <w:tcPr>
            <w:tcW w:w="1559" w:type="dxa"/>
            <w:vAlign w:val="center"/>
          </w:tcPr>
          <w:p w14:paraId="13F291C9" w14:textId="77777777" w:rsidR="00F204DB" w:rsidRDefault="000046AD" w:rsidP="00BE5B41">
            <w:pPr>
              <w:jc w:val="right"/>
            </w:pPr>
            <w:r>
              <w:rPr>
                <w:color w:val="000000"/>
                <w:sz w:val="18"/>
                <w:szCs w:val="18"/>
              </w:rPr>
              <w:t>-</w:t>
            </w:r>
          </w:p>
        </w:tc>
        <w:tc>
          <w:tcPr>
            <w:tcW w:w="1446" w:type="dxa"/>
            <w:vAlign w:val="center"/>
          </w:tcPr>
          <w:p w14:paraId="5BCF8F4E" w14:textId="77777777" w:rsidR="00F204DB" w:rsidRDefault="000046AD" w:rsidP="00BE5B41">
            <w:pPr>
              <w:jc w:val="right"/>
            </w:pPr>
            <w:r>
              <w:rPr>
                <w:color w:val="000000"/>
                <w:sz w:val="18"/>
                <w:szCs w:val="18"/>
              </w:rPr>
              <w:t>80,000,000.00</w:t>
            </w:r>
          </w:p>
        </w:tc>
      </w:tr>
      <w:tr w:rsidR="00F204DB" w14:paraId="0E6E230C" w14:textId="77777777">
        <w:tc>
          <w:tcPr>
            <w:tcW w:w="1740" w:type="dxa"/>
            <w:vAlign w:val="center"/>
          </w:tcPr>
          <w:p w14:paraId="1BAAB185" w14:textId="77777777" w:rsidR="00F204DB" w:rsidRDefault="000046AD">
            <w:pPr>
              <w:jc w:val="left"/>
            </w:pPr>
            <w:r>
              <w:rPr>
                <w:color w:val="000000"/>
                <w:sz w:val="18"/>
                <w:szCs w:val="18"/>
              </w:rPr>
              <w:t>应付证券清算款</w:t>
            </w:r>
          </w:p>
        </w:tc>
        <w:tc>
          <w:tcPr>
            <w:tcW w:w="1559" w:type="dxa"/>
            <w:vAlign w:val="center"/>
          </w:tcPr>
          <w:p w14:paraId="7E690BDC" w14:textId="77777777" w:rsidR="00F204DB" w:rsidRDefault="000046AD" w:rsidP="00BE5B41">
            <w:pPr>
              <w:jc w:val="right"/>
            </w:pPr>
            <w:r>
              <w:rPr>
                <w:color w:val="000000"/>
                <w:sz w:val="18"/>
                <w:szCs w:val="18"/>
              </w:rPr>
              <w:t>-</w:t>
            </w:r>
          </w:p>
        </w:tc>
        <w:tc>
          <w:tcPr>
            <w:tcW w:w="1473" w:type="dxa"/>
            <w:vAlign w:val="center"/>
          </w:tcPr>
          <w:p w14:paraId="1EF9013E" w14:textId="77777777" w:rsidR="00F204DB" w:rsidRDefault="000046AD" w:rsidP="00BE5B41">
            <w:pPr>
              <w:jc w:val="right"/>
            </w:pPr>
            <w:r>
              <w:rPr>
                <w:color w:val="000000"/>
                <w:sz w:val="18"/>
                <w:szCs w:val="18"/>
              </w:rPr>
              <w:t>-</w:t>
            </w:r>
          </w:p>
        </w:tc>
        <w:tc>
          <w:tcPr>
            <w:tcW w:w="1221" w:type="dxa"/>
            <w:vAlign w:val="center"/>
          </w:tcPr>
          <w:p w14:paraId="51B166FD" w14:textId="77777777" w:rsidR="00F204DB" w:rsidRDefault="000046AD" w:rsidP="00BE5B41">
            <w:pPr>
              <w:jc w:val="right"/>
            </w:pPr>
            <w:r>
              <w:rPr>
                <w:color w:val="000000"/>
                <w:sz w:val="18"/>
                <w:szCs w:val="18"/>
              </w:rPr>
              <w:t>-</w:t>
            </w:r>
          </w:p>
        </w:tc>
        <w:tc>
          <w:tcPr>
            <w:tcW w:w="1559" w:type="dxa"/>
            <w:vAlign w:val="center"/>
          </w:tcPr>
          <w:p w14:paraId="1DC8CBFB" w14:textId="77777777" w:rsidR="00F204DB" w:rsidRDefault="000046AD" w:rsidP="00BE5B41">
            <w:pPr>
              <w:jc w:val="right"/>
            </w:pPr>
            <w:r>
              <w:rPr>
                <w:color w:val="000000"/>
                <w:sz w:val="18"/>
                <w:szCs w:val="18"/>
              </w:rPr>
              <w:t>19,904,482.99</w:t>
            </w:r>
          </w:p>
        </w:tc>
        <w:tc>
          <w:tcPr>
            <w:tcW w:w="1446" w:type="dxa"/>
            <w:vAlign w:val="center"/>
          </w:tcPr>
          <w:p w14:paraId="3B462E61" w14:textId="77777777" w:rsidR="00F204DB" w:rsidRDefault="000046AD" w:rsidP="00BE5B41">
            <w:pPr>
              <w:jc w:val="right"/>
            </w:pPr>
            <w:r>
              <w:rPr>
                <w:color w:val="000000"/>
                <w:sz w:val="18"/>
                <w:szCs w:val="18"/>
              </w:rPr>
              <w:t>19,904,482.99</w:t>
            </w:r>
          </w:p>
        </w:tc>
      </w:tr>
      <w:tr w:rsidR="00F204DB" w14:paraId="3FDA3ED2" w14:textId="77777777">
        <w:tc>
          <w:tcPr>
            <w:tcW w:w="1740" w:type="dxa"/>
            <w:vAlign w:val="center"/>
          </w:tcPr>
          <w:p w14:paraId="324334BD" w14:textId="77777777" w:rsidR="00F204DB" w:rsidRDefault="000046AD">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574B0509" w14:textId="77777777" w:rsidR="00F204DB" w:rsidRDefault="000046AD" w:rsidP="00BE5B41">
            <w:pPr>
              <w:jc w:val="right"/>
            </w:pPr>
            <w:r>
              <w:rPr>
                <w:color w:val="000000"/>
                <w:sz w:val="18"/>
                <w:szCs w:val="18"/>
              </w:rPr>
              <w:t>-</w:t>
            </w:r>
          </w:p>
        </w:tc>
        <w:tc>
          <w:tcPr>
            <w:tcW w:w="1473" w:type="dxa"/>
            <w:vAlign w:val="center"/>
          </w:tcPr>
          <w:p w14:paraId="740D03F5" w14:textId="77777777" w:rsidR="00F204DB" w:rsidRDefault="000046AD" w:rsidP="00BE5B41">
            <w:pPr>
              <w:jc w:val="right"/>
            </w:pPr>
            <w:r>
              <w:rPr>
                <w:color w:val="000000"/>
                <w:sz w:val="18"/>
                <w:szCs w:val="18"/>
              </w:rPr>
              <w:t>-</w:t>
            </w:r>
          </w:p>
        </w:tc>
        <w:tc>
          <w:tcPr>
            <w:tcW w:w="1221" w:type="dxa"/>
            <w:vAlign w:val="center"/>
          </w:tcPr>
          <w:p w14:paraId="325DB81B" w14:textId="77777777" w:rsidR="00F204DB" w:rsidRDefault="000046AD" w:rsidP="00BE5B41">
            <w:pPr>
              <w:jc w:val="right"/>
            </w:pPr>
            <w:r>
              <w:rPr>
                <w:color w:val="000000"/>
                <w:sz w:val="18"/>
                <w:szCs w:val="18"/>
              </w:rPr>
              <w:t>-</w:t>
            </w:r>
          </w:p>
        </w:tc>
        <w:tc>
          <w:tcPr>
            <w:tcW w:w="1559" w:type="dxa"/>
            <w:vAlign w:val="center"/>
          </w:tcPr>
          <w:p w14:paraId="506C9F14" w14:textId="77777777" w:rsidR="00F204DB" w:rsidRDefault="000046AD" w:rsidP="00BE5B41">
            <w:pPr>
              <w:jc w:val="right"/>
            </w:pPr>
            <w:r>
              <w:rPr>
                <w:color w:val="000000"/>
                <w:sz w:val="18"/>
                <w:szCs w:val="18"/>
              </w:rPr>
              <w:t>178,553.79</w:t>
            </w:r>
          </w:p>
        </w:tc>
        <w:tc>
          <w:tcPr>
            <w:tcW w:w="1446" w:type="dxa"/>
            <w:vAlign w:val="center"/>
          </w:tcPr>
          <w:p w14:paraId="721F8FBD" w14:textId="77777777" w:rsidR="00F204DB" w:rsidRDefault="000046AD" w:rsidP="00BE5B41">
            <w:pPr>
              <w:jc w:val="right"/>
            </w:pPr>
            <w:r>
              <w:rPr>
                <w:color w:val="000000"/>
                <w:sz w:val="18"/>
                <w:szCs w:val="18"/>
              </w:rPr>
              <w:t>178,553.79</w:t>
            </w:r>
          </w:p>
        </w:tc>
      </w:tr>
      <w:tr w:rsidR="00F204DB" w14:paraId="313A5CEB" w14:textId="77777777">
        <w:tc>
          <w:tcPr>
            <w:tcW w:w="1740" w:type="dxa"/>
            <w:vAlign w:val="center"/>
          </w:tcPr>
          <w:p w14:paraId="32A8CD31" w14:textId="77777777" w:rsidR="00F204DB" w:rsidRDefault="000046AD">
            <w:pPr>
              <w:jc w:val="left"/>
            </w:pPr>
            <w:r>
              <w:rPr>
                <w:color w:val="000000"/>
                <w:sz w:val="18"/>
                <w:szCs w:val="18"/>
              </w:rPr>
              <w:t>应付管理人报酬</w:t>
            </w:r>
          </w:p>
        </w:tc>
        <w:tc>
          <w:tcPr>
            <w:tcW w:w="1559" w:type="dxa"/>
            <w:vAlign w:val="center"/>
          </w:tcPr>
          <w:p w14:paraId="10D48E8B" w14:textId="77777777" w:rsidR="00F204DB" w:rsidRDefault="000046AD" w:rsidP="00BE5B41">
            <w:pPr>
              <w:jc w:val="right"/>
            </w:pPr>
            <w:r>
              <w:rPr>
                <w:color w:val="000000"/>
                <w:sz w:val="18"/>
                <w:szCs w:val="18"/>
              </w:rPr>
              <w:t>-</w:t>
            </w:r>
          </w:p>
        </w:tc>
        <w:tc>
          <w:tcPr>
            <w:tcW w:w="1473" w:type="dxa"/>
            <w:vAlign w:val="center"/>
          </w:tcPr>
          <w:p w14:paraId="456D37BF" w14:textId="77777777" w:rsidR="00F204DB" w:rsidRDefault="000046AD" w:rsidP="00BE5B41">
            <w:pPr>
              <w:jc w:val="right"/>
            </w:pPr>
            <w:r>
              <w:rPr>
                <w:color w:val="000000"/>
                <w:sz w:val="18"/>
                <w:szCs w:val="18"/>
              </w:rPr>
              <w:t>-</w:t>
            </w:r>
          </w:p>
        </w:tc>
        <w:tc>
          <w:tcPr>
            <w:tcW w:w="1221" w:type="dxa"/>
            <w:vAlign w:val="center"/>
          </w:tcPr>
          <w:p w14:paraId="0A007EA5" w14:textId="77777777" w:rsidR="00F204DB" w:rsidRDefault="000046AD" w:rsidP="00BE5B41">
            <w:pPr>
              <w:jc w:val="right"/>
            </w:pPr>
            <w:r>
              <w:rPr>
                <w:color w:val="000000"/>
                <w:sz w:val="18"/>
                <w:szCs w:val="18"/>
              </w:rPr>
              <w:t>-</w:t>
            </w:r>
          </w:p>
        </w:tc>
        <w:tc>
          <w:tcPr>
            <w:tcW w:w="1559" w:type="dxa"/>
            <w:vAlign w:val="center"/>
          </w:tcPr>
          <w:p w14:paraId="500734C4" w14:textId="77777777" w:rsidR="00F204DB" w:rsidRDefault="000046AD" w:rsidP="00BE5B41">
            <w:pPr>
              <w:jc w:val="right"/>
            </w:pPr>
            <w:r>
              <w:rPr>
                <w:color w:val="000000"/>
                <w:sz w:val="18"/>
                <w:szCs w:val="18"/>
              </w:rPr>
              <w:t>602,389.42</w:t>
            </w:r>
          </w:p>
        </w:tc>
        <w:tc>
          <w:tcPr>
            <w:tcW w:w="1446" w:type="dxa"/>
            <w:vAlign w:val="center"/>
          </w:tcPr>
          <w:p w14:paraId="3F801F37" w14:textId="77777777" w:rsidR="00F204DB" w:rsidRDefault="000046AD" w:rsidP="00BE5B41">
            <w:pPr>
              <w:jc w:val="right"/>
            </w:pPr>
            <w:r>
              <w:rPr>
                <w:color w:val="000000"/>
                <w:sz w:val="18"/>
                <w:szCs w:val="18"/>
              </w:rPr>
              <w:t>602,389.42</w:t>
            </w:r>
          </w:p>
        </w:tc>
      </w:tr>
      <w:tr w:rsidR="00F204DB" w14:paraId="14C0A23E" w14:textId="77777777">
        <w:tc>
          <w:tcPr>
            <w:tcW w:w="1740" w:type="dxa"/>
            <w:vAlign w:val="center"/>
          </w:tcPr>
          <w:p w14:paraId="270B7857" w14:textId="77777777" w:rsidR="00F204DB" w:rsidRDefault="000046AD">
            <w:pPr>
              <w:jc w:val="left"/>
            </w:pPr>
            <w:r>
              <w:rPr>
                <w:color w:val="000000"/>
                <w:sz w:val="18"/>
                <w:szCs w:val="18"/>
              </w:rPr>
              <w:t>应付托管费</w:t>
            </w:r>
          </w:p>
        </w:tc>
        <w:tc>
          <w:tcPr>
            <w:tcW w:w="1559" w:type="dxa"/>
            <w:vAlign w:val="center"/>
          </w:tcPr>
          <w:p w14:paraId="7E147AB1" w14:textId="77777777" w:rsidR="00F204DB" w:rsidRDefault="000046AD" w:rsidP="00BE5B41">
            <w:pPr>
              <w:jc w:val="right"/>
            </w:pPr>
            <w:r>
              <w:rPr>
                <w:color w:val="000000"/>
                <w:sz w:val="18"/>
                <w:szCs w:val="18"/>
              </w:rPr>
              <w:t>-</w:t>
            </w:r>
          </w:p>
        </w:tc>
        <w:tc>
          <w:tcPr>
            <w:tcW w:w="1473" w:type="dxa"/>
            <w:vAlign w:val="center"/>
          </w:tcPr>
          <w:p w14:paraId="72B3D760" w14:textId="77777777" w:rsidR="00F204DB" w:rsidRDefault="000046AD" w:rsidP="00BE5B41">
            <w:pPr>
              <w:jc w:val="right"/>
            </w:pPr>
            <w:r>
              <w:rPr>
                <w:color w:val="000000"/>
                <w:sz w:val="18"/>
                <w:szCs w:val="18"/>
              </w:rPr>
              <w:t>-</w:t>
            </w:r>
          </w:p>
        </w:tc>
        <w:tc>
          <w:tcPr>
            <w:tcW w:w="1221" w:type="dxa"/>
            <w:vAlign w:val="center"/>
          </w:tcPr>
          <w:p w14:paraId="785A8079" w14:textId="77777777" w:rsidR="00F204DB" w:rsidRDefault="000046AD" w:rsidP="00BE5B41">
            <w:pPr>
              <w:jc w:val="right"/>
            </w:pPr>
            <w:r>
              <w:rPr>
                <w:color w:val="000000"/>
                <w:sz w:val="18"/>
                <w:szCs w:val="18"/>
              </w:rPr>
              <w:t>-</w:t>
            </w:r>
          </w:p>
        </w:tc>
        <w:tc>
          <w:tcPr>
            <w:tcW w:w="1559" w:type="dxa"/>
            <w:vAlign w:val="center"/>
          </w:tcPr>
          <w:p w14:paraId="42FF92E0" w14:textId="77777777" w:rsidR="00F204DB" w:rsidRDefault="000046AD" w:rsidP="00BE5B41">
            <w:pPr>
              <w:jc w:val="right"/>
            </w:pPr>
            <w:r>
              <w:rPr>
                <w:color w:val="000000"/>
                <w:sz w:val="18"/>
                <w:szCs w:val="18"/>
              </w:rPr>
              <w:t>100,398.23</w:t>
            </w:r>
          </w:p>
        </w:tc>
        <w:tc>
          <w:tcPr>
            <w:tcW w:w="1446" w:type="dxa"/>
            <w:vAlign w:val="center"/>
          </w:tcPr>
          <w:p w14:paraId="61B26B06" w14:textId="77777777" w:rsidR="00F204DB" w:rsidRDefault="000046AD" w:rsidP="00BE5B41">
            <w:pPr>
              <w:jc w:val="right"/>
            </w:pPr>
            <w:r>
              <w:rPr>
                <w:color w:val="000000"/>
                <w:sz w:val="18"/>
                <w:szCs w:val="18"/>
              </w:rPr>
              <w:t>100,398.23</w:t>
            </w:r>
          </w:p>
        </w:tc>
      </w:tr>
      <w:tr w:rsidR="00F204DB" w14:paraId="69F1CF82" w14:textId="77777777">
        <w:tc>
          <w:tcPr>
            <w:tcW w:w="1740" w:type="dxa"/>
            <w:vAlign w:val="center"/>
          </w:tcPr>
          <w:p w14:paraId="3D1CEEEE" w14:textId="77777777" w:rsidR="00F204DB" w:rsidRDefault="000046AD">
            <w:pPr>
              <w:jc w:val="left"/>
            </w:pPr>
            <w:r>
              <w:rPr>
                <w:color w:val="000000"/>
                <w:sz w:val="18"/>
                <w:szCs w:val="18"/>
              </w:rPr>
              <w:t>应付交易费用</w:t>
            </w:r>
          </w:p>
        </w:tc>
        <w:tc>
          <w:tcPr>
            <w:tcW w:w="1559" w:type="dxa"/>
            <w:vAlign w:val="center"/>
          </w:tcPr>
          <w:p w14:paraId="1A06E21A" w14:textId="77777777" w:rsidR="00F204DB" w:rsidRDefault="000046AD" w:rsidP="00BE5B41">
            <w:pPr>
              <w:jc w:val="right"/>
            </w:pPr>
            <w:r>
              <w:rPr>
                <w:color w:val="000000"/>
                <w:sz w:val="18"/>
                <w:szCs w:val="18"/>
              </w:rPr>
              <w:t>-</w:t>
            </w:r>
          </w:p>
        </w:tc>
        <w:tc>
          <w:tcPr>
            <w:tcW w:w="1473" w:type="dxa"/>
            <w:vAlign w:val="center"/>
          </w:tcPr>
          <w:p w14:paraId="151CB76B" w14:textId="77777777" w:rsidR="00F204DB" w:rsidRDefault="000046AD" w:rsidP="00BE5B41">
            <w:pPr>
              <w:jc w:val="right"/>
            </w:pPr>
            <w:r>
              <w:rPr>
                <w:color w:val="000000"/>
                <w:sz w:val="18"/>
                <w:szCs w:val="18"/>
              </w:rPr>
              <w:t>-</w:t>
            </w:r>
          </w:p>
        </w:tc>
        <w:tc>
          <w:tcPr>
            <w:tcW w:w="1221" w:type="dxa"/>
            <w:vAlign w:val="center"/>
          </w:tcPr>
          <w:p w14:paraId="09B551A6" w14:textId="77777777" w:rsidR="00F204DB" w:rsidRDefault="000046AD" w:rsidP="00BE5B41">
            <w:pPr>
              <w:jc w:val="right"/>
            </w:pPr>
            <w:r>
              <w:rPr>
                <w:color w:val="000000"/>
                <w:sz w:val="18"/>
                <w:szCs w:val="18"/>
              </w:rPr>
              <w:t>-</w:t>
            </w:r>
          </w:p>
        </w:tc>
        <w:tc>
          <w:tcPr>
            <w:tcW w:w="1559" w:type="dxa"/>
            <w:vAlign w:val="center"/>
          </w:tcPr>
          <w:p w14:paraId="0C0A159D" w14:textId="77777777" w:rsidR="00F204DB" w:rsidRDefault="000046AD" w:rsidP="00BE5B41">
            <w:pPr>
              <w:jc w:val="right"/>
            </w:pPr>
            <w:r>
              <w:rPr>
                <w:color w:val="000000"/>
                <w:sz w:val="18"/>
                <w:szCs w:val="18"/>
              </w:rPr>
              <w:t>625,057.14</w:t>
            </w:r>
          </w:p>
        </w:tc>
        <w:tc>
          <w:tcPr>
            <w:tcW w:w="1446" w:type="dxa"/>
            <w:vAlign w:val="center"/>
          </w:tcPr>
          <w:p w14:paraId="79EBE65F" w14:textId="77777777" w:rsidR="00F204DB" w:rsidRDefault="000046AD" w:rsidP="00BE5B41">
            <w:pPr>
              <w:jc w:val="right"/>
            </w:pPr>
            <w:r>
              <w:rPr>
                <w:color w:val="000000"/>
                <w:sz w:val="18"/>
                <w:szCs w:val="18"/>
              </w:rPr>
              <w:t>625,057.14</w:t>
            </w:r>
          </w:p>
        </w:tc>
      </w:tr>
      <w:tr w:rsidR="00F204DB" w14:paraId="1F18D143" w14:textId="77777777">
        <w:tc>
          <w:tcPr>
            <w:tcW w:w="1740" w:type="dxa"/>
            <w:vAlign w:val="center"/>
          </w:tcPr>
          <w:p w14:paraId="7CB297F2" w14:textId="77777777" w:rsidR="00F204DB" w:rsidRDefault="000046AD">
            <w:pPr>
              <w:jc w:val="left"/>
            </w:pPr>
            <w:r>
              <w:rPr>
                <w:color w:val="000000"/>
                <w:sz w:val="18"/>
                <w:szCs w:val="18"/>
              </w:rPr>
              <w:t>其他负债</w:t>
            </w:r>
          </w:p>
        </w:tc>
        <w:tc>
          <w:tcPr>
            <w:tcW w:w="1559" w:type="dxa"/>
            <w:vAlign w:val="center"/>
          </w:tcPr>
          <w:p w14:paraId="6A7C2A6E" w14:textId="77777777" w:rsidR="00F204DB" w:rsidRDefault="000046AD" w:rsidP="00BE5B41">
            <w:pPr>
              <w:jc w:val="right"/>
            </w:pPr>
            <w:r>
              <w:rPr>
                <w:color w:val="000000"/>
                <w:sz w:val="18"/>
                <w:szCs w:val="18"/>
              </w:rPr>
              <w:t>-</w:t>
            </w:r>
          </w:p>
        </w:tc>
        <w:tc>
          <w:tcPr>
            <w:tcW w:w="1473" w:type="dxa"/>
            <w:vAlign w:val="center"/>
          </w:tcPr>
          <w:p w14:paraId="3874A031" w14:textId="77777777" w:rsidR="00F204DB" w:rsidRDefault="000046AD" w:rsidP="00BE5B41">
            <w:pPr>
              <w:jc w:val="right"/>
            </w:pPr>
            <w:r>
              <w:rPr>
                <w:color w:val="000000"/>
                <w:sz w:val="18"/>
                <w:szCs w:val="18"/>
              </w:rPr>
              <w:t>-</w:t>
            </w:r>
          </w:p>
        </w:tc>
        <w:tc>
          <w:tcPr>
            <w:tcW w:w="1221" w:type="dxa"/>
            <w:vAlign w:val="center"/>
          </w:tcPr>
          <w:p w14:paraId="6D3256A8" w14:textId="77777777" w:rsidR="00F204DB" w:rsidRDefault="000046AD" w:rsidP="00BE5B41">
            <w:pPr>
              <w:jc w:val="right"/>
            </w:pPr>
            <w:r>
              <w:rPr>
                <w:color w:val="000000"/>
                <w:sz w:val="18"/>
                <w:szCs w:val="18"/>
              </w:rPr>
              <w:t>-</w:t>
            </w:r>
          </w:p>
        </w:tc>
        <w:tc>
          <w:tcPr>
            <w:tcW w:w="1559" w:type="dxa"/>
            <w:vAlign w:val="center"/>
          </w:tcPr>
          <w:p w14:paraId="3F336996" w14:textId="77777777" w:rsidR="00F204DB" w:rsidRDefault="000046AD" w:rsidP="00BE5B41">
            <w:pPr>
              <w:jc w:val="right"/>
            </w:pPr>
            <w:r>
              <w:rPr>
                <w:color w:val="000000"/>
                <w:sz w:val="18"/>
                <w:szCs w:val="18"/>
              </w:rPr>
              <w:t>300,672.92</w:t>
            </w:r>
          </w:p>
        </w:tc>
        <w:tc>
          <w:tcPr>
            <w:tcW w:w="1446" w:type="dxa"/>
            <w:vAlign w:val="center"/>
          </w:tcPr>
          <w:p w14:paraId="32667164" w14:textId="77777777" w:rsidR="00F204DB" w:rsidRDefault="000046AD" w:rsidP="00BE5B41">
            <w:pPr>
              <w:jc w:val="right"/>
            </w:pPr>
            <w:r>
              <w:rPr>
                <w:color w:val="000000"/>
                <w:sz w:val="18"/>
                <w:szCs w:val="18"/>
              </w:rPr>
              <w:t>300,672.92</w:t>
            </w:r>
          </w:p>
        </w:tc>
      </w:tr>
      <w:tr w:rsidR="00905ED0" w:rsidRPr="00BE5B41" w14:paraId="192C9277" w14:textId="77777777" w:rsidTr="00BE5B41">
        <w:trPr>
          <w:trHeight w:val="70"/>
        </w:trPr>
        <w:tc>
          <w:tcPr>
            <w:tcW w:w="1740" w:type="dxa"/>
            <w:vAlign w:val="center"/>
          </w:tcPr>
          <w:p w14:paraId="1620B934" w14:textId="77777777" w:rsidR="00905ED0" w:rsidRPr="00BE5B41" w:rsidRDefault="00905ED0" w:rsidP="00BE5B41">
            <w:pPr>
              <w:spacing w:before="29" w:line="288" w:lineRule="auto"/>
              <w:rPr>
                <w:b/>
                <w:color w:val="000000"/>
                <w:sz w:val="18"/>
                <w:szCs w:val="18"/>
              </w:rPr>
            </w:pPr>
            <w:r w:rsidRPr="00BE5B41">
              <w:rPr>
                <w:b/>
                <w:color w:val="000000"/>
                <w:sz w:val="18"/>
                <w:szCs w:val="18"/>
              </w:rPr>
              <w:t>负债总计</w:t>
            </w:r>
          </w:p>
        </w:tc>
        <w:tc>
          <w:tcPr>
            <w:tcW w:w="1559" w:type="dxa"/>
            <w:vAlign w:val="center"/>
          </w:tcPr>
          <w:p w14:paraId="006DCCC5"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80,000,000.00</w:t>
            </w:r>
          </w:p>
        </w:tc>
        <w:tc>
          <w:tcPr>
            <w:tcW w:w="1473" w:type="dxa"/>
            <w:vAlign w:val="center"/>
          </w:tcPr>
          <w:p w14:paraId="0F5562FB"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w:t>
            </w:r>
          </w:p>
        </w:tc>
        <w:tc>
          <w:tcPr>
            <w:tcW w:w="1221" w:type="dxa"/>
            <w:vAlign w:val="center"/>
          </w:tcPr>
          <w:p w14:paraId="59C3009D"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w:t>
            </w:r>
          </w:p>
        </w:tc>
        <w:tc>
          <w:tcPr>
            <w:tcW w:w="1559" w:type="dxa"/>
            <w:vAlign w:val="center"/>
          </w:tcPr>
          <w:p w14:paraId="28FB6CAD"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21,711,554.49</w:t>
            </w:r>
          </w:p>
        </w:tc>
        <w:tc>
          <w:tcPr>
            <w:tcW w:w="1446" w:type="dxa"/>
            <w:vAlign w:val="center"/>
          </w:tcPr>
          <w:p w14:paraId="5084FEB7"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101,711,554.49</w:t>
            </w:r>
          </w:p>
        </w:tc>
      </w:tr>
      <w:tr w:rsidR="00905ED0" w:rsidRPr="00BE5B41" w14:paraId="7FEA61D3" w14:textId="77777777" w:rsidTr="00A653FA">
        <w:trPr>
          <w:trHeight w:val="280"/>
        </w:trPr>
        <w:tc>
          <w:tcPr>
            <w:tcW w:w="1740" w:type="dxa"/>
            <w:vAlign w:val="center"/>
          </w:tcPr>
          <w:p w14:paraId="5DFBACDB" w14:textId="77777777" w:rsidR="00905ED0" w:rsidRPr="00BE5B41" w:rsidRDefault="00905ED0" w:rsidP="00BE5B41">
            <w:pPr>
              <w:spacing w:before="29" w:line="288" w:lineRule="auto"/>
              <w:rPr>
                <w:b/>
                <w:color w:val="000000"/>
                <w:sz w:val="18"/>
                <w:szCs w:val="18"/>
              </w:rPr>
            </w:pPr>
            <w:r w:rsidRPr="00BE5B41">
              <w:rPr>
                <w:b/>
                <w:color w:val="000000"/>
                <w:sz w:val="18"/>
                <w:szCs w:val="18"/>
              </w:rPr>
              <w:t>利率敏感度缺口</w:t>
            </w:r>
          </w:p>
        </w:tc>
        <w:tc>
          <w:tcPr>
            <w:tcW w:w="1559" w:type="dxa"/>
            <w:vAlign w:val="center"/>
          </w:tcPr>
          <w:p w14:paraId="1B232E4B"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290,744.53</w:t>
            </w:r>
          </w:p>
        </w:tc>
        <w:tc>
          <w:tcPr>
            <w:tcW w:w="1473" w:type="dxa"/>
            <w:vAlign w:val="center"/>
          </w:tcPr>
          <w:p w14:paraId="2FB3B9D4"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78,815,800.00</w:t>
            </w:r>
          </w:p>
        </w:tc>
        <w:tc>
          <w:tcPr>
            <w:tcW w:w="1221" w:type="dxa"/>
            <w:vAlign w:val="center"/>
          </w:tcPr>
          <w:p w14:paraId="1CECD7E7"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209,418,099.95</w:t>
            </w:r>
          </w:p>
        </w:tc>
        <w:tc>
          <w:tcPr>
            <w:tcW w:w="1559" w:type="dxa"/>
            <w:vAlign w:val="center"/>
          </w:tcPr>
          <w:p w14:paraId="4523833F"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210,383,619.80</w:t>
            </w:r>
          </w:p>
        </w:tc>
        <w:tc>
          <w:tcPr>
            <w:tcW w:w="1446" w:type="dxa"/>
            <w:vAlign w:val="center"/>
          </w:tcPr>
          <w:p w14:paraId="7E6EE8EA" w14:textId="77777777" w:rsidR="00905ED0" w:rsidRPr="00BE5B41" w:rsidRDefault="00905ED0" w:rsidP="00BE5B41">
            <w:pPr>
              <w:spacing w:before="29" w:line="288" w:lineRule="auto"/>
              <w:jc w:val="right"/>
              <w:rPr>
                <w:b/>
                <w:color w:val="000000"/>
                <w:sz w:val="18"/>
                <w:szCs w:val="18"/>
              </w:rPr>
            </w:pPr>
            <w:r w:rsidRPr="00BE5B41">
              <w:rPr>
                <w:b/>
                <w:color w:val="000000"/>
                <w:sz w:val="18"/>
                <w:szCs w:val="18"/>
              </w:rPr>
              <w:t>498,908,264.28</w:t>
            </w:r>
          </w:p>
        </w:tc>
      </w:tr>
    </w:tbl>
    <w:p w14:paraId="5DB7CF91"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w:t>
      </w:r>
      <w:proofErr w:type="gramStart"/>
      <w:r w:rsidRPr="00035D71">
        <w:rPr>
          <w:kern w:val="0"/>
          <w:sz w:val="24"/>
        </w:rPr>
        <w:t>日孰早予以</w:t>
      </w:r>
      <w:proofErr w:type="gramEnd"/>
      <w:r w:rsidRPr="00035D71">
        <w:rPr>
          <w:kern w:val="0"/>
          <w:sz w:val="24"/>
        </w:rPr>
        <w:t>分类。</w:t>
      </w:r>
    </w:p>
    <w:p w14:paraId="6FA2C783" w14:textId="77777777" w:rsidR="001548F9" w:rsidRPr="00035D71" w:rsidRDefault="001548F9" w:rsidP="0048308E">
      <w:pPr>
        <w:spacing w:before="29" w:line="288" w:lineRule="auto"/>
        <w:rPr>
          <w:color w:val="000000"/>
          <w:sz w:val="24"/>
        </w:rPr>
      </w:pPr>
    </w:p>
    <w:p w14:paraId="52CCE4A0"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3117"/>
        <w:gridCol w:w="2552"/>
        <w:gridCol w:w="2477"/>
      </w:tblGrid>
      <w:tr w:rsidR="006364A3" w:rsidRPr="00035D71" w14:paraId="318C213F" w14:textId="77777777" w:rsidTr="00A97373">
        <w:tc>
          <w:tcPr>
            <w:tcW w:w="852" w:type="dxa"/>
            <w:vAlign w:val="center"/>
          </w:tcPr>
          <w:p w14:paraId="196BA7AB" w14:textId="77777777" w:rsidR="006364A3" w:rsidRPr="00035D71" w:rsidRDefault="006364A3" w:rsidP="006364A3">
            <w:pPr>
              <w:pStyle w:val="ad"/>
              <w:spacing w:before="29" w:line="288" w:lineRule="auto"/>
              <w:jc w:val="center"/>
              <w:rPr>
                <w:bCs/>
                <w:color w:val="000000"/>
                <w:szCs w:val="24"/>
              </w:rPr>
            </w:pPr>
            <w:r>
              <w:rPr>
                <w:rFonts w:hint="eastAsia"/>
                <w:bCs/>
                <w:color w:val="000000"/>
                <w:szCs w:val="24"/>
              </w:rPr>
              <w:t>假设</w:t>
            </w:r>
          </w:p>
        </w:tc>
        <w:tc>
          <w:tcPr>
            <w:tcW w:w="8146" w:type="dxa"/>
            <w:gridSpan w:val="3"/>
            <w:vAlign w:val="center"/>
          </w:tcPr>
          <w:p w14:paraId="520C00EB" w14:textId="77777777" w:rsidR="006364A3" w:rsidRPr="00035D71" w:rsidRDefault="006364A3" w:rsidP="006364A3">
            <w:pPr>
              <w:spacing w:before="29" w:line="288" w:lineRule="auto"/>
              <w:jc w:val="center"/>
              <w:rPr>
                <w:color w:val="000000"/>
                <w:sz w:val="24"/>
              </w:rPr>
            </w:pPr>
            <w:r>
              <w:rPr>
                <w:bCs/>
                <w:color w:val="000000"/>
                <w:sz w:val="24"/>
              </w:rPr>
              <w:t>除市场利率以外的其他市场变量保持不变</w:t>
            </w:r>
          </w:p>
        </w:tc>
      </w:tr>
      <w:tr w:rsidR="006364A3" w:rsidRPr="00035D71" w14:paraId="06DB79FB" w14:textId="77777777" w:rsidTr="00E232BB">
        <w:tc>
          <w:tcPr>
            <w:tcW w:w="852" w:type="dxa"/>
            <w:vMerge w:val="restart"/>
            <w:vAlign w:val="center"/>
          </w:tcPr>
          <w:p w14:paraId="67E43A9C" w14:textId="77777777" w:rsidR="006364A3" w:rsidRPr="00035D71" w:rsidRDefault="006364A3" w:rsidP="006364A3">
            <w:pPr>
              <w:pStyle w:val="ad"/>
              <w:spacing w:before="29" w:line="288" w:lineRule="auto"/>
              <w:jc w:val="center"/>
              <w:rPr>
                <w:color w:val="000000"/>
                <w:szCs w:val="24"/>
              </w:rPr>
            </w:pPr>
            <w:r w:rsidRPr="00035D71">
              <w:rPr>
                <w:bCs/>
                <w:color w:val="000000"/>
                <w:szCs w:val="24"/>
              </w:rPr>
              <w:t>分析</w:t>
            </w:r>
          </w:p>
        </w:tc>
        <w:tc>
          <w:tcPr>
            <w:tcW w:w="3117" w:type="dxa"/>
            <w:vMerge w:val="restart"/>
            <w:vAlign w:val="center"/>
          </w:tcPr>
          <w:p w14:paraId="39A972E0" w14:textId="77777777" w:rsidR="006364A3" w:rsidRPr="00035D71" w:rsidRDefault="006364A3" w:rsidP="006364A3">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029" w:type="dxa"/>
            <w:gridSpan w:val="2"/>
            <w:vAlign w:val="center"/>
          </w:tcPr>
          <w:p w14:paraId="34A8CD0C" w14:textId="77777777" w:rsidR="006364A3" w:rsidRPr="00035D71" w:rsidRDefault="006364A3" w:rsidP="006364A3">
            <w:pPr>
              <w:spacing w:before="29" w:line="288" w:lineRule="auto"/>
              <w:jc w:val="center"/>
              <w:rPr>
                <w:color w:val="000000"/>
                <w:sz w:val="24"/>
              </w:rPr>
            </w:pPr>
            <w:r w:rsidRPr="00035D71">
              <w:rPr>
                <w:color w:val="000000"/>
                <w:sz w:val="24"/>
              </w:rPr>
              <w:t>对资产负债表日基金资产净值的</w:t>
            </w:r>
          </w:p>
          <w:p w14:paraId="4ACF1EC0" w14:textId="77777777" w:rsidR="006364A3" w:rsidRPr="00035D71" w:rsidRDefault="006364A3" w:rsidP="006364A3">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6364A3" w:rsidRPr="00035D71" w14:paraId="302E08B6" w14:textId="77777777" w:rsidTr="005E0754">
        <w:tc>
          <w:tcPr>
            <w:tcW w:w="852" w:type="dxa"/>
            <w:vMerge/>
            <w:vAlign w:val="center"/>
          </w:tcPr>
          <w:p w14:paraId="2CE33793" w14:textId="77777777" w:rsidR="006364A3" w:rsidRPr="00035D71" w:rsidRDefault="006364A3" w:rsidP="006364A3">
            <w:pPr>
              <w:widowControl/>
              <w:spacing w:before="29" w:line="288" w:lineRule="auto"/>
              <w:jc w:val="left"/>
              <w:rPr>
                <w:color w:val="000000"/>
                <w:sz w:val="24"/>
              </w:rPr>
            </w:pPr>
          </w:p>
        </w:tc>
        <w:tc>
          <w:tcPr>
            <w:tcW w:w="3117" w:type="dxa"/>
            <w:vMerge/>
            <w:vAlign w:val="center"/>
          </w:tcPr>
          <w:p w14:paraId="23D7CE62" w14:textId="77777777" w:rsidR="006364A3" w:rsidRPr="00035D71" w:rsidRDefault="006364A3" w:rsidP="006364A3">
            <w:pPr>
              <w:widowControl/>
              <w:spacing w:before="29" w:line="288" w:lineRule="auto"/>
              <w:jc w:val="left"/>
              <w:rPr>
                <w:color w:val="000000"/>
                <w:kern w:val="0"/>
                <w:sz w:val="24"/>
              </w:rPr>
            </w:pPr>
          </w:p>
        </w:tc>
        <w:tc>
          <w:tcPr>
            <w:tcW w:w="2552" w:type="dxa"/>
            <w:vAlign w:val="center"/>
          </w:tcPr>
          <w:p w14:paraId="2915401F" w14:textId="77777777" w:rsidR="006364A3" w:rsidRPr="00035D71" w:rsidRDefault="006364A3" w:rsidP="006364A3">
            <w:pPr>
              <w:spacing w:before="29" w:line="288" w:lineRule="auto"/>
              <w:ind w:firstLineChars="350" w:firstLine="840"/>
              <w:rPr>
                <w:color w:val="000000"/>
                <w:sz w:val="24"/>
              </w:rPr>
            </w:pPr>
            <w:r w:rsidRPr="00035D71">
              <w:rPr>
                <w:color w:val="000000"/>
                <w:sz w:val="24"/>
              </w:rPr>
              <w:t>本期末</w:t>
            </w:r>
          </w:p>
          <w:p w14:paraId="2F49B9C8" w14:textId="77777777" w:rsidR="006364A3" w:rsidRPr="00035D71" w:rsidRDefault="006364A3" w:rsidP="006364A3">
            <w:pPr>
              <w:spacing w:before="29" w:line="288" w:lineRule="auto"/>
              <w:jc w:val="center"/>
              <w:rPr>
                <w:bCs/>
                <w:color w:val="000000"/>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477" w:type="dxa"/>
            <w:vAlign w:val="center"/>
          </w:tcPr>
          <w:p w14:paraId="3A69034D" w14:textId="77777777" w:rsidR="006364A3" w:rsidRPr="00035D71" w:rsidRDefault="006364A3" w:rsidP="006364A3">
            <w:pPr>
              <w:spacing w:before="29" w:line="288" w:lineRule="auto"/>
              <w:ind w:firstLineChars="300" w:firstLine="720"/>
              <w:rPr>
                <w:color w:val="000000"/>
                <w:sz w:val="24"/>
              </w:rPr>
            </w:pPr>
            <w:r w:rsidRPr="00035D71">
              <w:rPr>
                <w:color w:val="000000"/>
                <w:sz w:val="24"/>
              </w:rPr>
              <w:t>上年度末</w:t>
            </w:r>
          </w:p>
          <w:p w14:paraId="69B06C0C" w14:textId="77777777" w:rsidR="006364A3" w:rsidRPr="00035D71" w:rsidRDefault="006364A3" w:rsidP="006364A3">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A97373" w14:paraId="27369206" w14:textId="77777777" w:rsidTr="005E0754">
        <w:tc>
          <w:tcPr>
            <w:tcW w:w="852" w:type="dxa"/>
            <w:vMerge/>
          </w:tcPr>
          <w:p w14:paraId="71110DB9" w14:textId="77777777" w:rsidR="00A97373" w:rsidRDefault="00A97373" w:rsidP="00A97373"/>
        </w:tc>
        <w:tc>
          <w:tcPr>
            <w:tcW w:w="3117" w:type="dxa"/>
            <w:vAlign w:val="center"/>
          </w:tcPr>
          <w:p w14:paraId="364869B8" w14:textId="77777777" w:rsidR="00A97373" w:rsidRDefault="00A97373" w:rsidP="00A97373">
            <w:pPr>
              <w:jc w:val="left"/>
            </w:pPr>
            <w:r>
              <w:rPr>
                <w:rFonts w:hint="eastAsia"/>
                <w:color w:val="000000"/>
                <w:sz w:val="24"/>
              </w:rPr>
              <w:t>1.</w:t>
            </w:r>
            <w:r>
              <w:rPr>
                <w:color w:val="000000"/>
                <w:sz w:val="24"/>
              </w:rPr>
              <w:t>市场利率下降</w:t>
            </w:r>
            <w:r>
              <w:rPr>
                <w:color w:val="000000"/>
                <w:sz w:val="24"/>
              </w:rPr>
              <w:t>25</w:t>
            </w:r>
            <w:r>
              <w:rPr>
                <w:color w:val="000000"/>
                <w:sz w:val="24"/>
              </w:rPr>
              <w:t>个基点</w:t>
            </w:r>
          </w:p>
        </w:tc>
        <w:tc>
          <w:tcPr>
            <w:tcW w:w="2552" w:type="dxa"/>
            <w:vAlign w:val="center"/>
          </w:tcPr>
          <w:p w14:paraId="130C86E5" w14:textId="77777777" w:rsidR="00A97373" w:rsidRDefault="00A97373" w:rsidP="00A97373">
            <w:pPr>
              <w:jc w:val="right"/>
            </w:pPr>
            <w:r>
              <w:rPr>
                <w:color w:val="000000"/>
                <w:sz w:val="24"/>
              </w:rPr>
              <w:t>增加约</w:t>
            </w:r>
            <w:r>
              <w:rPr>
                <w:color w:val="000000"/>
                <w:sz w:val="24"/>
              </w:rPr>
              <w:t>291</w:t>
            </w:r>
          </w:p>
        </w:tc>
        <w:tc>
          <w:tcPr>
            <w:tcW w:w="2477" w:type="dxa"/>
            <w:vAlign w:val="center"/>
          </w:tcPr>
          <w:p w14:paraId="629FCADE" w14:textId="77777777" w:rsidR="00A97373" w:rsidRDefault="00A97373" w:rsidP="00A97373">
            <w:pPr>
              <w:jc w:val="right"/>
            </w:pPr>
            <w:r>
              <w:rPr>
                <w:color w:val="000000"/>
                <w:sz w:val="24"/>
              </w:rPr>
              <w:t>增加约</w:t>
            </w:r>
            <w:r>
              <w:rPr>
                <w:color w:val="000000"/>
                <w:sz w:val="24"/>
              </w:rPr>
              <w:t>234</w:t>
            </w:r>
          </w:p>
        </w:tc>
      </w:tr>
      <w:tr w:rsidR="00A97373" w14:paraId="5EE526AB" w14:textId="77777777" w:rsidTr="005E0754">
        <w:tc>
          <w:tcPr>
            <w:tcW w:w="852" w:type="dxa"/>
            <w:vMerge/>
          </w:tcPr>
          <w:p w14:paraId="738CAED1" w14:textId="77777777" w:rsidR="00A97373" w:rsidRDefault="00A97373" w:rsidP="00A97373"/>
        </w:tc>
        <w:tc>
          <w:tcPr>
            <w:tcW w:w="3117" w:type="dxa"/>
            <w:vAlign w:val="center"/>
          </w:tcPr>
          <w:p w14:paraId="771B826E" w14:textId="77777777" w:rsidR="00A97373" w:rsidRDefault="00A97373" w:rsidP="00A97373">
            <w:pPr>
              <w:jc w:val="left"/>
            </w:pPr>
            <w:r>
              <w:rPr>
                <w:rFonts w:hint="eastAsia"/>
                <w:color w:val="000000"/>
                <w:sz w:val="24"/>
              </w:rPr>
              <w:t>2.</w:t>
            </w:r>
            <w:r>
              <w:rPr>
                <w:color w:val="000000"/>
                <w:sz w:val="24"/>
              </w:rPr>
              <w:t>市场利率上升</w:t>
            </w:r>
            <w:r>
              <w:rPr>
                <w:color w:val="000000"/>
                <w:sz w:val="24"/>
              </w:rPr>
              <w:t>25</w:t>
            </w:r>
            <w:r>
              <w:rPr>
                <w:color w:val="000000"/>
                <w:sz w:val="24"/>
              </w:rPr>
              <w:t>个基点</w:t>
            </w:r>
          </w:p>
        </w:tc>
        <w:tc>
          <w:tcPr>
            <w:tcW w:w="2552" w:type="dxa"/>
            <w:vAlign w:val="center"/>
          </w:tcPr>
          <w:p w14:paraId="7567B590" w14:textId="77777777" w:rsidR="00A97373" w:rsidRDefault="00A97373" w:rsidP="00A97373">
            <w:pPr>
              <w:jc w:val="right"/>
            </w:pPr>
            <w:r>
              <w:rPr>
                <w:color w:val="000000"/>
                <w:sz w:val="24"/>
              </w:rPr>
              <w:t>减少约</w:t>
            </w:r>
            <w:r>
              <w:rPr>
                <w:color w:val="000000"/>
                <w:sz w:val="24"/>
              </w:rPr>
              <w:t>290</w:t>
            </w:r>
          </w:p>
        </w:tc>
        <w:tc>
          <w:tcPr>
            <w:tcW w:w="2477" w:type="dxa"/>
            <w:vAlign w:val="center"/>
          </w:tcPr>
          <w:p w14:paraId="26AD3C0B" w14:textId="77777777" w:rsidR="00A97373" w:rsidRDefault="00A97373" w:rsidP="00A97373">
            <w:pPr>
              <w:jc w:val="right"/>
            </w:pPr>
            <w:r>
              <w:rPr>
                <w:color w:val="000000"/>
                <w:sz w:val="24"/>
              </w:rPr>
              <w:t>减少约</w:t>
            </w:r>
            <w:r>
              <w:rPr>
                <w:color w:val="000000"/>
                <w:sz w:val="24"/>
              </w:rPr>
              <w:t>231</w:t>
            </w:r>
          </w:p>
        </w:tc>
      </w:tr>
    </w:tbl>
    <w:p w14:paraId="18096290"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3B16EC21"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796D8234"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79290B62" w14:textId="77777777" w:rsidR="00E73C74" w:rsidRPr="00035D71" w:rsidRDefault="00E73C74" w:rsidP="00035D71">
      <w:pPr>
        <w:spacing w:before="29" w:line="288" w:lineRule="auto"/>
        <w:ind w:firstLineChars="200" w:firstLine="480"/>
        <w:rPr>
          <w:color w:val="000000"/>
          <w:sz w:val="24"/>
        </w:rPr>
      </w:pPr>
    </w:p>
    <w:p w14:paraId="36A6B09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33D1E37B" w14:textId="77777777" w:rsidR="00F204DB" w:rsidRDefault="000046A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1610AFD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本基金通过投资组合的分散化降低其他价格风险。本基金投资于股票资产占基金资产净值的</w:t>
      </w:r>
      <w:r w:rsidRPr="00035D71">
        <w:rPr>
          <w:color w:val="000000"/>
          <w:sz w:val="24"/>
        </w:rPr>
        <w:t>0%-95%</w:t>
      </w:r>
      <w:r w:rsidRPr="00035D71">
        <w:rPr>
          <w:color w:val="000000"/>
          <w:sz w:val="24"/>
        </w:rPr>
        <w:t>；股票资产按照基金所持有的股票市值以及买入、卖出股指期货合约价值合计（轧差计算</w:t>
      </w:r>
      <w:r w:rsidRPr="00035D71">
        <w:rPr>
          <w:color w:val="000000"/>
          <w:sz w:val="24"/>
        </w:rPr>
        <w:t>)</w:t>
      </w:r>
      <w:r w:rsidRPr="00035D71">
        <w:rPr>
          <w:color w:val="000000"/>
          <w:sz w:val="24"/>
        </w:rPr>
        <w:t>；权证的投资比例不超过基金资产净值的</w:t>
      </w:r>
      <w:r w:rsidRPr="00035D71">
        <w:rPr>
          <w:color w:val="000000"/>
          <w:sz w:val="24"/>
        </w:rPr>
        <w:t>3%</w:t>
      </w:r>
      <w:r w:rsidRPr="00035D71">
        <w:rPr>
          <w:color w:val="000000"/>
          <w:sz w:val="24"/>
        </w:rPr>
        <w:t>；现金或到期日在一年以内的政府债券的投资比例合计不低于基金资产净值的</w:t>
      </w:r>
      <w:r w:rsidRPr="00035D71">
        <w:rPr>
          <w:color w:val="000000"/>
          <w:sz w:val="24"/>
        </w:rPr>
        <w:t>5%</w:t>
      </w:r>
      <w:r w:rsidRPr="00035D71">
        <w:rPr>
          <w:color w:val="000000"/>
          <w:sz w:val="24"/>
        </w:rPr>
        <w:t>，基金在任何交易日日终，持有的买入股指期货合约价值，不得超过基金资产净值的</w:t>
      </w:r>
      <w:r w:rsidRPr="00035D71">
        <w:rPr>
          <w:color w:val="000000"/>
          <w:sz w:val="24"/>
        </w:rPr>
        <w:t>10%</w:t>
      </w:r>
      <w:r w:rsidRPr="00035D71">
        <w:rPr>
          <w:color w:val="000000"/>
          <w:sz w:val="24"/>
        </w:rPr>
        <w:t>；基金在任何交易日日终，持有的卖出期货合约价值不得超过基金持有的股票总市值的</w:t>
      </w:r>
      <w:r w:rsidRPr="00035D71">
        <w:rPr>
          <w:color w:val="000000"/>
          <w:sz w:val="24"/>
        </w:rPr>
        <w:t>20%</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19378462" w14:textId="77777777" w:rsidR="001548F9" w:rsidRPr="00035D71" w:rsidRDefault="001548F9" w:rsidP="00035D71">
      <w:pPr>
        <w:spacing w:before="29" w:line="288" w:lineRule="auto"/>
        <w:ind w:firstLineChars="200" w:firstLine="482"/>
        <w:rPr>
          <w:b/>
          <w:bCs/>
          <w:color w:val="000000"/>
          <w:sz w:val="24"/>
        </w:rPr>
      </w:pPr>
    </w:p>
    <w:p w14:paraId="01DE67F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4C462ED7"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7151DB" w:rsidRPr="005E0754" w14:paraId="47B5C007" w14:textId="77777777" w:rsidTr="007151DB">
        <w:trPr>
          <w:trHeight w:val="278"/>
        </w:trPr>
        <w:tc>
          <w:tcPr>
            <w:tcW w:w="2977" w:type="dxa"/>
            <w:vMerge w:val="restart"/>
            <w:tcMar>
              <w:left w:w="108" w:type="dxa"/>
            </w:tcMar>
            <w:vAlign w:val="center"/>
          </w:tcPr>
          <w:p w14:paraId="3B7FC0FB" w14:textId="77777777" w:rsidR="0002154E" w:rsidRPr="005E0754" w:rsidRDefault="0002154E" w:rsidP="0048308E">
            <w:pPr>
              <w:spacing w:before="29" w:line="288" w:lineRule="auto"/>
              <w:jc w:val="center"/>
              <w:rPr>
                <w:color w:val="000000"/>
                <w:szCs w:val="21"/>
              </w:rPr>
            </w:pPr>
            <w:r w:rsidRPr="005E0754">
              <w:rPr>
                <w:color w:val="000000"/>
                <w:szCs w:val="21"/>
              </w:rPr>
              <w:t>项目</w:t>
            </w:r>
          </w:p>
        </w:tc>
        <w:tc>
          <w:tcPr>
            <w:tcW w:w="2977" w:type="dxa"/>
            <w:gridSpan w:val="2"/>
            <w:tcMar>
              <w:left w:w="108" w:type="dxa"/>
            </w:tcMar>
            <w:vAlign w:val="center"/>
          </w:tcPr>
          <w:p w14:paraId="2F1B239E" w14:textId="77777777" w:rsidR="0002154E" w:rsidRPr="005E0754" w:rsidRDefault="0002154E" w:rsidP="0048308E">
            <w:pPr>
              <w:spacing w:before="29" w:line="288" w:lineRule="auto"/>
              <w:jc w:val="center"/>
              <w:rPr>
                <w:color w:val="000000"/>
                <w:szCs w:val="21"/>
              </w:rPr>
            </w:pPr>
            <w:r w:rsidRPr="005E0754">
              <w:rPr>
                <w:color w:val="000000"/>
                <w:szCs w:val="21"/>
              </w:rPr>
              <w:t>本期末</w:t>
            </w:r>
          </w:p>
          <w:p w14:paraId="3F323459" w14:textId="77777777" w:rsidR="0002154E" w:rsidRPr="005E0754" w:rsidRDefault="0002154E" w:rsidP="0048308E">
            <w:pPr>
              <w:spacing w:before="29" w:line="288" w:lineRule="auto"/>
              <w:jc w:val="center"/>
              <w:rPr>
                <w:color w:val="000000"/>
                <w:szCs w:val="21"/>
              </w:rPr>
            </w:pPr>
            <w:r w:rsidRPr="005E0754">
              <w:rPr>
                <w:color w:val="000000"/>
                <w:szCs w:val="21"/>
              </w:rPr>
              <w:t>2015</w:t>
            </w:r>
            <w:r w:rsidRPr="005E0754">
              <w:rPr>
                <w:color w:val="000000"/>
                <w:szCs w:val="21"/>
              </w:rPr>
              <w:t>年</w:t>
            </w:r>
            <w:r w:rsidRPr="005E0754">
              <w:rPr>
                <w:color w:val="000000"/>
                <w:szCs w:val="21"/>
              </w:rPr>
              <w:t>6</w:t>
            </w:r>
            <w:r w:rsidRPr="005E0754">
              <w:rPr>
                <w:color w:val="000000"/>
                <w:szCs w:val="21"/>
              </w:rPr>
              <w:t>月</w:t>
            </w:r>
            <w:r w:rsidRPr="005E0754">
              <w:rPr>
                <w:color w:val="000000"/>
                <w:szCs w:val="21"/>
              </w:rPr>
              <w:t>30</w:t>
            </w:r>
            <w:r w:rsidRPr="005E0754">
              <w:rPr>
                <w:color w:val="000000"/>
                <w:szCs w:val="21"/>
              </w:rPr>
              <w:t>日</w:t>
            </w:r>
          </w:p>
        </w:tc>
        <w:tc>
          <w:tcPr>
            <w:tcW w:w="3044" w:type="dxa"/>
            <w:gridSpan w:val="2"/>
            <w:tcMar>
              <w:left w:w="108" w:type="dxa"/>
            </w:tcMar>
            <w:vAlign w:val="center"/>
          </w:tcPr>
          <w:p w14:paraId="040F0CE8" w14:textId="77777777" w:rsidR="0002154E" w:rsidRPr="005E0754" w:rsidRDefault="0002154E" w:rsidP="0048308E">
            <w:pPr>
              <w:spacing w:before="29" w:line="288" w:lineRule="auto"/>
              <w:jc w:val="center"/>
              <w:rPr>
                <w:color w:val="000000"/>
                <w:szCs w:val="21"/>
              </w:rPr>
            </w:pPr>
            <w:r w:rsidRPr="005E0754">
              <w:rPr>
                <w:color w:val="000000"/>
                <w:szCs w:val="21"/>
              </w:rPr>
              <w:t>上年度末</w:t>
            </w:r>
          </w:p>
          <w:p w14:paraId="506EDA33" w14:textId="77777777" w:rsidR="0002154E" w:rsidRPr="005E0754" w:rsidRDefault="0002154E" w:rsidP="0048308E">
            <w:pPr>
              <w:spacing w:before="29" w:line="288" w:lineRule="auto"/>
              <w:jc w:val="center"/>
              <w:rPr>
                <w:color w:val="000000"/>
                <w:szCs w:val="21"/>
              </w:rPr>
            </w:pPr>
            <w:r w:rsidRPr="005E0754">
              <w:rPr>
                <w:color w:val="000000"/>
                <w:szCs w:val="21"/>
              </w:rPr>
              <w:t>2014</w:t>
            </w:r>
            <w:r w:rsidRPr="005E0754">
              <w:rPr>
                <w:color w:val="000000"/>
                <w:szCs w:val="21"/>
              </w:rPr>
              <w:t>年</w:t>
            </w:r>
            <w:r w:rsidRPr="005E0754">
              <w:rPr>
                <w:color w:val="000000"/>
                <w:szCs w:val="21"/>
              </w:rPr>
              <w:t>12</w:t>
            </w:r>
            <w:r w:rsidRPr="005E0754">
              <w:rPr>
                <w:color w:val="000000"/>
                <w:szCs w:val="21"/>
              </w:rPr>
              <w:t>月</w:t>
            </w:r>
            <w:r w:rsidRPr="005E0754">
              <w:rPr>
                <w:color w:val="000000"/>
                <w:szCs w:val="21"/>
              </w:rPr>
              <w:t>31</w:t>
            </w:r>
            <w:r w:rsidRPr="005E0754">
              <w:rPr>
                <w:color w:val="000000"/>
                <w:szCs w:val="21"/>
              </w:rPr>
              <w:t>日</w:t>
            </w:r>
          </w:p>
        </w:tc>
      </w:tr>
      <w:tr w:rsidR="00097B6A" w:rsidRPr="005E0754" w14:paraId="50A481B5" w14:textId="77777777" w:rsidTr="005E0754">
        <w:trPr>
          <w:trHeight w:val="278"/>
        </w:trPr>
        <w:tc>
          <w:tcPr>
            <w:tcW w:w="2977" w:type="dxa"/>
            <w:vMerge/>
            <w:tcMar>
              <w:left w:w="108" w:type="dxa"/>
            </w:tcMar>
            <w:vAlign w:val="center"/>
          </w:tcPr>
          <w:p w14:paraId="22949CCB" w14:textId="77777777" w:rsidR="0002154E" w:rsidRPr="005E0754" w:rsidRDefault="0002154E" w:rsidP="0048308E">
            <w:pPr>
              <w:widowControl/>
              <w:spacing w:before="29" w:line="288" w:lineRule="auto"/>
              <w:jc w:val="left"/>
              <w:rPr>
                <w:color w:val="000000"/>
                <w:szCs w:val="21"/>
              </w:rPr>
            </w:pPr>
          </w:p>
        </w:tc>
        <w:tc>
          <w:tcPr>
            <w:tcW w:w="1843" w:type="dxa"/>
            <w:tcMar>
              <w:left w:w="108" w:type="dxa"/>
            </w:tcMar>
            <w:vAlign w:val="center"/>
          </w:tcPr>
          <w:p w14:paraId="3A4FDFD4" w14:textId="77777777" w:rsidR="0002154E" w:rsidRPr="005E0754" w:rsidRDefault="0002154E" w:rsidP="0048308E">
            <w:pPr>
              <w:spacing w:before="29" w:line="288" w:lineRule="auto"/>
              <w:ind w:right="142"/>
              <w:jc w:val="center"/>
              <w:rPr>
                <w:color w:val="000000"/>
                <w:szCs w:val="21"/>
              </w:rPr>
            </w:pPr>
            <w:r w:rsidRPr="005E0754">
              <w:rPr>
                <w:color w:val="000000"/>
                <w:szCs w:val="21"/>
              </w:rPr>
              <w:t>公允价值</w:t>
            </w:r>
          </w:p>
        </w:tc>
        <w:tc>
          <w:tcPr>
            <w:tcW w:w="1134" w:type="dxa"/>
            <w:tcMar>
              <w:left w:w="108" w:type="dxa"/>
            </w:tcMar>
            <w:vAlign w:val="center"/>
          </w:tcPr>
          <w:p w14:paraId="254A97D1" w14:textId="77777777" w:rsidR="0002154E" w:rsidRPr="005E0754" w:rsidRDefault="0002154E" w:rsidP="0048308E">
            <w:pPr>
              <w:spacing w:before="29" w:line="288" w:lineRule="auto"/>
              <w:ind w:right="141"/>
              <w:jc w:val="center"/>
              <w:rPr>
                <w:color w:val="000000"/>
                <w:szCs w:val="21"/>
              </w:rPr>
            </w:pPr>
            <w:r w:rsidRPr="005E0754">
              <w:rPr>
                <w:color w:val="000000"/>
                <w:szCs w:val="21"/>
              </w:rPr>
              <w:t>占基金资产净值比例</w:t>
            </w:r>
            <w:r w:rsidR="0070664A" w:rsidRPr="005E0754">
              <w:rPr>
                <w:color w:val="000000"/>
                <w:szCs w:val="21"/>
              </w:rPr>
              <w:t>(%)</w:t>
            </w:r>
          </w:p>
        </w:tc>
        <w:tc>
          <w:tcPr>
            <w:tcW w:w="1843" w:type="dxa"/>
            <w:tcMar>
              <w:left w:w="108" w:type="dxa"/>
            </w:tcMar>
            <w:vAlign w:val="center"/>
          </w:tcPr>
          <w:p w14:paraId="39AEF190" w14:textId="77777777" w:rsidR="0002154E" w:rsidRPr="005E0754" w:rsidRDefault="0002154E" w:rsidP="0048308E">
            <w:pPr>
              <w:spacing w:before="29" w:line="288" w:lineRule="auto"/>
              <w:ind w:right="113"/>
              <w:jc w:val="center"/>
              <w:rPr>
                <w:color w:val="000000"/>
                <w:szCs w:val="21"/>
              </w:rPr>
            </w:pPr>
            <w:r w:rsidRPr="005E0754">
              <w:rPr>
                <w:color w:val="000000"/>
                <w:szCs w:val="21"/>
              </w:rPr>
              <w:t>公允价值</w:t>
            </w:r>
          </w:p>
        </w:tc>
        <w:tc>
          <w:tcPr>
            <w:tcW w:w="1201" w:type="dxa"/>
            <w:tcMar>
              <w:left w:w="108" w:type="dxa"/>
            </w:tcMar>
            <w:vAlign w:val="center"/>
          </w:tcPr>
          <w:p w14:paraId="0775E37A" w14:textId="77777777" w:rsidR="0002154E" w:rsidRPr="005E0754" w:rsidRDefault="0002154E" w:rsidP="0048308E">
            <w:pPr>
              <w:spacing w:before="29" w:line="288" w:lineRule="auto"/>
              <w:ind w:right="141"/>
              <w:jc w:val="center"/>
              <w:rPr>
                <w:color w:val="000000"/>
                <w:szCs w:val="21"/>
              </w:rPr>
            </w:pPr>
            <w:r w:rsidRPr="005E0754">
              <w:rPr>
                <w:color w:val="000000"/>
                <w:szCs w:val="21"/>
              </w:rPr>
              <w:t>占基金资产净值比例</w:t>
            </w:r>
            <w:r w:rsidR="0070664A" w:rsidRPr="005E0754">
              <w:rPr>
                <w:color w:val="000000"/>
                <w:szCs w:val="21"/>
              </w:rPr>
              <w:t>(%)</w:t>
            </w:r>
          </w:p>
        </w:tc>
      </w:tr>
      <w:tr w:rsidR="00097B6A" w:rsidRPr="005E0754" w14:paraId="0A455CE8" w14:textId="77777777" w:rsidTr="005E0754">
        <w:trPr>
          <w:trHeight w:val="278"/>
        </w:trPr>
        <w:tc>
          <w:tcPr>
            <w:tcW w:w="2977" w:type="dxa"/>
            <w:tcMar>
              <w:left w:w="108" w:type="dxa"/>
            </w:tcMar>
            <w:vAlign w:val="center"/>
          </w:tcPr>
          <w:p w14:paraId="5210D40B" w14:textId="77777777" w:rsidR="0002154E" w:rsidRPr="005E0754" w:rsidRDefault="0002154E" w:rsidP="0048308E">
            <w:pPr>
              <w:spacing w:before="29" w:line="288" w:lineRule="auto"/>
              <w:jc w:val="left"/>
              <w:rPr>
                <w:color w:val="000000"/>
                <w:szCs w:val="21"/>
              </w:rPr>
            </w:pPr>
            <w:r w:rsidRPr="005E0754">
              <w:rPr>
                <w:color w:val="000000"/>
                <w:szCs w:val="21"/>
              </w:rPr>
              <w:t>交易性金融资产</w:t>
            </w:r>
            <w:r w:rsidRPr="005E0754">
              <w:rPr>
                <w:szCs w:val="21"/>
              </w:rPr>
              <w:t>－</w:t>
            </w:r>
            <w:r w:rsidRPr="005E0754">
              <w:rPr>
                <w:color w:val="000000"/>
                <w:szCs w:val="21"/>
              </w:rPr>
              <w:t>股票投资</w:t>
            </w:r>
          </w:p>
        </w:tc>
        <w:tc>
          <w:tcPr>
            <w:tcW w:w="1843" w:type="dxa"/>
            <w:tcMar>
              <w:left w:w="108" w:type="dxa"/>
            </w:tcMar>
            <w:vAlign w:val="center"/>
          </w:tcPr>
          <w:p w14:paraId="6AA39B49" w14:textId="77777777" w:rsidR="0002154E" w:rsidRPr="005E0754" w:rsidRDefault="0002154E" w:rsidP="0048308E">
            <w:pPr>
              <w:spacing w:before="29" w:line="288" w:lineRule="auto"/>
              <w:jc w:val="right"/>
              <w:rPr>
                <w:color w:val="000000"/>
                <w:szCs w:val="21"/>
              </w:rPr>
            </w:pPr>
            <w:r w:rsidRPr="005E0754">
              <w:rPr>
                <w:color w:val="000000"/>
                <w:szCs w:val="21"/>
              </w:rPr>
              <w:t>177,659,094.20</w:t>
            </w:r>
          </w:p>
        </w:tc>
        <w:tc>
          <w:tcPr>
            <w:tcW w:w="1134" w:type="dxa"/>
            <w:tcMar>
              <w:left w:w="108" w:type="dxa"/>
            </w:tcMar>
            <w:vAlign w:val="center"/>
          </w:tcPr>
          <w:p w14:paraId="218931F0" w14:textId="77777777" w:rsidR="0002154E" w:rsidRPr="005E0754" w:rsidRDefault="0002154E" w:rsidP="0048308E">
            <w:pPr>
              <w:spacing w:before="29" w:line="288" w:lineRule="auto"/>
              <w:jc w:val="right"/>
              <w:rPr>
                <w:color w:val="000000"/>
                <w:szCs w:val="21"/>
              </w:rPr>
            </w:pPr>
            <w:r w:rsidRPr="005E0754">
              <w:rPr>
                <w:color w:val="000000"/>
                <w:szCs w:val="21"/>
              </w:rPr>
              <w:t>1.90</w:t>
            </w:r>
          </w:p>
        </w:tc>
        <w:tc>
          <w:tcPr>
            <w:tcW w:w="1843" w:type="dxa"/>
            <w:tcMar>
              <w:left w:w="108" w:type="dxa"/>
            </w:tcMar>
            <w:vAlign w:val="center"/>
          </w:tcPr>
          <w:p w14:paraId="274D85AD" w14:textId="77777777" w:rsidR="0002154E" w:rsidRPr="005E0754" w:rsidRDefault="0002154E" w:rsidP="0048308E">
            <w:pPr>
              <w:spacing w:before="29" w:line="288" w:lineRule="auto"/>
              <w:jc w:val="right"/>
              <w:rPr>
                <w:color w:val="000000"/>
                <w:szCs w:val="21"/>
              </w:rPr>
            </w:pPr>
            <w:r w:rsidRPr="005E0754">
              <w:rPr>
                <w:color w:val="000000"/>
                <w:szCs w:val="21"/>
              </w:rPr>
              <w:t>222,500,818.17</w:t>
            </w:r>
          </w:p>
        </w:tc>
        <w:tc>
          <w:tcPr>
            <w:tcW w:w="1201" w:type="dxa"/>
            <w:tcMar>
              <w:left w:w="108" w:type="dxa"/>
            </w:tcMar>
            <w:vAlign w:val="center"/>
          </w:tcPr>
          <w:p w14:paraId="640E0E3E" w14:textId="77777777" w:rsidR="0002154E" w:rsidRPr="005E0754" w:rsidRDefault="0002154E" w:rsidP="0048308E">
            <w:pPr>
              <w:spacing w:before="29" w:line="288" w:lineRule="auto"/>
              <w:jc w:val="right"/>
              <w:rPr>
                <w:color w:val="000000"/>
                <w:szCs w:val="21"/>
              </w:rPr>
            </w:pPr>
            <w:r w:rsidRPr="005E0754">
              <w:rPr>
                <w:color w:val="000000"/>
                <w:szCs w:val="21"/>
              </w:rPr>
              <w:t>44.60</w:t>
            </w:r>
          </w:p>
        </w:tc>
      </w:tr>
      <w:tr w:rsidR="00073478" w:rsidRPr="005E0754" w14:paraId="6CF6BC6C" w14:textId="77777777" w:rsidTr="005E0754">
        <w:trPr>
          <w:trHeight w:val="278"/>
        </w:trPr>
        <w:tc>
          <w:tcPr>
            <w:tcW w:w="2977" w:type="dxa"/>
            <w:tcMar>
              <w:left w:w="108" w:type="dxa"/>
            </w:tcMar>
            <w:vAlign w:val="center"/>
          </w:tcPr>
          <w:p w14:paraId="2209F7D7" w14:textId="77777777" w:rsidR="0002154E" w:rsidRPr="005E0754" w:rsidRDefault="0002154E" w:rsidP="0048308E">
            <w:pPr>
              <w:spacing w:before="29" w:line="288" w:lineRule="auto"/>
              <w:jc w:val="left"/>
              <w:rPr>
                <w:color w:val="000000"/>
                <w:szCs w:val="21"/>
              </w:rPr>
            </w:pPr>
            <w:r w:rsidRPr="005E0754">
              <w:rPr>
                <w:color w:val="000000"/>
                <w:szCs w:val="21"/>
              </w:rPr>
              <w:t>交易性金融资产</w:t>
            </w:r>
            <w:r w:rsidRPr="005E0754">
              <w:rPr>
                <w:szCs w:val="21"/>
              </w:rPr>
              <w:t>－</w:t>
            </w:r>
            <w:r w:rsidRPr="005E0754">
              <w:rPr>
                <w:color w:val="000000"/>
                <w:szCs w:val="21"/>
              </w:rPr>
              <w:t>基金投资</w:t>
            </w:r>
          </w:p>
        </w:tc>
        <w:tc>
          <w:tcPr>
            <w:tcW w:w="1843" w:type="dxa"/>
            <w:tcMar>
              <w:left w:w="108" w:type="dxa"/>
            </w:tcMar>
            <w:vAlign w:val="center"/>
          </w:tcPr>
          <w:p w14:paraId="7375B87C" w14:textId="77777777" w:rsidR="0002154E" w:rsidRPr="005E0754" w:rsidRDefault="0002154E" w:rsidP="0048308E">
            <w:pPr>
              <w:spacing w:before="29" w:line="288" w:lineRule="auto"/>
              <w:jc w:val="right"/>
              <w:rPr>
                <w:color w:val="000000"/>
                <w:szCs w:val="21"/>
              </w:rPr>
            </w:pPr>
            <w:r w:rsidRPr="005E0754">
              <w:rPr>
                <w:color w:val="000000"/>
                <w:szCs w:val="21"/>
              </w:rPr>
              <w:t>-</w:t>
            </w:r>
          </w:p>
        </w:tc>
        <w:tc>
          <w:tcPr>
            <w:tcW w:w="1134" w:type="dxa"/>
            <w:tcMar>
              <w:left w:w="108" w:type="dxa"/>
            </w:tcMar>
            <w:vAlign w:val="center"/>
          </w:tcPr>
          <w:p w14:paraId="063374E5" w14:textId="77777777" w:rsidR="0002154E" w:rsidRPr="005E0754" w:rsidRDefault="0002154E" w:rsidP="0048308E">
            <w:pPr>
              <w:spacing w:before="29" w:line="288" w:lineRule="auto"/>
              <w:jc w:val="right"/>
              <w:rPr>
                <w:color w:val="000000"/>
                <w:szCs w:val="21"/>
              </w:rPr>
            </w:pPr>
            <w:r w:rsidRPr="005E0754">
              <w:rPr>
                <w:color w:val="000000"/>
                <w:szCs w:val="21"/>
              </w:rPr>
              <w:t>-</w:t>
            </w:r>
          </w:p>
        </w:tc>
        <w:tc>
          <w:tcPr>
            <w:tcW w:w="1843" w:type="dxa"/>
            <w:tcMar>
              <w:left w:w="108" w:type="dxa"/>
            </w:tcMar>
            <w:vAlign w:val="center"/>
          </w:tcPr>
          <w:p w14:paraId="7F1834CD" w14:textId="77777777" w:rsidR="0002154E" w:rsidRPr="005E0754" w:rsidRDefault="0002154E" w:rsidP="0048308E">
            <w:pPr>
              <w:spacing w:before="29" w:line="288" w:lineRule="auto"/>
              <w:jc w:val="right"/>
              <w:rPr>
                <w:color w:val="000000"/>
                <w:szCs w:val="21"/>
              </w:rPr>
            </w:pPr>
            <w:r w:rsidRPr="005E0754">
              <w:rPr>
                <w:color w:val="000000"/>
                <w:szCs w:val="21"/>
              </w:rPr>
              <w:t>-</w:t>
            </w:r>
          </w:p>
        </w:tc>
        <w:tc>
          <w:tcPr>
            <w:tcW w:w="1201" w:type="dxa"/>
            <w:tcMar>
              <w:left w:w="108" w:type="dxa"/>
            </w:tcMar>
            <w:vAlign w:val="center"/>
          </w:tcPr>
          <w:p w14:paraId="5EAEA4D7" w14:textId="77777777" w:rsidR="0002154E" w:rsidRPr="005E0754" w:rsidRDefault="0002154E" w:rsidP="0048308E">
            <w:pPr>
              <w:spacing w:before="29" w:line="288" w:lineRule="auto"/>
              <w:jc w:val="right"/>
              <w:rPr>
                <w:color w:val="000000"/>
                <w:szCs w:val="21"/>
              </w:rPr>
            </w:pPr>
            <w:r w:rsidRPr="005E0754">
              <w:rPr>
                <w:color w:val="000000"/>
                <w:szCs w:val="21"/>
              </w:rPr>
              <w:t>-</w:t>
            </w:r>
          </w:p>
        </w:tc>
      </w:tr>
      <w:tr w:rsidR="00073478" w:rsidRPr="005E0754" w14:paraId="0F0AB9F5" w14:textId="77777777" w:rsidTr="005E0754">
        <w:trPr>
          <w:trHeight w:val="278"/>
        </w:trPr>
        <w:tc>
          <w:tcPr>
            <w:tcW w:w="2977" w:type="dxa"/>
            <w:tcMar>
              <w:left w:w="108" w:type="dxa"/>
            </w:tcMar>
            <w:vAlign w:val="center"/>
          </w:tcPr>
          <w:p w14:paraId="50A75FCA" w14:textId="77777777" w:rsidR="00D67112" w:rsidRPr="005E0754" w:rsidRDefault="00D67112" w:rsidP="0048308E">
            <w:pPr>
              <w:spacing w:before="29" w:line="288" w:lineRule="auto"/>
              <w:jc w:val="left"/>
              <w:rPr>
                <w:color w:val="000000"/>
                <w:szCs w:val="21"/>
              </w:rPr>
            </w:pPr>
            <w:r w:rsidRPr="005E0754">
              <w:rPr>
                <w:szCs w:val="21"/>
              </w:rPr>
              <w:t>交易性金融资产－贵金属投资</w:t>
            </w:r>
          </w:p>
        </w:tc>
        <w:tc>
          <w:tcPr>
            <w:tcW w:w="1843" w:type="dxa"/>
            <w:tcMar>
              <w:left w:w="108" w:type="dxa"/>
            </w:tcMar>
            <w:vAlign w:val="center"/>
          </w:tcPr>
          <w:p w14:paraId="4012993B" w14:textId="77777777" w:rsidR="00D67112" w:rsidRPr="005E0754" w:rsidRDefault="00D67112" w:rsidP="0048308E">
            <w:pPr>
              <w:spacing w:before="29" w:line="288" w:lineRule="auto"/>
              <w:jc w:val="right"/>
              <w:rPr>
                <w:color w:val="000000"/>
                <w:szCs w:val="21"/>
              </w:rPr>
            </w:pPr>
            <w:r w:rsidRPr="005E0754">
              <w:rPr>
                <w:color w:val="000000"/>
                <w:szCs w:val="21"/>
              </w:rPr>
              <w:t>-</w:t>
            </w:r>
          </w:p>
        </w:tc>
        <w:tc>
          <w:tcPr>
            <w:tcW w:w="1134" w:type="dxa"/>
            <w:tcMar>
              <w:left w:w="108" w:type="dxa"/>
            </w:tcMar>
            <w:vAlign w:val="center"/>
          </w:tcPr>
          <w:p w14:paraId="248D45E6" w14:textId="77777777" w:rsidR="00D67112" w:rsidRPr="005E0754" w:rsidRDefault="00D67112" w:rsidP="0048308E">
            <w:pPr>
              <w:spacing w:before="29" w:line="288" w:lineRule="auto"/>
              <w:jc w:val="right"/>
              <w:rPr>
                <w:color w:val="000000"/>
                <w:szCs w:val="21"/>
              </w:rPr>
            </w:pPr>
            <w:r w:rsidRPr="005E0754">
              <w:rPr>
                <w:color w:val="000000"/>
                <w:szCs w:val="21"/>
              </w:rPr>
              <w:t>-</w:t>
            </w:r>
          </w:p>
        </w:tc>
        <w:tc>
          <w:tcPr>
            <w:tcW w:w="1843" w:type="dxa"/>
            <w:tcMar>
              <w:left w:w="108" w:type="dxa"/>
            </w:tcMar>
            <w:vAlign w:val="center"/>
          </w:tcPr>
          <w:p w14:paraId="5ABF5DBF" w14:textId="77777777" w:rsidR="00D67112" w:rsidRPr="005E0754" w:rsidRDefault="00D67112" w:rsidP="0048308E">
            <w:pPr>
              <w:spacing w:before="29" w:line="288" w:lineRule="auto"/>
              <w:jc w:val="right"/>
              <w:rPr>
                <w:color w:val="000000"/>
                <w:szCs w:val="21"/>
              </w:rPr>
            </w:pPr>
            <w:r w:rsidRPr="005E0754">
              <w:rPr>
                <w:color w:val="000000"/>
                <w:szCs w:val="21"/>
              </w:rPr>
              <w:t>-</w:t>
            </w:r>
          </w:p>
        </w:tc>
        <w:tc>
          <w:tcPr>
            <w:tcW w:w="1201" w:type="dxa"/>
            <w:tcMar>
              <w:left w:w="108" w:type="dxa"/>
            </w:tcMar>
            <w:vAlign w:val="center"/>
          </w:tcPr>
          <w:p w14:paraId="7A7C5661" w14:textId="77777777" w:rsidR="00D67112" w:rsidRPr="005E0754" w:rsidRDefault="00D67112" w:rsidP="0048308E">
            <w:pPr>
              <w:spacing w:before="29" w:line="288" w:lineRule="auto"/>
              <w:jc w:val="right"/>
              <w:rPr>
                <w:color w:val="000000"/>
                <w:szCs w:val="21"/>
              </w:rPr>
            </w:pPr>
            <w:r w:rsidRPr="005E0754">
              <w:rPr>
                <w:color w:val="000000"/>
                <w:szCs w:val="21"/>
              </w:rPr>
              <w:t>-</w:t>
            </w:r>
          </w:p>
        </w:tc>
      </w:tr>
      <w:tr w:rsidR="00073478" w:rsidRPr="005E0754" w14:paraId="4D707962" w14:textId="77777777" w:rsidTr="005E0754">
        <w:trPr>
          <w:trHeight w:val="278"/>
        </w:trPr>
        <w:tc>
          <w:tcPr>
            <w:tcW w:w="2977" w:type="dxa"/>
            <w:tcMar>
              <w:left w:w="108" w:type="dxa"/>
            </w:tcMar>
            <w:vAlign w:val="center"/>
          </w:tcPr>
          <w:p w14:paraId="298CA314" w14:textId="77777777" w:rsidR="00D67112" w:rsidRPr="005E0754" w:rsidRDefault="00D67112" w:rsidP="0048308E">
            <w:pPr>
              <w:spacing w:before="29" w:line="288" w:lineRule="auto"/>
              <w:jc w:val="left"/>
              <w:rPr>
                <w:color w:val="000000"/>
                <w:szCs w:val="21"/>
              </w:rPr>
            </w:pPr>
            <w:r w:rsidRPr="005E0754">
              <w:rPr>
                <w:color w:val="000000"/>
                <w:szCs w:val="21"/>
              </w:rPr>
              <w:t>衍生金融资产－权证投资</w:t>
            </w:r>
          </w:p>
        </w:tc>
        <w:tc>
          <w:tcPr>
            <w:tcW w:w="1843" w:type="dxa"/>
            <w:tcMar>
              <w:left w:w="108" w:type="dxa"/>
            </w:tcMar>
            <w:vAlign w:val="center"/>
          </w:tcPr>
          <w:p w14:paraId="1358FD27" w14:textId="77777777" w:rsidR="00D67112" w:rsidRPr="005E0754" w:rsidRDefault="00D67112" w:rsidP="0048308E">
            <w:pPr>
              <w:spacing w:before="29" w:line="288" w:lineRule="auto"/>
              <w:jc w:val="right"/>
              <w:rPr>
                <w:color w:val="000000"/>
                <w:szCs w:val="21"/>
              </w:rPr>
            </w:pPr>
            <w:r w:rsidRPr="005E0754">
              <w:rPr>
                <w:color w:val="000000"/>
                <w:szCs w:val="21"/>
              </w:rPr>
              <w:t>-</w:t>
            </w:r>
          </w:p>
        </w:tc>
        <w:tc>
          <w:tcPr>
            <w:tcW w:w="1134" w:type="dxa"/>
            <w:tcMar>
              <w:left w:w="108" w:type="dxa"/>
            </w:tcMar>
            <w:vAlign w:val="center"/>
          </w:tcPr>
          <w:p w14:paraId="57F46E33" w14:textId="77777777" w:rsidR="00D67112" w:rsidRPr="005E0754" w:rsidRDefault="00D67112" w:rsidP="0048308E">
            <w:pPr>
              <w:spacing w:before="29" w:line="288" w:lineRule="auto"/>
              <w:jc w:val="right"/>
              <w:rPr>
                <w:color w:val="000000"/>
                <w:szCs w:val="21"/>
              </w:rPr>
            </w:pPr>
            <w:r w:rsidRPr="005E0754">
              <w:rPr>
                <w:color w:val="000000"/>
                <w:szCs w:val="21"/>
              </w:rPr>
              <w:t>-</w:t>
            </w:r>
          </w:p>
        </w:tc>
        <w:tc>
          <w:tcPr>
            <w:tcW w:w="1843" w:type="dxa"/>
            <w:tcMar>
              <w:left w:w="108" w:type="dxa"/>
            </w:tcMar>
            <w:vAlign w:val="center"/>
          </w:tcPr>
          <w:p w14:paraId="57347ABC" w14:textId="77777777" w:rsidR="00D67112" w:rsidRPr="005E0754" w:rsidRDefault="00D67112" w:rsidP="0048308E">
            <w:pPr>
              <w:spacing w:before="29" w:line="288" w:lineRule="auto"/>
              <w:jc w:val="right"/>
              <w:rPr>
                <w:color w:val="000000"/>
                <w:szCs w:val="21"/>
              </w:rPr>
            </w:pPr>
            <w:r w:rsidRPr="005E0754">
              <w:rPr>
                <w:color w:val="000000"/>
                <w:szCs w:val="21"/>
              </w:rPr>
              <w:t>-</w:t>
            </w:r>
          </w:p>
        </w:tc>
        <w:tc>
          <w:tcPr>
            <w:tcW w:w="1201" w:type="dxa"/>
            <w:tcMar>
              <w:left w:w="108" w:type="dxa"/>
            </w:tcMar>
            <w:vAlign w:val="center"/>
          </w:tcPr>
          <w:p w14:paraId="135560D5" w14:textId="77777777" w:rsidR="00D67112" w:rsidRPr="005E0754" w:rsidRDefault="00D67112" w:rsidP="0048308E">
            <w:pPr>
              <w:spacing w:before="29" w:line="288" w:lineRule="auto"/>
              <w:jc w:val="right"/>
              <w:rPr>
                <w:color w:val="000000"/>
                <w:szCs w:val="21"/>
              </w:rPr>
            </w:pPr>
            <w:r w:rsidRPr="005E0754">
              <w:rPr>
                <w:color w:val="000000"/>
                <w:szCs w:val="21"/>
              </w:rPr>
              <w:t>-</w:t>
            </w:r>
          </w:p>
        </w:tc>
      </w:tr>
      <w:tr w:rsidR="00073478" w:rsidRPr="005E0754" w14:paraId="75BD905B" w14:textId="77777777" w:rsidTr="005E0754">
        <w:trPr>
          <w:trHeight w:val="278"/>
        </w:trPr>
        <w:tc>
          <w:tcPr>
            <w:tcW w:w="2977" w:type="dxa"/>
            <w:tcMar>
              <w:left w:w="108" w:type="dxa"/>
            </w:tcMar>
            <w:vAlign w:val="center"/>
          </w:tcPr>
          <w:p w14:paraId="6EED92AB" w14:textId="77777777" w:rsidR="00D67112" w:rsidRPr="005E0754" w:rsidRDefault="00D67112" w:rsidP="0048308E">
            <w:pPr>
              <w:spacing w:before="29" w:line="288" w:lineRule="auto"/>
              <w:jc w:val="left"/>
              <w:rPr>
                <w:color w:val="000000"/>
                <w:szCs w:val="21"/>
              </w:rPr>
            </w:pPr>
            <w:r w:rsidRPr="005E0754">
              <w:rPr>
                <w:color w:val="000000"/>
                <w:szCs w:val="21"/>
              </w:rPr>
              <w:t>其他</w:t>
            </w:r>
          </w:p>
        </w:tc>
        <w:tc>
          <w:tcPr>
            <w:tcW w:w="1843" w:type="dxa"/>
            <w:tcMar>
              <w:left w:w="108" w:type="dxa"/>
            </w:tcMar>
            <w:vAlign w:val="center"/>
          </w:tcPr>
          <w:p w14:paraId="2B20A3CE" w14:textId="77777777" w:rsidR="00D67112" w:rsidRPr="005E0754" w:rsidRDefault="00D67112" w:rsidP="0048308E">
            <w:pPr>
              <w:spacing w:before="29" w:line="288" w:lineRule="auto"/>
              <w:jc w:val="right"/>
              <w:rPr>
                <w:color w:val="000000"/>
                <w:szCs w:val="21"/>
              </w:rPr>
            </w:pPr>
            <w:r w:rsidRPr="005E0754">
              <w:rPr>
                <w:color w:val="000000"/>
                <w:szCs w:val="21"/>
              </w:rPr>
              <w:t>-</w:t>
            </w:r>
          </w:p>
        </w:tc>
        <w:tc>
          <w:tcPr>
            <w:tcW w:w="1134" w:type="dxa"/>
            <w:tcMar>
              <w:left w:w="108" w:type="dxa"/>
            </w:tcMar>
            <w:vAlign w:val="center"/>
          </w:tcPr>
          <w:p w14:paraId="1E38EF14" w14:textId="77777777" w:rsidR="00D67112" w:rsidRPr="005E0754" w:rsidRDefault="00D67112" w:rsidP="0048308E">
            <w:pPr>
              <w:spacing w:before="29" w:line="288" w:lineRule="auto"/>
              <w:jc w:val="right"/>
              <w:rPr>
                <w:color w:val="000000"/>
                <w:szCs w:val="21"/>
              </w:rPr>
            </w:pPr>
            <w:r w:rsidRPr="005E0754">
              <w:rPr>
                <w:color w:val="000000"/>
                <w:szCs w:val="21"/>
              </w:rPr>
              <w:t>-</w:t>
            </w:r>
          </w:p>
        </w:tc>
        <w:tc>
          <w:tcPr>
            <w:tcW w:w="1843" w:type="dxa"/>
            <w:tcMar>
              <w:left w:w="108" w:type="dxa"/>
            </w:tcMar>
            <w:vAlign w:val="center"/>
          </w:tcPr>
          <w:p w14:paraId="0938928F" w14:textId="77777777" w:rsidR="00D67112" w:rsidRPr="005E0754" w:rsidRDefault="00D67112" w:rsidP="0048308E">
            <w:pPr>
              <w:spacing w:before="29" w:line="288" w:lineRule="auto"/>
              <w:jc w:val="right"/>
              <w:rPr>
                <w:color w:val="000000"/>
                <w:szCs w:val="21"/>
              </w:rPr>
            </w:pPr>
            <w:r w:rsidRPr="005E0754">
              <w:rPr>
                <w:color w:val="000000"/>
                <w:szCs w:val="21"/>
              </w:rPr>
              <w:t>-</w:t>
            </w:r>
          </w:p>
        </w:tc>
        <w:tc>
          <w:tcPr>
            <w:tcW w:w="1201" w:type="dxa"/>
            <w:tcMar>
              <w:left w:w="108" w:type="dxa"/>
            </w:tcMar>
            <w:vAlign w:val="center"/>
          </w:tcPr>
          <w:p w14:paraId="5A5B2594" w14:textId="77777777" w:rsidR="00D67112" w:rsidRPr="005E0754" w:rsidRDefault="00D67112" w:rsidP="0048308E">
            <w:pPr>
              <w:spacing w:before="29" w:line="288" w:lineRule="auto"/>
              <w:jc w:val="right"/>
              <w:rPr>
                <w:color w:val="000000"/>
                <w:szCs w:val="21"/>
              </w:rPr>
            </w:pPr>
            <w:r w:rsidRPr="005E0754">
              <w:rPr>
                <w:color w:val="000000"/>
                <w:szCs w:val="21"/>
              </w:rPr>
              <w:t>-</w:t>
            </w:r>
          </w:p>
        </w:tc>
      </w:tr>
      <w:tr w:rsidR="00073478" w:rsidRPr="005E0754" w14:paraId="392B87B7" w14:textId="77777777" w:rsidTr="005E0754">
        <w:trPr>
          <w:trHeight w:val="278"/>
        </w:trPr>
        <w:tc>
          <w:tcPr>
            <w:tcW w:w="2977" w:type="dxa"/>
            <w:tcMar>
              <w:left w:w="108" w:type="dxa"/>
            </w:tcMar>
            <w:vAlign w:val="center"/>
          </w:tcPr>
          <w:p w14:paraId="0457DAFD" w14:textId="77777777" w:rsidR="00D67112" w:rsidRPr="005E0754" w:rsidRDefault="00D67112" w:rsidP="0048308E">
            <w:pPr>
              <w:spacing w:before="29" w:line="288" w:lineRule="auto"/>
              <w:jc w:val="center"/>
              <w:rPr>
                <w:b/>
                <w:color w:val="000000"/>
                <w:szCs w:val="21"/>
              </w:rPr>
            </w:pPr>
            <w:r w:rsidRPr="005E0754">
              <w:rPr>
                <w:b/>
                <w:color w:val="000000"/>
                <w:szCs w:val="21"/>
              </w:rPr>
              <w:t>合计</w:t>
            </w:r>
          </w:p>
        </w:tc>
        <w:tc>
          <w:tcPr>
            <w:tcW w:w="1843" w:type="dxa"/>
            <w:tcMar>
              <w:left w:w="108" w:type="dxa"/>
            </w:tcMar>
            <w:vAlign w:val="center"/>
          </w:tcPr>
          <w:p w14:paraId="3978CCFD" w14:textId="77777777" w:rsidR="00D67112" w:rsidRPr="005E0754" w:rsidRDefault="00D67112" w:rsidP="0048308E">
            <w:pPr>
              <w:spacing w:before="29" w:line="288" w:lineRule="auto"/>
              <w:jc w:val="right"/>
              <w:rPr>
                <w:color w:val="000000"/>
                <w:szCs w:val="21"/>
              </w:rPr>
            </w:pPr>
            <w:r w:rsidRPr="005E0754">
              <w:rPr>
                <w:color w:val="000000"/>
                <w:szCs w:val="21"/>
              </w:rPr>
              <w:t>177,659,094.20</w:t>
            </w:r>
          </w:p>
        </w:tc>
        <w:tc>
          <w:tcPr>
            <w:tcW w:w="1134" w:type="dxa"/>
            <w:tcMar>
              <w:left w:w="108" w:type="dxa"/>
            </w:tcMar>
            <w:vAlign w:val="center"/>
          </w:tcPr>
          <w:p w14:paraId="6A5CDEC6" w14:textId="77777777" w:rsidR="00D67112" w:rsidRPr="005E0754" w:rsidRDefault="00D67112" w:rsidP="0048308E">
            <w:pPr>
              <w:spacing w:before="29" w:line="288" w:lineRule="auto"/>
              <w:jc w:val="right"/>
              <w:rPr>
                <w:color w:val="000000"/>
                <w:szCs w:val="21"/>
              </w:rPr>
            </w:pPr>
            <w:r w:rsidRPr="005E0754">
              <w:rPr>
                <w:color w:val="000000"/>
                <w:szCs w:val="21"/>
              </w:rPr>
              <w:t>1.90</w:t>
            </w:r>
          </w:p>
        </w:tc>
        <w:tc>
          <w:tcPr>
            <w:tcW w:w="1843" w:type="dxa"/>
            <w:tcMar>
              <w:left w:w="108" w:type="dxa"/>
            </w:tcMar>
            <w:vAlign w:val="center"/>
          </w:tcPr>
          <w:p w14:paraId="07DB3C1B" w14:textId="77777777" w:rsidR="00D67112" w:rsidRPr="005E0754" w:rsidRDefault="00D67112" w:rsidP="0048308E">
            <w:pPr>
              <w:spacing w:before="29" w:line="288" w:lineRule="auto"/>
              <w:jc w:val="right"/>
              <w:rPr>
                <w:color w:val="000000"/>
                <w:szCs w:val="21"/>
              </w:rPr>
            </w:pPr>
            <w:r w:rsidRPr="005E0754">
              <w:rPr>
                <w:color w:val="000000"/>
                <w:szCs w:val="21"/>
              </w:rPr>
              <w:t>222,500,818.17</w:t>
            </w:r>
          </w:p>
        </w:tc>
        <w:tc>
          <w:tcPr>
            <w:tcW w:w="1201" w:type="dxa"/>
            <w:tcMar>
              <w:left w:w="108" w:type="dxa"/>
            </w:tcMar>
            <w:vAlign w:val="center"/>
          </w:tcPr>
          <w:p w14:paraId="009D9A0D" w14:textId="77777777" w:rsidR="00D67112" w:rsidRPr="005E0754" w:rsidRDefault="00D67112" w:rsidP="0048308E">
            <w:pPr>
              <w:spacing w:before="29" w:line="288" w:lineRule="auto"/>
              <w:jc w:val="right"/>
              <w:rPr>
                <w:color w:val="000000"/>
                <w:szCs w:val="21"/>
              </w:rPr>
            </w:pPr>
            <w:r w:rsidRPr="005E0754">
              <w:rPr>
                <w:color w:val="000000"/>
                <w:szCs w:val="21"/>
              </w:rPr>
              <w:t>44.60</w:t>
            </w:r>
          </w:p>
        </w:tc>
      </w:tr>
    </w:tbl>
    <w:p w14:paraId="56024AA7" w14:textId="77777777" w:rsidR="001548F9" w:rsidRPr="00035D71" w:rsidRDefault="001548F9" w:rsidP="00035D71">
      <w:pPr>
        <w:spacing w:before="29" w:line="288" w:lineRule="auto"/>
        <w:ind w:firstLineChars="200" w:firstLine="480"/>
        <w:rPr>
          <w:color w:val="000000"/>
          <w:sz w:val="24"/>
        </w:rPr>
      </w:pPr>
    </w:p>
    <w:p w14:paraId="30F6BF7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14:paraId="051AEC34" w14:textId="77777777" w:rsidR="0027693F" w:rsidRDefault="00955FCB" w:rsidP="00E01AB2">
      <w:pPr>
        <w:tabs>
          <w:tab w:val="left" w:pos="426"/>
        </w:tabs>
        <w:spacing w:before="29" w:line="288" w:lineRule="auto"/>
        <w:jc w:val="left"/>
        <w:rPr>
          <w:kern w:val="0"/>
          <w:sz w:val="24"/>
        </w:rPr>
      </w:pPr>
      <w:r w:rsidRPr="00035D71">
        <w:rPr>
          <w:kern w:val="0"/>
          <w:sz w:val="24"/>
        </w:rPr>
        <w:t xml:space="preserve"> </w:t>
      </w:r>
      <w:r w:rsidR="00E30008">
        <w:rPr>
          <w:rFonts w:hint="eastAsia"/>
          <w:kern w:val="0"/>
          <w:sz w:val="24"/>
        </w:rPr>
        <w:t xml:space="preserve">   </w:t>
      </w: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日，本基金持有的交易性权益类投资公允价值占基金资产净值的比例为</w:t>
      </w:r>
      <w:r w:rsidRPr="00035D71">
        <w:rPr>
          <w:kern w:val="0"/>
          <w:sz w:val="24"/>
        </w:rPr>
        <w:t>1.90%(2014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44.60%)</w:t>
      </w:r>
      <w:r w:rsidRPr="00035D71">
        <w:rPr>
          <w:kern w:val="0"/>
          <w:sz w:val="24"/>
        </w:rPr>
        <w:t>，因此除市场利率和外汇汇率以外的市场价格因素的变动对于本基金资产净值无重大影响</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日：由于本基金运行期间不足一年，尚不存在足够的经验数据，因此无法对本基金资产净值对于其他价格风险的敏感性作定量分析</w:t>
      </w:r>
      <w:r w:rsidRPr="00035D71">
        <w:rPr>
          <w:kern w:val="0"/>
          <w:sz w:val="24"/>
        </w:rPr>
        <w:t>)</w:t>
      </w:r>
      <w:r w:rsidRPr="00035D71">
        <w:rPr>
          <w:kern w:val="0"/>
          <w:sz w:val="24"/>
        </w:rPr>
        <w:t>。</w:t>
      </w:r>
    </w:p>
    <w:p w14:paraId="74E4496D" w14:textId="77777777" w:rsidR="00305F57" w:rsidRPr="00F301D8" w:rsidRDefault="00305F57" w:rsidP="00E01AB2">
      <w:pPr>
        <w:tabs>
          <w:tab w:val="left" w:pos="426"/>
        </w:tabs>
        <w:spacing w:before="29" w:line="288" w:lineRule="auto"/>
        <w:jc w:val="left"/>
        <w:rPr>
          <w:kern w:val="0"/>
          <w:sz w:val="24"/>
        </w:rPr>
      </w:pPr>
    </w:p>
    <w:p w14:paraId="74E1BFD3" w14:textId="77777777" w:rsidR="00F1024B" w:rsidRPr="00DA7878" w:rsidRDefault="001548F9" w:rsidP="0008756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09343"/>
      <w:r w:rsidRPr="00035D71">
        <w:rPr>
          <w:b/>
          <w:bCs/>
          <w:szCs w:val="24"/>
          <w:lang w:val="en-US"/>
        </w:rPr>
        <w:t xml:space="preserve">§7  </w:t>
      </w:r>
      <w:r w:rsidRPr="00035D71">
        <w:rPr>
          <w:b/>
          <w:bCs/>
          <w:szCs w:val="24"/>
          <w:lang w:val="en-US"/>
        </w:rPr>
        <w:t>投资组合报告</w:t>
      </w:r>
      <w:bookmarkEnd w:id="57"/>
      <w:bookmarkEnd w:id="58"/>
    </w:p>
    <w:p w14:paraId="1388EAC8"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09344"/>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06A3A82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13EC50F9" w14:textId="77777777" w:rsidTr="0027576E">
        <w:tc>
          <w:tcPr>
            <w:tcW w:w="1080" w:type="dxa"/>
            <w:vAlign w:val="center"/>
          </w:tcPr>
          <w:p w14:paraId="4F762A5E"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03444852"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6D97220A"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5A01D8F0"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271CD276" w14:textId="77777777" w:rsidTr="00D37602">
        <w:tc>
          <w:tcPr>
            <w:tcW w:w="1080" w:type="dxa"/>
            <w:vAlign w:val="center"/>
          </w:tcPr>
          <w:p w14:paraId="6BEB1581"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34A4E6C8"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3536564E" w14:textId="77777777" w:rsidR="001548F9" w:rsidRPr="00035D71" w:rsidRDefault="001548F9" w:rsidP="0048308E">
            <w:pPr>
              <w:spacing w:before="29" w:line="288" w:lineRule="auto"/>
              <w:ind w:left="17"/>
              <w:jc w:val="right"/>
              <w:rPr>
                <w:color w:val="000000"/>
                <w:sz w:val="24"/>
              </w:rPr>
            </w:pPr>
            <w:r w:rsidRPr="00035D71">
              <w:rPr>
                <w:color w:val="000000"/>
                <w:sz w:val="24"/>
              </w:rPr>
              <w:t>177,659,094.20</w:t>
            </w:r>
          </w:p>
        </w:tc>
        <w:tc>
          <w:tcPr>
            <w:tcW w:w="1980" w:type="dxa"/>
            <w:vAlign w:val="center"/>
          </w:tcPr>
          <w:p w14:paraId="0099CB67" w14:textId="77777777" w:rsidR="001548F9" w:rsidRPr="00035D71" w:rsidRDefault="001548F9" w:rsidP="0048308E">
            <w:pPr>
              <w:spacing w:before="29" w:line="288" w:lineRule="auto"/>
              <w:ind w:left="17"/>
              <w:jc w:val="right"/>
              <w:rPr>
                <w:color w:val="000000"/>
                <w:sz w:val="24"/>
              </w:rPr>
            </w:pPr>
            <w:r w:rsidRPr="00035D71">
              <w:rPr>
                <w:color w:val="000000"/>
                <w:sz w:val="24"/>
              </w:rPr>
              <w:t>1.88</w:t>
            </w:r>
          </w:p>
        </w:tc>
      </w:tr>
      <w:tr w:rsidR="001548F9" w:rsidRPr="00035D71" w14:paraId="6F9B8284" w14:textId="77777777" w:rsidTr="00D37602">
        <w:tc>
          <w:tcPr>
            <w:tcW w:w="1080" w:type="dxa"/>
            <w:vAlign w:val="center"/>
          </w:tcPr>
          <w:p w14:paraId="17C2BA82"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2479D0B4"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70483F73" w14:textId="77777777" w:rsidR="001548F9" w:rsidRPr="00035D71" w:rsidRDefault="001548F9" w:rsidP="0048308E">
            <w:pPr>
              <w:spacing w:before="29" w:line="288" w:lineRule="auto"/>
              <w:ind w:left="17"/>
              <w:jc w:val="right"/>
              <w:rPr>
                <w:color w:val="000000"/>
                <w:sz w:val="24"/>
              </w:rPr>
            </w:pPr>
            <w:r w:rsidRPr="00035D71">
              <w:rPr>
                <w:color w:val="000000"/>
                <w:sz w:val="24"/>
              </w:rPr>
              <w:t>177,659,094.20</w:t>
            </w:r>
          </w:p>
        </w:tc>
        <w:tc>
          <w:tcPr>
            <w:tcW w:w="1980" w:type="dxa"/>
            <w:vAlign w:val="center"/>
          </w:tcPr>
          <w:p w14:paraId="1EB70DDC" w14:textId="77777777" w:rsidR="001548F9" w:rsidRPr="00035D71" w:rsidRDefault="001548F9" w:rsidP="0048308E">
            <w:pPr>
              <w:spacing w:before="29" w:line="288" w:lineRule="auto"/>
              <w:ind w:left="17"/>
              <w:jc w:val="right"/>
              <w:rPr>
                <w:color w:val="000000"/>
                <w:sz w:val="24"/>
              </w:rPr>
            </w:pPr>
            <w:r w:rsidRPr="00035D71">
              <w:rPr>
                <w:color w:val="000000"/>
                <w:sz w:val="24"/>
              </w:rPr>
              <w:t>1.88</w:t>
            </w:r>
          </w:p>
        </w:tc>
      </w:tr>
      <w:tr w:rsidR="001548F9" w:rsidRPr="00035D71" w14:paraId="21DBDFD3" w14:textId="77777777" w:rsidTr="00D37602">
        <w:tc>
          <w:tcPr>
            <w:tcW w:w="1080" w:type="dxa"/>
            <w:vAlign w:val="center"/>
          </w:tcPr>
          <w:p w14:paraId="3BEAFABD"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40A1F702"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208DD31B" w14:textId="77777777" w:rsidR="001548F9" w:rsidRPr="00035D71" w:rsidRDefault="001548F9" w:rsidP="0048308E">
            <w:pPr>
              <w:spacing w:before="29" w:line="288" w:lineRule="auto"/>
              <w:ind w:left="17"/>
              <w:jc w:val="right"/>
              <w:rPr>
                <w:color w:val="000000"/>
                <w:sz w:val="24"/>
              </w:rPr>
            </w:pPr>
            <w:r w:rsidRPr="00035D71">
              <w:rPr>
                <w:color w:val="000000"/>
                <w:sz w:val="24"/>
              </w:rPr>
              <w:t>3,283,581,798.00</w:t>
            </w:r>
          </w:p>
        </w:tc>
        <w:tc>
          <w:tcPr>
            <w:tcW w:w="1980" w:type="dxa"/>
            <w:vAlign w:val="center"/>
          </w:tcPr>
          <w:p w14:paraId="7BE8824E" w14:textId="77777777" w:rsidR="001548F9" w:rsidRPr="00035D71" w:rsidRDefault="001548F9" w:rsidP="0048308E">
            <w:pPr>
              <w:spacing w:before="29" w:line="288" w:lineRule="auto"/>
              <w:ind w:left="17"/>
              <w:jc w:val="right"/>
              <w:rPr>
                <w:color w:val="000000"/>
                <w:sz w:val="24"/>
              </w:rPr>
            </w:pPr>
            <w:r w:rsidRPr="00035D71">
              <w:rPr>
                <w:color w:val="000000"/>
                <w:sz w:val="24"/>
              </w:rPr>
              <w:t>34.68</w:t>
            </w:r>
          </w:p>
        </w:tc>
      </w:tr>
      <w:tr w:rsidR="001548F9" w:rsidRPr="00035D71" w14:paraId="38DE0F24" w14:textId="77777777" w:rsidTr="00D37602">
        <w:tc>
          <w:tcPr>
            <w:tcW w:w="1080" w:type="dxa"/>
            <w:vAlign w:val="center"/>
          </w:tcPr>
          <w:p w14:paraId="0B26744D"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5D486EDC"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3ED1D34D" w14:textId="77777777" w:rsidR="001548F9" w:rsidRPr="00035D71" w:rsidRDefault="001548F9" w:rsidP="0048308E">
            <w:pPr>
              <w:spacing w:before="29" w:line="288" w:lineRule="auto"/>
              <w:ind w:left="17"/>
              <w:jc w:val="right"/>
              <w:rPr>
                <w:color w:val="000000"/>
                <w:sz w:val="24"/>
              </w:rPr>
            </w:pPr>
            <w:r w:rsidRPr="00035D71">
              <w:rPr>
                <w:color w:val="000000"/>
                <w:sz w:val="24"/>
              </w:rPr>
              <w:t>3,283,581,798.00</w:t>
            </w:r>
          </w:p>
        </w:tc>
        <w:tc>
          <w:tcPr>
            <w:tcW w:w="1980" w:type="dxa"/>
            <w:vAlign w:val="center"/>
          </w:tcPr>
          <w:p w14:paraId="12A40199" w14:textId="77777777" w:rsidR="001548F9" w:rsidRPr="00035D71" w:rsidRDefault="001548F9" w:rsidP="0048308E">
            <w:pPr>
              <w:spacing w:before="29" w:line="288" w:lineRule="auto"/>
              <w:ind w:left="17"/>
              <w:jc w:val="right"/>
              <w:rPr>
                <w:color w:val="000000"/>
                <w:sz w:val="24"/>
              </w:rPr>
            </w:pPr>
            <w:r w:rsidRPr="00035D71">
              <w:rPr>
                <w:color w:val="000000"/>
                <w:sz w:val="24"/>
              </w:rPr>
              <w:t>34.68</w:t>
            </w:r>
          </w:p>
        </w:tc>
      </w:tr>
      <w:tr w:rsidR="001548F9" w:rsidRPr="00035D71" w14:paraId="01B8C3A4" w14:textId="77777777" w:rsidTr="0027576E">
        <w:tc>
          <w:tcPr>
            <w:tcW w:w="1080" w:type="dxa"/>
            <w:vAlign w:val="center"/>
          </w:tcPr>
          <w:p w14:paraId="39F7B9A3" w14:textId="77777777" w:rsidR="001548F9" w:rsidRPr="00035D71" w:rsidRDefault="001548F9" w:rsidP="0048308E">
            <w:pPr>
              <w:spacing w:before="29" w:line="288" w:lineRule="auto"/>
              <w:jc w:val="center"/>
              <w:rPr>
                <w:color w:val="000000"/>
                <w:sz w:val="24"/>
              </w:rPr>
            </w:pPr>
          </w:p>
        </w:tc>
        <w:tc>
          <w:tcPr>
            <w:tcW w:w="3315" w:type="dxa"/>
            <w:vAlign w:val="center"/>
          </w:tcPr>
          <w:p w14:paraId="6F9968B8"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6B53581F"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77689212"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70F41818" w14:textId="77777777" w:rsidTr="00D37602">
        <w:tc>
          <w:tcPr>
            <w:tcW w:w="1080" w:type="dxa"/>
            <w:vAlign w:val="center"/>
          </w:tcPr>
          <w:p w14:paraId="28360AE0"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3C4BF1DE"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488AAED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0B63064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10C98768" w14:textId="77777777" w:rsidTr="00D37602">
        <w:tc>
          <w:tcPr>
            <w:tcW w:w="1080" w:type="dxa"/>
            <w:vAlign w:val="center"/>
          </w:tcPr>
          <w:p w14:paraId="5F4D562A"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34EF766E" w14:textId="77777777" w:rsidR="00981089" w:rsidRPr="00035D71" w:rsidRDefault="00981089" w:rsidP="009365A2">
            <w:pPr>
              <w:spacing w:before="29" w:line="288" w:lineRule="auto"/>
              <w:rPr>
                <w:color w:val="000000"/>
                <w:sz w:val="24"/>
              </w:rPr>
            </w:pPr>
            <w:r w:rsidRPr="00035D71">
              <w:rPr>
                <w:sz w:val="24"/>
              </w:rPr>
              <w:t>金融衍生</w:t>
            </w:r>
            <w:proofErr w:type="gramStart"/>
            <w:r w:rsidRPr="00035D71">
              <w:rPr>
                <w:sz w:val="24"/>
              </w:rPr>
              <w:t>品投资</w:t>
            </w:r>
            <w:proofErr w:type="gramEnd"/>
          </w:p>
        </w:tc>
        <w:tc>
          <w:tcPr>
            <w:tcW w:w="2623" w:type="dxa"/>
            <w:vAlign w:val="center"/>
          </w:tcPr>
          <w:p w14:paraId="619F266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190884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C85C6FD" w14:textId="77777777" w:rsidTr="00D37602">
        <w:tc>
          <w:tcPr>
            <w:tcW w:w="1080" w:type="dxa"/>
            <w:vAlign w:val="center"/>
          </w:tcPr>
          <w:p w14:paraId="1E5C5250"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56CE7D03"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4A9EAD89" w14:textId="77777777" w:rsidR="00981089" w:rsidRPr="00035D71" w:rsidRDefault="00981089" w:rsidP="0048308E">
            <w:pPr>
              <w:spacing w:before="29" w:line="288" w:lineRule="auto"/>
              <w:ind w:left="17"/>
              <w:jc w:val="right"/>
              <w:rPr>
                <w:color w:val="000000"/>
                <w:sz w:val="24"/>
              </w:rPr>
            </w:pPr>
            <w:r w:rsidRPr="00035D71">
              <w:rPr>
                <w:color w:val="000000"/>
                <w:sz w:val="24"/>
              </w:rPr>
              <w:t>4,231,400,137.10</w:t>
            </w:r>
          </w:p>
        </w:tc>
        <w:tc>
          <w:tcPr>
            <w:tcW w:w="1980" w:type="dxa"/>
            <w:vAlign w:val="center"/>
          </w:tcPr>
          <w:p w14:paraId="44744B9E" w14:textId="77777777" w:rsidR="00981089" w:rsidRPr="00035D71" w:rsidRDefault="00981089" w:rsidP="0048308E">
            <w:pPr>
              <w:spacing w:before="29" w:line="288" w:lineRule="auto"/>
              <w:ind w:left="17"/>
              <w:jc w:val="right"/>
              <w:rPr>
                <w:color w:val="000000"/>
                <w:sz w:val="24"/>
              </w:rPr>
            </w:pPr>
            <w:r w:rsidRPr="00035D71">
              <w:rPr>
                <w:color w:val="000000"/>
                <w:sz w:val="24"/>
              </w:rPr>
              <w:t>44.69</w:t>
            </w:r>
          </w:p>
        </w:tc>
      </w:tr>
      <w:tr w:rsidR="00981089" w:rsidRPr="00035D71" w14:paraId="1F844E6F" w14:textId="77777777" w:rsidTr="00D37602">
        <w:tc>
          <w:tcPr>
            <w:tcW w:w="1080" w:type="dxa"/>
            <w:vAlign w:val="center"/>
          </w:tcPr>
          <w:p w14:paraId="732FA289"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057B5EAE"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68EBE4E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CB8FB0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CFC6795" w14:textId="77777777" w:rsidTr="00D37602">
        <w:tc>
          <w:tcPr>
            <w:tcW w:w="1080" w:type="dxa"/>
            <w:vAlign w:val="center"/>
          </w:tcPr>
          <w:p w14:paraId="31C1C5F3"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71D3DC02"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67AC25AC" w14:textId="77777777" w:rsidR="00981089" w:rsidRPr="00035D71" w:rsidRDefault="00981089" w:rsidP="0048308E">
            <w:pPr>
              <w:spacing w:before="29" w:line="288" w:lineRule="auto"/>
              <w:ind w:left="17"/>
              <w:jc w:val="right"/>
              <w:rPr>
                <w:color w:val="000000"/>
                <w:sz w:val="24"/>
              </w:rPr>
            </w:pPr>
            <w:r w:rsidRPr="00035D71">
              <w:rPr>
                <w:color w:val="000000"/>
                <w:sz w:val="24"/>
              </w:rPr>
              <w:t>1,622,755,603.47</w:t>
            </w:r>
          </w:p>
        </w:tc>
        <w:tc>
          <w:tcPr>
            <w:tcW w:w="1980" w:type="dxa"/>
            <w:vAlign w:val="center"/>
          </w:tcPr>
          <w:p w14:paraId="522E1585" w14:textId="77777777" w:rsidR="00981089" w:rsidRPr="00035D71" w:rsidRDefault="00981089" w:rsidP="0048308E">
            <w:pPr>
              <w:spacing w:before="29" w:line="288" w:lineRule="auto"/>
              <w:ind w:left="17"/>
              <w:jc w:val="right"/>
              <w:rPr>
                <w:color w:val="000000"/>
                <w:sz w:val="24"/>
              </w:rPr>
            </w:pPr>
            <w:r w:rsidRPr="00035D71">
              <w:rPr>
                <w:color w:val="000000"/>
                <w:sz w:val="24"/>
              </w:rPr>
              <w:t>17.14</w:t>
            </w:r>
          </w:p>
        </w:tc>
      </w:tr>
      <w:tr w:rsidR="00981089" w:rsidRPr="00035D71" w14:paraId="310F3200" w14:textId="77777777" w:rsidTr="00D37602">
        <w:tc>
          <w:tcPr>
            <w:tcW w:w="1080" w:type="dxa"/>
            <w:vAlign w:val="center"/>
          </w:tcPr>
          <w:p w14:paraId="0A1E97EC"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52B6F593"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4FF7F51F" w14:textId="77777777" w:rsidR="00981089" w:rsidRPr="00035D71" w:rsidRDefault="00981089" w:rsidP="0048308E">
            <w:pPr>
              <w:spacing w:before="29" w:line="288" w:lineRule="auto"/>
              <w:jc w:val="right"/>
              <w:rPr>
                <w:color w:val="000000"/>
                <w:sz w:val="24"/>
              </w:rPr>
            </w:pPr>
            <w:r w:rsidRPr="00035D71">
              <w:rPr>
                <w:color w:val="000000"/>
                <w:sz w:val="24"/>
              </w:rPr>
              <w:t>152,592,783.36</w:t>
            </w:r>
          </w:p>
        </w:tc>
        <w:tc>
          <w:tcPr>
            <w:tcW w:w="1980" w:type="dxa"/>
            <w:vAlign w:val="center"/>
          </w:tcPr>
          <w:p w14:paraId="7683959A" w14:textId="77777777" w:rsidR="00981089" w:rsidRPr="00035D71" w:rsidRDefault="00981089" w:rsidP="0048308E">
            <w:pPr>
              <w:spacing w:before="29" w:line="288" w:lineRule="auto"/>
              <w:jc w:val="right"/>
              <w:rPr>
                <w:color w:val="000000"/>
                <w:sz w:val="24"/>
              </w:rPr>
            </w:pPr>
            <w:r w:rsidRPr="00035D71">
              <w:rPr>
                <w:color w:val="000000"/>
                <w:sz w:val="24"/>
              </w:rPr>
              <w:t>1.61</w:t>
            </w:r>
          </w:p>
        </w:tc>
      </w:tr>
      <w:tr w:rsidR="00981089" w:rsidRPr="00035D71" w14:paraId="5F25EE7B" w14:textId="77777777" w:rsidTr="00D37602">
        <w:tc>
          <w:tcPr>
            <w:tcW w:w="1080" w:type="dxa"/>
            <w:vAlign w:val="center"/>
          </w:tcPr>
          <w:p w14:paraId="2EFE09FC"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62D1D62C"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271236B8" w14:textId="77777777" w:rsidR="00981089" w:rsidRPr="00035D71" w:rsidRDefault="00981089" w:rsidP="0048308E">
            <w:pPr>
              <w:spacing w:before="29" w:line="288" w:lineRule="auto"/>
              <w:jc w:val="right"/>
              <w:rPr>
                <w:color w:val="000000"/>
                <w:sz w:val="24"/>
              </w:rPr>
            </w:pPr>
            <w:r w:rsidRPr="00035D71">
              <w:rPr>
                <w:color w:val="000000"/>
                <w:sz w:val="24"/>
              </w:rPr>
              <w:t>9,467,989,416.13</w:t>
            </w:r>
          </w:p>
        </w:tc>
        <w:tc>
          <w:tcPr>
            <w:tcW w:w="1980" w:type="dxa"/>
            <w:vAlign w:val="center"/>
          </w:tcPr>
          <w:p w14:paraId="00C9F76E"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4D3AD560" w14:textId="77777777" w:rsidR="001548F9" w:rsidRPr="00035D71" w:rsidRDefault="001548F9" w:rsidP="0048308E">
      <w:pPr>
        <w:spacing w:before="29" w:line="288" w:lineRule="auto"/>
        <w:rPr>
          <w:color w:val="000000"/>
          <w:sz w:val="24"/>
        </w:rPr>
      </w:pPr>
    </w:p>
    <w:p w14:paraId="6518B05F" w14:textId="77777777"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09345"/>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7F3306F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0D39A5FC" w14:textId="77777777" w:rsidTr="00275BFC">
        <w:tc>
          <w:tcPr>
            <w:tcW w:w="1079" w:type="dxa"/>
            <w:vAlign w:val="center"/>
          </w:tcPr>
          <w:p w14:paraId="639E7B55"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51EE4AD0"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3DB8ECB9"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7A5E42E8"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59E9BB2D" w14:textId="77777777" w:rsidTr="005C03DF">
        <w:tc>
          <w:tcPr>
            <w:tcW w:w="1079" w:type="dxa"/>
            <w:vAlign w:val="center"/>
          </w:tcPr>
          <w:p w14:paraId="77A17701"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085F65FD"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4ED861D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5E2F5C0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41A4E5FE" w14:textId="77777777" w:rsidTr="005C03DF">
        <w:tc>
          <w:tcPr>
            <w:tcW w:w="1079" w:type="dxa"/>
            <w:vAlign w:val="center"/>
          </w:tcPr>
          <w:p w14:paraId="76BE9040"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07B0DE77"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27532E69" w14:textId="77777777" w:rsidR="001548F9" w:rsidRPr="00035D71" w:rsidRDefault="001548F9" w:rsidP="0048308E">
            <w:pPr>
              <w:spacing w:before="29" w:line="288" w:lineRule="auto"/>
              <w:jc w:val="right"/>
              <w:rPr>
                <w:sz w:val="24"/>
              </w:rPr>
            </w:pPr>
            <w:r w:rsidRPr="00035D71">
              <w:rPr>
                <w:sz w:val="24"/>
              </w:rPr>
              <w:t>1,635,059.25</w:t>
            </w:r>
          </w:p>
          <w:p w14:paraId="3D2827F2" w14:textId="77777777" w:rsidR="001548F9" w:rsidRPr="00035D71" w:rsidRDefault="001548F9" w:rsidP="0048308E">
            <w:pPr>
              <w:spacing w:before="29" w:line="288" w:lineRule="auto"/>
              <w:jc w:val="right"/>
              <w:rPr>
                <w:sz w:val="24"/>
              </w:rPr>
            </w:pPr>
          </w:p>
        </w:tc>
        <w:tc>
          <w:tcPr>
            <w:tcW w:w="2052" w:type="dxa"/>
            <w:vAlign w:val="center"/>
          </w:tcPr>
          <w:p w14:paraId="4891326D" w14:textId="77777777" w:rsidR="001548F9" w:rsidRPr="00035D71" w:rsidRDefault="001548F9" w:rsidP="0048308E">
            <w:pPr>
              <w:spacing w:before="29" w:line="288" w:lineRule="auto"/>
              <w:jc w:val="right"/>
              <w:rPr>
                <w:sz w:val="24"/>
              </w:rPr>
            </w:pPr>
            <w:r w:rsidRPr="00035D71">
              <w:rPr>
                <w:sz w:val="24"/>
              </w:rPr>
              <w:t>0.02</w:t>
            </w:r>
          </w:p>
          <w:p w14:paraId="05484C54" w14:textId="77777777" w:rsidR="001548F9" w:rsidRPr="00035D71" w:rsidRDefault="001548F9" w:rsidP="0048308E">
            <w:pPr>
              <w:spacing w:before="29" w:line="288" w:lineRule="auto"/>
              <w:jc w:val="right"/>
              <w:rPr>
                <w:sz w:val="24"/>
              </w:rPr>
            </w:pPr>
          </w:p>
        </w:tc>
      </w:tr>
      <w:tr w:rsidR="001548F9" w:rsidRPr="00035D71" w14:paraId="7AD5D30A" w14:textId="77777777" w:rsidTr="005C03DF">
        <w:tc>
          <w:tcPr>
            <w:tcW w:w="1079" w:type="dxa"/>
            <w:vAlign w:val="center"/>
          </w:tcPr>
          <w:p w14:paraId="6E1812F1"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2C9BA74E"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6A6E29A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130,465,222.93</w:t>
            </w:r>
          </w:p>
        </w:tc>
        <w:tc>
          <w:tcPr>
            <w:tcW w:w="2052" w:type="dxa"/>
            <w:vAlign w:val="center"/>
          </w:tcPr>
          <w:p w14:paraId="1F4024F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1.40</w:t>
            </w:r>
          </w:p>
        </w:tc>
      </w:tr>
      <w:tr w:rsidR="001548F9" w:rsidRPr="00035D71" w14:paraId="3054713D" w14:textId="77777777" w:rsidTr="005C03DF">
        <w:tc>
          <w:tcPr>
            <w:tcW w:w="1079" w:type="dxa"/>
            <w:vAlign w:val="center"/>
          </w:tcPr>
          <w:p w14:paraId="780E2E40"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531144C3"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5887BBE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A3FE58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F91E6C0" w14:textId="77777777" w:rsidTr="005C03DF">
        <w:tc>
          <w:tcPr>
            <w:tcW w:w="1079" w:type="dxa"/>
            <w:vAlign w:val="center"/>
          </w:tcPr>
          <w:p w14:paraId="3288EFCD"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4A645F9E"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07B5099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517,786.92</w:t>
            </w:r>
          </w:p>
        </w:tc>
        <w:tc>
          <w:tcPr>
            <w:tcW w:w="2052" w:type="dxa"/>
            <w:vAlign w:val="center"/>
          </w:tcPr>
          <w:p w14:paraId="473CB8F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0.01</w:t>
            </w:r>
          </w:p>
        </w:tc>
      </w:tr>
      <w:tr w:rsidR="001548F9" w:rsidRPr="00035D71" w14:paraId="1D32134F" w14:textId="77777777" w:rsidTr="005C03DF">
        <w:tc>
          <w:tcPr>
            <w:tcW w:w="1079" w:type="dxa"/>
            <w:vAlign w:val="center"/>
          </w:tcPr>
          <w:p w14:paraId="1B4E44F8"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24B8A341"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5A5BC13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D0F40B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0575989" w14:textId="77777777" w:rsidTr="005C03DF">
        <w:tc>
          <w:tcPr>
            <w:tcW w:w="1079" w:type="dxa"/>
            <w:vAlign w:val="center"/>
          </w:tcPr>
          <w:p w14:paraId="251B6FFA"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28A39F17"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281B03F5" w14:textId="77777777" w:rsidR="001548F9" w:rsidRPr="00035D71" w:rsidRDefault="001548F9" w:rsidP="0048308E">
            <w:pPr>
              <w:spacing w:before="29" w:line="288" w:lineRule="auto"/>
              <w:jc w:val="right"/>
              <w:rPr>
                <w:sz w:val="24"/>
              </w:rPr>
            </w:pPr>
            <w:r w:rsidRPr="00035D71">
              <w:rPr>
                <w:sz w:val="24"/>
              </w:rPr>
              <w:t>225,347.22</w:t>
            </w:r>
          </w:p>
        </w:tc>
        <w:tc>
          <w:tcPr>
            <w:tcW w:w="2052" w:type="dxa"/>
            <w:vAlign w:val="center"/>
          </w:tcPr>
          <w:p w14:paraId="2F73963C" w14:textId="77777777" w:rsidR="001548F9" w:rsidRPr="00035D71" w:rsidRDefault="001548F9" w:rsidP="0048308E">
            <w:pPr>
              <w:spacing w:before="29" w:line="288" w:lineRule="auto"/>
              <w:jc w:val="right"/>
              <w:rPr>
                <w:sz w:val="24"/>
              </w:rPr>
            </w:pPr>
            <w:r w:rsidRPr="00035D71">
              <w:rPr>
                <w:sz w:val="24"/>
              </w:rPr>
              <w:t>0.00</w:t>
            </w:r>
          </w:p>
        </w:tc>
      </w:tr>
      <w:tr w:rsidR="001548F9" w:rsidRPr="00035D71" w14:paraId="5278F320" w14:textId="77777777" w:rsidTr="005C03DF">
        <w:tc>
          <w:tcPr>
            <w:tcW w:w="1079" w:type="dxa"/>
            <w:vAlign w:val="center"/>
          </w:tcPr>
          <w:p w14:paraId="3212992A"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0E8AA32C"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77A298B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3C9742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F1D2C27" w14:textId="77777777" w:rsidTr="005C03DF">
        <w:tc>
          <w:tcPr>
            <w:tcW w:w="1079" w:type="dxa"/>
            <w:vAlign w:val="center"/>
          </w:tcPr>
          <w:p w14:paraId="0513E400"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671E9184"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1AC153AA" w14:textId="77777777" w:rsidR="001548F9" w:rsidRPr="00035D71" w:rsidRDefault="001548F9" w:rsidP="0048308E">
            <w:pPr>
              <w:spacing w:before="29" w:line="288" w:lineRule="auto"/>
              <w:jc w:val="right"/>
              <w:rPr>
                <w:sz w:val="24"/>
              </w:rPr>
            </w:pPr>
            <w:r w:rsidRPr="00035D71">
              <w:rPr>
                <w:sz w:val="24"/>
              </w:rPr>
              <w:t>7,759,745.80</w:t>
            </w:r>
          </w:p>
        </w:tc>
        <w:tc>
          <w:tcPr>
            <w:tcW w:w="2052" w:type="dxa"/>
            <w:vAlign w:val="center"/>
          </w:tcPr>
          <w:p w14:paraId="05B36B04" w14:textId="77777777" w:rsidR="001548F9" w:rsidRPr="00035D71" w:rsidRDefault="001548F9" w:rsidP="0048308E">
            <w:pPr>
              <w:spacing w:before="29" w:line="288" w:lineRule="auto"/>
              <w:jc w:val="right"/>
              <w:rPr>
                <w:sz w:val="24"/>
              </w:rPr>
            </w:pPr>
            <w:r w:rsidRPr="00035D71">
              <w:rPr>
                <w:sz w:val="24"/>
              </w:rPr>
              <w:t>0.08</w:t>
            </w:r>
          </w:p>
        </w:tc>
      </w:tr>
      <w:tr w:rsidR="001548F9" w:rsidRPr="00035D71" w14:paraId="2A973110" w14:textId="77777777" w:rsidTr="005C03DF">
        <w:tc>
          <w:tcPr>
            <w:tcW w:w="1079" w:type="dxa"/>
            <w:vAlign w:val="center"/>
          </w:tcPr>
          <w:p w14:paraId="2D33BAB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348FFE6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131FF7DC" w14:textId="77777777" w:rsidR="001548F9" w:rsidRPr="00035D71" w:rsidRDefault="001548F9" w:rsidP="0048308E">
            <w:pPr>
              <w:spacing w:before="29" w:line="288" w:lineRule="auto"/>
              <w:jc w:val="right"/>
              <w:rPr>
                <w:sz w:val="24"/>
              </w:rPr>
            </w:pPr>
            <w:r w:rsidRPr="00035D71">
              <w:rPr>
                <w:sz w:val="24"/>
              </w:rPr>
              <w:t>7,149,000.00</w:t>
            </w:r>
          </w:p>
        </w:tc>
        <w:tc>
          <w:tcPr>
            <w:tcW w:w="2052" w:type="dxa"/>
            <w:vAlign w:val="center"/>
          </w:tcPr>
          <w:p w14:paraId="4C74741C" w14:textId="77777777" w:rsidR="001548F9" w:rsidRPr="00035D71" w:rsidRDefault="001548F9" w:rsidP="0048308E">
            <w:pPr>
              <w:spacing w:before="29" w:line="288" w:lineRule="auto"/>
              <w:jc w:val="right"/>
              <w:rPr>
                <w:sz w:val="24"/>
              </w:rPr>
            </w:pPr>
            <w:r w:rsidRPr="00035D71">
              <w:rPr>
                <w:sz w:val="24"/>
              </w:rPr>
              <w:t>0.08</w:t>
            </w:r>
          </w:p>
        </w:tc>
      </w:tr>
      <w:tr w:rsidR="001548F9" w:rsidRPr="00035D71" w14:paraId="2D374479" w14:textId="77777777" w:rsidTr="005C03DF">
        <w:tc>
          <w:tcPr>
            <w:tcW w:w="1079" w:type="dxa"/>
            <w:vAlign w:val="center"/>
          </w:tcPr>
          <w:p w14:paraId="0541F2F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4E1240B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2D48E680" w14:textId="77777777" w:rsidR="001548F9" w:rsidRPr="00035D71" w:rsidRDefault="001548F9" w:rsidP="0048308E">
            <w:pPr>
              <w:spacing w:before="29" w:line="288" w:lineRule="auto"/>
              <w:jc w:val="right"/>
              <w:rPr>
                <w:sz w:val="24"/>
              </w:rPr>
            </w:pPr>
            <w:r w:rsidRPr="00035D71">
              <w:rPr>
                <w:sz w:val="24"/>
              </w:rPr>
              <w:t>1,213,000.00</w:t>
            </w:r>
          </w:p>
        </w:tc>
        <w:tc>
          <w:tcPr>
            <w:tcW w:w="2052" w:type="dxa"/>
            <w:vAlign w:val="center"/>
          </w:tcPr>
          <w:p w14:paraId="60BF7D50" w14:textId="77777777" w:rsidR="001548F9" w:rsidRPr="00035D71" w:rsidRDefault="001548F9" w:rsidP="0048308E">
            <w:pPr>
              <w:spacing w:before="29" w:line="288" w:lineRule="auto"/>
              <w:jc w:val="right"/>
              <w:rPr>
                <w:sz w:val="24"/>
              </w:rPr>
            </w:pPr>
            <w:r w:rsidRPr="00035D71">
              <w:rPr>
                <w:sz w:val="24"/>
              </w:rPr>
              <w:t>0.01</w:t>
            </w:r>
          </w:p>
        </w:tc>
      </w:tr>
      <w:tr w:rsidR="001548F9" w:rsidRPr="00035D71" w14:paraId="22CFB328" w14:textId="77777777" w:rsidTr="005C03DF">
        <w:tc>
          <w:tcPr>
            <w:tcW w:w="1079" w:type="dxa"/>
            <w:vAlign w:val="center"/>
          </w:tcPr>
          <w:p w14:paraId="3C4AAAB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17837F9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2AC20F7B" w14:textId="77777777" w:rsidR="001548F9" w:rsidRPr="00035D71" w:rsidRDefault="001548F9" w:rsidP="0048308E">
            <w:pPr>
              <w:spacing w:before="29" w:line="288" w:lineRule="auto"/>
              <w:jc w:val="right"/>
              <w:rPr>
                <w:sz w:val="24"/>
              </w:rPr>
            </w:pPr>
            <w:r w:rsidRPr="00035D71">
              <w:rPr>
                <w:sz w:val="24"/>
              </w:rPr>
              <w:t>23,395,960.40</w:t>
            </w:r>
          </w:p>
        </w:tc>
        <w:tc>
          <w:tcPr>
            <w:tcW w:w="2052" w:type="dxa"/>
            <w:vAlign w:val="center"/>
          </w:tcPr>
          <w:p w14:paraId="71D8BCCB" w14:textId="77777777" w:rsidR="001548F9" w:rsidRPr="00035D71" w:rsidRDefault="001548F9" w:rsidP="0048308E">
            <w:pPr>
              <w:spacing w:before="29" w:line="288" w:lineRule="auto"/>
              <w:jc w:val="right"/>
              <w:rPr>
                <w:sz w:val="24"/>
              </w:rPr>
            </w:pPr>
            <w:r w:rsidRPr="00035D71">
              <w:rPr>
                <w:sz w:val="24"/>
              </w:rPr>
              <w:t>0.25</w:t>
            </w:r>
          </w:p>
        </w:tc>
      </w:tr>
      <w:tr w:rsidR="001548F9" w:rsidRPr="00035D71" w14:paraId="49FCB232" w14:textId="77777777" w:rsidTr="005C03DF">
        <w:tc>
          <w:tcPr>
            <w:tcW w:w="1079" w:type="dxa"/>
            <w:vAlign w:val="center"/>
          </w:tcPr>
          <w:p w14:paraId="1518BF4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716FC888"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686D0842" w14:textId="77777777" w:rsidR="001548F9" w:rsidRPr="00035D71" w:rsidRDefault="001548F9" w:rsidP="0048308E">
            <w:pPr>
              <w:spacing w:before="29" w:line="288" w:lineRule="auto"/>
              <w:jc w:val="right"/>
              <w:rPr>
                <w:sz w:val="24"/>
              </w:rPr>
            </w:pPr>
            <w:r w:rsidRPr="00035D71">
              <w:rPr>
                <w:sz w:val="24"/>
              </w:rPr>
              <w:t>2,191,971.68</w:t>
            </w:r>
          </w:p>
        </w:tc>
        <w:tc>
          <w:tcPr>
            <w:tcW w:w="2052" w:type="dxa"/>
            <w:vAlign w:val="center"/>
          </w:tcPr>
          <w:p w14:paraId="39E2B9BF" w14:textId="77777777" w:rsidR="001548F9" w:rsidRPr="00035D71" w:rsidRDefault="001548F9" w:rsidP="0048308E">
            <w:pPr>
              <w:spacing w:before="29" w:line="288" w:lineRule="auto"/>
              <w:jc w:val="right"/>
              <w:rPr>
                <w:sz w:val="24"/>
              </w:rPr>
            </w:pPr>
            <w:r w:rsidRPr="00035D71">
              <w:rPr>
                <w:sz w:val="24"/>
              </w:rPr>
              <w:t>0.02</w:t>
            </w:r>
          </w:p>
        </w:tc>
      </w:tr>
      <w:tr w:rsidR="001548F9" w:rsidRPr="00035D71" w14:paraId="6B636664" w14:textId="77777777" w:rsidTr="005C03DF">
        <w:tc>
          <w:tcPr>
            <w:tcW w:w="1079" w:type="dxa"/>
            <w:vAlign w:val="center"/>
          </w:tcPr>
          <w:p w14:paraId="7E4D11E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6DB4169E"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30D48DA1"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54A386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939A628" w14:textId="77777777" w:rsidTr="005C03DF">
        <w:tc>
          <w:tcPr>
            <w:tcW w:w="1079" w:type="dxa"/>
            <w:vAlign w:val="center"/>
          </w:tcPr>
          <w:p w14:paraId="5F5BFE6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673B2A1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63CB173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147594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7AFE7FE" w14:textId="77777777" w:rsidTr="005C03DF">
        <w:tc>
          <w:tcPr>
            <w:tcW w:w="1079" w:type="dxa"/>
            <w:vAlign w:val="center"/>
          </w:tcPr>
          <w:p w14:paraId="23A8157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024B44E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1C9F915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096E3D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8A36BCD" w14:textId="77777777" w:rsidTr="005C03DF">
        <w:tc>
          <w:tcPr>
            <w:tcW w:w="1079" w:type="dxa"/>
            <w:vAlign w:val="center"/>
          </w:tcPr>
          <w:p w14:paraId="2263C98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69376F3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0EB1618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5F7A5E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BC91477" w14:textId="77777777" w:rsidTr="005C03DF">
        <w:tc>
          <w:tcPr>
            <w:tcW w:w="1079" w:type="dxa"/>
            <w:vAlign w:val="center"/>
          </w:tcPr>
          <w:p w14:paraId="406B60C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726B985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24BF2ADA" w14:textId="77777777" w:rsidR="001548F9" w:rsidRPr="00035D71" w:rsidRDefault="001548F9" w:rsidP="0048308E">
            <w:pPr>
              <w:spacing w:before="29" w:line="288" w:lineRule="auto"/>
              <w:jc w:val="right"/>
              <w:rPr>
                <w:sz w:val="24"/>
              </w:rPr>
            </w:pPr>
            <w:r w:rsidRPr="00035D71">
              <w:rPr>
                <w:sz w:val="24"/>
              </w:rPr>
              <w:t>3,106,000.00</w:t>
            </w:r>
          </w:p>
        </w:tc>
        <w:tc>
          <w:tcPr>
            <w:tcW w:w="2052" w:type="dxa"/>
            <w:vAlign w:val="center"/>
          </w:tcPr>
          <w:p w14:paraId="54DBB55A" w14:textId="77777777" w:rsidR="001548F9" w:rsidRPr="00035D71" w:rsidRDefault="001548F9" w:rsidP="0048308E">
            <w:pPr>
              <w:spacing w:before="29" w:line="288" w:lineRule="auto"/>
              <w:jc w:val="right"/>
              <w:rPr>
                <w:sz w:val="24"/>
              </w:rPr>
            </w:pPr>
            <w:r w:rsidRPr="00035D71">
              <w:rPr>
                <w:sz w:val="24"/>
              </w:rPr>
              <w:t>0.03</w:t>
            </w:r>
          </w:p>
        </w:tc>
      </w:tr>
      <w:tr w:rsidR="001548F9" w:rsidRPr="00035D71" w14:paraId="238CA3D3" w14:textId="77777777" w:rsidTr="005C03DF">
        <w:tc>
          <w:tcPr>
            <w:tcW w:w="1079" w:type="dxa"/>
            <w:vAlign w:val="center"/>
          </w:tcPr>
          <w:p w14:paraId="3C22D9B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200836E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762FE0F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5D6266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5604197" w14:textId="77777777" w:rsidTr="005C03DF">
        <w:tc>
          <w:tcPr>
            <w:tcW w:w="1079" w:type="dxa"/>
            <w:vAlign w:val="center"/>
          </w:tcPr>
          <w:p w14:paraId="65759E08"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6C3C8493"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68B6FC4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177,659,094.20</w:t>
            </w:r>
          </w:p>
        </w:tc>
        <w:tc>
          <w:tcPr>
            <w:tcW w:w="2052" w:type="dxa"/>
            <w:vAlign w:val="center"/>
          </w:tcPr>
          <w:p w14:paraId="4EF919D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1.90</w:t>
            </w:r>
          </w:p>
        </w:tc>
      </w:tr>
    </w:tbl>
    <w:p w14:paraId="18C10F75" w14:textId="77777777" w:rsidR="000A101C" w:rsidRPr="00035D71" w:rsidRDefault="000A101C" w:rsidP="0048308E">
      <w:pPr>
        <w:tabs>
          <w:tab w:val="left" w:pos="426"/>
        </w:tabs>
        <w:spacing w:before="29" w:line="288" w:lineRule="auto"/>
        <w:jc w:val="left"/>
        <w:rPr>
          <w:kern w:val="0"/>
          <w:sz w:val="24"/>
        </w:rPr>
      </w:pPr>
    </w:p>
    <w:p w14:paraId="417AA790" w14:textId="77777777" w:rsidR="000A101C" w:rsidRPr="00035D71" w:rsidRDefault="001548F9" w:rsidP="00C12483">
      <w:pPr>
        <w:pStyle w:val="20"/>
        <w:spacing w:before="29" w:after="0" w:line="288" w:lineRule="auto"/>
        <w:rPr>
          <w:rFonts w:ascii="Times New Roman" w:hAnsi="Times New Roman"/>
          <w:kern w:val="0"/>
          <w:szCs w:val="24"/>
        </w:rPr>
      </w:pPr>
      <w:bookmarkStart w:id="63" w:name="_Toc428209346"/>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14:paraId="197B11A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6E2CBA4B" w14:textId="77777777" w:rsidTr="00334D52">
        <w:tc>
          <w:tcPr>
            <w:tcW w:w="862" w:type="dxa"/>
            <w:vAlign w:val="center"/>
          </w:tcPr>
          <w:p w14:paraId="21614BC6"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2CA4BA6E"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4690DD16"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3E7E67A3"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125ABF78"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3E701D9C"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F204DB" w14:paraId="284FD185" w14:textId="77777777">
        <w:tc>
          <w:tcPr>
            <w:tcW w:w="862" w:type="dxa"/>
            <w:vAlign w:val="center"/>
          </w:tcPr>
          <w:p w14:paraId="44F3BA2B" w14:textId="77777777" w:rsidR="00F204DB" w:rsidRDefault="000046AD">
            <w:pPr>
              <w:jc w:val="center"/>
            </w:pPr>
            <w:r>
              <w:rPr>
                <w:color w:val="000000"/>
                <w:sz w:val="24"/>
              </w:rPr>
              <w:t>1</w:t>
            </w:r>
          </w:p>
        </w:tc>
        <w:tc>
          <w:tcPr>
            <w:tcW w:w="1346" w:type="dxa"/>
            <w:vAlign w:val="center"/>
          </w:tcPr>
          <w:p w14:paraId="5539E540" w14:textId="77777777" w:rsidR="00F204DB" w:rsidRDefault="000046AD">
            <w:pPr>
              <w:jc w:val="center"/>
            </w:pPr>
            <w:r>
              <w:rPr>
                <w:color w:val="000000"/>
                <w:sz w:val="24"/>
              </w:rPr>
              <w:t>002749</w:t>
            </w:r>
          </w:p>
        </w:tc>
        <w:tc>
          <w:tcPr>
            <w:tcW w:w="1795" w:type="dxa"/>
            <w:vAlign w:val="center"/>
          </w:tcPr>
          <w:p w14:paraId="291CBC17" w14:textId="77777777" w:rsidR="00F204DB" w:rsidRDefault="000046AD">
            <w:pPr>
              <w:jc w:val="center"/>
            </w:pPr>
            <w:r>
              <w:rPr>
                <w:color w:val="000000"/>
                <w:sz w:val="24"/>
              </w:rPr>
              <w:t>国光股份</w:t>
            </w:r>
          </w:p>
        </w:tc>
        <w:tc>
          <w:tcPr>
            <w:tcW w:w="1346" w:type="dxa"/>
            <w:vAlign w:val="center"/>
          </w:tcPr>
          <w:p w14:paraId="4E689127" w14:textId="77777777" w:rsidR="00F204DB" w:rsidRDefault="000046AD">
            <w:pPr>
              <w:jc w:val="right"/>
            </w:pPr>
            <w:r>
              <w:rPr>
                <w:color w:val="000000"/>
                <w:sz w:val="24"/>
              </w:rPr>
              <w:t>644,004</w:t>
            </w:r>
          </w:p>
        </w:tc>
        <w:tc>
          <w:tcPr>
            <w:tcW w:w="1944" w:type="dxa"/>
            <w:vAlign w:val="center"/>
          </w:tcPr>
          <w:p w14:paraId="1C9553FF" w14:textId="77777777" w:rsidR="00F204DB" w:rsidRDefault="000046AD">
            <w:pPr>
              <w:jc w:val="right"/>
            </w:pPr>
            <w:r>
              <w:rPr>
                <w:color w:val="000000"/>
                <w:sz w:val="24"/>
              </w:rPr>
              <w:t>54,115,656.12</w:t>
            </w:r>
          </w:p>
        </w:tc>
        <w:tc>
          <w:tcPr>
            <w:tcW w:w="1705" w:type="dxa"/>
            <w:vAlign w:val="center"/>
          </w:tcPr>
          <w:p w14:paraId="27C41469" w14:textId="77777777" w:rsidR="00F204DB" w:rsidRDefault="000046AD">
            <w:pPr>
              <w:jc w:val="right"/>
            </w:pPr>
            <w:r>
              <w:rPr>
                <w:color w:val="000000"/>
                <w:sz w:val="24"/>
              </w:rPr>
              <w:t>0.58</w:t>
            </w:r>
          </w:p>
        </w:tc>
      </w:tr>
      <w:tr w:rsidR="00F204DB" w14:paraId="04D67EC5" w14:textId="77777777">
        <w:tc>
          <w:tcPr>
            <w:tcW w:w="862" w:type="dxa"/>
            <w:vAlign w:val="center"/>
          </w:tcPr>
          <w:p w14:paraId="192598D6" w14:textId="77777777" w:rsidR="00F204DB" w:rsidRDefault="000046AD">
            <w:pPr>
              <w:jc w:val="center"/>
            </w:pPr>
            <w:r>
              <w:rPr>
                <w:color w:val="000000"/>
                <w:sz w:val="24"/>
              </w:rPr>
              <w:t>2</w:t>
            </w:r>
          </w:p>
        </w:tc>
        <w:tc>
          <w:tcPr>
            <w:tcW w:w="1346" w:type="dxa"/>
            <w:vAlign w:val="center"/>
          </w:tcPr>
          <w:p w14:paraId="52650216" w14:textId="77777777" w:rsidR="00F204DB" w:rsidRDefault="000046AD">
            <w:pPr>
              <w:jc w:val="center"/>
            </w:pPr>
            <w:r>
              <w:rPr>
                <w:color w:val="000000"/>
                <w:sz w:val="24"/>
              </w:rPr>
              <w:t>000062</w:t>
            </w:r>
          </w:p>
        </w:tc>
        <w:tc>
          <w:tcPr>
            <w:tcW w:w="1795" w:type="dxa"/>
            <w:vAlign w:val="center"/>
          </w:tcPr>
          <w:p w14:paraId="080DF69D" w14:textId="77777777" w:rsidR="00F204DB" w:rsidRDefault="000046AD">
            <w:pPr>
              <w:jc w:val="center"/>
            </w:pPr>
            <w:r>
              <w:rPr>
                <w:color w:val="000000"/>
                <w:sz w:val="24"/>
              </w:rPr>
              <w:t>深圳华强</w:t>
            </w:r>
          </w:p>
        </w:tc>
        <w:tc>
          <w:tcPr>
            <w:tcW w:w="1346" w:type="dxa"/>
            <w:vAlign w:val="center"/>
          </w:tcPr>
          <w:p w14:paraId="1ABA98BD" w14:textId="77777777" w:rsidR="00F204DB" w:rsidRDefault="000046AD">
            <w:pPr>
              <w:jc w:val="right"/>
            </w:pPr>
            <w:r>
              <w:rPr>
                <w:color w:val="000000"/>
                <w:sz w:val="24"/>
              </w:rPr>
              <w:t>376,700</w:t>
            </w:r>
          </w:p>
        </w:tc>
        <w:tc>
          <w:tcPr>
            <w:tcW w:w="1944" w:type="dxa"/>
            <w:vAlign w:val="center"/>
          </w:tcPr>
          <w:p w14:paraId="03824AE1" w14:textId="77777777" w:rsidR="00F204DB" w:rsidRDefault="000046AD">
            <w:pPr>
              <w:jc w:val="right"/>
            </w:pPr>
            <w:r>
              <w:rPr>
                <w:color w:val="000000"/>
                <w:sz w:val="24"/>
              </w:rPr>
              <w:t>21,498,269.00</w:t>
            </w:r>
          </w:p>
        </w:tc>
        <w:tc>
          <w:tcPr>
            <w:tcW w:w="1705" w:type="dxa"/>
            <w:vAlign w:val="center"/>
          </w:tcPr>
          <w:p w14:paraId="387F4067" w14:textId="77777777" w:rsidR="00F204DB" w:rsidRDefault="000046AD">
            <w:pPr>
              <w:jc w:val="right"/>
            </w:pPr>
            <w:r>
              <w:rPr>
                <w:color w:val="000000"/>
                <w:sz w:val="24"/>
              </w:rPr>
              <w:t>0.23</w:t>
            </w:r>
          </w:p>
        </w:tc>
      </w:tr>
      <w:tr w:rsidR="00F204DB" w14:paraId="0898A67B" w14:textId="77777777">
        <w:tc>
          <w:tcPr>
            <w:tcW w:w="862" w:type="dxa"/>
            <w:vAlign w:val="center"/>
          </w:tcPr>
          <w:p w14:paraId="33CA0CC1" w14:textId="77777777" w:rsidR="00F204DB" w:rsidRDefault="000046AD">
            <w:pPr>
              <w:jc w:val="center"/>
            </w:pPr>
            <w:r>
              <w:rPr>
                <w:color w:val="000000"/>
                <w:sz w:val="24"/>
              </w:rPr>
              <w:t>3</w:t>
            </w:r>
          </w:p>
        </w:tc>
        <w:tc>
          <w:tcPr>
            <w:tcW w:w="1346" w:type="dxa"/>
            <w:vAlign w:val="center"/>
          </w:tcPr>
          <w:p w14:paraId="69582300" w14:textId="77777777" w:rsidR="00F204DB" w:rsidRDefault="000046AD">
            <w:pPr>
              <w:jc w:val="center"/>
            </w:pPr>
            <w:r>
              <w:rPr>
                <w:color w:val="000000"/>
                <w:sz w:val="24"/>
              </w:rPr>
              <w:t>300463</w:t>
            </w:r>
          </w:p>
        </w:tc>
        <w:tc>
          <w:tcPr>
            <w:tcW w:w="1795" w:type="dxa"/>
            <w:vAlign w:val="center"/>
          </w:tcPr>
          <w:p w14:paraId="75439D80" w14:textId="77777777" w:rsidR="00F204DB" w:rsidRDefault="000046AD">
            <w:pPr>
              <w:jc w:val="center"/>
            </w:pPr>
            <w:r>
              <w:rPr>
                <w:color w:val="000000"/>
                <w:sz w:val="24"/>
              </w:rPr>
              <w:t>迈克生物</w:t>
            </w:r>
          </w:p>
        </w:tc>
        <w:tc>
          <w:tcPr>
            <w:tcW w:w="1346" w:type="dxa"/>
            <w:vAlign w:val="center"/>
          </w:tcPr>
          <w:p w14:paraId="3DFE23EC" w14:textId="77777777" w:rsidR="00F204DB" w:rsidRDefault="000046AD">
            <w:pPr>
              <w:jc w:val="right"/>
            </w:pPr>
            <w:r>
              <w:rPr>
                <w:color w:val="000000"/>
                <w:sz w:val="24"/>
              </w:rPr>
              <w:t>233,333</w:t>
            </w:r>
          </w:p>
        </w:tc>
        <w:tc>
          <w:tcPr>
            <w:tcW w:w="1944" w:type="dxa"/>
            <w:vAlign w:val="center"/>
          </w:tcPr>
          <w:p w14:paraId="59B4E847" w14:textId="77777777" w:rsidR="00F204DB" w:rsidRDefault="000046AD">
            <w:pPr>
              <w:jc w:val="right"/>
            </w:pPr>
            <w:r>
              <w:rPr>
                <w:color w:val="000000"/>
                <w:sz w:val="24"/>
              </w:rPr>
              <w:t>20,477,304.08</w:t>
            </w:r>
          </w:p>
        </w:tc>
        <w:tc>
          <w:tcPr>
            <w:tcW w:w="1705" w:type="dxa"/>
            <w:vAlign w:val="center"/>
          </w:tcPr>
          <w:p w14:paraId="0C3FD9F1" w14:textId="77777777" w:rsidR="00F204DB" w:rsidRDefault="000046AD">
            <w:pPr>
              <w:jc w:val="right"/>
            </w:pPr>
            <w:r>
              <w:rPr>
                <w:color w:val="000000"/>
                <w:sz w:val="24"/>
              </w:rPr>
              <w:t>0.22</w:t>
            </w:r>
          </w:p>
        </w:tc>
      </w:tr>
      <w:tr w:rsidR="00F204DB" w14:paraId="12027AD2" w14:textId="77777777">
        <w:tc>
          <w:tcPr>
            <w:tcW w:w="862" w:type="dxa"/>
            <w:vAlign w:val="center"/>
          </w:tcPr>
          <w:p w14:paraId="63376B70" w14:textId="77777777" w:rsidR="00F204DB" w:rsidRDefault="000046AD">
            <w:pPr>
              <w:jc w:val="center"/>
            </w:pPr>
            <w:r>
              <w:rPr>
                <w:color w:val="000000"/>
                <w:sz w:val="24"/>
              </w:rPr>
              <w:t>4</w:t>
            </w:r>
          </w:p>
        </w:tc>
        <w:tc>
          <w:tcPr>
            <w:tcW w:w="1346" w:type="dxa"/>
            <w:vAlign w:val="center"/>
          </w:tcPr>
          <w:p w14:paraId="60218EB6" w14:textId="77777777" w:rsidR="00F204DB" w:rsidRDefault="000046AD">
            <w:pPr>
              <w:jc w:val="center"/>
            </w:pPr>
            <w:r>
              <w:rPr>
                <w:color w:val="000000"/>
                <w:sz w:val="24"/>
              </w:rPr>
              <w:t>600277</w:t>
            </w:r>
          </w:p>
        </w:tc>
        <w:tc>
          <w:tcPr>
            <w:tcW w:w="1795" w:type="dxa"/>
            <w:vAlign w:val="center"/>
          </w:tcPr>
          <w:p w14:paraId="026CD2F5" w14:textId="77777777" w:rsidR="00F204DB" w:rsidRDefault="000046AD">
            <w:pPr>
              <w:jc w:val="center"/>
            </w:pPr>
            <w:r>
              <w:rPr>
                <w:color w:val="000000"/>
                <w:sz w:val="24"/>
              </w:rPr>
              <w:t>亿利能源</w:t>
            </w:r>
          </w:p>
        </w:tc>
        <w:tc>
          <w:tcPr>
            <w:tcW w:w="1346" w:type="dxa"/>
            <w:vAlign w:val="center"/>
          </w:tcPr>
          <w:p w14:paraId="23E5B7A1" w14:textId="77777777" w:rsidR="00F204DB" w:rsidRDefault="000046AD">
            <w:pPr>
              <w:jc w:val="right"/>
            </w:pPr>
            <w:r>
              <w:rPr>
                <w:color w:val="000000"/>
                <w:sz w:val="24"/>
              </w:rPr>
              <w:t>899,968</w:t>
            </w:r>
          </w:p>
        </w:tc>
        <w:tc>
          <w:tcPr>
            <w:tcW w:w="1944" w:type="dxa"/>
            <w:vAlign w:val="center"/>
          </w:tcPr>
          <w:p w14:paraId="3EC25EED" w14:textId="77777777" w:rsidR="00F204DB" w:rsidRDefault="000046AD">
            <w:pPr>
              <w:jc w:val="right"/>
            </w:pPr>
            <w:r>
              <w:rPr>
                <w:color w:val="000000"/>
                <w:sz w:val="24"/>
              </w:rPr>
              <w:t>13,157,532.16</w:t>
            </w:r>
          </w:p>
        </w:tc>
        <w:tc>
          <w:tcPr>
            <w:tcW w:w="1705" w:type="dxa"/>
            <w:vAlign w:val="center"/>
          </w:tcPr>
          <w:p w14:paraId="41C086DC" w14:textId="77777777" w:rsidR="00F204DB" w:rsidRDefault="000046AD">
            <w:pPr>
              <w:jc w:val="right"/>
            </w:pPr>
            <w:r>
              <w:rPr>
                <w:color w:val="000000"/>
                <w:sz w:val="24"/>
              </w:rPr>
              <w:t>0.14</w:t>
            </w:r>
          </w:p>
        </w:tc>
      </w:tr>
      <w:tr w:rsidR="00F204DB" w14:paraId="5C07407A" w14:textId="77777777">
        <w:tc>
          <w:tcPr>
            <w:tcW w:w="862" w:type="dxa"/>
            <w:vAlign w:val="center"/>
          </w:tcPr>
          <w:p w14:paraId="042E760D" w14:textId="77777777" w:rsidR="00F204DB" w:rsidRDefault="000046AD">
            <w:pPr>
              <w:jc w:val="center"/>
            </w:pPr>
            <w:r>
              <w:rPr>
                <w:color w:val="000000"/>
                <w:sz w:val="24"/>
              </w:rPr>
              <w:t>5</w:t>
            </w:r>
          </w:p>
        </w:tc>
        <w:tc>
          <w:tcPr>
            <w:tcW w:w="1346" w:type="dxa"/>
            <w:vAlign w:val="center"/>
          </w:tcPr>
          <w:p w14:paraId="05738733" w14:textId="77777777" w:rsidR="00F204DB" w:rsidRDefault="000046AD">
            <w:pPr>
              <w:jc w:val="center"/>
            </w:pPr>
            <w:r>
              <w:rPr>
                <w:color w:val="000000"/>
                <w:sz w:val="24"/>
              </w:rPr>
              <w:t>300443</w:t>
            </w:r>
          </w:p>
        </w:tc>
        <w:tc>
          <w:tcPr>
            <w:tcW w:w="1795" w:type="dxa"/>
            <w:vAlign w:val="center"/>
          </w:tcPr>
          <w:p w14:paraId="3C166507" w14:textId="77777777" w:rsidR="00F204DB" w:rsidRDefault="000046AD">
            <w:pPr>
              <w:jc w:val="center"/>
            </w:pPr>
            <w:proofErr w:type="gramStart"/>
            <w:r>
              <w:rPr>
                <w:color w:val="000000"/>
                <w:sz w:val="24"/>
              </w:rPr>
              <w:t>金雷风</w:t>
            </w:r>
            <w:proofErr w:type="gramEnd"/>
            <w:r>
              <w:rPr>
                <w:color w:val="000000"/>
                <w:sz w:val="24"/>
              </w:rPr>
              <w:t>电</w:t>
            </w:r>
          </w:p>
        </w:tc>
        <w:tc>
          <w:tcPr>
            <w:tcW w:w="1346" w:type="dxa"/>
            <w:vAlign w:val="center"/>
          </w:tcPr>
          <w:p w14:paraId="422E8B8B" w14:textId="77777777" w:rsidR="00F204DB" w:rsidRDefault="000046AD">
            <w:pPr>
              <w:jc w:val="right"/>
            </w:pPr>
            <w:r>
              <w:rPr>
                <w:color w:val="000000"/>
                <w:sz w:val="24"/>
              </w:rPr>
              <w:t>65,566</w:t>
            </w:r>
          </w:p>
        </w:tc>
        <w:tc>
          <w:tcPr>
            <w:tcW w:w="1944" w:type="dxa"/>
            <w:vAlign w:val="center"/>
          </w:tcPr>
          <w:p w14:paraId="0EAC30B6" w14:textId="77777777" w:rsidR="00F204DB" w:rsidRDefault="000046AD">
            <w:pPr>
              <w:jc w:val="right"/>
            </w:pPr>
            <w:r>
              <w:rPr>
                <w:color w:val="000000"/>
                <w:sz w:val="24"/>
              </w:rPr>
              <w:t>9,571,324.68</w:t>
            </w:r>
          </w:p>
        </w:tc>
        <w:tc>
          <w:tcPr>
            <w:tcW w:w="1705" w:type="dxa"/>
            <w:vAlign w:val="center"/>
          </w:tcPr>
          <w:p w14:paraId="7ED56817" w14:textId="77777777" w:rsidR="00F204DB" w:rsidRDefault="000046AD">
            <w:pPr>
              <w:jc w:val="right"/>
            </w:pPr>
            <w:r>
              <w:rPr>
                <w:color w:val="000000"/>
                <w:sz w:val="24"/>
              </w:rPr>
              <w:t>0.10</w:t>
            </w:r>
          </w:p>
        </w:tc>
      </w:tr>
      <w:tr w:rsidR="00F204DB" w14:paraId="73664992" w14:textId="77777777">
        <w:tc>
          <w:tcPr>
            <w:tcW w:w="862" w:type="dxa"/>
            <w:vAlign w:val="center"/>
          </w:tcPr>
          <w:p w14:paraId="1D41678E" w14:textId="77777777" w:rsidR="00F204DB" w:rsidRDefault="000046AD">
            <w:pPr>
              <w:jc w:val="center"/>
            </w:pPr>
            <w:r>
              <w:rPr>
                <w:color w:val="000000"/>
                <w:sz w:val="24"/>
              </w:rPr>
              <w:t>6</w:t>
            </w:r>
          </w:p>
        </w:tc>
        <w:tc>
          <w:tcPr>
            <w:tcW w:w="1346" w:type="dxa"/>
            <w:vAlign w:val="center"/>
          </w:tcPr>
          <w:p w14:paraId="712E8741" w14:textId="77777777" w:rsidR="00F204DB" w:rsidRDefault="000046AD">
            <w:pPr>
              <w:jc w:val="center"/>
            </w:pPr>
            <w:r>
              <w:rPr>
                <w:color w:val="000000"/>
                <w:sz w:val="24"/>
              </w:rPr>
              <w:t>002227</w:t>
            </w:r>
          </w:p>
        </w:tc>
        <w:tc>
          <w:tcPr>
            <w:tcW w:w="1795" w:type="dxa"/>
            <w:vAlign w:val="center"/>
          </w:tcPr>
          <w:p w14:paraId="2107AC32" w14:textId="77777777" w:rsidR="00F204DB" w:rsidRDefault="000046AD">
            <w:pPr>
              <w:jc w:val="center"/>
            </w:pPr>
            <w:r>
              <w:rPr>
                <w:color w:val="000000"/>
                <w:sz w:val="24"/>
              </w:rPr>
              <w:t>奥</w:t>
            </w:r>
            <w:r>
              <w:rPr>
                <w:color w:val="000000"/>
                <w:sz w:val="24"/>
              </w:rPr>
              <w:t xml:space="preserve"> </w:t>
            </w:r>
            <w:r>
              <w:rPr>
                <w:color w:val="000000"/>
                <w:sz w:val="24"/>
              </w:rPr>
              <w:t>特</w:t>
            </w:r>
            <w:r>
              <w:rPr>
                <w:color w:val="000000"/>
                <w:sz w:val="24"/>
              </w:rPr>
              <w:t xml:space="preserve"> </w:t>
            </w:r>
            <w:r>
              <w:rPr>
                <w:color w:val="000000"/>
                <w:sz w:val="24"/>
              </w:rPr>
              <w:t>迅</w:t>
            </w:r>
          </w:p>
        </w:tc>
        <w:tc>
          <w:tcPr>
            <w:tcW w:w="1346" w:type="dxa"/>
            <w:vAlign w:val="center"/>
          </w:tcPr>
          <w:p w14:paraId="3E65BD13" w14:textId="77777777" w:rsidR="00F204DB" w:rsidRDefault="000046AD">
            <w:pPr>
              <w:jc w:val="right"/>
            </w:pPr>
            <w:r>
              <w:rPr>
                <w:color w:val="000000"/>
                <w:sz w:val="24"/>
              </w:rPr>
              <w:t>271,302</w:t>
            </w:r>
          </w:p>
        </w:tc>
        <w:tc>
          <w:tcPr>
            <w:tcW w:w="1944" w:type="dxa"/>
            <w:vAlign w:val="center"/>
          </w:tcPr>
          <w:p w14:paraId="6013639B" w14:textId="77777777" w:rsidR="00F204DB" w:rsidRDefault="000046AD">
            <w:pPr>
              <w:jc w:val="right"/>
            </w:pPr>
            <w:r>
              <w:rPr>
                <w:color w:val="000000"/>
                <w:sz w:val="24"/>
              </w:rPr>
              <w:t>8,613,838.50</w:t>
            </w:r>
          </w:p>
        </w:tc>
        <w:tc>
          <w:tcPr>
            <w:tcW w:w="1705" w:type="dxa"/>
            <w:vAlign w:val="center"/>
          </w:tcPr>
          <w:p w14:paraId="62E12C1D" w14:textId="77777777" w:rsidR="00F204DB" w:rsidRDefault="000046AD">
            <w:pPr>
              <w:jc w:val="right"/>
            </w:pPr>
            <w:r>
              <w:rPr>
                <w:color w:val="000000"/>
                <w:sz w:val="24"/>
              </w:rPr>
              <w:t>0.09</w:t>
            </w:r>
          </w:p>
        </w:tc>
      </w:tr>
      <w:tr w:rsidR="00F204DB" w14:paraId="21421147" w14:textId="77777777">
        <w:tc>
          <w:tcPr>
            <w:tcW w:w="862" w:type="dxa"/>
            <w:vAlign w:val="center"/>
          </w:tcPr>
          <w:p w14:paraId="36215B9A" w14:textId="77777777" w:rsidR="00F204DB" w:rsidRDefault="000046AD">
            <w:pPr>
              <w:jc w:val="center"/>
            </w:pPr>
            <w:r>
              <w:rPr>
                <w:color w:val="000000"/>
                <w:sz w:val="24"/>
              </w:rPr>
              <w:t>7</w:t>
            </w:r>
          </w:p>
        </w:tc>
        <w:tc>
          <w:tcPr>
            <w:tcW w:w="1346" w:type="dxa"/>
            <w:vAlign w:val="center"/>
          </w:tcPr>
          <w:p w14:paraId="38C3FCA3" w14:textId="77777777" w:rsidR="00F204DB" w:rsidRDefault="000046AD">
            <w:pPr>
              <w:jc w:val="center"/>
            </w:pPr>
            <w:r>
              <w:rPr>
                <w:color w:val="000000"/>
                <w:sz w:val="24"/>
              </w:rPr>
              <w:t>300436</w:t>
            </w:r>
          </w:p>
        </w:tc>
        <w:tc>
          <w:tcPr>
            <w:tcW w:w="1795" w:type="dxa"/>
            <w:vAlign w:val="center"/>
          </w:tcPr>
          <w:p w14:paraId="51BFBCF3" w14:textId="77777777" w:rsidR="00F204DB" w:rsidRDefault="000046AD">
            <w:pPr>
              <w:jc w:val="center"/>
            </w:pPr>
            <w:r>
              <w:rPr>
                <w:color w:val="000000"/>
                <w:sz w:val="24"/>
              </w:rPr>
              <w:t>广生堂</w:t>
            </w:r>
          </w:p>
        </w:tc>
        <w:tc>
          <w:tcPr>
            <w:tcW w:w="1346" w:type="dxa"/>
            <w:vAlign w:val="center"/>
          </w:tcPr>
          <w:p w14:paraId="43C097E9" w14:textId="77777777" w:rsidR="00F204DB" w:rsidRDefault="000046AD">
            <w:pPr>
              <w:jc w:val="right"/>
            </w:pPr>
            <w:r>
              <w:rPr>
                <w:color w:val="000000"/>
                <w:sz w:val="24"/>
              </w:rPr>
              <w:t>47,297</w:t>
            </w:r>
          </w:p>
        </w:tc>
        <w:tc>
          <w:tcPr>
            <w:tcW w:w="1944" w:type="dxa"/>
            <w:vAlign w:val="center"/>
          </w:tcPr>
          <w:p w14:paraId="4E90931F" w14:textId="77777777" w:rsidR="00F204DB" w:rsidRDefault="000046AD">
            <w:pPr>
              <w:jc w:val="right"/>
            </w:pPr>
            <w:r>
              <w:rPr>
                <w:color w:val="000000"/>
                <w:sz w:val="24"/>
              </w:rPr>
              <w:t>7,065,698.83</w:t>
            </w:r>
          </w:p>
        </w:tc>
        <w:tc>
          <w:tcPr>
            <w:tcW w:w="1705" w:type="dxa"/>
            <w:vAlign w:val="center"/>
          </w:tcPr>
          <w:p w14:paraId="1B68DF0F" w14:textId="77777777" w:rsidR="00F204DB" w:rsidRDefault="000046AD">
            <w:pPr>
              <w:jc w:val="right"/>
            </w:pPr>
            <w:r>
              <w:rPr>
                <w:color w:val="000000"/>
                <w:sz w:val="24"/>
              </w:rPr>
              <w:t>0.08</w:t>
            </w:r>
          </w:p>
        </w:tc>
      </w:tr>
      <w:tr w:rsidR="00F204DB" w14:paraId="70A508B8" w14:textId="77777777">
        <w:tc>
          <w:tcPr>
            <w:tcW w:w="862" w:type="dxa"/>
            <w:vAlign w:val="center"/>
          </w:tcPr>
          <w:p w14:paraId="7E9D8790" w14:textId="77777777" w:rsidR="00F204DB" w:rsidRDefault="000046AD">
            <w:pPr>
              <w:jc w:val="center"/>
            </w:pPr>
            <w:r>
              <w:rPr>
                <w:color w:val="000000"/>
                <w:sz w:val="24"/>
              </w:rPr>
              <w:t>8</w:t>
            </w:r>
          </w:p>
        </w:tc>
        <w:tc>
          <w:tcPr>
            <w:tcW w:w="1346" w:type="dxa"/>
            <w:vAlign w:val="center"/>
          </w:tcPr>
          <w:p w14:paraId="7C66970B" w14:textId="77777777" w:rsidR="00F204DB" w:rsidRDefault="000046AD">
            <w:pPr>
              <w:jc w:val="center"/>
            </w:pPr>
            <w:r>
              <w:rPr>
                <w:color w:val="000000"/>
                <w:sz w:val="24"/>
              </w:rPr>
              <w:t>600705</w:t>
            </w:r>
          </w:p>
        </w:tc>
        <w:tc>
          <w:tcPr>
            <w:tcW w:w="1795" w:type="dxa"/>
            <w:vAlign w:val="center"/>
          </w:tcPr>
          <w:p w14:paraId="06BD8B64" w14:textId="77777777" w:rsidR="00F204DB" w:rsidRDefault="000046AD">
            <w:pPr>
              <w:jc w:val="center"/>
            </w:pPr>
            <w:r>
              <w:rPr>
                <w:color w:val="000000"/>
                <w:sz w:val="24"/>
              </w:rPr>
              <w:t>中航资本</w:t>
            </w:r>
          </w:p>
        </w:tc>
        <w:tc>
          <w:tcPr>
            <w:tcW w:w="1346" w:type="dxa"/>
            <w:vAlign w:val="center"/>
          </w:tcPr>
          <w:p w14:paraId="309941B0" w14:textId="77777777" w:rsidR="00F204DB" w:rsidRDefault="000046AD">
            <w:pPr>
              <w:jc w:val="right"/>
            </w:pPr>
            <w:r>
              <w:rPr>
                <w:color w:val="000000"/>
                <w:sz w:val="24"/>
              </w:rPr>
              <w:t>180,000</w:t>
            </w:r>
          </w:p>
        </w:tc>
        <w:tc>
          <w:tcPr>
            <w:tcW w:w="1944" w:type="dxa"/>
            <w:vAlign w:val="center"/>
          </w:tcPr>
          <w:p w14:paraId="0279C5EC" w14:textId="77777777" w:rsidR="00F204DB" w:rsidRDefault="000046AD">
            <w:pPr>
              <w:jc w:val="right"/>
            </w:pPr>
            <w:r>
              <w:rPr>
                <w:color w:val="000000"/>
                <w:sz w:val="24"/>
              </w:rPr>
              <w:t>4,167,000.00</w:t>
            </w:r>
          </w:p>
        </w:tc>
        <w:tc>
          <w:tcPr>
            <w:tcW w:w="1705" w:type="dxa"/>
            <w:vAlign w:val="center"/>
          </w:tcPr>
          <w:p w14:paraId="14AA9F11" w14:textId="77777777" w:rsidR="00F204DB" w:rsidRDefault="000046AD">
            <w:pPr>
              <w:jc w:val="right"/>
            </w:pPr>
            <w:r>
              <w:rPr>
                <w:color w:val="000000"/>
                <w:sz w:val="24"/>
              </w:rPr>
              <w:t>0.04</w:t>
            </w:r>
          </w:p>
        </w:tc>
      </w:tr>
      <w:tr w:rsidR="00F204DB" w14:paraId="006F9A1D" w14:textId="77777777">
        <w:tc>
          <w:tcPr>
            <w:tcW w:w="862" w:type="dxa"/>
            <w:vAlign w:val="center"/>
          </w:tcPr>
          <w:p w14:paraId="064C7EDF" w14:textId="77777777" w:rsidR="00F204DB" w:rsidRDefault="000046AD">
            <w:pPr>
              <w:jc w:val="center"/>
            </w:pPr>
            <w:r>
              <w:rPr>
                <w:color w:val="000000"/>
                <w:sz w:val="24"/>
              </w:rPr>
              <w:t>9</w:t>
            </w:r>
          </w:p>
        </w:tc>
        <w:tc>
          <w:tcPr>
            <w:tcW w:w="1346" w:type="dxa"/>
            <w:vAlign w:val="center"/>
          </w:tcPr>
          <w:p w14:paraId="3FABE696" w14:textId="77777777" w:rsidR="00F204DB" w:rsidRDefault="000046AD">
            <w:pPr>
              <w:jc w:val="center"/>
            </w:pPr>
            <w:r>
              <w:rPr>
                <w:color w:val="000000"/>
                <w:sz w:val="24"/>
              </w:rPr>
              <w:t>600372</w:t>
            </w:r>
          </w:p>
        </w:tc>
        <w:tc>
          <w:tcPr>
            <w:tcW w:w="1795" w:type="dxa"/>
            <w:vAlign w:val="center"/>
          </w:tcPr>
          <w:p w14:paraId="40B9DD76" w14:textId="77777777" w:rsidR="00F204DB" w:rsidRDefault="000046AD">
            <w:pPr>
              <w:jc w:val="center"/>
            </w:pPr>
            <w:r>
              <w:rPr>
                <w:color w:val="000000"/>
                <w:sz w:val="24"/>
              </w:rPr>
              <w:t>中航电子</w:t>
            </w:r>
          </w:p>
        </w:tc>
        <w:tc>
          <w:tcPr>
            <w:tcW w:w="1346" w:type="dxa"/>
            <w:vAlign w:val="center"/>
          </w:tcPr>
          <w:p w14:paraId="3571D0F5" w14:textId="77777777" w:rsidR="00F204DB" w:rsidRDefault="000046AD">
            <w:pPr>
              <w:jc w:val="right"/>
            </w:pPr>
            <w:r>
              <w:rPr>
                <w:color w:val="000000"/>
                <w:sz w:val="24"/>
              </w:rPr>
              <w:t>100,000</w:t>
            </w:r>
          </w:p>
        </w:tc>
        <w:tc>
          <w:tcPr>
            <w:tcW w:w="1944" w:type="dxa"/>
            <w:vAlign w:val="center"/>
          </w:tcPr>
          <w:p w14:paraId="6A6A1FB7" w14:textId="77777777" w:rsidR="00F204DB" w:rsidRDefault="000046AD">
            <w:pPr>
              <w:jc w:val="right"/>
            </w:pPr>
            <w:r>
              <w:rPr>
                <w:color w:val="000000"/>
                <w:sz w:val="24"/>
              </w:rPr>
              <w:t>3,493,000.00</w:t>
            </w:r>
          </w:p>
        </w:tc>
        <w:tc>
          <w:tcPr>
            <w:tcW w:w="1705" w:type="dxa"/>
            <w:vAlign w:val="center"/>
          </w:tcPr>
          <w:p w14:paraId="044FB216" w14:textId="77777777" w:rsidR="00F204DB" w:rsidRDefault="000046AD">
            <w:pPr>
              <w:jc w:val="right"/>
            </w:pPr>
            <w:r>
              <w:rPr>
                <w:color w:val="000000"/>
                <w:sz w:val="24"/>
              </w:rPr>
              <w:t>0.04</w:t>
            </w:r>
          </w:p>
        </w:tc>
      </w:tr>
      <w:tr w:rsidR="00F204DB" w14:paraId="26F85A79" w14:textId="77777777">
        <w:tc>
          <w:tcPr>
            <w:tcW w:w="862" w:type="dxa"/>
            <w:vAlign w:val="center"/>
          </w:tcPr>
          <w:p w14:paraId="5477ECC7" w14:textId="77777777" w:rsidR="00F204DB" w:rsidRDefault="000046AD">
            <w:pPr>
              <w:jc w:val="center"/>
            </w:pPr>
            <w:r>
              <w:rPr>
                <w:color w:val="000000"/>
                <w:sz w:val="24"/>
              </w:rPr>
              <w:t>10</w:t>
            </w:r>
          </w:p>
        </w:tc>
        <w:tc>
          <w:tcPr>
            <w:tcW w:w="1346" w:type="dxa"/>
            <w:vAlign w:val="center"/>
          </w:tcPr>
          <w:p w14:paraId="17C36883" w14:textId="77777777" w:rsidR="00F204DB" w:rsidRDefault="000046AD">
            <w:pPr>
              <w:jc w:val="center"/>
            </w:pPr>
            <w:r>
              <w:rPr>
                <w:color w:val="000000"/>
                <w:sz w:val="24"/>
              </w:rPr>
              <w:t>600880</w:t>
            </w:r>
          </w:p>
        </w:tc>
        <w:tc>
          <w:tcPr>
            <w:tcW w:w="1795" w:type="dxa"/>
            <w:vAlign w:val="center"/>
          </w:tcPr>
          <w:p w14:paraId="3E8D1CD7" w14:textId="77777777" w:rsidR="00F204DB" w:rsidRDefault="000046AD">
            <w:pPr>
              <w:jc w:val="center"/>
            </w:pPr>
            <w:r>
              <w:rPr>
                <w:color w:val="000000"/>
                <w:sz w:val="24"/>
              </w:rPr>
              <w:t>博</w:t>
            </w:r>
            <w:proofErr w:type="gramStart"/>
            <w:r>
              <w:rPr>
                <w:color w:val="000000"/>
                <w:sz w:val="24"/>
              </w:rPr>
              <w:t>瑞传播</w:t>
            </w:r>
            <w:proofErr w:type="gramEnd"/>
          </w:p>
        </w:tc>
        <w:tc>
          <w:tcPr>
            <w:tcW w:w="1346" w:type="dxa"/>
            <w:vAlign w:val="center"/>
          </w:tcPr>
          <w:p w14:paraId="4698473C" w14:textId="77777777" w:rsidR="00F204DB" w:rsidRDefault="000046AD">
            <w:pPr>
              <w:jc w:val="right"/>
            </w:pPr>
            <w:r>
              <w:rPr>
                <w:color w:val="000000"/>
                <w:sz w:val="24"/>
              </w:rPr>
              <w:t>200,000</w:t>
            </w:r>
          </w:p>
        </w:tc>
        <w:tc>
          <w:tcPr>
            <w:tcW w:w="1944" w:type="dxa"/>
            <w:vAlign w:val="center"/>
          </w:tcPr>
          <w:p w14:paraId="5AF1AE8C" w14:textId="77777777" w:rsidR="00F204DB" w:rsidRDefault="000046AD">
            <w:pPr>
              <w:jc w:val="right"/>
            </w:pPr>
            <w:r>
              <w:rPr>
                <w:color w:val="000000"/>
                <w:sz w:val="24"/>
              </w:rPr>
              <w:t>3,106,000.00</w:t>
            </w:r>
          </w:p>
        </w:tc>
        <w:tc>
          <w:tcPr>
            <w:tcW w:w="1705" w:type="dxa"/>
            <w:vAlign w:val="center"/>
          </w:tcPr>
          <w:p w14:paraId="04C22454" w14:textId="77777777" w:rsidR="00F204DB" w:rsidRDefault="000046AD">
            <w:pPr>
              <w:jc w:val="right"/>
            </w:pPr>
            <w:r>
              <w:rPr>
                <w:color w:val="000000"/>
                <w:sz w:val="24"/>
              </w:rPr>
              <w:t>0.03</w:t>
            </w:r>
          </w:p>
        </w:tc>
      </w:tr>
      <w:tr w:rsidR="00F204DB" w14:paraId="16708602" w14:textId="77777777">
        <w:tc>
          <w:tcPr>
            <w:tcW w:w="862" w:type="dxa"/>
            <w:vAlign w:val="center"/>
          </w:tcPr>
          <w:p w14:paraId="20B39107" w14:textId="77777777" w:rsidR="00F204DB" w:rsidRDefault="000046AD">
            <w:pPr>
              <w:jc w:val="center"/>
            </w:pPr>
            <w:r>
              <w:rPr>
                <w:color w:val="000000"/>
                <w:sz w:val="24"/>
              </w:rPr>
              <w:t>11</w:t>
            </w:r>
          </w:p>
        </w:tc>
        <w:tc>
          <w:tcPr>
            <w:tcW w:w="1346" w:type="dxa"/>
            <w:vAlign w:val="center"/>
          </w:tcPr>
          <w:p w14:paraId="23CF6E72" w14:textId="77777777" w:rsidR="00F204DB" w:rsidRDefault="000046AD">
            <w:pPr>
              <w:jc w:val="center"/>
            </w:pPr>
            <w:r>
              <w:rPr>
                <w:color w:val="000000"/>
                <w:sz w:val="24"/>
              </w:rPr>
              <w:t>600016</w:t>
            </w:r>
          </w:p>
        </w:tc>
        <w:tc>
          <w:tcPr>
            <w:tcW w:w="1795" w:type="dxa"/>
            <w:vAlign w:val="center"/>
          </w:tcPr>
          <w:p w14:paraId="67CCC807" w14:textId="77777777" w:rsidR="00F204DB" w:rsidRDefault="000046AD">
            <w:pPr>
              <w:jc w:val="center"/>
            </w:pPr>
            <w:r>
              <w:rPr>
                <w:color w:val="000000"/>
                <w:sz w:val="24"/>
              </w:rPr>
              <w:t>民生银行</w:t>
            </w:r>
          </w:p>
        </w:tc>
        <w:tc>
          <w:tcPr>
            <w:tcW w:w="1346" w:type="dxa"/>
            <w:vAlign w:val="center"/>
          </w:tcPr>
          <w:p w14:paraId="3622B2B9" w14:textId="77777777" w:rsidR="00F204DB" w:rsidRDefault="000046AD">
            <w:pPr>
              <w:jc w:val="right"/>
            </w:pPr>
            <w:r>
              <w:rPr>
                <w:color w:val="000000"/>
                <w:sz w:val="24"/>
              </w:rPr>
              <w:t>300,000</w:t>
            </w:r>
          </w:p>
        </w:tc>
        <w:tc>
          <w:tcPr>
            <w:tcW w:w="1944" w:type="dxa"/>
            <w:vAlign w:val="center"/>
          </w:tcPr>
          <w:p w14:paraId="6C2F388C" w14:textId="77777777" w:rsidR="00F204DB" w:rsidRDefault="000046AD">
            <w:pPr>
              <w:jc w:val="right"/>
            </w:pPr>
            <w:r>
              <w:rPr>
                <w:color w:val="000000"/>
                <w:sz w:val="24"/>
              </w:rPr>
              <w:t>2,982,000.00</w:t>
            </w:r>
          </w:p>
        </w:tc>
        <w:tc>
          <w:tcPr>
            <w:tcW w:w="1705" w:type="dxa"/>
            <w:vAlign w:val="center"/>
          </w:tcPr>
          <w:p w14:paraId="6A994ECA" w14:textId="77777777" w:rsidR="00F204DB" w:rsidRDefault="000046AD">
            <w:pPr>
              <w:jc w:val="right"/>
            </w:pPr>
            <w:r>
              <w:rPr>
                <w:color w:val="000000"/>
                <w:sz w:val="24"/>
              </w:rPr>
              <w:t>0.03</w:t>
            </w:r>
          </w:p>
        </w:tc>
      </w:tr>
      <w:tr w:rsidR="00F204DB" w14:paraId="572E883A" w14:textId="77777777">
        <w:tc>
          <w:tcPr>
            <w:tcW w:w="862" w:type="dxa"/>
            <w:vAlign w:val="center"/>
          </w:tcPr>
          <w:p w14:paraId="75D1C068" w14:textId="77777777" w:rsidR="00F204DB" w:rsidRDefault="000046AD">
            <w:pPr>
              <w:jc w:val="center"/>
            </w:pPr>
            <w:r>
              <w:rPr>
                <w:color w:val="000000"/>
                <w:sz w:val="24"/>
              </w:rPr>
              <w:t>12</w:t>
            </w:r>
          </w:p>
        </w:tc>
        <w:tc>
          <w:tcPr>
            <w:tcW w:w="1346" w:type="dxa"/>
            <w:vAlign w:val="center"/>
          </w:tcPr>
          <w:p w14:paraId="0ACF5324" w14:textId="77777777" w:rsidR="00F204DB" w:rsidRDefault="000046AD">
            <w:pPr>
              <w:jc w:val="center"/>
            </w:pPr>
            <w:r>
              <w:rPr>
                <w:color w:val="000000"/>
                <w:sz w:val="24"/>
              </w:rPr>
              <w:t>300458</w:t>
            </w:r>
          </w:p>
        </w:tc>
        <w:tc>
          <w:tcPr>
            <w:tcW w:w="1795" w:type="dxa"/>
            <w:vAlign w:val="center"/>
          </w:tcPr>
          <w:p w14:paraId="4EB53B35" w14:textId="77777777" w:rsidR="00F204DB" w:rsidRDefault="000046AD">
            <w:pPr>
              <w:jc w:val="center"/>
            </w:pPr>
            <w:r>
              <w:rPr>
                <w:color w:val="000000"/>
                <w:sz w:val="24"/>
              </w:rPr>
              <w:t>全志科技</w:t>
            </w:r>
          </w:p>
        </w:tc>
        <w:tc>
          <w:tcPr>
            <w:tcW w:w="1346" w:type="dxa"/>
            <w:vAlign w:val="center"/>
          </w:tcPr>
          <w:p w14:paraId="19AD43C3" w14:textId="77777777" w:rsidR="00F204DB" w:rsidRDefault="000046AD">
            <w:pPr>
              <w:jc w:val="right"/>
            </w:pPr>
            <w:r>
              <w:rPr>
                <w:color w:val="000000"/>
                <w:sz w:val="24"/>
              </w:rPr>
              <w:t>35,742</w:t>
            </w:r>
          </w:p>
        </w:tc>
        <w:tc>
          <w:tcPr>
            <w:tcW w:w="1944" w:type="dxa"/>
            <w:vAlign w:val="center"/>
          </w:tcPr>
          <w:p w14:paraId="270D4BB6" w14:textId="77777777" w:rsidR="00F204DB" w:rsidRDefault="000046AD">
            <w:pPr>
              <w:jc w:val="right"/>
            </w:pPr>
            <w:r>
              <w:rPr>
                <w:color w:val="000000"/>
                <w:sz w:val="24"/>
              </w:rPr>
              <w:t>2,697,806.16</w:t>
            </w:r>
          </w:p>
        </w:tc>
        <w:tc>
          <w:tcPr>
            <w:tcW w:w="1705" w:type="dxa"/>
            <w:vAlign w:val="center"/>
          </w:tcPr>
          <w:p w14:paraId="441E3D9D" w14:textId="77777777" w:rsidR="00F204DB" w:rsidRDefault="000046AD">
            <w:pPr>
              <w:jc w:val="right"/>
            </w:pPr>
            <w:r>
              <w:rPr>
                <w:color w:val="000000"/>
                <w:sz w:val="24"/>
              </w:rPr>
              <w:t>0.03</w:t>
            </w:r>
          </w:p>
        </w:tc>
      </w:tr>
      <w:tr w:rsidR="00F204DB" w14:paraId="39F4C079" w14:textId="77777777">
        <w:tc>
          <w:tcPr>
            <w:tcW w:w="862" w:type="dxa"/>
            <w:vAlign w:val="center"/>
          </w:tcPr>
          <w:p w14:paraId="2F2CEAE5" w14:textId="77777777" w:rsidR="00F204DB" w:rsidRDefault="000046AD">
            <w:pPr>
              <w:jc w:val="center"/>
            </w:pPr>
            <w:r>
              <w:rPr>
                <w:color w:val="000000"/>
                <w:sz w:val="24"/>
              </w:rPr>
              <w:t>13</w:t>
            </w:r>
          </w:p>
        </w:tc>
        <w:tc>
          <w:tcPr>
            <w:tcW w:w="1346" w:type="dxa"/>
            <w:vAlign w:val="center"/>
          </w:tcPr>
          <w:p w14:paraId="693C1427" w14:textId="77777777" w:rsidR="00F204DB" w:rsidRDefault="000046AD">
            <w:pPr>
              <w:jc w:val="center"/>
            </w:pPr>
            <w:r>
              <w:rPr>
                <w:color w:val="000000"/>
                <w:sz w:val="24"/>
              </w:rPr>
              <w:t>002756</w:t>
            </w:r>
          </w:p>
        </w:tc>
        <w:tc>
          <w:tcPr>
            <w:tcW w:w="1795" w:type="dxa"/>
            <w:vAlign w:val="center"/>
          </w:tcPr>
          <w:p w14:paraId="40DE0884" w14:textId="77777777" w:rsidR="00F204DB" w:rsidRDefault="000046AD">
            <w:pPr>
              <w:jc w:val="center"/>
            </w:pPr>
            <w:r>
              <w:rPr>
                <w:color w:val="000000"/>
                <w:sz w:val="24"/>
              </w:rPr>
              <w:t>永兴特钢</w:t>
            </w:r>
          </w:p>
        </w:tc>
        <w:tc>
          <w:tcPr>
            <w:tcW w:w="1346" w:type="dxa"/>
            <w:vAlign w:val="center"/>
          </w:tcPr>
          <w:p w14:paraId="20F97C75" w14:textId="77777777" w:rsidR="00F204DB" w:rsidRDefault="000046AD">
            <w:pPr>
              <w:jc w:val="right"/>
            </w:pPr>
            <w:r>
              <w:rPr>
                <w:color w:val="000000"/>
                <w:sz w:val="24"/>
              </w:rPr>
              <w:t>49,988</w:t>
            </w:r>
          </w:p>
        </w:tc>
        <w:tc>
          <w:tcPr>
            <w:tcW w:w="1944" w:type="dxa"/>
            <w:vAlign w:val="center"/>
          </w:tcPr>
          <w:p w14:paraId="1E285971" w14:textId="77777777" w:rsidR="00F204DB" w:rsidRDefault="000046AD">
            <w:pPr>
              <w:jc w:val="right"/>
            </w:pPr>
            <w:r>
              <w:rPr>
                <w:color w:val="000000"/>
                <w:sz w:val="24"/>
              </w:rPr>
              <w:t>2,653,862.92</w:t>
            </w:r>
          </w:p>
        </w:tc>
        <w:tc>
          <w:tcPr>
            <w:tcW w:w="1705" w:type="dxa"/>
            <w:vAlign w:val="center"/>
          </w:tcPr>
          <w:p w14:paraId="0CFBFBBA" w14:textId="77777777" w:rsidR="00F204DB" w:rsidRDefault="000046AD">
            <w:pPr>
              <w:jc w:val="right"/>
            </w:pPr>
            <w:r>
              <w:rPr>
                <w:color w:val="000000"/>
                <w:sz w:val="24"/>
              </w:rPr>
              <w:t>0.03</w:t>
            </w:r>
          </w:p>
        </w:tc>
      </w:tr>
      <w:tr w:rsidR="00F204DB" w14:paraId="54B1E647" w14:textId="77777777">
        <w:tc>
          <w:tcPr>
            <w:tcW w:w="862" w:type="dxa"/>
            <w:vAlign w:val="center"/>
          </w:tcPr>
          <w:p w14:paraId="7D88BABE" w14:textId="77777777" w:rsidR="00F204DB" w:rsidRDefault="000046AD">
            <w:pPr>
              <w:jc w:val="center"/>
            </w:pPr>
            <w:r>
              <w:rPr>
                <w:color w:val="000000"/>
                <w:sz w:val="24"/>
              </w:rPr>
              <w:t>14</w:t>
            </w:r>
          </w:p>
        </w:tc>
        <w:tc>
          <w:tcPr>
            <w:tcW w:w="1346" w:type="dxa"/>
            <w:vAlign w:val="center"/>
          </w:tcPr>
          <w:p w14:paraId="01711499" w14:textId="77777777" w:rsidR="00F204DB" w:rsidRDefault="000046AD">
            <w:pPr>
              <w:jc w:val="center"/>
            </w:pPr>
            <w:r>
              <w:rPr>
                <w:color w:val="000000"/>
                <w:sz w:val="24"/>
              </w:rPr>
              <w:t>300168</w:t>
            </w:r>
          </w:p>
        </w:tc>
        <w:tc>
          <w:tcPr>
            <w:tcW w:w="1795" w:type="dxa"/>
            <w:vAlign w:val="center"/>
          </w:tcPr>
          <w:p w14:paraId="6A2FD193" w14:textId="77777777" w:rsidR="00F204DB" w:rsidRDefault="000046AD">
            <w:pPr>
              <w:jc w:val="center"/>
            </w:pPr>
            <w:r>
              <w:rPr>
                <w:color w:val="000000"/>
                <w:sz w:val="24"/>
              </w:rPr>
              <w:t>万达信息</w:t>
            </w:r>
          </w:p>
        </w:tc>
        <w:tc>
          <w:tcPr>
            <w:tcW w:w="1346" w:type="dxa"/>
            <w:vAlign w:val="center"/>
          </w:tcPr>
          <w:p w14:paraId="4787E3BF" w14:textId="77777777" w:rsidR="00F204DB" w:rsidRDefault="000046AD">
            <w:pPr>
              <w:jc w:val="right"/>
            </w:pPr>
            <w:r>
              <w:rPr>
                <w:color w:val="000000"/>
                <w:sz w:val="24"/>
              </w:rPr>
              <w:t>53,800</w:t>
            </w:r>
          </w:p>
        </w:tc>
        <w:tc>
          <w:tcPr>
            <w:tcW w:w="1944" w:type="dxa"/>
            <w:vAlign w:val="center"/>
          </w:tcPr>
          <w:p w14:paraId="4338F88B" w14:textId="77777777" w:rsidR="00F204DB" w:rsidRDefault="000046AD">
            <w:pPr>
              <w:jc w:val="right"/>
            </w:pPr>
            <w:r>
              <w:rPr>
                <w:color w:val="000000"/>
                <w:sz w:val="24"/>
              </w:rPr>
              <w:t>2,642,656.00</w:t>
            </w:r>
          </w:p>
        </w:tc>
        <w:tc>
          <w:tcPr>
            <w:tcW w:w="1705" w:type="dxa"/>
            <w:vAlign w:val="center"/>
          </w:tcPr>
          <w:p w14:paraId="7BA3C462" w14:textId="77777777" w:rsidR="00F204DB" w:rsidRDefault="000046AD">
            <w:pPr>
              <w:jc w:val="right"/>
            </w:pPr>
            <w:r>
              <w:rPr>
                <w:color w:val="000000"/>
                <w:sz w:val="24"/>
              </w:rPr>
              <w:t>0.03</w:t>
            </w:r>
          </w:p>
        </w:tc>
      </w:tr>
      <w:tr w:rsidR="00F204DB" w14:paraId="43D9B9C4" w14:textId="77777777">
        <w:tc>
          <w:tcPr>
            <w:tcW w:w="862" w:type="dxa"/>
            <w:vAlign w:val="center"/>
          </w:tcPr>
          <w:p w14:paraId="47DC033D" w14:textId="77777777" w:rsidR="00F204DB" w:rsidRDefault="000046AD">
            <w:pPr>
              <w:jc w:val="center"/>
            </w:pPr>
            <w:r>
              <w:rPr>
                <w:color w:val="000000"/>
                <w:sz w:val="24"/>
              </w:rPr>
              <w:t>15</w:t>
            </w:r>
          </w:p>
        </w:tc>
        <w:tc>
          <w:tcPr>
            <w:tcW w:w="1346" w:type="dxa"/>
            <w:vAlign w:val="center"/>
          </w:tcPr>
          <w:p w14:paraId="5E752602" w14:textId="77777777" w:rsidR="00F204DB" w:rsidRDefault="000046AD">
            <w:pPr>
              <w:jc w:val="center"/>
            </w:pPr>
            <w:r>
              <w:rPr>
                <w:color w:val="000000"/>
                <w:sz w:val="24"/>
              </w:rPr>
              <w:t>002368</w:t>
            </w:r>
          </w:p>
        </w:tc>
        <w:tc>
          <w:tcPr>
            <w:tcW w:w="1795" w:type="dxa"/>
            <w:vAlign w:val="center"/>
          </w:tcPr>
          <w:p w14:paraId="4F3FF550" w14:textId="77777777" w:rsidR="00F204DB" w:rsidRDefault="000046AD">
            <w:pPr>
              <w:jc w:val="center"/>
            </w:pPr>
            <w:r>
              <w:rPr>
                <w:color w:val="000000"/>
                <w:sz w:val="24"/>
              </w:rPr>
              <w:t>太极股份</w:t>
            </w:r>
          </w:p>
        </w:tc>
        <w:tc>
          <w:tcPr>
            <w:tcW w:w="1346" w:type="dxa"/>
            <w:vAlign w:val="center"/>
          </w:tcPr>
          <w:p w14:paraId="63B2EF0D" w14:textId="77777777" w:rsidR="00F204DB" w:rsidRDefault="000046AD">
            <w:pPr>
              <w:jc w:val="right"/>
            </w:pPr>
            <w:r>
              <w:rPr>
                <w:color w:val="000000"/>
                <w:sz w:val="24"/>
              </w:rPr>
              <w:t>42,000</w:t>
            </w:r>
          </w:p>
        </w:tc>
        <w:tc>
          <w:tcPr>
            <w:tcW w:w="1944" w:type="dxa"/>
            <w:vAlign w:val="center"/>
          </w:tcPr>
          <w:p w14:paraId="6289C2A0" w14:textId="77777777" w:rsidR="00F204DB" w:rsidRDefault="000046AD">
            <w:pPr>
              <w:jc w:val="right"/>
            </w:pPr>
            <w:r>
              <w:rPr>
                <w:color w:val="000000"/>
                <w:sz w:val="24"/>
              </w:rPr>
              <w:t>2,214,660.00</w:t>
            </w:r>
          </w:p>
        </w:tc>
        <w:tc>
          <w:tcPr>
            <w:tcW w:w="1705" w:type="dxa"/>
            <w:vAlign w:val="center"/>
          </w:tcPr>
          <w:p w14:paraId="59FC6C75" w14:textId="77777777" w:rsidR="00F204DB" w:rsidRDefault="000046AD">
            <w:pPr>
              <w:jc w:val="right"/>
            </w:pPr>
            <w:r>
              <w:rPr>
                <w:color w:val="000000"/>
                <w:sz w:val="24"/>
              </w:rPr>
              <w:t>0.02</w:t>
            </w:r>
          </w:p>
        </w:tc>
      </w:tr>
      <w:tr w:rsidR="00F204DB" w14:paraId="27108C8F" w14:textId="77777777">
        <w:tc>
          <w:tcPr>
            <w:tcW w:w="862" w:type="dxa"/>
            <w:vAlign w:val="center"/>
          </w:tcPr>
          <w:p w14:paraId="12B8784F" w14:textId="77777777" w:rsidR="00F204DB" w:rsidRDefault="000046AD">
            <w:pPr>
              <w:jc w:val="center"/>
            </w:pPr>
            <w:r>
              <w:rPr>
                <w:color w:val="000000"/>
                <w:sz w:val="24"/>
              </w:rPr>
              <w:t>16</w:t>
            </w:r>
          </w:p>
        </w:tc>
        <w:tc>
          <w:tcPr>
            <w:tcW w:w="1346" w:type="dxa"/>
            <w:vAlign w:val="center"/>
          </w:tcPr>
          <w:p w14:paraId="49EC3BF3" w14:textId="77777777" w:rsidR="00F204DB" w:rsidRDefault="000046AD">
            <w:pPr>
              <w:jc w:val="center"/>
            </w:pPr>
            <w:r>
              <w:rPr>
                <w:color w:val="000000"/>
                <w:sz w:val="24"/>
              </w:rPr>
              <w:t>603116</w:t>
            </w:r>
          </w:p>
        </w:tc>
        <w:tc>
          <w:tcPr>
            <w:tcW w:w="1795" w:type="dxa"/>
            <w:vAlign w:val="center"/>
          </w:tcPr>
          <w:p w14:paraId="06C4BD89" w14:textId="77777777" w:rsidR="00F204DB" w:rsidRDefault="000046AD">
            <w:pPr>
              <w:jc w:val="center"/>
            </w:pPr>
            <w:r>
              <w:rPr>
                <w:color w:val="000000"/>
                <w:sz w:val="24"/>
              </w:rPr>
              <w:t>红蜻蜓</w:t>
            </w:r>
          </w:p>
        </w:tc>
        <w:tc>
          <w:tcPr>
            <w:tcW w:w="1346" w:type="dxa"/>
            <w:vAlign w:val="center"/>
          </w:tcPr>
          <w:p w14:paraId="44A7E598" w14:textId="77777777" w:rsidR="00F204DB" w:rsidRDefault="000046AD">
            <w:pPr>
              <w:jc w:val="right"/>
            </w:pPr>
            <w:r>
              <w:rPr>
                <w:color w:val="000000"/>
                <w:sz w:val="24"/>
              </w:rPr>
              <w:t>65,334</w:t>
            </w:r>
          </w:p>
        </w:tc>
        <w:tc>
          <w:tcPr>
            <w:tcW w:w="1944" w:type="dxa"/>
            <w:vAlign w:val="center"/>
          </w:tcPr>
          <w:p w14:paraId="781FD43A" w14:textId="77777777" w:rsidR="00F204DB" w:rsidRDefault="000046AD">
            <w:pPr>
              <w:jc w:val="right"/>
            </w:pPr>
            <w:r>
              <w:rPr>
                <w:color w:val="000000"/>
                <w:sz w:val="24"/>
              </w:rPr>
              <w:t>1,831,965.36</w:t>
            </w:r>
          </w:p>
        </w:tc>
        <w:tc>
          <w:tcPr>
            <w:tcW w:w="1705" w:type="dxa"/>
            <w:vAlign w:val="center"/>
          </w:tcPr>
          <w:p w14:paraId="781DB75E" w14:textId="77777777" w:rsidR="00F204DB" w:rsidRDefault="000046AD">
            <w:pPr>
              <w:jc w:val="right"/>
            </w:pPr>
            <w:r>
              <w:rPr>
                <w:color w:val="000000"/>
                <w:sz w:val="24"/>
              </w:rPr>
              <w:t>0.02</w:t>
            </w:r>
          </w:p>
        </w:tc>
      </w:tr>
      <w:tr w:rsidR="00F204DB" w14:paraId="795064DC" w14:textId="77777777">
        <w:tc>
          <w:tcPr>
            <w:tcW w:w="862" w:type="dxa"/>
            <w:vAlign w:val="center"/>
          </w:tcPr>
          <w:p w14:paraId="40ED03B8" w14:textId="77777777" w:rsidR="00F204DB" w:rsidRDefault="000046AD">
            <w:pPr>
              <w:jc w:val="center"/>
            </w:pPr>
            <w:r>
              <w:rPr>
                <w:color w:val="000000"/>
                <w:sz w:val="24"/>
              </w:rPr>
              <w:t>17</w:t>
            </w:r>
          </w:p>
        </w:tc>
        <w:tc>
          <w:tcPr>
            <w:tcW w:w="1346" w:type="dxa"/>
            <w:vAlign w:val="center"/>
          </w:tcPr>
          <w:p w14:paraId="5FB48568" w14:textId="77777777" w:rsidR="00F204DB" w:rsidRDefault="000046AD">
            <w:pPr>
              <w:jc w:val="center"/>
            </w:pPr>
            <w:r>
              <w:rPr>
                <w:color w:val="000000"/>
                <w:sz w:val="24"/>
              </w:rPr>
              <w:t>002544</w:t>
            </w:r>
          </w:p>
        </w:tc>
        <w:tc>
          <w:tcPr>
            <w:tcW w:w="1795" w:type="dxa"/>
            <w:vAlign w:val="center"/>
          </w:tcPr>
          <w:p w14:paraId="2B6EBF46" w14:textId="77777777" w:rsidR="00F204DB" w:rsidRDefault="000046AD">
            <w:pPr>
              <w:jc w:val="center"/>
            </w:pPr>
            <w:r>
              <w:rPr>
                <w:color w:val="000000"/>
                <w:sz w:val="24"/>
              </w:rPr>
              <w:t>杰赛科技</w:t>
            </w:r>
          </w:p>
        </w:tc>
        <w:tc>
          <w:tcPr>
            <w:tcW w:w="1346" w:type="dxa"/>
            <w:vAlign w:val="center"/>
          </w:tcPr>
          <w:p w14:paraId="52ACA7C3" w14:textId="77777777" w:rsidR="00F204DB" w:rsidRDefault="000046AD">
            <w:pPr>
              <w:jc w:val="right"/>
            </w:pPr>
            <w:r>
              <w:rPr>
                <w:color w:val="000000"/>
                <w:sz w:val="24"/>
              </w:rPr>
              <w:t>51,000</w:t>
            </w:r>
          </w:p>
        </w:tc>
        <w:tc>
          <w:tcPr>
            <w:tcW w:w="1944" w:type="dxa"/>
            <w:vAlign w:val="center"/>
          </w:tcPr>
          <w:p w14:paraId="44ACBAAF" w14:textId="77777777" w:rsidR="00F204DB" w:rsidRDefault="000046AD">
            <w:pPr>
              <w:jc w:val="right"/>
            </w:pPr>
            <w:r>
              <w:rPr>
                <w:color w:val="000000"/>
                <w:sz w:val="24"/>
              </w:rPr>
              <w:t>1,794,690.00</w:t>
            </w:r>
          </w:p>
        </w:tc>
        <w:tc>
          <w:tcPr>
            <w:tcW w:w="1705" w:type="dxa"/>
            <w:vAlign w:val="center"/>
          </w:tcPr>
          <w:p w14:paraId="3182930F" w14:textId="77777777" w:rsidR="00F204DB" w:rsidRDefault="000046AD">
            <w:pPr>
              <w:jc w:val="right"/>
            </w:pPr>
            <w:r>
              <w:rPr>
                <w:color w:val="000000"/>
                <w:sz w:val="24"/>
              </w:rPr>
              <w:t>0.02</w:t>
            </w:r>
          </w:p>
        </w:tc>
      </w:tr>
      <w:tr w:rsidR="00F204DB" w14:paraId="53B84F9F" w14:textId="77777777">
        <w:tc>
          <w:tcPr>
            <w:tcW w:w="862" w:type="dxa"/>
            <w:vAlign w:val="center"/>
          </w:tcPr>
          <w:p w14:paraId="1C3A57E4" w14:textId="77777777" w:rsidR="00F204DB" w:rsidRDefault="000046AD">
            <w:pPr>
              <w:jc w:val="center"/>
            </w:pPr>
            <w:r>
              <w:rPr>
                <w:color w:val="000000"/>
                <w:sz w:val="24"/>
              </w:rPr>
              <w:t>18</w:t>
            </w:r>
          </w:p>
        </w:tc>
        <w:tc>
          <w:tcPr>
            <w:tcW w:w="1346" w:type="dxa"/>
            <w:vAlign w:val="center"/>
          </w:tcPr>
          <w:p w14:paraId="054A84FF" w14:textId="77777777" w:rsidR="00F204DB" w:rsidRDefault="000046AD">
            <w:pPr>
              <w:jc w:val="center"/>
            </w:pPr>
            <w:r>
              <w:rPr>
                <w:color w:val="000000"/>
                <w:sz w:val="24"/>
              </w:rPr>
              <w:t>603979</w:t>
            </w:r>
          </w:p>
        </w:tc>
        <w:tc>
          <w:tcPr>
            <w:tcW w:w="1795" w:type="dxa"/>
            <w:vAlign w:val="center"/>
          </w:tcPr>
          <w:p w14:paraId="16DCE2D6" w14:textId="77777777" w:rsidR="00F204DB" w:rsidRDefault="000046AD">
            <w:pPr>
              <w:jc w:val="center"/>
            </w:pPr>
            <w:r>
              <w:rPr>
                <w:color w:val="000000"/>
                <w:sz w:val="24"/>
              </w:rPr>
              <w:t>金诚信</w:t>
            </w:r>
          </w:p>
        </w:tc>
        <w:tc>
          <w:tcPr>
            <w:tcW w:w="1346" w:type="dxa"/>
            <w:vAlign w:val="center"/>
          </w:tcPr>
          <w:p w14:paraId="32F6E810" w14:textId="77777777" w:rsidR="00F204DB" w:rsidRDefault="000046AD">
            <w:pPr>
              <w:jc w:val="right"/>
            </w:pPr>
            <w:r>
              <w:rPr>
                <w:color w:val="000000"/>
                <w:sz w:val="24"/>
              </w:rPr>
              <w:t>66,063</w:t>
            </w:r>
          </w:p>
        </w:tc>
        <w:tc>
          <w:tcPr>
            <w:tcW w:w="1944" w:type="dxa"/>
            <w:vAlign w:val="center"/>
          </w:tcPr>
          <w:p w14:paraId="453169C1" w14:textId="77777777" w:rsidR="00F204DB" w:rsidRDefault="000046AD">
            <w:pPr>
              <w:jc w:val="right"/>
            </w:pPr>
            <w:r>
              <w:rPr>
                <w:color w:val="000000"/>
                <w:sz w:val="24"/>
              </w:rPr>
              <w:t>1,635,059.25</w:t>
            </w:r>
          </w:p>
        </w:tc>
        <w:tc>
          <w:tcPr>
            <w:tcW w:w="1705" w:type="dxa"/>
            <w:vAlign w:val="center"/>
          </w:tcPr>
          <w:p w14:paraId="13B2F6F2" w14:textId="77777777" w:rsidR="00F204DB" w:rsidRDefault="000046AD">
            <w:pPr>
              <w:jc w:val="right"/>
            </w:pPr>
            <w:r>
              <w:rPr>
                <w:color w:val="000000"/>
                <w:sz w:val="24"/>
              </w:rPr>
              <w:t>0.02</w:t>
            </w:r>
          </w:p>
        </w:tc>
      </w:tr>
      <w:tr w:rsidR="00F204DB" w14:paraId="3CB20788" w14:textId="77777777">
        <w:tc>
          <w:tcPr>
            <w:tcW w:w="862" w:type="dxa"/>
            <w:vAlign w:val="center"/>
          </w:tcPr>
          <w:p w14:paraId="60D358F5" w14:textId="77777777" w:rsidR="00F204DB" w:rsidRDefault="000046AD">
            <w:pPr>
              <w:jc w:val="center"/>
            </w:pPr>
            <w:r>
              <w:rPr>
                <w:color w:val="000000"/>
                <w:sz w:val="24"/>
              </w:rPr>
              <w:t>19</w:t>
            </w:r>
          </w:p>
        </w:tc>
        <w:tc>
          <w:tcPr>
            <w:tcW w:w="1346" w:type="dxa"/>
            <w:vAlign w:val="center"/>
          </w:tcPr>
          <w:p w14:paraId="270892CF" w14:textId="77777777" w:rsidR="00F204DB" w:rsidRDefault="000046AD">
            <w:pPr>
              <w:jc w:val="center"/>
            </w:pPr>
            <w:r>
              <w:rPr>
                <w:color w:val="000000"/>
                <w:sz w:val="24"/>
              </w:rPr>
              <w:t>300488</w:t>
            </w:r>
          </w:p>
        </w:tc>
        <w:tc>
          <w:tcPr>
            <w:tcW w:w="1795" w:type="dxa"/>
            <w:vAlign w:val="center"/>
          </w:tcPr>
          <w:p w14:paraId="0EF4E6F2" w14:textId="77777777" w:rsidR="00F204DB" w:rsidRDefault="000046AD">
            <w:pPr>
              <w:jc w:val="center"/>
            </w:pPr>
            <w:proofErr w:type="gramStart"/>
            <w:r>
              <w:rPr>
                <w:color w:val="000000"/>
                <w:sz w:val="24"/>
              </w:rPr>
              <w:t>恒锋工具</w:t>
            </w:r>
            <w:proofErr w:type="gramEnd"/>
          </w:p>
        </w:tc>
        <w:tc>
          <w:tcPr>
            <w:tcW w:w="1346" w:type="dxa"/>
            <w:vAlign w:val="center"/>
          </w:tcPr>
          <w:p w14:paraId="644C79ED" w14:textId="77777777" w:rsidR="00F204DB" w:rsidRDefault="000046AD">
            <w:pPr>
              <w:jc w:val="right"/>
            </w:pPr>
            <w:r>
              <w:rPr>
                <w:color w:val="000000"/>
                <w:sz w:val="24"/>
              </w:rPr>
              <w:t>71,341</w:t>
            </w:r>
          </w:p>
        </w:tc>
        <w:tc>
          <w:tcPr>
            <w:tcW w:w="1944" w:type="dxa"/>
            <w:vAlign w:val="center"/>
          </w:tcPr>
          <w:p w14:paraId="64EE52C9" w14:textId="77777777" w:rsidR="00F204DB" w:rsidRDefault="000046AD">
            <w:pPr>
              <w:jc w:val="right"/>
            </w:pPr>
            <w:r>
              <w:rPr>
                <w:color w:val="000000"/>
                <w:sz w:val="24"/>
              </w:rPr>
              <w:t>1,434,667.51</w:t>
            </w:r>
          </w:p>
        </w:tc>
        <w:tc>
          <w:tcPr>
            <w:tcW w:w="1705" w:type="dxa"/>
            <w:vAlign w:val="center"/>
          </w:tcPr>
          <w:p w14:paraId="25EAD31F" w14:textId="77777777" w:rsidR="00F204DB" w:rsidRDefault="000046AD">
            <w:pPr>
              <w:jc w:val="right"/>
            </w:pPr>
            <w:r>
              <w:rPr>
                <w:color w:val="000000"/>
                <w:sz w:val="24"/>
              </w:rPr>
              <w:t>0.02</w:t>
            </w:r>
          </w:p>
        </w:tc>
      </w:tr>
      <w:tr w:rsidR="00F204DB" w14:paraId="6453BAFC" w14:textId="77777777">
        <w:tc>
          <w:tcPr>
            <w:tcW w:w="862" w:type="dxa"/>
            <w:vAlign w:val="center"/>
          </w:tcPr>
          <w:p w14:paraId="14D7B9E3" w14:textId="77777777" w:rsidR="00F204DB" w:rsidRDefault="000046AD">
            <w:pPr>
              <w:jc w:val="center"/>
            </w:pPr>
            <w:r>
              <w:rPr>
                <w:color w:val="000000"/>
                <w:sz w:val="24"/>
              </w:rPr>
              <w:t>20</w:t>
            </w:r>
          </w:p>
        </w:tc>
        <w:tc>
          <w:tcPr>
            <w:tcW w:w="1346" w:type="dxa"/>
            <w:vAlign w:val="center"/>
          </w:tcPr>
          <w:p w14:paraId="3302E5E6" w14:textId="77777777" w:rsidR="00F204DB" w:rsidRDefault="000046AD">
            <w:pPr>
              <w:jc w:val="center"/>
            </w:pPr>
            <w:r>
              <w:rPr>
                <w:color w:val="000000"/>
                <w:sz w:val="24"/>
              </w:rPr>
              <w:t>300332</w:t>
            </w:r>
          </w:p>
        </w:tc>
        <w:tc>
          <w:tcPr>
            <w:tcW w:w="1795" w:type="dxa"/>
            <w:vAlign w:val="center"/>
          </w:tcPr>
          <w:p w14:paraId="113A7762" w14:textId="77777777" w:rsidR="00F204DB" w:rsidRDefault="000046AD">
            <w:pPr>
              <w:jc w:val="center"/>
            </w:pPr>
            <w:r>
              <w:rPr>
                <w:color w:val="000000"/>
                <w:sz w:val="24"/>
              </w:rPr>
              <w:t>天壕节能</w:t>
            </w:r>
          </w:p>
        </w:tc>
        <w:tc>
          <w:tcPr>
            <w:tcW w:w="1346" w:type="dxa"/>
            <w:vAlign w:val="center"/>
          </w:tcPr>
          <w:p w14:paraId="0B02A161" w14:textId="77777777" w:rsidR="00F204DB" w:rsidRDefault="000046AD">
            <w:pPr>
              <w:jc w:val="right"/>
            </w:pPr>
            <w:r>
              <w:rPr>
                <w:color w:val="000000"/>
                <w:sz w:val="24"/>
              </w:rPr>
              <w:t>54,300</w:t>
            </w:r>
          </w:p>
        </w:tc>
        <w:tc>
          <w:tcPr>
            <w:tcW w:w="1944" w:type="dxa"/>
            <w:vAlign w:val="center"/>
          </w:tcPr>
          <w:p w14:paraId="7EF5B13E" w14:textId="77777777" w:rsidR="00F204DB" w:rsidRDefault="000046AD">
            <w:pPr>
              <w:jc w:val="right"/>
            </w:pPr>
            <w:r>
              <w:rPr>
                <w:color w:val="000000"/>
                <w:sz w:val="24"/>
              </w:rPr>
              <w:t>1,368,360.00</w:t>
            </w:r>
          </w:p>
        </w:tc>
        <w:tc>
          <w:tcPr>
            <w:tcW w:w="1705" w:type="dxa"/>
            <w:vAlign w:val="center"/>
          </w:tcPr>
          <w:p w14:paraId="329DA1C4" w14:textId="77777777" w:rsidR="00F204DB" w:rsidRDefault="000046AD">
            <w:pPr>
              <w:jc w:val="right"/>
            </w:pPr>
            <w:r>
              <w:rPr>
                <w:color w:val="000000"/>
                <w:sz w:val="24"/>
              </w:rPr>
              <w:t>0.01</w:t>
            </w:r>
          </w:p>
        </w:tc>
      </w:tr>
      <w:tr w:rsidR="00F204DB" w14:paraId="1326ED9B" w14:textId="77777777">
        <w:tc>
          <w:tcPr>
            <w:tcW w:w="862" w:type="dxa"/>
            <w:vAlign w:val="center"/>
          </w:tcPr>
          <w:p w14:paraId="7B394D21" w14:textId="77777777" w:rsidR="00F204DB" w:rsidRDefault="000046AD">
            <w:pPr>
              <w:jc w:val="center"/>
            </w:pPr>
            <w:r>
              <w:rPr>
                <w:color w:val="000000"/>
                <w:sz w:val="24"/>
              </w:rPr>
              <w:t>21</w:t>
            </w:r>
          </w:p>
        </w:tc>
        <w:tc>
          <w:tcPr>
            <w:tcW w:w="1346" w:type="dxa"/>
            <w:vAlign w:val="center"/>
          </w:tcPr>
          <w:p w14:paraId="6050E74B" w14:textId="77777777" w:rsidR="00F204DB" w:rsidRDefault="000046AD">
            <w:pPr>
              <w:jc w:val="center"/>
            </w:pPr>
            <w:r>
              <w:rPr>
                <w:color w:val="000000"/>
                <w:sz w:val="24"/>
              </w:rPr>
              <w:t>000061</w:t>
            </w:r>
          </w:p>
        </w:tc>
        <w:tc>
          <w:tcPr>
            <w:tcW w:w="1795" w:type="dxa"/>
            <w:vAlign w:val="center"/>
          </w:tcPr>
          <w:p w14:paraId="1AC60F46" w14:textId="77777777" w:rsidR="00F204DB" w:rsidRDefault="000046AD">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14:paraId="3B44C0E7" w14:textId="77777777" w:rsidR="00F204DB" w:rsidRDefault="000046AD">
            <w:pPr>
              <w:jc w:val="right"/>
            </w:pPr>
            <w:r>
              <w:rPr>
                <w:color w:val="000000"/>
                <w:sz w:val="24"/>
              </w:rPr>
              <w:t>60,000</w:t>
            </w:r>
          </w:p>
        </w:tc>
        <w:tc>
          <w:tcPr>
            <w:tcW w:w="1944" w:type="dxa"/>
            <w:vAlign w:val="center"/>
          </w:tcPr>
          <w:p w14:paraId="57A93AE7" w14:textId="77777777" w:rsidR="00F204DB" w:rsidRDefault="000046AD">
            <w:pPr>
              <w:jc w:val="right"/>
            </w:pPr>
            <w:r>
              <w:rPr>
                <w:color w:val="000000"/>
                <w:sz w:val="24"/>
              </w:rPr>
              <w:t>1,224,000.00</w:t>
            </w:r>
          </w:p>
        </w:tc>
        <w:tc>
          <w:tcPr>
            <w:tcW w:w="1705" w:type="dxa"/>
            <w:vAlign w:val="center"/>
          </w:tcPr>
          <w:p w14:paraId="124599B8" w14:textId="77777777" w:rsidR="00F204DB" w:rsidRDefault="000046AD">
            <w:pPr>
              <w:jc w:val="right"/>
            </w:pPr>
            <w:r>
              <w:rPr>
                <w:color w:val="000000"/>
                <w:sz w:val="24"/>
              </w:rPr>
              <w:t>0.01</w:t>
            </w:r>
          </w:p>
        </w:tc>
      </w:tr>
      <w:tr w:rsidR="00F204DB" w14:paraId="3FC50A1C" w14:textId="77777777">
        <w:tc>
          <w:tcPr>
            <w:tcW w:w="862" w:type="dxa"/>
            <w:vAlign w:val="center"/>
          </w:tcPr>
          <w:p w14:paraId="57760AE7" w14:textId="77777777" w:rsidR="00F204DB" w:rsidRDefault="000046AD">
            <w:pPr>
              <w:jc w:val="center"/>
            </w:pPr>
            <w:r>
              <w:rPr>
                <w:color w:val="000000"/>
                <w:sz w:val="24"/>
              </w:rPr>
              <w:t>22</w:t>
            </w:r>
          </w:p>
        </w:tc>
        <w:tc>
          <w:tcPr>
            <w:tcW w:w="1346" w:type="dxa"/>
            <w:vAlign w:val="center"/>
          </w:tcPr>
          <w:p w14:paraId="668D3794" w14:textId="77777777" w:rsidR="00F204DB" w:rsidRDefault="000046AD">
            <w:pPr>
              <w:jc w:val="center"/>
            </w:pPr>
            <w:r>
              <w:rPr>
                <w:color w:val="000000"/>
                <w:sz w:val="24"/>
              </w:rPr>
              <w:t>600565</w:t>
            </w:r>
          </w:p>
        </w:tc>
        <w:tc>
          <w:tcPr>
            <w:tcW w:w="1795" w:type="dxa"/>
            <w:vAlign w:val="center"/>
          </w:tcPr>
          <w:p w14:paraId="529A05AD" w14:textId="77777777" w:rsidR="00F204DB" w:rsidRDefault="000046AD">
            <w:pPr>
              <w:jc w:val="center"/>
            </w:pPr>
            <w:proofErr w:type="gramStart"/>
            <w:r>
              <w:rPr>
                <w:color w:val="000000"/>
                <w:sz w:val="24"/>
              </w:rPr>
              <w:t>迪马股份</w:t>
            </w:r>
            <w:proofErr w:type="gramEnd"/>
          </w:p>
        </w:tc>
        <w:tc>
          <w:tcPr>
            <w:tcW w:w="1346" w:type="dxa"/>
            <w:vAlign w:val="center"/>
          </w:tcPr>
          <w:p w14:paraId="79D8A0AD" w14:textId="77777777" w:rsidR="00F204DB" w:rsidRDefault="000046AD">
            <w:pPr>
              <w:jc w:val="right"/>
            </w:pPr>
            <w:r>
              <w:rPr>
                <w:color w:val="000000"/>
                <w:sz w:val="24"/>
              </w:rPr>
              <w:t>100,000</w:t>
            </w:r>
          </w:p>
        </w:tc>
        <w:tc>
          <w:tcPr>
            <w:tcW w:w="1944" w:type="dxa"/>
            <w:vAlign w:val="center"/>
          </w:tcPr>
          <w:p w14:paraId="0698FD18" w14:textId="77777777" w:rsidR="00F204DB" w:rsidRDefault="000046AD">
            <w:pPr>
              <w:jc w:val="right"/>
            </w:pPr>
            <w:r>
              <w:rPr>
                <w:color w:val="000000"/>
                <w:sz w:val="24"/>
              </w:rPr>
              <w:t>1,213,000.00</w:t>
            </w:r>
          </w:p>
        </w:tc>
        <w:tc>
          <w:tcPr>
            <w:tcW w:w="1705" w:type="dxa"/>
            <w:vAlign w:val="center"/>
          </w:tcPr>
          <w:p w14:paraId="36323917" w14:textId="77777777" w:rsidR="00F204DB" w:rsidRDefault="000046AD">
            <w:pPr>
              <w:jc w:val="right"/>
            </w:pPr>
            <w:r>
              <w:rPr>
                <w:color w:val="000000"/>
                <w:sz w:val="24"/>
              </w:rPr>
              <w:t>0.01</w:t>
            </w:r>
          </w:p>
        </w:tc>
      </w:tr>
      <w:tr w:rsidR="00F204DB" w14:paraId="6313264D" w14:textId="77777777">
        <w:tc>
          <w:tcPr>
            <w:tcW w:w="862" w:type="dxa"/>
            <w:vAlign w:val="center"/>
          </w:tcPr>
          <w:p w14:paraId="0521BD73" w14:textId="77777777" w:rsidR="00F204DB" w:rsidRDefault="000046AD">
            <w:pPr>
              <w:jc w:val="center"/>
            </w:pPr>
            <w:r>
              <w:rPr>
                <w:color w:val="000000"/>
                <w:sz w:val="24"/>
              </w:rPr>
              <w:t>23</w:t>
            </w:r>
          </w:p>
        </w:tc>
        <w:tc>
          <w:tcPr>
            <w:tcW w:w="1346" w:type="dxa"/>
            <w:vAlign w:val="center"/>
          </w:tcPr>
          <w:p w14:paraId="7A6DA01E" w14:textId="77777777" w:rsidR="00F204DB" w:rsidRDefault="000046AD">
            <w:pPr>
              <w:jc w:val="center"/>
            </w:pPr>
            <w:r>
              <w:rPr>
                <w:color w:val="000000"/>
                <w:sz w:val="24"/>
              </w:rPr>
              <w:t>300485</w:t>
            </w:r>
          </w:p>
        </w:tc>
        <w:tc>
          <w:tcPr>
            <w:tcW w:w="1795" w:type="dxa"/>
            <w:vAlign w:val="center"/>
          </w:tcPr>
          <w:p w14:paraId="5AA499B4" w14:textId="77777777" w:rsidR="00F204DB" w:rsidRDefault="000046AD">
            <w:pPr>
              <w:jc w:val="center"/>
            </w:pPr>
            <w:proofErr w:type="gramStart"/>
            <w:r>
              <w:rPr>
                <w:color w:val="000000"/>
                <w:sz w:val="24"/>
              </w:rPr>
              <w:t>赛升药业</w:t>
            </w:r>
            <w:proofErr w:type="gramEnd"/>
          </w:p>
        </w:tc>
        <w:tc>
          <w:tcPr>
            <w:tcW w:w="1346" w:type="dxa"/>
            <w:vAlign w:val="center"/>
          </w:tcPr>
          <w:p w14:paraId="77A98380" w14:textId="77777777" w:rsidR="00F204DB" w:rsidRDefault="000046AD">
            <w:pPr>
              <w:jc w:val="right"/>
            </w:pPr>
            <w:r>
              <w:rPr>
                <w:color w:val="000000"/>
                <w:sz w:val="24"/>
              </w:rPr>
              <w:t>17,372</w:t>
            </w:r>
          </w:p>
        </w:tc>
        <w:tc>
          <w:tcPr>
            <w:tcW w:w="1944" w:type="dxa"/>
            <w:vAlign w:val="center"/>
          </w:tcPr>
          <w:p w14:paraId="3D26C208" w14:textId="77777777" w:rsidR="00F204DB" w:rsidRDefault="000046AD">
            <w:pPr>
              <w:jc w:val="right"/>
            </w:pPr>
            <w:r>
              <w:rPr>
                <w:color w:val="000000"/>
                <w:sz w:val="24"/>
              </w:rPr>
              <w:t>1,164,097.72</w:t>
            </w:r>
          </w:p>
        </w:tc>
        <w:tc>
          <w:tcPr>
            <w:tcW w:w="1705" w:type="dxa"/>
            <w:vAlign w:val="center"/>
          </w:tcPr>
          <w:p w14:paraId="12EE828D" w14:textId="77777777" w:rsidR="00F204DB" w:rsidRDefault="000046AD">
            <w:pPr>
              <w:jc w:val="right"/>
            </w:pPr>
            <w:r>
              <w:rPr>
                <w:color w:val="000000"/>
                <w:sz w:val="24"/>
              </w:rPr>
              <w:t>0.01</w:t>
            </w:r>
          </w:p>
        </w:tc>
      </w:tr>
      <w:tr w:rsidR="00F204DB" w14:paraId="3CD365DE" w14:textId="77777777">
        <w:tc>
          <w:tcPr>
            <w:tcW w:w="862" w:type="dxa"/>
            <w:vAlign w:val="center"/>
          </w:tcPr>
          <w:p w14:paraId="70B131F5" w14:textId="77777777" w:rsidR="00F204DB" w:rsidRDefault="000046AD">
            <w:pPr>
              <w:jc w:val="center"/>
            </w:pPr>
            <w:r>
              <w:rPr>
                <w:color w:val="000000"/>
                <w:sz w:val="24"/>
              </w:rPr>
              <w:t>24</w:t>
            </w:r>
          </w:p>
        </w:tc>
        <w:tc>
          <w:tcPr>
            <w:tcW w:w="1346" w:type="dxa"/>
            <w:vAlign w:val="center"/>
          </w:tcPr>
          <w:p w14:paraId="58D689F9" w14:textId="77777777" w:rsidR="00F204DB" w:rsidRDefault="000046AD">
            <w:pPr>
              <w:jc w:val="center"/>
            </w:pPr>
            <w:r>
              <w:rPr>
                <w:color w:val="000000"/>
                <w:sz w:val="24"/>
              </w:rPr>
              <w:t>603589</w:t>
            </w:r>
          </w:p>
        </w:tc>
        <w:tc>
          <w:tcPr>
            <w:tcW w:w="1795" w:type="dxa"/>
            <w:vAlign w:val="center"/>
          </w:tcPr>
          <w:p w14:paraId="39780CF8" w14:textId="77777777" w:rsidR="00F204DB" w:rsidRDefault="000046AD">
            <w:pPr>
              <w:jc w:val="center"/>
            </w:pPr>
            <w:r>
              <w:rPr>
                <w:color w:val="000000"/>
                <w:sz w:val="24"/>
              </w:rPr>
              <w:t>口子窖</w:t>
            </w:r>
          </w:p>
        </w:tc>
        <w:tc>
          <w:tcPr>
            <w:tcW w:w="1346" w:type="dxa"/>
            <w:vAlign w:val="center"/>
          </w:tcPr>
          <w:p w14:paraId="4D965511" w14:textId="77777777" w:rsidR="00F204DB" w:rsidRDefault="000046AD">
            <w:pPr>
              <w:jc w:val="right"/>
            </w:pPr>
            <w:r>
              <w:rPr>
                <w:color w:val="000000"/>
                <w:sz w:val="24"/>
              </w:rPr>
              <w:t>45,168</w:t>
            </w:r>
          </w:p>
        </w:tc>
        <w:tc>
          <w:tcPr>
            <w:tcW w:w="1944" w:type="dxa"/>
            <w:vAlign w:val="center"/>
          </w:tcPr>
          <w:p w14:paraId="1B4A5840" w14:textId="77777777" w:rsidR="00F204DB" w:rsidRDefault="000046AD">
            <w:pPr>
              <w:jc w:val="right"/>
            </w:pPr>
            <w:r>
              <w:rPr>
                <w:color w:val="000000"/>
                <w:sz w:val="24"/>
              </w:rPr>
              <w:t>1,144,557.12</w:t>
            </w:r>
          </w:p>
        </w:tc>
        <w:tc>
          <w:tcPr>
            <w:tcW w:w="1705" w:type="dxa"/>
            <w:vAlign w:val="center"/>
          </w:tcPr>
          <w:p w14:paraId="0E285862" w14:textId="77777777" w:rsidR="00F204DB" w:rsidRDefault="000046AD">
            <w:pPr>
              <w:jc w:val="right"/>
            </w:pPr>
            <w:r>
              <w:rPr>
                <w:color w:val="000000"/>
                <w:sz w:val="24"/>
              </w:rPr>
              <w:t>0.01</w:t>
            </w:r>
          </w:p>
        </w:tc>
      </w:tr>
      <w:tr w:rsidR="00F204DB" w14:paraId="22FA8CD5" w14:textId="77777777">
        <w:tc>
          <w:tcPr>
            <w:tcW w:w="862" w:type="dxa"/>
            <w:vAlign w:val="center"/>
          </w:tcPr>
          <w:p w14:paraId="14F7CD51" w14:textId="77777777" w:rsidR="00F204DB" w:rsidRDefault="000046AD">
            <w:pPr>
              <w:jc w:val="center"/>
            </w:pPr>
            <w:r>
              <w:rPr>
                <w:color w:val="000000"/>
                <w:sz w:val="24"/>
              </w:rPr>
              <w:t>25</w:t>
            </w:r>
          </w:p>
        </w:tc>
        <w:tc>
          <w:tcPr>
            <w:tcW w:w="1346" w:type="dxa"/>
            <w:vAlign w:val="center"/>
          </w:tcPr>
          <w:p w14:paraId="018C63D6" w14:textId="77777777" w:rsidR="00F204DB" w:rsidRDefault="000046AD">
            <w:pPr>
              <w:jc w:val="center"/>
            </w:pPr>
            <w:r>
              <w:rPr>
                <w:color w:val="000000"/>
                <w:sz w:val="24"/>
              </w:rPr>
              <w:t>300467</w:t>
            </w:r>
          </w:p>
        </w:tc>
        <w:tc>
          <w:tcPr>
            <w:tcW w:w="1795" w:type="dxa"/>
            <w:vAlign w:val="center"/>
          </w:tcPr>
          <w:p w14:paraId="01DEC031" w14:textId="77777777" w:rsidR="00F204DB" w:rsidRDefault="000046AD">
            <w:pPr>
              <w:jc w:val="center"/>
            </w:pPr>
            <w:proofErr w:type="gramStart"/>
            <w:r>
              <w:rPr>
                <w:color w:val="000000"/>
                <w:sz w:val="24"/>
              </w:rPr>
              <w:t>迅游科技</w:t>
            </w:r>
            <w:proofErr w:type="gramEnd"/>
          </w:p>
        </w:tc>
        <w:tc>
          <w:tcPr>
            <w:tcW w:w="1346" w:type="dxa"/>
            <w:vAlign w:val="center"/>
          </w:tcPr>
          <w:p w14:paraId="597FDB29" w14:textId="77777777" w:rsidR="00F204DB" w:rsidRDefault="000046AD">
            <w:pPr>
              <w:jc w:val="right"/>
            </w:pPr>
            <w:r>
              <w:rPr>
                <w:color w:val="000000"/>
                <w:sz w:val="24"/>
              </w:rPr>
              <w:t>3,726</w:t>
            </w:r>
          </w:p>
        </w:tc>
        <w:tc>
          <w:tcPr>
            <w:tcW w:w="1944" w:type="dxa"/>
            <w:vAlign w:val="center"/>
          </w:tcPr>
          <w:p w14:paraId="1907A48D" w14:textId="77777777" w:rsidR="00F204DB" w:rsidRDefault="000046AD">
            <w:pPr>
              <w:jc w:val="right"/>
            </w:pPr>
            <w:r>
              <w:rPr>
                <w:color w:val="000000"/>
                <w:sz w:val="24"/>
              </w:rPr>
              <w:t>1,107,739.80</w:t>
            </w:r>
          </w:p>
        </w:tc>
        <w:tc>
          <w:tcPr>
            <w:tcW w:w="1705" w:type="dxa"/>
            <w:vAlign w:val="center"/>
          </w:tcPr>
          <w:p w14:paraId="5540689F" w14:textId="77777777" w:rsidR="00F204DB" w:rsidRDefault="000046AD">
            <w:pPr>
              <w:jc w:val="right"/>
            </w:pPr>
            <w:r>
              <w:rPr>
                <w:color w:val="000000"/>
                <w:sz w:val="24"/>
              </w:rPr>
              <w:t>0.01</w:t>
            </w:r>
          </w:p>
        </w:tc>
      </w:tr>
      <w:tr w:rsidR="00F204DB" w14:paraId="5AAFBE2B" w14:textId="77777777">
        <w:tc>
          <w:tcPr>
            <w:tcW w:w="862" w:type="dxa"/>
            <w:vAlign w:val="center"/>
          </w:tcPr>
          <w:p w14:paraId="00F97E88" w14:textId="77777777" w:rsidR="00F204DB" w:rsidRDefault="000046AD">
            <w:pPr>
              <w:jc w:val="center"/>
            </w:pPr>
            <w:r>
              <w:rPr>
                <w:color w:val="000000"/>
                <w:sz w:val="24"/>
              </w:rPr>
              <w:t>26</w:t>
            </w:r>
          </w:p>
        </w:tc>
        <w:tc>
          <w:tcPr>
            <w:tcW w:w="1346" w:type="dxa"/>
            <w:vAlign w:val="center"/>
          </w:tcPr>
          <w:p w14:paraId="7E77CEE4" w14:textId="77777777" w:rsidR="00F204DB" w:rsidRDefault="000046AD">
            <w:pPr>
              <w:jc w:val="center"/>
            </w:pPr>
            <w:r>
              <w:rPr>
                <w:color w:val="000000"/>
                <w:sz w:val="24"/>
              </w:rPr>
              <w:t>002776</w:t>
            </w:r>
          </w:p>
        </w:tc>
        <w:tc>
          <w:tcPr>
            <w:tcW w:w="1795" w:type="dxa"/>
            <w:vAlign w:val="center"/>
          </w:tcPr>
          <w:p w14:paraId="5548F677" w14:textId="77777777" w:rsidR="00F204DB" w:rsidRDefault="000046AD">
            <w:pPr>
              <w:jc w:val="center"/>
            </w:pPr>
            <w:proofErr w:type="gramStart"/>
            <w:r>
              <w:rPr>
                <w:color w:val="000000"/>
                <w:sz w:val="24"/>
              </w:rPr>
              <w:t>柏堡龙</w:t>
            </w:r>
            <w:proofErr w:type="gramEnd"/>
          </w:p>
        </w:tc>
        <w:tc>
          <w:tcPr>
            <w:tcW w:w="1346" w:type="dxa"/>
            <w:vAlign w:val="center"/>
          </w:tcPr>
          <w:p w14:paraId="6B241F5A" w14:textId="77777777" w:rsidR="00F204DB" w:rsidRDefault="000046AD">
            <w:pPr>
              <w:jc w:val="right"/>
            </w:pPr>
            <w:r>
              <w:rPr>
                <w:color w:val="000000"/>
                <w:sz w:val="24"/>
              </w:rPr>
              <w:t>20,296</w:t>
            </w:r>
          </w:p>
        </w:tc>
        <w:tc>
          <w:tcPr>
            <w:tcW w:w="1944" w:type="dxa"/>
            <w:vAlign w:val="center"/>
          </w:tcPr>
          <w:p w14:paraId="63D39DA7" w14:textId="77777777" w:rsidR="00F204DB" w:rsidRDefault="000046AD">
            <w:pPr>
              <w:jc w:val="right"/>
            </w:pPr>
            <w:r>
              <w:rPr>
                <w:color w:val="000000"/>
                <w:sz w:val="24"/>
              </w:rPr>
              <w:t>823,611.68</w:t>
            </w:r>
          </w:p>
        </w:tc>
        <w:tc>
          <w:tcPr>
            <w:tcW w:w="1705" w:type="dxa"/>
            <w:vAlign w:val="center"/>
          </w:tcPr>
          <w:p w14:paraId="4854077A" w14:textId="77777777" w:rsidR="00F204DB" w:rsidRDefault="000046AD">
            <w:pPr>
              <w:jc w:val="right"/>
            </w:pPr>
            <w:r>
              <w:rPr>
                <w:color w:val="000000"/>
                <w:sz w:val="24"/>
              </w:rPr>
              <w:t>0.01</w:t>
            </w:r>
          </w:p>
        </w:tc>
      </w:tr>
      <w:tr w:rsidR="00F204DB" w14:paraId="11BC3219" w14:textId="77777777">
        <w:tc>
          <w:tcPr>
            <w:tcW w:w="862" w:type="dxa"/>
            <w:vAlign w:val="center"/>
          </w:tcPr>
          <w:p w14:paraId="231F5236" w14:textId="77777777" w:rsidR="00F204DB" w:rsidRDefault="000046AD">
            <w:pPr>
              <w:jc w:val="center"/>
            </w:pPr>
            <w:r>
              <w:rPr>
                <w:color w:val="000000"/>
                <w:sz w:val="24"/>
              </w:rPr>
              <w:t>27</w:t>
            </w:r>
          </w:p>
        </w:tc>
        <w:tc>
          <w:tcPr>
            <w:tcW w:w="1346" w:type="dxa"/>
            <w:vAlign w:val="center"/>
          </w:tcPr>
          <w:p w14:paraId="03A1AC40" w14:textId="77777777" w:rsidR="00F204DB" w:rsidRDefault="000046AD">
            <w:pPr>
              <w:jc w:val="center"/>
            </w:pPr>
            <w:r>
              <w:rPr>
                <w:color w:val="000000"/>
                <w:sz w:val="24"/>
              </w:rPr>
              <w:t>002775</w:t>
            </w:r>
          </w:p>
        </w:tc>
        <w:tc>
          <w:tcPr>
            <w:tcW w:w="1795" w:type="dxa"/>
            <w:vAlign w:val="center"/>
          </w:tcPr>
          <w:p w14:paraId="6C59C36D" w14:textId="77777777" w:rsidR="00F204DB" w:rsidRDefault="000046AD">
            <w:pPr>
              <w:jc w:val="center"/>
            </w:pPr>
            <w:r>
              <w:rPr>
                <w:color w:val="000000"/>
                <w:sz w:val="24"/>
              </w:rPr>
              <w:t>文科园林</w:t>
            </w:r>
          </w:p>
        </w:tc>
        <w:tc>
          <w:tcPr>
            <w:tcW w:w="1346" w:type="dxa"/>
            <w:vAlign w:val="center"/>
          </w:tcPr>
          <w:p w14:paraId="4AAB24EF" w14:textId="77777777" w:rsidR="00F204DB" w:rsidRDefault="000046AD">
            <w:pPr>
              <w:jc w:val="right"/>
            </w:pPr>
            <w:r>
              <w:rPr>
                <w:color w:val="000000"/>
                <w:sz w:val="24"/>
              </w:rPr>
              <w:t>19,306</w:t>
            </w:r>
          </w:p>
        </w:tc>
        <w:tc>
          <w:tcPr>
            <w:tcW w:w="1944" w:type="dxa"/>
            <w:vAlign w:val="center"/>
          </w:tcPr>
          <w:p w14:paraId="22B4B3E0" w14:textId="77777777" w:rsidR="00F204DB" w:rsidRDefault="000046AD">
            <w:pPr>
              <w:jc w:val="right"/>
            </w:pPr>
            <w:r>
              <w:rPr>
                <w:color w:val="000000"/>
                <w:sz w:val="24"/>
              </w:rPr>
              <w:t>517,786.92</w:t>
            </w:r>
          </w:p>
        </w:tc>
        <w:tc>
          <w:tcPr>
            <w:tcW w:w="1705" w:type="dxa"/>
            <w:vAlign w:val="center"/>
          </w:tcPr>
          <w:p w14:paraId="0965640E" w14:textId="77777777" w:rsidR="00F204DB" w:rsidRDefault="000046AD">
            <w:pPr>
              <w:jc w:val="right"/>
            </w:pPr>
            <w:r>
              <w:rPr>
                <w:color w:val="000000"/>
                <w:sz w:val="24"/>
              </w:rPr>
              <w:t>0.01</w:t>
            </w:r>
          </w:p>
        </w:tc>
      </w:tr>
      <w:tr w:rsidR="00F204DB" w14:paraId="57603098" w14:textId="77777777">
        <w:tc>
          <w:tcPr>
            <w:tcW w:w="862" w:type="dxa"/>
            <w:vAlign w:val="center"/>
          </w:tcPr>
          <w:p w14:paraId="7BDAA7B8" w14:textId="77777777" w:rsidR="00F204DB" w:rsidRDefault="000046AD">
            <w:pPr>
              <w:jc w:val="center"/>
            </w:pPr>
            <w:r>
              <w:rPr>
                <w:color w:val="000000"/>
                <w:sz w:val="24"/>
              </w:rPr>
              <w:t>28</w:t>
            </w:r>
          </w:p>
        </w:tc>
        <w:tc>
          <w:tcPr>
            <w:tcW w:w="1346" w:type="dxa"/>
            <w:vAlign w:val="center"/>
          </w:tcPr>
          <w:p w14:paraId="0E61385B" w14:textId="77777777" w:rsidR="00F204DB" w:rsidRDefault="000046AD">
            <w:pPr>
              <w:jc w:val="center"/>
            </w:pPr>
            <w:r>
              <w:rPr>
                <w:color w:val="000000"/>
                <w:sz w:val="24"/>
              </w:rPr>
              <w:t>000733</w:t>
            </w:r>
          </w:p>
        </w:tc>
        <w:tc>
          <w:tcPr>
            <w:tcW w:w="1795" w:type="dxa"/>
            <w:vAlign w:val="center"/>
          </w:tcPr>
          <w:p w14:paraId="42BBADEF" w14:textId="77777777" w:rsidR="00F204DB" w:rsidRDefault="000046AD">
            <w:pPr>
              <w:jc w:val="center"/>
            </w:pPr>
            <w:r>
              <w:rPr>
                <w:color w:val="000000"/>
                <w:sz w:val="24"/>
              </w:rPr>
              <w:t>振华科技</w:t>
            </w:r>
          </w:p>
        </w:tc>
        <w:tc>
          <w:tcPr>
            <w:tcW w:w="1346" w:type="dxa"/>
            <w:vAlign w:val="center"/>
          </w:tcPr>
          <w:p w14:paraId="350C907A" w14:textId="77777777" w:rsidR="00F204DB" w:rsidRDefault="000046AD">
            <w:pPr>
              <w:jc w:val="right"/>
            </w:pPr>
            <w:r>
              <w:rPr>
                <w:color w:val="000000"/>
                <w:sz w:val="24"/>
              </w:rPr>
              <w:t>16,100</w:t>
            </w:r>
          </w:p>
        </w:tc>
        <w:tc>
          <w:tcPr>
            <w:tcW w:w="1944" w:type="dxa"/>
            <w:vAlign w:val="center"/>
          </w:tcPr>
          <w:p w14:paraId="3E0F6C51" w14:textId="77777777" w:rsidR="00F204DB" w:rsidRDefault="000046AD">
            <w:pPr>
              <w:jc w:val="right"/>
            </w:pPr>
            <w:r>
              <w:rPr>
                <w:color w:val="000000"/>
                <w:sz w:val="24"/>
              </w:rPr>
              <w:t>434,539.00</w:t>
            </w:r>
          </w:p>
        </w:tc>
        <w:tc>
          <w:tcPr>
            <w:tcW w:w="1705" w:type="dxa"/>
            <w:vAlign w:val="center"/>
          </w:tcPr>
          <w:p w14:paraId="70BB2AA7" w14:textId="77777777" w:rsidR="00F204DB" w:rsidRDefault="000046AD">
            <w:pPr>
              <w:jc w:val="right"/>
            </w:pPr>
            <w:r>
              <w:rPr>
                <w:color w:val="000000"/>
                <w:sz w:val="24"/>
              </w:rPr>
              <w:t>0.00</w:t>
            </w:r>
          </w:p>
        </w:tc>
      </w:tr>
      <w:tr w:rsidR="00F204DB" w14:paraId="5D10DDC5" w14:textId="77777777">
        <w:tc>
          <w:tcPr>
            <w:tcW w:w="862" w:type="dxa"/>
            <w:vAlign w:val="center"/>
          </w:tcPr>
          <w:p w14:paraId="20350EAA" w14:textId="77777777" w:rsidR="00F204DB" w:rsidRDefault="000046AD">
            <w:pPr>
              <w:jc w:val="center"/>
            </w:pPr>
            <w:r>
              <w:rPr>
                <w:color w:val="000000"/>
                <w:sz w:val="24"/>
              </w:rPr>
              <w:t>29</w:t>
            </w:r>
          </w:p>
        </w:tc>
        <w:tc>
          <w:tcPr>
            <w:tcW w:w="1346" w:type="dxa"/>
            <w:vAlign w:val="center"/>
          </w:tcPr>
          <w:p w14:paraId="2E804243" w14:textId="77777777" w:rsidR="00F204DB" w:rsidRDefault="000046AD">
            <w:pPr>
              <w:jc w:val="center"/>
            </w:pPr>
            <w:r>
              <w:rPr>
                <w:color w:val="000000"/>
                <w:sz w:val="24"/>
              </w:rPr>
              <w:t>002773</w:t>
            </w:r>
          </w:p>
        </w:tc>
        <w:tc>
          <w:tcPr>
            <w:tcW w:w="1795" w:type="dxa"/>
            <w:vAlign w:val="center"/>
          </w:tcPr>
          <w:p w14:paraId="097AC827" w14:textId="77777777" w:rsidR="00F204DB" w:rsidRDefault="000046AD">
            <w:pPr>
              <w:jc w:val="center"/>
            </w:pPr>
            <w:r>
              <w:rPr>
                <w:color w:val="000000"/>
                <w:sz w:val="24"/>
              </w:rPr>
              <w:t>康弘药业</w:t>
            </w:r>
          </w:p>
        </w:tc>
        <w:tc>
          <w:tcPr>
            <w:tcW w:w="1346" w:type="dxa"/>
            <w:vAlign w:val="center"/>
          </w:tcPr>
          <w:p w14:paraId="465D4268" w14:textId="77777777" w:rsidR="00F204DB" w:rsidRDefault="000046AD">
            <w:pPr>
              <w:jc w:val="right"/>
            </w:pPr>
            <w:r>
              <w:rPr>
                <w:color w:val="000000"/>
                <w:sz w:val="24"/>
              </w:rPr>
              <w:t>17,338</w:t>
            </w:r>
          </w:p>
        </w:tc>
        <w:tc>
          <w:tcPr>
            <w:tcW w:w="1944" w:type="dxa"/>
            <w:vAlign w:val="center"/>
          </w:tcPr>
          <w:p w14:paraId="02C95924" w14:textId="77777777" w:rsidR="00F204DB" w:rsidRDefault="000046AD">
            <w:pPr>
              <w:jc w:val="right"/>
            </w:pPr>
            <w:r>
              <w:rPr>
                <w:color w:val="000000"/>
                <w:sz w:val="24"/>
              </w:rPr>
              <w:t>411,430.74</w:t>
            </w:r>
          </w:p>
        </w:tc>
        <w:tc>
          <w:tcPr>
            <w:tcW w:w="1705" w:type="dxa"/>
            <w:vAlign w:val="center"/>
          </w:tcPr>
          <w:p w14:paraId="016D66E4" w14:textId="77777777" w:rsidR="00F204DB" w:rsidRDefault="000046AD">
            <w:pPr>
              <w:jc w:val="right"/>
            </w:pPr>
            <w:r>
              <w:rPr>
                <w:color w:val="000000"/>
                <w:sz w:val="24"/>
              </w:rPr>
              <w:t>0.00</w:t>
            </w:r>
          </w:p>
        </w:tc>
      </w:tr>
      <w:tr w:rsidR="00F204DB" w14:paraId="31F1E092" w14:textId="77777777">
        <w:tc>
          <w:tcPr>
            <w:tcW w:w="862" w:type="dxa"/>
            <w:vAlign w:val="center"/>
          </w:tcPr>
          <w:p w14:paraId="6B18AE18" w14:textId="77777777" w:rsidR="00F204DB" w:rsidRDefault="000046AD">
            <w:pPr>
              <w:jc w:val="center"/>
            </w:pPr>
            <w:r>
              <w:rPr>
                <w:color w:val="000000"/>
                <w:sz w:val="24"/>
              </w:rPr>
              <w:t>30</w:t>
            </w:r>
          </w:p>
        </w:tc>
        <w:tc>
          <w:tcPr>
            <w:tcW w:w="1346" w:type="dxa"/>
            <w:vAlign w:val="center"/>
          </w:tcPr>
          <w:p w14:paraId="2CDBAC28" w14:textId="77777777" w:rsidR="00F204DB" w:rsidRDefault="000046AD">
            <w:pPr>
              <w:jc w:val="center"/>
            </w:pPr>
            <w:r>
              <w:rPr>
                <w:color w:val="000000"/>
                <w:sz w:val="24"/>
              </w:rPr>
              <w:t>002770</w:t>
            </w:r>
          </w:p>
        </w:tc>
        <w:tc>
          <w:tcPr>
            <w:tcW w:w="1795" w:type="dxa"/>
            <w:vAlign w:val="center"/>
          </w:tcPr>
          <w:p w14:paraId="0268417E" w14:textId="77777777" w:rsidR="00F204DB" w:rsidRDefault="000046AD">
            <w:pPr>
              <w:jc w:val="center"/>
            </w:pPr>
            <w:r>
              <w:rPr>
                <w:color w:val="000000"/>
                <w:sz w:val="24"/>
              </w:rPr>
              <w:t>科</w:t>
            </w:r>
            <w:proofErr w:type="gramStart"/>
            <w:r>
              <w:rPr>
                <w:color w:val="000000"/>
                <w:sz w:val="24"/>
              </w:rPr>
              <w:t>迪</w:t>
            </w:r>
            <w:proofErr w:type="gramEnd"/>
            <w:r>
              <w:rPr>
                <w:color w:val="000000"/>
                <w:sz w:val="24"/>
              </w:rPr>
              <w:t>乳液</w:t>
            </w:r>
          </w:p>
        </w:tc>
        <w:tc>
          <w:tcPr>
            <w:tcW w:w="1346" w:type="dxa"/>
            <w:vAlign w:val="center"/>
          </w:tcPr>
          <w:p w14:paraId="74A532C5" w14:textId="77777777" w:rsidR="00F204DB" w:rsidRDefault="000046AD">
            <w:pPr>
              <w:jc w:val="right"/>
            </w:pPr>
            <w:r>
              <w:rPr>
                <w:color w:val="000000"/>
                <w:sz w:val="24"/>
              </w:rPr>
              <w:t>40,555</w:t>
            </w:r>
          </w:p>
        </w:tc>
        <w:tc>
          <w:tcPr>
            <w:tcW w:w="1944" w:type="dxa"/>
            <w:vAlign w:val="center"/>
          </w:tcPr>
          <w:p w14:paraId="0099B206" w14:textId="77777777" w:rsidR="00F204DB" w:rsidRDefault="000046AD">
            <w:pPr>
              <w:jc w:val="right"/>
            </w:pPr>
            <w:r>
              <w:rPr>
                <w:color w:val="000000"/>
                <w:sz w:val="24"/>
              </w:rPr>
              <w:t>399,872.30</w:t>
            </w:r>
          </w:p>
        </w:tc>
        <w:tc>
          <w:tcPr>
            <w:tcW w:w="1705" w:type="dxa"/>
            <w:vAlign w:val="center"/>
          </w:tcPr>
          <w:p w14:paraId="234F3D5D" w14:textId="77777777" w:rsidR="00F204DB" w:rsidRDefault="000046AD">
            <w:pPr>
              <w:jc w:val="right"/>
            </w:pPr>
            <w:r>
              <w:rPr>
                <w:color w:val="000000"/>
                <w:sz w:val="24"/>
              </w:rPr>
              <w:t>0.00</w:t>
            </w:r>
          </w:p>
        </w:tc>
      </w:tr>
      <w:tr w:rsidR="00F204DB" w14:paraId="78B4ACD3" w14:textId="77777777">
        <w:tc>
          <w:tcPr>
            <w:tcW w:w="862" w:type="dxa"/>
            <w:vAlign w:val="center"/>
          </w:tcPr>
          <w:p w14:paraId="27410078" w14:textId="77777777" w:rsidR="00F204DB" w:rsidRDefault="000046AD">
            <w:pPr>
              <w:jc w:val="center"/>
            </w:pPr>
            <w:r>
              <w:rPr>
                <w:color w:val="000000"/>
                <w:sz w:val="24"/>
              </w:rPr>
              <w:t>31</w:t>
            </w:r>
          </w:p>
        </w:tc>
        <w:tc>
          <w:tcPr>
            <w:tcW w:w="1346" w:type="dxa"/>
            <w:vAlign w:val="center"/>
          </w:tcPr>
          <w:p w14:paraId="03BBB900" w14:textId="77777777" w:rsidR="00F204DB" w:rsidRDefault="000046AD">
            <w:pPr>
              <w:jc w:val="center"/>
            </w:pPr>
            <w:r>
              <w:rPr>
                <w:color w:val="000000"/>
                <w:sz w:val="24"/>
              </w:rPr>
              <w:t>002768</w:t>
            </w:r>
          </w:p>
        </w:tc>
        <w:tc>
          <w:tcPr>
            <w:tcW w:w="1795" w:type="dxa"/>
            <w:vAlign w:val="center"/>
          </w:tcPr>
          <w:p w14:paraId="53B4F613" w14:textId="77777777" w:rsidR="00F204DB" w:rsidRDefault="000046AD">
            <w:pPr>
              <w:jc w:val="center"/>
            </w:pPr>
            <w:r>
              <w:rPr>
                <w:color w:val="000000"/>
                <w:sz w:val="24"/>
              </w:rPr>
              <w:t>国</w:t>
            </w:r>
            <w:proofErr w:type="gramStart"/>
            <w:r>
              <w:rPr>
                <w:color w:val="000000"/>
                <w:sz w:val="24"/>
              </w:rPr>
              <w:t>恩股份</w:t>
            </w:r>
            <w:proofErr w:type="gramEnd"/>
          </w:p>
        </w:tc>
        <w:tc>
          <w:tcPr>
            <w:tcW w:w="1346" w:type="dxa"/>
            <w:vAlign w:val="center"/>
          </w:tcPr>
          <w:p w14:paraId="60511A85" w14:textId="77777777" w:rsidR="00F204DB" w:rsidRDefault="000046AD">
            <w:pPr>
              <w:jc w:val="right"/>
            </w:pPr>
            <w:r>
              <w:rPr>
                <w:color w:val="000000"/>
                <w:sz w:val="24"/>
              </w:rPr>
              <w:t>14,405</w:t>
            </w:r>
          </w:p>
        </w:tc>
        <w:tc>
          <w:tcPr>
            <w:tcW w:w="1944" w:type="dxa"/>
            <w:vAlign w:val="center"/>
          </w:tcPr>
          <w:p w14:paraId="227339C8" w14:textId="77777777" w:rsidR="00F204DB" w:rsidRDefault="000046AD">
            <w:pPr>
              <w:jc w:val="right"/>
            </w:pPr>
            <w:r>
              <w:rPr>
                <w:color w:val="000000"/>
                <w:sz w:val="24"/>
              </w:rPr>
              <w:t>362,429.80</w:t>
            </w:r>
          </w:p>
        </w:tc>
        <w:tc>
          <w:tcPr>
            <w:tcW w:w="1705" w:type="dxa"/>
            <w:vAlign w:val="center"/>
          </w:tcPr>
          <w:p w14:paraId="397C82DA" w14:textId="77777777" w:rsidR="00F204DB" w:rsidRDefault="000046AD">
            <w:pPr>
              <w:jc w:val="right"/>
            </w:pPr>
            <w:r>
              <w:rPr>
                <w:color w:val="000000"/>
                <w:sz w:val="24"/>
              </w:rPr>
              <w:t>0.00</w:t>
            </w:r>
          </w:p>
        </w:tc>
      </w:tr>
      <w:tr w:rsidR="00F204DB" w14:paraId="05BCBEBE" w14:textId="77777777">
        <w:tc>
          <w:tcPr>
            <w:tcW w:w="862" w:type="dxa"/>
            <w:vAlign w:val="center"/>
          </w:tcPr>
          <w:p w14:paraId="46570D5E" w14:textId="77777777" w:rsidR="00F204DB" w:rsidRDefault="000046AD">
            <w:pPr>
              <w:jc w:val="center"/>
            </w:pPr>
            <w:r>
              <w:rPr>
                <w:color w:val="000000"/>
                <w:sz w:val="24"/>
              </w:rPr>
              <w:t>32</w:t>
            </w:r>
          </w:p>
        </w:tc>
        <w:tc>
          <w:tcPr>
            <w:tcW w:w="1346" w:type="dxa"/>
            <w:vAlign w:val="center"/>
          </w:tcPr>
          <w:p w14:paraId="14A8AC96" w14:textId="77777777" w:rsidR="00F204DB" w:rsidRDefault="000046AD">
            <w:pPr>
              <w:jc w:val="center"/>
            </w:pPr>
            <w:r>
              <w:rPr>
                <w:color w:val="000000"/>
                <w:sz w:val="24"/>
              </w:rPr>
              <w:t>002769</w:t>
            </w:r>
          </w:p>
        </w:tc>
        <w:tc>
          <w:tcPr>
            <w:tcW w:w="1795" w:type="dxa"/>
            <w:vAlign w:val="center"/>
          </w:tcPr>
          <w:p w14:paraId="25F1BD60" w14:textId="77777777" w:rsidR="00F204DB" w:rsidRDefault="000046AD">
            <w:pPr>
              <w:jc w:val="center"/>
            </w:pPr>
            <w:r>
              <w:rPr>
                <w:color w:val="000000"/>
                <w:sz w:val="24"/>
              </w:rPr>
              <w:t>普路通</w:t>
            </w:r>
          </w:p>
        </w:tc>
        <w:tc>
          <w:tcPr>
            <w:tcW w:w="1346" w:type="dxa"/>
            <w:vAlign w:val="center"/>
          </w:tcPr>
          <w:p w14:paraId="45FADF45" w14:textId="77777777" w:rsidR="00F204DB" w:rsidRDefault="000046AD">
            <w:pPr>
              <w:jc w:val="right"/>
            </w:pPr>
            <w:r>
              <w:rPr>
                <w:color w:val="000000"/>
                <w:sz w:val="24"/>
              </w:rPr>
              <w:t>7,710</w:t>
            </w:r>
          </w:p>
        </w:tc>
        <w:tc>
          <w:tcPr>
            <w:tcW w:w="1944" w:type="dxa"/>
            <w:vAlign w:val="center"/>
          </w:tcPr>
          <w:p w14:paraId="44543A46" w14:textId="77777777" w:rsidR="00F204DB" w:rsidRDefault="000046AD">
            <w:pPr>
              <w:jc w:val="right"/>
            </w:pPr>
            <w:r>
              <w:rPr>
                <w:color w:val="000000"/>
                <w:sz w:val="24"/>
              </w:rPr>
              <w:t>347,952.30</w:t>
            </w:r>
          </w:p>
        </w:tc>
        <w:tc>
          <w:tcPr>
            <w:tcW w:w="1705" w:type="dxa"/>
            <w:vAlign w:val="center"/>
          </w:tcPr>
          <w:p w14:paraId="6E4C71F5" w14:textId="77777777" w:rsidR="00F204DB" w:rsidRDefault="000046AD">
            <w:pPr>
              <w:jc w:val="right"/>
            </w:pPr>
            <w:r>
              <w:rPr>
                <w:color w:val="000000"/>
                <w:sz w:val="24"/>
              </w:rPr>
              <w:t>0.00</w:t>
            </w:r>
          </w:p>
        </w:tc>
      </w:tr>
      <w:tr w:rsidR="00F204DB" w14:paraId="392CB18C" w14:textId="77777777">
        <w:tc>
          <w:tcPr>
            <w:tcW w:w="862" w:type="dxa"/>
            <w:vAlign w:val="center"/>
          </w:tcPr>
          <w:p w14:paraId="34EE2084" w14:textId="77777777" w:rsidR="00F204DB" w:rsidRDefault="000046AD">
            <w:pPr>
              <w:jc w:val="center"/>
            </w:pPr>
            <w:r>
              <w:rPr>
                <w:color w:val="000000"/>
                <w:sz w:val="24"/>
              </w:rPr>
              <w:t>33</w:t>
            </w:r>
          </w:p>
        </w:tc>
        <w:tc>
          <w:tcPr>
            <w:tcW w:w="1346" w:type="dxa"/>
            <w:vAlign w:val="center"/>
          </w:tcPr>
          <w:p w14:paraId="2E624936" w14:textId="77777777" w:rsidR="00F204DB" w:rsidRDefault="000046AD">
            <w:pPr>
              <w:jc w:val="center"/>
            </w:pPr>
            <w:r>
              <w:rPr>
                <w:color w:val="000000"/>
                <w:sz w:val="24"/>
              </w:rPr>
              <w:t>603117</w:t>
            </w:r>
          </w:p>
        </w:tc>
        <w:tc>
          <w:tcPr>
            <w:tcW w:w="1795" w:type="dxa"/>
            <w:vAlign w:val="center"/>
          </w:tcPr>
          <w:p w14:paraId="0B9F6D9E" w14:textId="77777777" w:rsidR="00F204DB" w:rsidRDefault="000046AD">
            <w:pPr>
              <w:jc w:val="center"/>
            </w:pPr>
            <w:r>
              <w:rPr>
                <w:color w:val="000000"/>
                <w:sz w:val="24"/>
              </w:rPr>
              <w:t>万林股份</w:t>
            </w:r>
          </w:p>
        </w:tc>
        <w:tc>
          <w:tcPr>
            <w:tcW w:w="1346" w:type="dxa"/>
            <w:vAlign w:val="center"/>
          </w:tcPr>
          <w:p w14:paraId="7E3D076F" w14:textId="77777777" w:rsidR="00F204DB" w:rsidRDefault="000046AD">
            <w:pPr>
              <w:jc w:val="right"/>
            </w:pPr>
            <w:r>
              <w:rPr>
                <w:color w:val="000000"/>
                <w:sz w:val="24"/>
              </w:rPr>
              <w:t>34,690</w:t>
            </w:r>
          </w:p>
        </w:tc>
        <w:tc>
          <w:tcPr>
            <w:tcW w:w="1944" w:type="dxa"/>
            <w:vAlign w:val="center"/>
          </w:tcPr>
          <w:p w14:paraId="065320A5" w14:textId="77777777" w:rsidR="00F204DB" w:rsidRDefault="000046AD">
            <w:pPr>
              <w:jc w:val="right"/>
            </w:pPr>
            <w:r>
              <w:rPr>
                <w:color w:val="000000"/>
                <w:sz w:val="24"/>
              </w:rPr>
              <w:t>325,739.10</w:t>
            </w:r>
          </w:p>
        </w:tc>
        <w:tc>
          <w:tcPr>
            <w:tcW w:w="1705" w:type="dxa"/>
            <w:vAlign w:val="center"/>
          </w:tcPr>
          <w:p w14:paraId="3E17FC09" w14:textId="77777777" w:rsidR="00F204DB" w:rsidRDefault="000046AD">
            <w:pPr>
              <w:jc w:val="right"/>
            </w:pPr>
            <w:r>
              <w:rPr>
                <w:color w:val="000000"/>
                <w:sz w:val="24"/>
              </w:rPr>
              <w:t>0.00</w:t>
            </w:r>
          </w:p>
        </w:tc>
      </w:tr>
      <w:tr w:rsidR="00F204DB" w14:paraId="460469F2" w14:textId="77777777">
        <w:tc>
          <w:tcPr>
            <w:tcW w:w="862" w:type="dxa"/>
            <w:vAlign w:val="center"/>
          </w:tcPr>
          <w:p w14:paraId="02A41E41" w14:textId="77777777" w:rsidR="00F204DB" w:rsidRDefault="000046AD">
            <w:pPr>
              <w:jc w:val="center"/>
            </w:pPr>
            <w:r>
              <w:rPr>
                <w:color w:val="000000"/>
                <w:sz w:val="24"/>
              </w:rPr>
              <w:t>34</w:t>
            </w:r>
          </w:p>
        </w:tc>
        <w:tc>
          <w:tcPr>
            <w:tcW w:w="1346" w:type="dxa"/>
            <w:vAlign w:val="center"/>
          </w:tcPr>
          <w:p w14:paraId="6D2967A5" w14:textId="77777777" w:rsidR="00F204DB" w:rsidRDefault="000046AD">
            <w:pPr>
              <w:jc w:val="center"/>
            </w:pPr>
            <w:r>
              <w:rPr>
                <w:color w:val="000000"/>
                <w:sz w:val="24"/>
              </w:rPr>
              <w:t>603227</w:t>
            </w:r>
          </w:p>
        </w:tc>
        <w:tc>
          <w:tcPr>
            <w:tcW w:w="1795" w:type="dxa"/>
            <w:vAlign w:val="center"/>
          </w:tcPr>
          <w:p w14:paraId="687A2272" w14:textId="77777777" w:rsidR="00F204DB" w:rsidRDefault="000046AD">
            <w:pPr>
              <w:jc w:val="center"/>
            </w:pPr>
            <w:r>
              <w:rPr>
                <w:color w:val="000000"/>
                <w:sz w:val="24"/>
              </w:rPr>
              <w:t>雪峰科技</w:t>
            </w:r>
          </w:p>
        </w:tc>
        <w:tc>
          <w:tcPr>
            <w:tcW w:w="1346" w:type="dxa"/>
            <w:vAlign w:val="center"/>
          </w:tcPr>
          <w:p w14:paraId="308869C6" w14:textId="77777777" w:rsidR="00F204DB" w:rsidRDefault="000046AD">
            <w:pPr>
              <w:jc w:val="right"/>
            </w:pPr>
            <w:r>
              <w:rPr>
                <w:color w:val="000000"/>
                <w:sz w:val="24"/>
              </w:rPr>
              <w:t>10,000</w:t>
            </w:r>
          </w:p>
        </w:tc>
        <w:tc>
          <w:tcPr>
            <w:tcW w:w="1944" w:type="dxa"/>
            <w:vAlign w:val="center"/>
          </w:tcPr>
          <w:p w14:paraId="7C4E9C28" w14:textId="77777777" w:rsidR="00F204DB" w:rsidRDefault="000046AD">
            <w:pPr>
              <w:jc w:val="right"/>
            </w:pPr>
            <w:r>
              <w:rPr>
                <w:color w:val="000000"/>
                <w:sz w:val="24"/>
              </w:rPr>
              <w:t>229,800.00</w:t>
            </w:r>
          </w:p>
        </w:tc>
        <w:tc>
          <w:tcPr>
            <w:tcW w:w="1705" w:type="dxa"/>
            <w:vAlign w:val="center"/>
          </w:tcPr>
          <w:p w14:paraId="6EC99274" w14:textId="77777777" w:rsidR="00F204DB" w:rsidRDefault="000046AD">
            <w:pPr>
              <w:jc w:val="right"/>
            </w:pPr>
            <w:r>
              <w:rPr>
                <w:color w:val="000000"/>
                <w:sz w:val="24"/>
              </w:rPr>
              <w:t>0.00</w:t>
            </w:r>
          </w:p>
        </w:tc>
      </w:tr>
      <w:tr w:rsidR="00F204DB" w14:paraId="52DB5B3D" w14:textId="77777777">
        <w:tc>
          <w:tcPr>
            <w:tcW w:w="862" w:type="dxa"/>
            <w:vAlign w:val="center"/>
          </w:tcPr>
          <w:p w14:paraId="326141DB" w14:textId="77777777" w:rsidR="00F204DB" w:rsidRDefault="000046AD">
            <w:pPr>
              <w:jc w:val="center"/>
            </w:pPr>
            <w:r>
              <w:rPr>
                <w:color w:val="000000"/>
                <w:sz w:val="24"/>
              </w:rPr>
              <w:t>35</w:t>
            </w:r>
          </w:p>
        </w:tc>
        <w:tc>
          <w:tcPr>
            <w:tcW w:w="1346" w:type="dxa"/>
            <w:vAlign w:val="center"/>
          </w:tcPr>
          <w:p w14:paraId="58283956" w14:textId="77777777" w:rsidR="00F204DB" w:rsidRDefault="000046AD">
            <w:pPr>
              <w:jc w:val="center"/>
            </w:pPr>
            <w:r>
              <w:rPr>
                <w:color w:val="000000"/>
                <w:sz w:val="24"/>
              </w:rPr>
              <w:t>603223</w:t>
            </w:r>
          </w:p>
        </w:tc>
        <w:tc>
          <w:tcPr>
            <w:tcW w:w="1795" w:type="dxa"/>
            <w:vAlign w:val="center"/>
          </w:tcPr>
          <w:p w14:paraId="1A2C7CB9" w14:textId="77777777" w:rsidR="00F204DB" w:rsidRDefault="000046AD">
            <w:pPr>
              <w:jc w:val="center"/>
            </w:pPr>
            <w:r>
              <w:rPr>
                <w:color w:val="000000"/>
                <w:sz w:val="24"/>
              </w:rPr>
              <w:t>恒</w:t>
            </w:r>
            <w:proofErr w:type="gramStart"/>
            <w:r>
              <w:rPr>
                <w:color w:val="000000"/>
                <w:sz w:val="24"/>
              </w:rPr>
              <w:t>通股份</w:t>
            </w:r>
            <w:proofErr w:type="gramEnd"/>
          </w:p>
        </w:tc>
        <w:tc>
          <w:tcPr>
            <w:tcW w:w="1346" w:type="dxa"/>
            <w:vAlign w:val="center"/>
          </w:tcPr>
          <w:p w14:paraId="37B98EF0" w14:textId="77777777" w:rsidR="00F204DB" w:rsidRDefault="000046AD">
            <w:pPr>
              <w:jc w:val="right"/>
            </w:pPr>
            <w:r>
              <w:rPr>
                <w:color w:val="000000"/>
                <w:sz w:val="24"/>
              </w:rPr>
              <w:t>18,826</w:t>
            </w:r>
          </w:p>
        </w:tc>
        <w:tc>
          <w:tcPr>
            <w:tcW w:w="1944" w:type="dxa"/>
            <w:vAlign w:val="center"/>
          </w:tcPr>
          <w:p w14:paraId="64AD5CD6" w14:textId="77777777" w:rsidR="00F204DB" w:rsidRDefault="000046AD">
            <w:pPr>
              <w:jc w:val="right"/>
            </w:pPr>
            <w:r>
              <w:rPr>
                <w:color w:val="000000"/>
                <w:sz w:val="24"/>
              </w:rPr>
              <w:t>225,347.22</w:t>
            </w:r>
          </w:p>
        </w:tc>
        <w:tc>
          <w:tcPr>
            <w:tcW w:w="1705" w:type="dxa"/>
            <w:vAlign w:val="center"/>
          </w:tcPr>
          <w:p w14:paraId="69CF5ACD" w14:textId="77777777" w:rsidR="00F204DB" w:rsidRDefault="000046AD">
            <w:pPr>
              <w:jc w:val="right"/>
            </w:pPr>
            <w:r>
              <w:rPr>
                <w:color w:val="000000"/>
                <w:sz w:val="24"/>
              </w:rPr>
              <w:t>0.00</w:t>
            </w:r>
          </w:p>
        </w:tc>
      </w:tr>
      <w:tr w:rsidR="00F204DB" w14:paraId="00BE2A71" w14:textId="77777777">
        <w:tc>
          <w:tcPr>
            <w:tcW w:w="862" w:type="dxa"/>
            <w:vAlign w:val="center"/>
          </w:tcPr>
          <w:p w14:paraId="44481B29" w14:textId="77777777" w:rsidR="00F204DB" w:rsidRDefault="000046AD">
            <w:pPr>
              <w:jc w:val="center"/>
            </w:pPr>
            <w:r>
              <w:rPr>
                <w:color w:val="000000"/>
                <w:sz w:val="24"/>
              </w:rPr>
              <w:t>36</w:t>
            </w:r>
          </w:p>
        </w:tc>
        <w:tc>
          <w:tcPr>
            <w:tcW w:w="1346" w:type="dxa"/>
            <w:vAlign w:val="center"/>
          </w:tcPr>
          <w:p w14:paraId="1D46D23B" w14:textId="77777777" w:rsidR="00F204DB" w:rsidRDefault="000046AD">
            <w:pPr>
              <w:jc w:val="center"/>
            </w:pPr>
            <w:r>
              <w:rPr>
                <w:color w:val="000000"/>
                <w:sz w:val="24"/>
              </w:rPr>
              <w:t>300486</w:t>
            </w:r>
          </w:p>
        </w:tc>
        <w:tc>
          <w:tcPr>
            <w:tcW w:w="1795" w:type="dxa"/>
            <w:vAlign w:val="center"/>
          </w:tcPr>
          <w:p w14:paraId="40FBEF36" w14:textId="77777777" w:rsidR="00F204DB" w:rsidRDefault="000046AD">
            <w:pPr>
              <w:jc w:val="center"/>
            </w:pPr>
            <w:r>
              <w:rPr>
                <w:color w:val="000000"/>
                <w:sz w:val="24"/>
              </w:rPr>
              <w:t>东杰智能</w:t>
            </w:r>
          </w:p>
        </w:tc>
        <w:tc>
          <w:tcPr>
            <w:tcW w:w="1346" w:type="dxa"/>
            <w:vAlign w:val="center"/>
          </w:tcPr>
          <w:p w14:paraId="1C14B2ED" w14:textId="77777777" w:rsidR="00F204DB" w:rsidRDefault="000046AD">
            <w:pPr>
              <w:jc w:val="right"/>
            </w:pPr>
            <w:r>
              <w:rPr>
                <w:color w:val="000000"/>
                <w:sz w:val="24"/>
              </w:rPr>
              <w:t>16,092</w:t>
            </w:r>
          </w:p>
        </w:tc>
        <w:tc>
          <w:tcPr>
            <w:tcW w:w="1944" w:type="dxa"/>
            <w:vAlign w:val="center"/>
          </w:tcPr>
          <w:p w14:paraId="6120EC70" w14:textId="77777777" w:rsidR="00F204DB" w:rsidRDefault="000046AD">
            <w:pPr>
              <w:jc w:val="right"/>
            </w:pPr>
            <w:r>
              <w:rPr>
                <w:color w:val="000000"/>
                <w:sz w:val="24"/>
              </w:rPr>
              <w:t>207,104.04</w:t>
            </w:r>
          </w:p>
        </w:tc>
        <w:tc>
          <w:tcPr>
            <w:tcW w:w="1705" w:type="dxa"/>
            <w:vAlign w:val="center"/>
          </w:tcPr>
          <w:p w14:paraId="471B6352" w14:textId="77777777" w:rsidR="00F204DB" w:rsidRDefault="000046AD">
            <w:pPr>
              <w:jc w:val="right"/>
            </w:pPr>
            <w:r>
              <w:rPr>
                <w:color w:val="000000"/>
                <w:sz w:val="24"/>
              </w:rPr>
              <w:t>0.00</w:t>
            </w:r>
          </w:p>
        </w:tc>
      </w:tr>
      <w:tr w:rsidR="00F204DB" w14:paraId="04A1056A" w14:textId="77777777">
        <w:tc>
          <w:tcPr>
            <w:tcW w:w="862" w:type="dxa"/>
            <w:vAlign w:val="center"/>
          </w:tcPr>
          <w:p w14:paraId="1A6EE8E0" w14:textId="77777777" w:rsidR="00F204DB" w:rsidRDefault="000046AD">
            <w:pPr>
              <w:jc w:val="center"/>
            </w:pPr>
            <w:r>
              <w:rPr>
                <w:color w:val="000000"/>
                <w:sz w:val="24"/>
              </w:rPr>
              <w:t>37</w:t>
            </w:r>
          </w:p>
        </w:tc>
        <w:tc>
          <w:tcPr>
            <w:tcW w:w="1346" w:type="dxa"/>
            <w:vAlign w:val="center"/>
          </w:tcPr>
          <w:p w14:paraId="2BE89937" w14:textId="77777777" w:rsidR="00F204DB" w:rsidRDefault="000046AD">
            <w:pPr>
              <w:jc w:val="center"/>
            </w:pPr>
            <w:r>
              <w:rPr>
                <w:color w:val="000000"/>
                <w:sz w:val="24"/>
              </w:rPr>
              <w:t>603718</w:t>
            </w:r>
          </w:p>
        </w:tc>
        <w:tc>
          <w:tcPr>
            <w:tcW w:w="1795" w:type="dxa"/>
            <w:vAlign w:val="center"/>
          </w:tcPr>
          <w:p w14:paraId="154AAF08" w14:textId="77777777" w:rsidR="00F204DB" w:rsidRDefault="000046AD">
            <w:pPr>
              <w:jc w:val="center"/>
            </w:pPr>
            <w:r>
              <w:rPr>
                <w:color w:val="000000"/>
                <w:sz w:val="24"/>
              </w:rPr>
              <w:t>海利生物</w:t>
            </w:r>
          </w:p>
        </w:tc>
        <w:tc>
          <w:tcPr>
            <w:tcW w:w="1346" w:type="dxa"/>
            <w:vAlign w:val="center"/>
          </w:tcPr>
          <w:p w14:paraId="6D299225" w14:textId="77777777" w:rsidR="00F204DB" w:rsidRDefault="000046AD">
            <w:pPr>
              <w:jc w:val="right"/>
            </w:pPr>
            <w:r>
              <w:rPr>
                <w:color w:val="000000"/>
                <w:sz w:val="24"/>
              </w:rPr>
              <w:t>5,000</w:t>
            </w:r>
          </w:p>
        </w:tc>
        <w:tc>
          <w:tcPr>
            <w:tcW w:w="1944" w:type="dxa"/>
            <w:vAlign w:val="center"/>
          </w:tcPr>
          <w:p w14:paraId="6ED87B87" w14:textId="77777777" w:rsidR="00F204DB" w:rsidRDefault="000046AD">
            <w:pPr>
              <w:jc w:val="right"/>
            </w:pPr>
            <w:r>
              <w:rPr>
                <w:color w:val="000000"/>
                <w:sz w:val="24"/>
              </w:rPr>
              <w:t>193,200.00</w:t>
            </w:r>
          </w:p>
        </w:tc>
        <w:tc>
          <w:tcPr>
            <w:tcW w:w="1705" w:type="dxa"/>
            <w:vAlign w:val="center"/>
          </w:tcPr>
          <w:p w14:paraId="0207E9CD" w14:textId="77777777" w:rsidR="00F204DB" w:rsidRDefault="000046AD">
            <w:pPr>
              <w:jc w:val="right"/>
            </w:pPr>
            <w:r>
              <w:rPr>
                <w:color w:val="000000"/>
                <w:sz w:val="24"/>
              </w:rPr>
              <w:t>0.00</w:t>
            </w:r>
          </w:p>
        </w:tc>
      </w:tr>
      <w:tr w:rsidR="00F204DB" w14:paraId="78833F1D" w14:textId="77777777">
        <w:tc>
          <w:tcPr>
            <w:tcW w:w="862" w:type="dxa"/>
            <w:vAlign w:val="center"/>
          </w:tcPr>
          <w:p w14:paraId="30595FDE" w14:textId="77777777" w:rsidR="00F204DB" w:rsidRDefault="000046AD">
            <w:pPr>
              <w:jc w:val="center"/>
            </w:pPr>
            <w:r>
              <w:rPr>
                <w:color w:val="000000"/>
                <w:sz w:val="24"/>
              </w:rPr>
              <w:t>38</w:t>
            </w:r>
          </w:p>
        </w:tc>
        <w:tc>
          <w:tcPr>
            <w:tcW w:w="1346" w:type="dxa"/>
            <w:vAlign w:val="center"/>
          </w:tcPr>
          <w:p w14:paraId="6FBFA67F" w14:textId="77777777" w:rsidR="00F204DB" w:rsidRDefault="000046AD">
            <w:pPr>
              <w:jc w:val="center"/>
            </w:pPr>
            <w:r>
              <w:rPr>
                <w:color w:val="000000"/>
                <w:sz w:val="24"/>
              </w:rPr>
              <w:t>300482</w:t>
            </w:r>
          </w:p>
        </w:tc>
        <w:tc>
          <w:tcPr>
            <w:tcW w:w="1795" w:type="dxa"/>
            <w:vAlign w:val="center"/>
          </w:tcPr>
          <w:p w14:paraId="26634572" w14:textId="77777777" w:rsidR="00F204DB" w:rsidRDefault="000046AD">
            <w:pPr>
              <w:jc w:val="center"/>
            </w:pPr>
            <w:proofErr w:type="gramStart"/>
            <w:r>
              <w:rPr>
                <w:color w:val="000000"/>
                <w:sz w:val="24"/>
              </w:rPr>
              <w:t>万孚生物</w:t>
            </w:r>
            <w:proofErr w:type="gramEnd"/>
          </w:p>
        </w:tc>
        <w:tc>
          <w:tcPr>
            <w:tcW w:w="1346" w:type="dxa"/>
            <w:vAlign w:val="center"/>
          </w:tcPr>
          <w:p w14:paraId="496BE67A" w14:textId="77777777" w:rsidR="00F204DB" w:rsidRDefault="000046AD">
            <w:pPr>
              <w:jc w:val="right"/>
            </w:pPr>
            <w:r>
              <w:rPr>
                <w:color w:val="000000"/>
                <w:sz w:val="24"/>
              </w:rPr>
              <w:t>7,942</w:t>
            </w:r>
          </w:p>
        </w:tc>
        <w:tc>
          <w:tcPr>
            <w:tcW w:w="1944" w:type="dxa"/>
            <w:vAlign w:val="center"/>
          </w:tcPr>
          <w:p w14:paraId="4B75BBC6" w14:textId="77777777" w:rsidR="00F204DB" w:rsidRDefault="000046AD">
            <w:pPr>
              <w:jc w:val="right"/>
            </w:pPr>
            <w:r>
              <w:rPr>
                <w:color w:val="000000"/>
                <w:sz w:val="24"/>
              </w:rPr>
              <w:t>182,983.68</w:t>
            </w:r>
          </w:p>
        </w:tc>
        <w:tc>
          <w:tcPr>
            <w:tcW w:w="1705" w:type="dxa"/>
            <w:vAlign w:val="center"/>
          </w:tcPr>
          <w:p w14:paraId="7EB17284" w14:textId="77777777" w:rsidR="00F204DB" w:rsidRDefault="000046AD">
            <w:pPr>
              <w:jc w:val="right"/>
            </w:pPr>
            <w:r>
              <w:rPr>
                <w:color w:val="000000"/>
                <w:sz w:val="24"/>
              </w:rPr>
              <w:t>0.00</w:t>
            </w:r>
          </w:p>
        </w:tc>
      </w:tr>
      <w:tr w:rsidR="00F204DB" w14:paraId="372BC15E" w14:textId="77777777">
        <w:tc>
          <w:tcPr>
            <w:tcW w:w="862" w:type="dxa"/>
            <w:vAlign w:val="center"/>
          </w:tcPr>
          <w:p w14:paraId="5E1943D4" w14:textId="77777777" w:rsidR="00F204DB" w:rsidRDefault="000046AD">
            <w:pPr>
              <w:jc w:val="center"/>
            </w:pPr>
            <w:r>
              <w:rPr>
                <w:color w:val="000000"/>
                <w:sz w:val="24"/>
              </w:rPr>
              <w:t>39</w:t>
            </w:r>
          </w:p>
        </w:tc>
        <w:tc>
          <w:tcPr>
            <w:tcW w:w="1346" w:type="dxa"/>
            <w:vAlign w:val="center"/>
          </w:tcPr>
          <w:p w14:paraId="0A4C0571" w14:textId="77777777" w:rsidR="00F204DB" w:rsidRDefault="000046AD">
            <w:pPr>
              <w:jc w:val="center"/>
            </w:pPr>
            <w:r>
              <w:rPr>
                <w:color w:val="000000"/>
                <w:sz w:val="24"/>
              </w:rPr>
              <w:t>300487</w:t>
            </w:r>
          </w:p>
        </w:tc>
        <w:tc>
          <w:tcPr>
            <w:tcW w:w="1795" w:type="dxa"/>
            <w:vAlign w:val="center"/>
          </w:tcPr>
          <w:p w14:paraId="21798955" w14:textId="77777777" w:rsidR="00F204DB" w:rsidRDefault="000046AD">
            <w:pPr>
              <w:jc w:val="center"/>
            </w:pPr>
            <w:proofErr w:type="gramStart"/>
            <w:r>
              <w:rPr>
                <w:color w:val="000000"/>
                <w:sz w:val="24"/>
              </w:rPr>
              <w:t>蓝晓科技</w:t>
            </w:r>
            <w:proofErr w:type="gramEnd"/>
          </w:p>
        </w:tc>
        <w:tc>
          <w:tcPr>
            <w:tcW w:w="1346" w:type="dxa"/>
            <w:vAlign w:val="center"/>
          </w:tcPr>
          <w:p w14:paraId="4E964E15" w14:textId="77777777" w:rsidR="00F204DB" w:rsidRDefault="000046AD">
            <w:pPr>
              <w:jc w:val="right"/>
            </w:pPr>
            <w:r>
              <w:rPr>
                <w:color w:val="000000"/>
                <w:sz w:val="24"/>
              </w:rPr>
              <w:t>10,700</w:t>
            </w:r>
          </w:p>
        </w:tc>
        <w:tc>
          <w:tcPr>
            <w:tcW w:w="1944" w:type="dxa"/>
            <w:vAlign w:val="center"/>
          </w:tcPr>
          <w:p w14:paraId="773E4B0D" w14:textId="77777777" w:rsidR="00F204DB" w:rsidRDefault="000046AD">
            <w:pPr>
              <w:jc w:val="right"/>
            </w:pPr>
            <w:r>
              <w:rPr>
                <w:color w:val="000000"/>
                <w:sz w:val="24"/>
              </w:rPr>
              <w:t>158,681.00</w:t>
            </w:r>
          </w:p>
        </w:tc>
        <w:tc>
          <w:tcPr>
            <w:tcW w:w="1705" w:type="dxa"/>
            <w:vAlign w:val="center"/>
          </w:tcPr>
          <w:p w14:paraId="2BD2203E" w14:textId="77777777" w:rsidR="00F204DB" w:rsidRDefault="000046AD">
            <w:pPr>
              <w:jc w:val="right"/>
            </w:pPr>
            <w:r>
              <w:rPr>
                <w:color w:val="000000"/>
                <w:sz w:val="24"/>
              </w:rPr>
              <w:t>0.00</w:t>
            </w:r>
          </w:p>
        </w:tc>
      </w:tr>
      <w:tr w:rsidR="00F204DB" w14:paraId="3B2CF71C" w14:textId="77777777">
        <w:tc>
          <w:tcPr>
            <w:tcW w:w="862" w:type="dxa"/>
            <w:vAlign w:val="center"/>
          </w:tcPr>
          <w:p w14:paraId="24A5FAA2" w14:textId="77777777" w:rsidR="00F204DB" w:rsidRDefault="000046AD">
            <w:pPr>
              <w:jc w:val="center"/>
            </w:pPr>
            <w:r>
              <w:rPr>
                <w:color w:val="000000"/>
                <w:sz w:val="24"/>
              </w:rPr>
              <w:t>40</w:t>
            </w:r>
          </w:p>
        </w:tc>
        <w:tc>
          <w:tcPr>
            <w:tcW w:w="1346" w:type="dxa"/>
            <w:vAlign w:val="center"/>
          </w:tcPr>
          <w:p w14:paraId="0E8CD745" w14:textId="77777777" w:rsidR="00F204DB" w:rsidRDefault="000046AD">
            <w:pPr>
              <w:jc w:val="center"/>
            </w:pPr>
            <w:r>
              <w:rPr>
                <w:color w:val="000000"/>
                <w:sz w:val="24"/>
              </w:rPr>
              <w:t>300481</w:t>
            </w:r>
          </w:p>
        </w:tc>
        <w:tc>
          <w:tcPr>
            <w:tcW w:w="1795" w:type="dxa"/>
            <w:vAlign w:val="center"/>
          </w:tcPr>
          <w:p w14:paraId="4C2B314E" w14:textId="77777777" w:rsidR="00F204DB" w:rsidRDefault="000046AD">
            <w:pPr>
              <w:jc w:val="center"/>
            </w:pPr>
            <w:r>
              <w:rPr>
                <w:color w:val="000000"/>
                <w:sz w:val="24"/>
              </w:rPr>
              <w:t>濮阳惠成</w:t>
            </w:r>
          </w:p>
        </w:tc>
        <w:tc>
          <w:tcPr>
            <w:tcW w:w="1346" w:type="dxa"/>
            <w:vAlign w:val="center"/>
          </w:tcPr>
          <w:p w14:paraId="300F62DD" w14:textId="77777777" w:rsidR="00F204DB" w:rsidRDefault="000046AD">
            <w:pPr>
              <w:jc w:val="right"/>
            </w:pPr>
            <w:r>
              <w:rPr>
                <w:color w:val="000000"/>
                <w:sz w:val="24"/>
              </w:rPr>
              <w:t>11,296</w:t>
            </w:r>
          </w:p>
        </w:tc>
        <w:tc>
          <w:tcPr>
            <w:tcW w:w="1944" w:type="dxa"/>
            <w:vAlign w:val="center"/>
          </w:tcPr>
          <w:p w14:paraId="595096D8" w14:textId="77777777" w:rsidR="00F204DB" w:rsidRDefault="000046AD">
            <w:pPr>
              <w:jc w:val="right"/>
            </w:pPr>
            <w:r>
              <w:rPr>
                <w:color w:val="000000"/>
                <w:sz w:val="24"/>
              </w:rPr>
              <w:t>148,542.40</w:t>
            </w:r>
          </w:p>
        </w:tc>
        <w:tc>
          <w:tcPr>
            <w:tcW w:w="1705" w:type="dxa"/>
            <w:vAlign w:val="center"/>
          </w:tcPr>
          <w:p w14:paraId="03B7BF27" w14:textId="77777777" w:rsidR="00F204DB" w:rsidRDefault="000046AD">
            <w:pPr>
              <w:jc w:val="right"/>
            </w:pPr>
            <w:r>
              <w:rPr>
                <w:color w:val="000000"/>
                <w:sz w:val="24"/>
              </w:rPr>
              <w:t>0.00</w:t>
            </w:r>
          </w:p>
        </w:tc>
      </w:tr>
      <w:tr w:rsidR="00F204DB" w14:paraId="6542BA58" w14:textId="77777777">
        <w:tc>
          <w:tcPr>
            <w:tcW w:w="862" w:type="dxa"/>
            <w:vAlign w:val="center"/>
          </w:tcPr>
          <w:p w14:paraId="4710D300" w14:textId="77777777" w:rsidR="00F204DB" w:rsidRDefault="000046AD">
            <w:pPr>
              <w:jc w:val="center"/>
            </w:pPr>
            <w:r>
              <w:rPr>
                <w:color w:val="000000"/>
                <w:sz w:val="24"/>
              </w:rPr>
              <w:t>41</w:t>
            </w:r>
          </w:p>
        </w:tc>
        <w:tc>
          <w:tcPr>
            <w:tcW w:w="1346" w:type="dxa"/>
            <w:vAlign w:val="center"/>
          </w:tcPr>
          <w:p w14:paraId="6B7B7B11" w14:textId="77777777" w:rsidR="00F204DB" w:rsidRDefault="000046AD">
            <w:pPr>
              <w:jc w:val="center"/>
            </w:pPr>
            <w:r>
              <w:rPr>
                <w:color w:val="000000"/>
                <w:sz w:val="24"/>
              </w:rPr>
              <w:t>603838</w:t>
            </w:r>
          </w:p>
        </w:tc>
        <w:tc>
          <w:tcPr>
            <w:tcW w:w="1795" w:type="dxa"/>
            <w:vAlign w:val="center"/>
          </w:tcPr>
          <w:p w14:paraId="7B2D33BB" w14:textId="77777777" w:rsidR="00F204DB" w:rsidRDefault="000046AD">
            <w:pPr>
              <w:jc w:val="center"/>
            </w:pPr>
            <w:r>
              <w:rPr>
                <w:color w:val="000000"/>
                <w:sz w:val="24"/>
              </w:rPr>
              <w:t>四通股份</w:t>
            </w:r>
          </w:p>
        </w:tc>
        <w:tc>
          <w:tcPr>
            <w:tcW w:w="1346" w:type="dxa"/>
            <w:vAlign w:val="center"/>
          </w:tcPr>
          <w:p w14:paraId="1026972E" w14:textId="77777777" w:rsidR="00F204DB" w:rsidRDefault="000046AD">
            <w:pPr>
              <w:jc w:val="right"/>
            </w:pPr>
            <w:r>
              <w:rPr>
                <w:color w:val="000000"/>
                <w:sz w:val="24"/>
              </w:rPr>
              <w:t>18,119</w:t>
            </w:r>
          </w:p>
        </w:tc>
        <w:tc>
          <w:tcPr>
            <w:tcW w:w="1944" w:type="dxa"/>
            <w:vAlign w:val="center"/>
          </w:tcPr>
          <w:p w14:paraId="33827822" w14:textId="77777777" w:rsidR="00F204DB" w:rsidRDefault="000046AD">
            <w:pPr>
              <w:jc w:val="right"/>
            </w:pPr>
            <w:r>
              <w:rPr>
                <w:color w:val="000000"/>
                <w:sz w:val="24"/>
              </w:rPr>
              <w:t>140,059.87</w:t>
            </w:r>
          </w:p>
        </w:tc>
        <w:tc>
          <w:tcPr>
            <w:tcW w:w="1705" w:type="dxa"/>
            <w:vAlign w:val="center"/>
          </w:tcPr>
          <w:p w14:paraId="2F478193" w14:textId="77777777" w:rsidR="00F204DB" w:rsidRDefault="000046AD">
            <w:pPr>
              <w:jc w:val="right"/>
            </w:pPr>
            <w:r>
              <w:rPr>
                <w:color w:val="000000"/>
                <w:sz w:val="24"/>
              </w:rPr>
              <w:t>0.00</w:t>
            </w:r>
          </w:p>
        </w:tc>
      </w:tr>
      <w:tr w:rsidR="00F204DB" w14:paraId="7D363487" w14:textId="77777777">
        <w:tc>
          <w:tcPr>
            <w:tcW w:w="862" w:type="dxa"/>
            <w:vAlign w:val="center"/>
          </w:tcPr>
          <w:p w14:paraId="4BF3A8EB" w14:textId="77777777" w:rsidR="00F204DB" w:rsidRDefault="000046AD">
            <w:pPr>
              <w:jc w:val="center"/>
            </w:pPr>
            <w:r>
              <w:rPr>
                <w:color w:val="000000"/>
                <w:sz w:val="24"/>
              </w:rPr>
              <w:t>42</w:t>
            </w:r>
          </w:p>
        </w:tc>
        <w:tc>
          <w:tcPr>
            <w:tcW w:w="1346" w:type="dxa"/>
            <w:vAlign w:val="center"/>
          </w:tcPr>
          <w:p w14:paraId="5DA42F3D" w14:textId="77777777" w:rsidR="00F204DB" w:rsidRDefault="000046AD">
            <w:pPr>
              <w:jc w:val="center"/>
            </w:pPr>
            <w:r>
              <w:rPr>
                <w:color w:val="000000"/>
                <w:sz w:val="24"/>
              </w:rPr>
              <w:t>603085</w:t>
            </w:r>
          </w:p>
        </w:tc>
        <w:tc>
          <w:tcPr>
            <w:tcW w:w="1795" w:type="dxa"/>
            <w:vAlign w:val="center"/>
          </w:tcPr>
          <w:p w14:paraId="7EB51844" w14:textId="77777777" w:rsidR="00F204DB" w:rsidRDefault="000046AD">
            <w:pPr>
              <w:jc w:val="center"/>
            </w:pPr>
            <w:r>
              <w:rPr>
                <w:color w:val="000000"/>
                <w:sz w:val="24"/>
              </w:rPr>
              <w:t>天成自控</w:t>
            </w:r>
          </w:p>
        </w:tc>
        <w:tc>
          <w:tcPr>
            <w:tcW w:w="1346" w:type="dxa"/>
            <w:vAlign w:val="center"/>
          </w:tcPr>
          <w:p w14:paraId="0470D222" w14:textId="77777777" w:rsidR="00F204DB" w:rsidRDefault="000046AD">
            <w:pPr>
              <w:jc w:val="right"/>
            </w:pPr>
            <w:r>
              <w:rPr>
                <w:color w:val="000000"/>
                <w:sz w:val="24"/>
              </w:rPr>
              <w:t>11,690</w:t>
            </w:r>
          </w:p>
        </w:tc>
        <w:tc>
          <w:tcPr>
            <w:tcW w:w="1944" w:type="dxa"/>
            <w:vAlign w:val="center"/>
          </w:tcPr>
          <w:p w14:paraId="773A0557" w14:textId="77777777" w:rsidR="00F204DB" w:rsidRDefault="000046AD">
            <w:pPr>
              <w:jc w:val="right"/>
            </w:pPr>
            <w:r>
              <w:rPr>
                <w:color w:val="000000"/>
                <w:sz w:val="24"/>
              </w:rPr>
              <w:t>122,394.30</w:t>
            </w:r>
          </w:p>
        </w:tc>
        <w:tc>
          <w:tcPr>
            <w:tcW w:w="1705" w:type="dxa"/>
            <w:vAlign w:val="center"/>
          </w:tcPr>
          <w:p w14:paraId="07EBD425" w14:textId="77777777" w:rsidR="00F204DB" w:rsidRDefault="000046AD">
            <w:pPr>
              <w:jc w:val="right"/>
            </w:pPr>
            <w:r>
              <w:rPr>
                <w:color w:val="000000"/>
                <w:sz w:val="24"/>
              </w:rPr>
              <w:t>0.00</w:t>
            </w:r>
          </w:p>
        </w:tc>
      </w:tr>
      <w:tr w:rsidR="00F204DB" w14:paraId="3B950443" w14:textId="77777777">
        <w:tc>
          <w:tcPr>
            <w:tcW w:w="862" w:type="dxa"/>
            <w:vAlign w:val="center"/>
          </w:tcPr>
          <w:p w14:paraId="238A1BE0" w14:textId="77777777" w:rsidR="00F204DB" w:rsidRDefault="000046AD">
            <w:pPr>
              <w:jc w:val="center"/>
            </w:pPr>
            <w:r>
              <w:rPr>
                <w:color w:val="000000"/>
                <w:sz w:val="24"/>
              </w:rPr>
              <w:t>43</w:t>
            </w:r>
          </w:p>
        </w:tc>
        <w:tc>
          <w:tcPr>
            <w:tcW w:w="1346" w:type="dxa"/>
            <w:vAlign w:val="center"/>
          </w:tcPr>
          <w:p w14:paraId="045C2B88" w14:textId="77777777" w:rsidR="00F204DB" w:rsidRDefault="000046AD">
            <w:pPr>
              <w:jc w:val="center"/>
            </w:pPr>
            <w:r>
              <w:rPr>
                <w:color w:val="000000"/>
                <w:sz w:val="24"/>
              </w:rPr>
              <w:t>300480</w:t>
            </w:r>
          </w:p>
        </w:tc>
        <w:tc>
          <w:tcPr>
            <w:tcW w:w="1795" w:type="dxa"/>
            <w:vAlign w:val="center"/>
          </w:tcPr>
          <w:p w14:paraId="5EFEBB00" w14:textId="77777777" w:rsidR="00F204DB" w:rsidRDefault="000046AD">
            <w:pPr>
              <w:jc w:val="center"/>
            </w:pPr>
            <w:r>
              <w:rPr>
                <w:color w:val="000000"/>
                <w:sz w:val="24"/>
              </w:rPr>
              <w:t>光</w:t>
            </w:r>
            <w:proofErr w:type="gramStart"/>
            <w:r>
              <w:rPr>
                <w:color w:val="000000"/>
                <w:sz w:val="24"/>
              </w:rPr>
              <w:t>力科技</w:t>
            </w:r>
            <w:proofErr w:type="gramEnd"/>
          </w:p>
        </w:tc>
        <w:tc>
          <w:tcPr>
            <w:tcW w:w="1346" w:type="dxa"/>
            <w:vAlign w:val="center"/>
          </w:tcPr>
          <w:p w14:paraId="6D58CA7C" w14:textId="77777777" w:rsidR="00F204DB" w:rsidRDefault="000046AD">
            <w:pPr>
              <w:jc w:val="right"/>
            </w:pPr>
            <w:r>
              <w:rPr>
                <w:color w:val="000000"/>
                <w:sz w:val="24"/>
              </w:rPr>
              <w:t>7,263</w:t>
            </w:r>
          </w:p>
        </w:tc>
        <w:tc>
          <w:tcPr>
            <w:tcW w:w="1944" w:type="dxa"/>
            <w:vAlign w:val="center"/>
          </w:tcPr>
          <w:p w14:paraId="025CEEF0" w14:textId="77777777" w:rsidR="00F204DB" w:rsidRDefault="000046AD">
            <w:pPr>
              <w:jc w:val="right"/>
            </w:pPr>
            <w:r>
              <w:rPr>
                <w:color w:val="000000"/>
                <w:sz w:val="24"/>
              </w:rPr>
              <w:t>52,874.64</w:t>
            </w:r>
          </w:p>
        </w:tc>
        <w:tc>
          <w:tcPr>
            <w:tcW w:w="1705" w:type="dxa"/>
            <w:vAlign w:val="center"/>
          </w:tcPr>
          <w:p w14:paraId="42471247" w14:textId="77777777" w:rsidR="00F204DB" w:rsidRDefault="000046AD">
            <w:pPr>
              <w:jc w:val="right"/>
            </w:pPr>
            <w:r>
              <w:rPr>
                <w:color w:val="000000"/>
                <w:sz w:val="24"/>
              </w:rPr>
              <w:t>0.00</w:t>
            </w:r>
          </w:p>
        </w:tc>
      </w:tr>
    </w:tbl>
    <w:p w14:paraId="5ED16058" w14:textId="77777777" w:rsidR="00D24C0C" w:rsidRPr="00035D71" w:rsidRDefault="00D24C0C" w:rsidP="0048308E">
      <w:pPr>
        <w:tabs>
          <w:tab w:val="left" w:pos="426"/>
        </w:tabs>
        <w:spacing w:before="29" w:line="288" w:lineRule="auto"/>
        <w:jc w:val="left"/>
        <w:rPr>
          <w:kern w:val="0"/>
          <w:sz w:val="24"/>
        </w:rPr>
      </w:pPr>
    </w:p>
    <w:p w14:paraId="216A004A" w14:textId="77777777" w:rsidR="001548F9" w:rsidRPr="00035D71" w:rsidRDefault="001548F9" w:rsidP="0048308E">
      <w:pPr>
        <w:pStyle w:val="20"/>
        <w:spacing w:before="29" w:after="0" w:line="288" w:lineRule="auto"/>
        <w:rPr>
          <w:rFonts w:ascii="Times New Roman" w:hAnsi="Times New Roman"/>
          <w:kern w:val="0"/>
          <w:szCs w:val="24"/>
        </w:rPr>
      </w:pPr>
      <w:bookmarkStart w:id="64" w:name="_Toc428209347"/>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14:paraId="7A99D512"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w:t>
      </w:r>
      <w:proofErr w:type="gramStart"/>
      <w:r w:rsidR="0013714D" w:rsidRPr="0013714D">
        <w:rPr>
          <w:b/>
          <w:bCs/>
          <w:color w:val="000000"/>
          <w:sz w:val="24"/>
        </w:rPr>
        <w:t>初</w:t>
      </w:r>
      <w:r w:rsidRPr="00035D71">
        <w:rPr>
          <w:b/>
          <w:bCs/>
          <w:color w:val="000000"/>
          <w:sz w:val="24"/>
        </w:rPr>
        <w:t>基金</w:t>
      </w:r>
      <w:proofErr w:type="gramEnd"/>
      <w:r w:rsidRPr="00035D71">
        <w:rPr>
          <w:b/>
          <w:bCs/>
          <w:color w:val="000000"/>
          <w:sz w:val="24"/>
        </w:rPr>
        <w:t>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A900A9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4339D9AA" w14:textId="77777777" w:rsidTr="00334D52">
        <w:tc>
          <w:tcPr>
            <w:tcW w:w="870" w:type="dxa"/>
            <w:vAlign w:val="center"/>
          </w:tcPr>
          <w:p w14:paraId="02F3818D"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52BDBC56"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53EF1F56"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17920CE6"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5905812F" w14:textId="77777777" w:rsidR="001548F9" w:rsidRPr="00035D71" w:rsidRDefault="001548F9" w:rsidP="0048308E">
            <w:pPr>
              <w:spacing w:before="29" w:line="288" w:lineRule="auto"/>
              <w:jc w:val="center"/>
              <w:rPr>
                <w:color w:val="000000"/>
                <w:sz w:val="24"/>
              </w:rPr>
            </w:pPr>
            <w:r w:rsidRPr="00035D71">
              <w:rPr>
                <w:color w:val="000000"/>
                <w:sz w:val="24"/>
              </w:rPr>
              <w:t>占期</w:t>
            </w:r>
            <w:proofErr w:type="gramStart"/>
            <w:r w:rsidRPr="00035D71">
              <w:rPr>
                <w:color w:val="000000"/>
                <w:sz w:val="24"/>
              </w:rPr>
              <w:t>初基金</w:t>
            </w:r>
            <w:proofErr w:type="gramEnd"/>
            <w:r w:rsidRPr="00035D71">
              <w:rPr>
                <w:color w:val="000000"/>
                <w:sz w:val="24"/>
              </w:rPr>
              <w:t>资产净值比例（％）</w:t>
            </w:r>
          </w:p>
        </w:tc>
      </w:tr>
      <w:tr w:rsidR="00F204DB" w14:paraId="4949090F" w14:textId="77777777">
        <w:tc>
          <w:tcPr>
            <w:tcW w:w="869" w:type="dxa"/>
            <w:vAlign w:val="center"/>
          </w:tcPr>
          <w:p w14:paraId="1D6036B0" w14:textId="77777777" w:rsidR="00F204DB" w:rsidRDefault="000046AD">
            <w:pPr>
              <w:jc w:val="center"/>
            </w:pPr>
            <w:r>
              <w:rPr>
                <w:sz w:val="24"/>
              </w:rPr>
              <w:t>1</w:t>
            </w:r>
          </w:p>
        </w:tc>
        <w:tc>
          <w:tcPr>
            <w:tcW w:w="1650" w:type="dxa"/>
            <w:vAlign w:val="center"/>
          </w:tcPr>
          <w:p w14:paraId="0F1EAEF2" w14:textId="77777777" w:rsidR="00F204DB" w:rsidRDefault="000046AD">
            <w:pPr>
              <w:jc w:val="center"/>
            </w:pPr>
            <w:r>
              <w:rPr>
                <w:sz w:val="24"/>
              </w:rPr>
              <w:t>600958</w:t>
            </w:r>
          </w:p>
        </w:tc>
        <w:tc>
          <w:tcPr>
            <w:tcW w:w="1980" w:type="dxa"/>
            <w:vAlign w:val="center"/>
          </w:tcPr>
          <w:p w14:paraId="272A2573" w14:textId="77777777" w:rsidR="00F204DB" w:rsidRDefault="000046AD">
            <w:pPr>
              <w:jc w:val="center"/>
            </w:pPr>
            <w:r>
              <w:rPr>
                <w:sz w:val="24"/>
              </w:rPr>
              <w:t>东方证券</w:t>
            </w:r>
          </w:p>
        </w:tc>
        <w:tc>
          <w:tcPr>
            <w:tcW w:w="2879" w:type="dxa"/>
            <w:vAlign w:val="center"/>
          </w:tcPr>
          <w:p w14:paraId="16EB74B6" w14:textId="77777777" w:rsidR="00F204DB" w:rsidRDefault="000046AD">
            <w:pPr>
              <w:jc w:val="right"/>
            </w:pPr>
            <w:r>
              <w:rPr>
                <w:sz w:val="24"/>
              </w:rPr>
              <w:t>35,165,470.87</w:t>
            </w:r>
          </w:p>
        </w:tc>
        <w:tc>
          <w:tcPr>
            <w:tcW w:w="1620" w:type="dxa"/>
            <w:vAlign w:val="center"/>
          </w:tcPr>
          <w:p w14:paraId="61E92BFA" w14:textId="77777777" w:rsidR="00F204DB" w:rsidRDefault="000046AD">
            <w:pPr>
              <w:jc w:val="right"/>
            </w:pPr>
            <w:r>
              <w:rPr>
                <w:sz w:val="24"/>
              </w:rPr>
              <w:t>7.05</w:t>
            </w:r>
          </w:p>
        </w:tc>
      </w:tr>
      <w:tr w:rsidR="00F204DB" w14:paraId="41F3341C" w14:textId="77777777">
        <w:tc>
          <w:tcPr>
            <w:tcW w:w="869" w:type="dxa"/>
            <w:vAlign w:val="center"/>
          </w:tcPr>
          <w:p w14:paraId="11ED6C3A" w14:textId="77777777" w:rsidR="00F204DB" w:rsidRDefault="000046AD">
            <w:pPr>
              <w:jc w:val="center"/>
            </w:pPr>
            <w:r>
              <w:rPr>
                <w:sz w:val="24"/>
              </w:rPr>
              <w:t>2</w:t>
            </w:r>
          </w:p>
        </w:tc>
        <w:tc>
          <w:tcPr>
            <w:tcW w:w="1650" w:type="dxa"/>
            <w:vAlign w:val="center"/>
          </w:tcPr>
          <w:p w14:paraId="5C5DB680" w14:textId="77777777" w:rsidR="00F204DB" w:rsidRDefault="000046AD">
            <w:pPr>
              <w:jc w:val="center"/>
            </w:pPr>
            <w:r>
              <w:rPr>
                <w:sz w:val="24"/>
              </w:rPr>
              <w:t>000062</w:t>
            </w:r>
          </w:p>
        </w:tc>
        <w:tc>
          <w:tcPr>
            <w:tcW w:w="1980" w:type="dxa"/>
            <w:vAlign w:val="center"/>
          </w:tcPr>
          <w:p w14:paraId="122F26A4" w14:textId="77777777" w:rsidR="00F204DB" w:rsidRDefault="000046AD">
            <w:pPr>
              <w:jc w:val="center"/>
            </w:pPr>
            <w:r>
              <w:rPr>
                <w:sz w:val="24"/>
              </w:rPr>
              <w:t>深圳华强</w:t>
            </w:r>
          </w:p>
        </w:tc>
        <w:tc>
          <w:tcPr>
            <w:tcW w:w="2879" w:type="dxa"/>
            <w:vAlign w:val="center"/>
          </w:tcPr>
          <w:p w14:paraId="35EA28C3" w14:textId="77777777" w:rsidR="00F204DB" w:rsidRDefault="000046AD">
            <w:pPr>
              <w:jc w:val="right"/>
            </w:pPr>
            <w:r>
              <w:rPr>
                <w:sz w:val="24"/>
              </w:rPr>
              <w:t>32,681,872.00</w:t>
            </w:r>
          </w:p>
        </w:tc>
        <w:tc>
          <w:tcPr>
            <w:tcW w:w="1620" w:type="dxa"/>
            <w:vAlign w:val="center"/>
          </w:tcPr>
          <w:p w14:paraId="732A89BE" w14:textId="77777777" w:rsidR="00F204DB" w:rsidRDefault="000046AD">
            <w:pPr>
              <w:jc w:val="right"/>
            </w:pPr>
            <w:r>
              <w:rPr>
                <w:sz w:val="24"/>
              </w:rPr>
              <w:t>6.55</w:t>
            </w:r>
          </w:p>
        </w:tc>
      </w:tr>
      <w:tr w:rsidR="00F204DB" w14:paraId="6353E70E" w14:textId="77777777">
        <w:tc>
          <w:tcPr>
            <w:tcW w:w="869" w:type="dxa"/>
            <w:vAlign w:val="center"/>
          </w:tcPr>
          <w:p w14:paraId="2A22FA34" w14:textId="77777777" w:rsidR="00F204DB" w:rsidRDefault="000046AD">
            <w:pPr>
              <w:jc w:val="center"/>
            </w:pPr>
            <w:r>
              <w:rPr>
                <w:sz w:val="24"/>
              </w:rPr>
              <w:t>3</w:t>
            </w:r>
          </w:p>
        </w:tc>
        <w:tc>
          <w:tcPr>
            <w:tcW w:w="1650" w:type="dxa"/>
            <w:vAlign w:val="center"/>
          </w:tcPr>
          <w:p w14:paraId="1AE5632D" w14:textId="77777777" w:rsidR="00F204DB" w:rsidRDefault="000046AD">
            <w:pPr>
              <w:jc w:val="center"/>
            </w:pPr>
            <w:r>
              <w:rPr>
                <w:sz w:val="24"/>
              </w:rPr>
              <w:t>601985</w:t>
            </w:r>
          </w:p>
        </w:tc>
        <w:tc>
          <w:tcPr>
            <w:tcW w:w="1980" w:type="dxa"/>
            <w:vAlign w:val="center"/>
          </w:tcPr>
          <w:p w14:paraId="6D1A775B" w14:textId="77777777" w:rsidR="00F204DB" w:rsidRDefault="000046AD">
            <w:pPr>
              <w:jc w:val="center"/>
            </w:pPr>
            <w:r>
              <w:rPr>
                <w:sz w:val="24"/>
              </w:rPr>
              <w:t>中国核电</w:t>
            </w:r>
          </w:p>
        </w:tc>
        <w:tc>
          <w:tcPr>
            <w:tcW w:w="2879" w:type="dxa"/>
            <w:vAlign w:val="center"/>
          </w:tcPr>
          <w:p w14:paraId="2B61DF3D" w14:textId="77777777" w:rsidR="00F204DB" w:rsidRDefault="000046AD">
            <w:pPr>
              <w:jc w:val="right"/>
            </w:pPr>
            <w:r>
              <w:rPr>
                <w:sz w:val="24"/>
              </w:rPr>
              <w:t>31,190,278.08</w:t>
            </w:r>
          </w:p>
        </w:tc>
        <w:tc>
          <w:tcPr>
            <w:tcW w:w="1620" w:type="dxa"/>
            <w:vAlign w:val="center"/>
          </w:tcPr>
          <w:p w14:paraId="64BDE054" w14:textId="77777777" w:rsidR="00F204DB" w:rsidRDefault="000046AD">
            <w:pPr>
              <w:jc w:val="right"/>
            </w:pPr>
            <w:r>
              <w:rPr>
                <w:sz w:val="24"/>
              </w:rPr>
              <w:t>6.25</w:t>
            </w:r>
          </w:p>
        </w:tc>
      </w:tr>
      <w:tr w:rsidR="00F204DB" w14:paraId="576929D3" w14:textId="77777777">
        <w:tc>
          <w:tcPr>
            <w:tcW w:w="869" w:type="dxa"/>
            <w:vAlign w:val="center"/>
          </w:tcPr>
          <w:p w14:paraId="24D3FD8C" w14:textId="77777777" w:rsidR="00F204DB" w:rsidRDefault="000046AD">
            <w:pPr>
              <w:jc w:val="center"/>
            </w:pPr>
            <w:r>
              <w:rPr>
                <w:sz w:val="24"/>
              </w:rPr>
              <w:t>4</w:t>
            </w:r>
          </w:p>
        </w:tc>
        <w:tc>
          <w:tcPr>
            <w:tcW w:w="1650" w:type="dxa"/>
            <w:vAlign w:val="center"/>
          </w:tcPr>
          <w:p w14:paraId="73B2A831" w14:textId="77777777" w:rsidR="00F204DB" w:rsidRDefault="000046AD">
            <w:pPr>
              <w:jc w:val="center"/>
            </w:pPr>
            <w:r>
              <w:rPr>
                <w:sz w:val="24"/>
              </w:rPr>
              <w:t>600705</w:t>
            </w:r>
          </w:p>
        </w:tc>
        <w:tc>
          <w:tcPr>
            <w:tcW w:w="1980" w:type="dxa"/>
            <w:vAlign w:val="center"/>
          </w:tcPr>
          <w:p w14:paraId="27EB52D1" w14:textId="77777777" w:rsidR="00F204DB" w:rsidRDefault="000046AD">
            <w:pPr>
              <w:jc w:val="center"/>
            </w:pPr>
            <w:r>
              <w:rPr>
                <w:sz w:val="24"/>
              </w:rPr>
              <w:t>中航资本</w:t>
            </w:r>
          </w:p>
        </w:tc>
        <w:tc>
          <w:tcPr>
            <w:tcW w:w="2879" w:type="dxa"/>
            <w:vAlign w:val="center"/>
          </w:tcPr>
          <w:p w14:paraId="09D4EEE0" w14:textId="77777777" w:rsidR="00F204DB" w:rsidRDefault="000046AD">
            <w:pPr>
              <w:jc w:val="right"/>
            </w:pPr>
            <w:r>
              <w:rPr>
                <w:sz w:val="24"/>
              </w:rPr>
              <w:t>18,099,524.04</w:t>
            </w:r>
          </w:p>
        </w:tc>
        <w:tc>
          <w:tcPr>
            <w:tcW w:w="1620" w:type="dxa"/>
            <w:vAlign w:val="center"/>
          </w:tcPr>
          <w:p w14:paraId="48DCBDC6" w14:textId="77777777" w:rsidR="00F204DB" w:rsidRDefault="000046AD">
            <w:pPr>
              <w:jc w:val="right"/>
            </w:pPr>
            <w:r>
              <w:rPr>
                <w:sz w:val="24"/>
              </w:rPr>
              <w:t>3.63</w:t>
            </w:r>
          </w:p>
        </w:tc>
      </w:tr>
      <w:tr w:rsidR="00F204DB" w14:paraId="29AAD963" w14:textId="77777777">
        <w:tc>
          <w:tcPr>
            <w:tcW w:w="869" w:type="dxa"/>
            <w:vAlign w:val="center"/>
          </w:tcPr>
          <w:p w14:paraId="787655C5" w14:textId="77777777" w:rsidR="00F204DB" w:rsidRDefault="000046AD">
            <w:pPr>
              <w:jc w:val="center"/>
            </w:pPr>
            <w:r>
              <w:rPr>
                <w:sz w:val="24"/>
              </w:rPr>
              <w:t>5</w:t>
            </w:r>
          </w:p>
        </w:tc>
        <w:tc>
          <w:tcPr>
            <w:tcW w:w="1650" w:type="dxa"/>
            <w:vAlign w:val="center"/>
          </w:tcPr>
          <w:p w14:paraId="6EC569C3" w14:textId="77777777" w:rsidR="00F204DB" w:rsidRDefault="000046AD">
            <w:pPr>
              <w:jc w:val="center"/>
            </w:pPr>
            <w:r>
              <w:rPr>
                <w:sz w:val="24"/>
              </w:rPr>
              <w:t>002749</w:t>
            </w:r>
          </w:p>
        </w:tc>
        <w:tc>
          <w:tcPr>
            <w:tcW w:w="1980" w:type="dxa"/>
            <w:vAlign w:val="center"/>
          </w:tcPr>
          <w:p w14:paraId="26776024" w14:textId="77777777" w:rsidR="00F204DB" w:rsidRDefault="000046AD">
            <w:pPr>
              <w:jc w:val="center"/>
            </w:pPr>
            <w:r>
              <w:rPr>
                <w:sz w:val="24"/>
              </w:rPr>
              <w:t>国光股份</w:t>
            </w:r>
          </w:p>
        </w:tc>
        <w:tc>
          <w:tcPr>
            <w:tcW w:w="2879" w:type="dxa"/>
            <w:vAlign w:val="center"/>
          </w:tcPr>
          <w:p w14:paraId="4CB01A1F" w14:textId="77777777" w:rsidR="00F204DB" w:rsidRDefault="000046AD">
            <w:pPr>
              <w:jc w:val="right"/>
            </w:pPr>
            <w:r>
              <w:rPr>
                <w:sz w:val="24"/>
              </w:rPr>
              <w:t>17,336,587.68</w:t>
            </w:r>
          </w:p>
        </w:tc>
        <w:tc>
          <w:tcPr>
            <w:tcW w:w="1620" w:type="dxa"/>
            <w:vAlign w:val="center"/>
          </w:tcPr>
          <w:p w14:paraId="1AE6F753" w14:textId="77777777" w:rsidR="00F204DB" w:rsidRDefault="000046AD">
            <w:pPr>
              <w:jc w:val="right"/>
            </w:pPr>
            <w:r>
              <w:rPr>
                <w:sz w:val="24"/>
              </w:rPr>
              <w:t>3.47</w:t>
            </w:r>
          </w:p>
        </w:tc>
      </w:tr>
      <w:tr w:rsidR="00F204DB" w14:paraId="605E0B28" w14:textId="77777777">
        <w:tc>
          <w:tcPr>
            <w:tcW w:w="869" w:type="dxa"/>
            <w:vAlign w:val="center"/>
          </w:tcPr>
          <w:p w14:paraId="1A626137" w14:textId="77777777" w:rsidR="00F204DB" w:rsidRDefault="000046AD">
            <w:pPr>
              <w:jc w:val="center"/>
            </w:pPr>
            <w:r>
              <w:rPr>
                <w:sz w:val="24"/>
              </w:rPr>
              <w:t>6</w:t>
            </w:r>
          </w:p>
        </w:tc>
        <w:tc>
          <w:tcPr>
            <w:tcW w:w="1650" w:type="dxa"/>
            <w:vAlign w:val="center"/>
          </w:tcPr>
          <w:p w14:paraId="4B3841F0" w14:textId="77777777" w:rsidR="00F204DB" w:rsidRDefault="000046AD">
            <w:pPr>
              <w:jc w:val="center"/>
            </w:pPr>
            <w:r>
              <w:rPr>
                <w:sz w:val="24"/>
              </w:rPr>
              <w:t>300332</w:t>
            </w:r>
          </w:p>
        </w:tc>
        <w:tc>
          <w:tcPr>
            <w:tcW w:w="1980" w:type="dxa"/>
            <w:vAlign w:val="center"/>
          </w:tcPr>
          <w:p w14:paraId="48466E8D" w14:textId="77777777" w:rsidR="00F204DB" w:rsidRDefault="000046AD">
            <w:pPr>
              <w:jc w:val="center"/>
            </w:pPr>
            <w:r>
              <w:rPr>
                <w:sz w:val="24"/>
              </w:rPr>
              <w:t>天壕节能</w:t>
            </w:r>
          </w:p>
        </w:tc>
        <w:tc>
          <w:tcPr>
            <w:tcW w:w="2879" w:type="dxa"/>
            <w:vAlign w:val="center"/>
          </w:tcPr>
          <w:p w14:paraId="510BF34F" w14:textId="77777777" w:rsidR="00F204DB" w:rsidRDefault="000046AD">
            <w:pPr>
              <w:jc w:val="right"/>
            </w:pPr>
            <w:r>
              <w:rPr>
                <w:sz w:val="24"/>
              </w:rPr>
              <w:t>15,388,993.41</w:t>
            </w:r>
          </w:p>
        </w:tc>
        <w:tc>
          <w:tcPr>
            <w:tcW w:w="1620" w:type="dxa"/>
            <w:vAlign w:val="center"/>
          </w:tcPr>
          <w:p w14:paraId="5282009B" w14:textId="77777777" w:rsidR="00F204DB" w:rsidRDefault="000046AD">
            <w:pPr>
              <w:jc w:val="right"/>
            </w:pPr>
            <w:r>
              <w:rPr>
                <w:sz w:val="24"/>
              </w:rPr>
              <w:t>3.08</w:t>
            </w:r>
          </w:p>
        </w:tc>
      </w:tr>
      <w:tr w:rsidR="00F204DB" w14:paraId="1365CD6D" w14:textId="77777777">
        <w:tc>
          <w:tcPr>
            <w:tcW w:w="869" w:type="dxa"/>
            <w:vAlign w:val="center"/>
          </w:tcPr>
          <w:p w14:paraId="12DED700" w14:textId="77777777" w:rsidR="00F204DB" w:rsidRDefault="000046AD">
            <w:pPr>
              <w:jc w:val="center"/>
            </w:pPr>
            <w:r>
              <w:rPr>
                <w:sz w:val="24"/>
              </w:rPr>
              <w:t>7</w:t>
            </w:r>
          </w:p>
        </w:tc>
        <w:tc>
          <w:tcPr>
            <w:tcW w:w="1650" w:type="dxa"/>
            <w:vAlign w:val="center"/>
          </w:tcPr>
          <w:p w14:paraId="09EAC9D5" w14:textId="77777777" w:rsidR="00F204DB" w:rsidRDefault="000046AD">
            <w:pPr>
              <w:jc w:val="center"/>
            </w:pPr>
            <w:r>
              <w:rPr>
                <w:sz w:val="24"/>
              </w:rPr>
              <w:t>600406</w:t>
            </w:r>
          </w:p>
        </w:tc>
        <w:tc>
          <w:tcPr>
            <w:tcW w:w="1980" w:type="dxa"/>
            <w:vAlign w:val="center"/>
          </w:tcPr>
          <w:p w14:paraId="0F4DB803" w14:textId="77777777" w:rsidR="00F204DB" w:rsidRDefault="000046AD">
            <w:pPr>
              <w:jc w:val="center"/>
            </w:pPr>
            <w:r>
              <w:rPr>
                <w:sz w:val="24"/>
              </w:rPr>
              <w:t>国</w:t>
            </w:r>
            <w:proofErr w:type="gramStart"/>
            <w:r>
              <w:rPr>
                <w:sz w:val="24"/>
              </w:rPr>
              <w:t>电南瑞</w:t>
            </w:r>
            <w:proofErr w:type="gramEnd"/>
          </w:p>
        </w:tc>
        <w:tc>
          <w:tcPr>
            <w:tcW w:w="2879" w:type="dxa"/>
            <w:vAlign w:val="center"/>
          </w:tcPr>
          <w:p w14:paraId="33991771" w14:textId="77777777" w:rsidR="00F204DB" w:rsidRDefault="000046AD">
            <w:pPr>
              <w:jc w:val="right"/>
            </w:pPr>
            <w:r>
              <w:rPr>
                <w:sz w:val="24"/>
              </w:rPr>
              <w:t>14,221,496.44</w:t>
            </w:r>
          </w:p>
        </w:tc>
        <w:tc>
          <w:tcPr>
            <w:tcW w:w="1620" w:type="dxa"/>
            <w:vAlign w:val="center"/>
          </w:tcPr>
          <w:p w14:paraId="1325276A" w14:textId="77777777" w:rsidR="00F204DB" w:rsidRDefault="000046AD">
            <w:pPr>
              <w:jc w:val="right"/>
            </w:pPr>
            <w:r>
              <w:rPr>
                <w:sz w:val="24"/>
              </w:rPr>
              <w:t>2.85</w:t>
            </w:r>
          </w:p>
        </w:tc>
      </w:tr>
      <w:tr w:rsidR="00F204DB" w14:paraId="1FF03A7F" w14:textId="77777777">
        <w:tc>
          <w:tcPr>
            <w:tcW w:w="869" w:type="dxa"/>
            <w:vAlign w:val="center"/>
          </w:tcPr>
          <w:p w14:paraId="43867FC0" w14:textId="77777777" w:rsidR="00F204DB" w:rsidRDefault="000046AD">
            <w:pPr>
              <w:jc w:val="center"/>
            </w:pPr>
            <w:r>
              <w:rPr>
                <w:sz w:val="24"/>
              </w:rPr>
              <w:t>8</w:t>
            </w:r>
          </w:p>
        </w:tc>
        <w:tc>
          <w:tcPr>
            <w:tcW w:w="1650" w:type="dxa"/>
            <w:vAlign w:val="center"/>
          </w:tcPr>
          <w:p w14:paraId="19DFC896" w14:textId="77777777" w:rsidR="00F204DB" w:rsidRDefault="000046AD">
            <w:pPr>
              <w:jc w:val="center"/>
            </w:pPr>
            <w:r>
              <w:rPr>
                <w:sz w:val="24"/>
              </w:rPr>
              <w:t>601600</w:t>
            </w:r>
          </w:p>
        </w:tc>
        <w:tc>
          <w:tcPr>
            <w:tcW w:w="1980" w:type="dxa"/>
            <w:vAlign w:val="center"/>
          </w:tcPr>
          <w:p w14:paraId="391EE22F" w14:textId="77777777" w:rsidR="00F204DB" w:rsidRDefault="000046AD">
            <w:pPr>
              <w:jc w:val="center"/>
            </w:pPr>
            <w:r>
              <w:rPr>
                <w:sz w:val="24"/>
              </w:rPr>
              <w:t>中国铝业</w:t>
            </w:r>
          </w:p>
        </w:tc>
        <w:tc>
          <w:tcPr>
            <w:tcW w:w="2879" w:type="dxa"/>
            <w:vAlign w:val="center"/>
          </w:tcPr>
          <w:p w14:paraId="70D7E7AF" w14:textId="77777777" w:rsidR="00F204DB" w:rsidRDefault="000046AD">
            <w:pPr>
              <w:jc w:val="right"/>
            </w:pPr>
            <w:r>
              <w:rPr>
                <w:sz w:val="24"/>
              </w:rPr>
              <w:t>11,888,826.86</w:t>
            </w:r>
          </w:p>
        </w:tc>
        <w:tc>
          <w:tcPr>
            <w:tcW w:w="1620" w:type="dxa"/>
            <w:vAlign w:val="center"/>
          </w:tcPr>
          <w:p w14:paraId="25E010C6" w14:textId="77777777" w:rsidR="00F204DB" w:rsidRDefault="000046AD">
            <w:pPr>
              <w:jc w:val="right"/>
            </w:pPr>
            <w:r>
              <w:rPr>
                <w:sz w:val="24"/>
              </w:rPr>
              <w:t>2.38</w:t>
            </w:r>
          </w:p>
        </w:tc>
      </w:tr>
      <w:tr w:rsidR="00F204DB" w14:paraId="19D62023" w14:textId="77777777">
        <w:tc>
          <w:tcPr>
            <w:tcW w:w="869" w:type="dxa"/>
            <w:vAlign w:val="center"/>
          </w:tcPr>
          <w:p w14:paraId="5E00E750" w14:textId="77777777" w:rsidR="00F204DB" w:rsidRDefault="000046AD">
            <w:pPr>
              <w:jc w:val="center"/>
            </w:pPr>
            <w:r>
              <w:rPr>
                <w:sz w:val="24"/>
              </w:rPr>
              <w:t>9</w:t>
            </w:r>
          </w:p>
        </w:tc>
        <w:tc>
          <w:tcPr>
            <w:tcW w:w="1650" w:type="dxa"/>
            <w:vAlign w:val="center"/>
          </w:tcPr>
          <w:p w14:paraId="63B6C559" w14:textId="77777777" w:rsidR="00F204DB" w:rsidRDefault="000046AD">
            <w:pPr>
              <w:jc w:val="center"/>
            </w:pPr>
            <w:r>
              <w:rPr>
                <w:sz w:val="24"/>
              </w:rPr>
              <w:t>002227</w:t>
            </w:r>
          </w:p>
        </w:tc>
        <w:tc>
          <w:tcPr>
            <w:tcW w:w="1980" w:type="dxa"/>
            <w:vAlign w:val="center"/>
          </w:tcPr>
          <w:p w14:paraId="75BDC6A3" w14:textId="77777777" w:rsidR="00F204DB" w:rsidRDefault="000046AD">
            <w:pPr>
              <w:jc w:val="center"/>
            </w:pPr>
            <w:r>
              <w:rPr>
                <w:sz w:val="24"/>
              </w:rPr>
              <w:t>奥</w:t>
            </w:r>
            <w:r>
              <w:rPr>
                <w:sz w:val="24"/>
              </w:rPr>
              <w:t xml:space="preserve"> </w:t>
            </w:r>
            <w:r>
              <w:rPr>
                <w:sz w:val="24"/>
              </w:rPr>
              <w:t>特</w:t>
            </w:r>
            <w:r>
              <w:rPr>
                <w:sz w:val="24"/>
              </w:rPr>
              <w:t xml:space="preserve"> </w:t>
            </w:r>
            <w:r>
              <w:rPr>
                <w:sz w:val="24"/>
              </w:rPr>
              <w:t>迅</w:t>
            </w:r>
          </w:p>
        </w:tc>
        <w:tc>
          <w:tcPr>
            <w:tcW w:w="2879" w:type="dxa"/>
            <w:vAlign w:val="center"/>
          </w:tcPr>
          <w:p w14:paraId="0C7A5D38" w14:textId="77777777" w:rsidR="00F204DB" w:rsidRDefault="000046AD">
            <w:pPr>
              <w:jc w:val="right"/>
            </w:pPr>
            <w:r>
              <w:rPr>
                <w:sz w:val="24"/>
              </w:rPr>
              <w:t>11,576,911.59</w:t>
            </w:r>
          </w:p>
        </w:tc>
        <w:tc>
          <w:tcPr>
            <w:tcW w:w="1620" w:type="dxa"/>
            <w:vAlign w:val="center"/>
          </w:tcPr>
          <w:p w14:paraId="4D56E683" w14:textId="77777777" w:rsidR="00F204DB" w:rsidRDefault="000046AD">
            <w:pPr>
              <w:jc w:val="right"/>
            </w:pPr>
            <w:r>
              <w:rPr>
                <w:sz w:val="24"/>
              </w:rPr>
              <w:t>2.32</w:t>
            </w:r>
          </w:p>
        </w:tc>
      </w:tr>
      <w:tr w:rsidR="00F204DB" w14:paraId="5518C2CA" w14:textId="77777777">
        <w:tc>
          <w:tcPr>
            <w:tcW w:w="869" w:type="dxa"/>
            <w:vAlign w:val="center"/>
          </w:tcPr>
          <w:p w14:paraId="469B8B72" w14:textId="77777777" w:rsidR="00F204DB" w:rsidRDefault="000046AD">
            <w:pPr>
              <w:jc w:val="center"/>
            </w:pPr>
            <w:r>
              <w:rPr>
                <w:sz w:val="24"/>
              </w:rPr>
              <w:t>10</w:t>
            </w:r>
          </w:p>
        </w:tc>
        <w:tc>
          <w:tcPr>
            <w:tcW w:w="1650" w:type="dxa"/>
            <w:vAlign w:val="center"/>
          </w:tcPr>
          <w:p w14:paraId="58417F1C" w14:textId="77777777" w:rsidR="00F204DB" w:rsidRDefault="000046AD">
            <w:pPr>
              <w:jc w:val="center"/>
            </w:pPr>
            <w:r>
              <w:rPr>
                <w:sz w:val="24"/>
              </w:rPr>
              <w:t>002454</w:t>
            </w:r>
          </w:p>
        </w:tc>
        <w:tc>
          <w:tcPr>
            <w:tcW w:w="1980" w:type="dxa"/>
            <w:vAlign w:val="center"/>
          </w:tcPr>
          <w:p w14:paraId="63B6482F" w14:textId="77777777" w:rsidR="00F204DB" w:rsidRDefault="000046AD">
            <w:pPr>
              <w:jc w:val="center"/>
            </w:pPr>
            <w:r>
              <w:rPr>
                <w:sz w:val="24"/>
              </w:rPr>
              <w:t>松芝股份</w:t>
            </w:r>
          </w:p>
        </w:tc>
        <w:tc>
          <w:tcPr>
            <w:tcW w:w="2879" w:type="dxa"/>
            <w:vAlign w:val="center"/>
          </w:tcPr>
          <w:p w14:paraId="62FC2C4E" w14:textId="77777777" w:rsidR="00F204DB" w:rsidRDefault="000046AD">
            <w:pPr>
              <w:jc w:val="right"/>
            </w:pPr>
            <w:r>
              <w:rPr>
                <w:sz w:val="24"/>
              </w:rPr>
              <w:t>11,417,273.82</w:t>
            </w:r>
          </w:p>
        </w:tc>
        <w:tc>
          <w:tcPr>
            <w:tcW w:w="1620" w:type="dxa"/>
            <w:vAlign w:val="center"/>
          </w:tcPr>
          <w:p w14:paraId="7F3CA87D" w14:textId="77777777" w:rsidR="00F204DB" w:rsidRDefault="000046AD">
            <w:pPr>
              <w:jc w:val="right"/>
            </w:pPr>
            <w:r>
              <w:rPr>
                <w:sz w:val="24"/>
              </w:rPr>
              <w:t>2.29</w:t>
            </w:r>
          </w:p>
        </w:tc>
      </w:tr>
      <w:tr w:rsidR="00F204DB" w14:paraId="0CDA70E2" w14:textId="77777777">
        <w:tc>
          <w:tcPr>
            <w:tcW w:w="869" w:type="dxa"/>
            <w:vAlign w:val="center"/>
          </w:tcPr>
          <w:p w14:paraId="31F59121" w14:textId="77777777" w:rsidR="00F204DB" w:rsidRDefault="000046AD">
            <w:pPr>
              <w:jc w:val="center"/>
            </w:pPr>
            <w:r>
              <w:rPr>
                <w:sz w:val="24"/>
              </w:rPr>
              <w:t>11</w:t>
            </w:r>
          </w:p>
        </w:tc>
        <w:tc>
          <w:tcPr>
            <w:tcW w:w="1650" w:type="dxa"/>
            <w:vAlign w:val="center"/>
          </w:tcPr>
          <w:p w14:paraId="34CD7F59" w14:textId="77777777" w:rsidR="00F204DB" w:rsidRDefault="000046AD">
            <w:pPr>
              <w:jc w:val="center"/>
            </w:pPr>
            <w:r>
              <w:rPr>
                <w:sz w:val="24"/>
              </w:rPr>
              <w:t>601398</w:t>
            </w:r>
          </w:p>
        </w:tc>
        <w:tc>
          <w:tcPr>
            <w:tcW w:w="1980" w:type="dxa"/>
            <w:vAlign w:val="center"/>
          </w:tcPr>
          <w:p w14:paraId="4A9B4370" w14:textId="77777777" w:rsidR="00F204DB" w:rsidRDefault="000046AD">
            <w:pPr>
              <w:jc w:val="center"/>
            </w:pPr>
            <w:r>
              <w:rPr>
                <w:sz w:val="24"/>
              </w:rPr>
              <w:t>工商银行</w:t>
            </w:r>
          </w:p>
        </w:tc>
        <w:tc>
          <w:tcPr>
            <w:tcW w:w="2879" w:type="dxa"/>
            <w:vAlign w:val="center"/>
          </w:tcPr>
          <w:p w14:paraId="4176EBD1" w14:textId="77777777" w:rsidR="00F204DB" w:rsidRDefault="000046AD">
            <w:pPr>
              <w:jc w:val="right"/>
            </w:pPr>
            <w:r>
              <w:rPr>
                <w:sz w:val="24"/>
              </w:rPr>
              <w:t>10,453,523.80</w:t>
            </w:r>
          </w:p>
        </w:tc>
        <w:tc>
          <w:tcPr>
            <w:tcW w:w="1620" w:type="dxa"/>
            <w:vAlign w:val="center"/>
          </w:tcPr>
          <w:p w14:paraId="0A417963" w14:textId="77777777" w:rsidR="00F204DB" w:rsidRDefault="000046AD">
            <w:pPr>
              <w:jc w:val="right"/>
            </w:pPr>
            <w:r>
              <w:rPr>
                <w:sz w:val="24"/>
              </w:rPr>
              <w:t>2.10</w:t>
            </w:r>
          </w:p>
        </w:tc>
      </w:tr>
      <w:tr w:rsidR="00F204DB" w14:paraId="2AF41524" w14:textId="77777777">
        <w:tc>
          <w:tcPr>
            <w:tcW w:w="869" w:type="dxa"/>
            <w:vAlign w:val="center"/>
          </w:tcPr>
          <w:p w14:paraId="33293E22" w14:textId="77777777" w:rsidR="00F204DB" w:rsidRDefault="000046AD">
            <w:pPr>
              <w:jc w:val="center"/>
            </w:pPr>
            <w:r>
              <w:rPr>
                <w:sz w:val="24"/>
              </w:rPr>
              <w:t>12</w:t>
            </w:r>
          </w:p>
        </w:tc>
        <w:tc>
          <w:tcPr>
            <w:tcW w:w="1650" w:type="dxa"/>
            <w:vAlign w:val="center"/>
          </w:tcPr>
          <w:p w14:paraId="50416263" w14:textId="77777777" w:rsidR="00F204DB" w:rsidRDefault="000046AD">
            <w:pPr>
              <w:jc w:val="center"/>
            </w:pPr>
            <w:r>
              <w:rPr>
                <w:sz w:val="24"/>
              </w:rPr>
              <w:t>000046</w:t>
            </w:r>
          </w:p>
        </w:tc>
        <w:tc>
          <w:tcPr>
            <w:tcW w:w="1980" w:type="dxa"/>
            <w:vAlign w:val="center"/>
          </w:tcPr>
          <w:p w14:paraId="7768471A" w14:textId="77777777" w:rsidR="00F204DB" w:rsidRDefault="000046AD">
            <w:pPr>
              <w:jc w:val="center"/>
            </w:pPr>
            <w:r>
              <w:rPr>
                <w:sz w:val="24"/>
              </w:rPr>
              <w:t>泛海控股</w:t>
            </w:r>
          </w:p>
        </w:tc>
        <w:tc>
          <w:tcPr>
            <w:tcW w:w="2879" w:type="dxa"/>
            <w:vAlign w:val="center"/>
          </w:tcPr>
          <w:p w14:paraId="767CBA29" w14:textId="77777777" w:rsidR="00F204DB" w:rsidRDefault="000046AD">
            <w:pPr>
              <w:jc w:val="right"/>
            </w:pPr>
            <w:r>
              <w:rPr>
                <w:sz w:val="24"/>
              </w:rPr>
              <w:t>10,286,360.05</w:t>
            </w:r>
          </w:p>
        </w:tc>
        <w:tc>
          <w:tcPr>
            <w:tcW w:w="1620" w:type="dxa"/>
            <w:vAlign w:val="center"/>
          </w:tcPr>
          <w:p w14:paraId="29FEB1B4" w14:textId="77777777" w:rsidR="00F204DB" w:rsidRDefault="000046AD">
            <w:pPr>
              <w:jc w:val="right"/>
            </w:pPr>
            <w:r>
              <w:rPr>
                <w:sz w:val="24"/>
              </w:rPr>
              <w:t>2.06</w:t>
            </w:r>
          </w:p>
        </w:tc>
      </w:tr>
      <w:tr w:rsidR="00F204DB" w14:paraId="55CE5759" w14:textId="77777777">
        <w:tc>
          <w:tcPr>
            <w:tcW w:w="869" w:type="dxa"/>
            <w:vAlign w:val="center"/>
          </w:tcPr>
          <w:p w14:paraId="70DBDC3E" w14:textId="77777777" w:rsidR="00F204DB" w:rsidRDefault="000046AD">
            <w:pPr>
              <w:jc w:val="center"/>
            </w:pPr>
            <w:r>
              <w:rPr>
                <w:sz w:val="24"/>
              </w:rPr>
              <w:t>13</w:t>
            </w:r>
          </w:p>
        </w:tc>
        <w:tc>
          <w:tcPr>
            <w:tcW w:w="1650" w:type="dxa"/>
            <w:vAlign w:val="center"/>
          </w:tcPr>
          <w:p w14:paraId="3D9D3261" w14:textId="77777777" w:rsidR="00F204DB" w:rsidRDefault="000046AD">
            <w:pPr>
              <w:jc w:val="center"/>
            </w:pPr>
            <w:r>
              <w:rPr>
                <w:sz w:val="24"/>
              </w:rPr>
              <w:t>000400</w:t>
            </w:r>
          </w:p>
        </w:tc>
        <w:tc>
          <w:tcPr>
            <w:tcW w:w="1980" w:type="dxa"/>
            <w:vAlign w:val="center"/>
          </w:tcPr>
          <w:p w14:paraId="52A296D1" w14:textId="77777777" w:rsidR="00F204DB" w:rsidRDefault="000046AD">
            <w:pPr>
              <w:jc w:val="center"/>
            </w:pPr>
            <w:r>
              <w:rPr>
                <w:sz w:val="24"/>
              </w:rPr>
              <w:t>许继电气</w:t>
            </w:r>
          </w:p>
        </w:tc>
        <w:tc>
          <w:tcPr>
            <w:tcW w:w="2879" w:type="dxa"/>
            <w:vAlign w:val="center"/>
          </w:tcPr>
          <w:p w14:paraId="4280B920" w14:textId="77777777" w:rsidR="00F204DB" w:rsidRDefault="000046AD">
            <w:pPr>
              <w:jc w:val="right"/>
            </w:pPr>
            <w:r>
              <w:rPr>
                <w:sz w:val="24"/>
              </w:rPr>
              <w:t>9,079,119.00</w:t>
            </w:r>
          </w:p>
        </w:tc>
        <w:tc>
          <w:tcPr>
            <w:tcW w:w="1620" w:type="dxa"/>
            <w:vAlign w:val="center"/>
          </w:tcPr>
          <w:p w14:paraId="5F4ADB5D" w14:textId="77777777" w:rsidR="00F204DB" w:rsidRDefault="000046AD">
            <w:pPr>
              <w:jc w:val="right"/>
            </w:pPr>
            <w:r>
              <w:rPr>
                <w:sz w:val="24"/>
              </w:rPr>
              <w:t>1.82</w:t>
            </w:r>
          </w:p>
        </w:tc>
      </w:tr>
      <w:tr w:rsidR="00F204DB" w14:paraId="02015724" w14:textId="77777777">
        <w:tc>
          <w:tcPr>
            <w:tcW w:w="869" w:type="dxa"/>
            <w:vAlign w:val="center"/>
          </w:tcPr>
          <w:p w14:paraId="67F9E5FE" w14:textId="77777777" w:rsidR="00F204DB" w:rsidRDefault="000046AD">
            <w:pPr>
              <w:jc w:val="center"/>
            </w:pPr>
            <w:r>
              <w:rPr>
                <w:sz w:val="24"/>
              </w:rPr>
              <w:t>14</w:t>
            </w:r>
          </w:p>
        </w:tc>
        <w:tc>
          <w:tcPr>
            <w:tcW w:w="1650" w:type="dxa"/>
            <w:vAlign w:val="center"/>
          </w:tcPr>
          <w:p w14:paraId="78F93A5B" w14:textId="77777777" w:rsidR="00F204DB" w:rsidRDefault="000046AD">
            <w:pPr>
              <w:jc w:val="center"/>
            </w:pPr>
            <w:r>
              <w:rPr>
                <w:sz w:val="24"/>
              </w:rPr>
              <w:t>600795</w:t>
            </w:r>
          </w:p>
        </w:tc>
        <w:tc>
          <w:tcPr>
            <w:tcW w:w="1980" w:type="dxa"/>
            <w:vAlign w:val="center"/>
          </w:tcPr>
          <w:p w14:paraId="0C40A348" w14:textId="77777777" w:rsidR="00F204DB" w:rsidRDefault="000046AD">
            <w:pPr>
              <w:jc w:val="center"/>
            </w:pPr>
            <w:r>
              <w:rPr>
                <w:sz w:val="24"/>
              </w:rPr>
              <w:t>国电电力</w:t>
            </w:r>
          </w:p>
        </w:tc>
        <w:tc>
          <w:tcPr>
            <w:tcW w:w="2879" w:type="dxa"/>
            <w:vAlign w:val="center"/>
          </w:tcPr>
          <w:p w14:paraId="26C4BC20" w14:textId="77777777" w:rsidR="00F204DB" w:rsidRDefault="000046AD">
            <w:pPr>
              <w:jc w:val="right"/>
            </w:pPr>
            <w:r>
              <w:rPr>
                <w:sz w:val="24"/>
              </w:rPr>
              <w:t>8,336,000.00</w:t>
            </w:r>
          </w:p>
        </w:tc>
        <w:tc>
          <w:tcPr>
            <w:tcW w:w="1620" w:type="dxa"/>
            <w:vAlign w:val="center"/>
          </w:tcPr>
          <w:p w14:paraId="6471EF97" w14:textId="77777777" w:rsidR="00F204DB" w:rsidRDefault="000046AD">
            <w:pPr>
              <w:jc w:val="right"/>
            </w:pPr>
            <w:r>
              <w:rPr>
                <w:sz w:val="24"/>
              </w:rPr>
              <w:t>1.67</w:t>
            </w:r>
          </w:p>
        </w:tc>
      </w:tr>
      <w:tr w:rsidR="00F204DB" w14:paraId="68A9B37C" w14:textId="77777777">
        <w:tc>
          <w:tcPr>
            <w:tcW w:w="869" w:type="dxa"/>
            <w:vAlign w:val="center"/>
          </w:tcPr>
          <w:p w14:paraId="0878A70B" w14:textId="77777777" w:rsidR="00F204DB" w:rsidRDefault="000046AD">
            <w:pPr>
              <w:jc w:val="center"/>
            </w:pPr>
            <w:r>
              <w:rPr>
                <w:sz w:val="24"/>
              </w:rPr>
              <w:t>15</w:t>
            </w:r>
          </w:p>
        </w:tc>
        <w:tc>
          <w:tcPr>
            <w:tcW w:w="1650" w:type="dxa"/>
            <w:vAlign w:val="center"/>
          </w:tcPr>
          <w:p w14:paraId="17AD15DC" w14:textId="77777777" w:rsidR="00F204DB" w:rsidRDefault="000046AD">
            <w:pPr>
              <w:jc w:val="center"/>
            </w:pPr>
            <w:r>
              <w:rPr>
                <w:sz w:val="24"/>
              </w:rPr>
              <w:t>600685</w:t>
            </w:r>
          </w:p>
        </w:tc>
        <w:tc>
          <w:tcPr>
            <w:tcW w:w="1980" w:type="dxa"/>
            <w:vAlign w:val="center"/>
          </w:tcPr>
          <w:p w14:paraId="662C609E" w14:textId="77777777" w:rsidR="00F204DB" w:rsidRDefault="000046AD">
            <w:pPr>
              <w:jc w:val="center"/>
            </w:pPr>
            <w:r>
              <w:rPr>
                <w:sz w:val="24"/>
              </w:rPr>
              <w:t>中船防务</w:t>
            </w:r>
          </w:p>
        </w:tc>
        <w:tc>
          <w:tcPr>
            <w:tcW w:w="2879" w:type="dxa"/>
            <w:vAlign w:val="center"/>
          </w:tcPr>
          <w:p w14:paraId="4F8377D5" w14:textId="77777777" w:rsidR="00F204DB" w:rsidRDefault="000046AD">
            <w:pPr>
              <w:jc w:val="right"/>
            </w:pPr>
            <w:r>
              <w:rPr>
                <w:sz w:val="24"/>
              </w:rPr>
              <w:t>7,577,666.00</w:t>
            </w:r>
          </w:p>
        </w:tc>
        <w:tc>
          <w:tcPr>
            <w:tcW w:w="1620" w:type="dxa"/>
            <w:vAlign w:val="center"/>
          </w:tcPr>
          <w:p w14:paraId="0199143A" w14:textId="77777777" w:rsidR="00F204DB" w:rsidRDefault="000046AD">
            <w:pPr>
              <w:jc w:val="right"/>
            </w:pPr>
            <w:r>
              <w:rPr>
                <w:sz w:val="24"/>
              </w:rPr>
              <w:t>1.52</w:t>
            </w:r>
          </w:p>
        </w:tc>
      </w:tr>
      <w:tr w:rsidR="00F204DB" w14:paraId="06088C01" w14:textId="77777777">
        <w:tc>
          <w:tcPr>
            <w:tcW w:w="869" w:type="dxa"/>
            <w:vAlign w:val="center"/>
          </w:tcPr>
          <w:p w14:paraId="515781A6" w14:textId="77777777" w:rsidR="00F204DB" w:rsidRDefault="000046AD">
            <w:pPr>
              <w:jc w:val="center"/>
            </w:pPr>
            <w:r>
              <w:rPr>
                <w:sz w:val="24"/>
              </w:rPr>
              <w:t>16</w:t>
            </w:r>
          </w:p>
        </w:tc>
        <w:tc>
          <w:tcPr>
            <w:tcW w:w="1650" w:type="dxa"/>
            <w:vAlign w:val="center"/>
          </w:tcPr>
          <w:p w14:paraId="2515AE4C" w14:textId="77777777" w:rsidR="00F204DB" w:rsidRDefault="000046AD">
            <w:pPr>
              <w:jc w:val="center"/>
            </w:pPr>
            <w:r>
              <w:rPr>
                <w:sz w:val="24"/>
              </w:rPr>
              <w:t>601318</w:t>
            </w:r>
          </w:p>
        </w:tc>
        <w:tc>
          <w:tcPr>
            <w:tcW w:w="1980" w:type="dxa"/>
            <w:vAlign w:val="center"/>
          </w:tcPr>
          <w:p w14:paraId="4BCC7027" w14:textId="77777777" w:rsidR="00F204DB" w:rsidRDefault="000046AD">
            <w:pPr>
              <w:jc w:val="center"/>
            </w:pPr>
            <w:r>
              <w:rPr>
                <w:sz w:val="24"/>
              </w:rPr>
              <w:t>中国平安</w:t>
            </w:r>
          </w:p>
        </w:tc>
        <w:tc>
          <w:tcPr>
            <w:tcW w:w="2879" w:type="dxa"/>
            <w:vAlign w:val="center"/>
          </w:tcPr>
          <w:p w14:paraId="7CF75A23" w14:textId="77777777" w:rsidR="00F204DB" w:rsidRDefault="000046AD">
            <w:pPr>
              <w:jc w:val="right"/>
            </w:pPr>
            <w:r>
              <w:rPr>
                <w:sz w:val="24"/>
              </w:rPr>
              <w:t>7,395,104.00</w:t>
            </w:r>
          </w:p>
        </w:tc>
        <w:tc>
          <w:tcPr>
            <w:tcW w:w="1620" w:type="dxa"/>
            <w:vAlign w:val="center"/>
          </w:tcPr>
          <w:p w14:paraId="3849E5FA" w14:textId="77777777" w:rsidR="00F204DB" w:rsidRDefault="000046AD">
            <w:pPr>
              <w:jc w:val="right"/>
            </w:pPr>
            <w:r>
              <w:rPr>
                <w:sz w:val="24"/>
              </w:rPr>
              <w:t>1.48</w:t>
            </w:r>
          </w:p>
        </w:tc>
      </w:tr>
      <w:tr w:rsidR="00F204DB" w14:paraId="0DFD9711" w14:textId="77777777">
        <w:tc>
          <w:tcPr>
            <w:tcW w:w="869" w:type="dxa"/>
            <w:vAlign w:val="center"/>
          </w:tcPr>
          <w:p w14:paraId="10EFB039" w14:textId="77777777" w:rsidR="00F204DB" w:rsidRDefault="000046AD">
            <w:pPr>
              <w:jc w:val="center"/>
            </w:pPr>
            <w:r>
              <w:rPr>
                <w:sz w:val="24"/>
              </w:rPr>
              <w:t>17</w:t>
            </w:r>
          </w:p>
        </w:tc>
        <w:tc>
          <w:tcPr>
            <w:tcW w:w="1650" w:type="dxa"/>
            <w:vAlign w:val="center"/>
          </w:tcPr>
          <w:p w14:paraId="5648347A" w14:textId="77777777" w:rsidR="00F204DB" w:rsidRDefault="000046AD">
            <w:pPr>
              <w:jc w:val="center"/>
            </w:pPr>
            <w:r>
              <w:rPr>
                <w:sz w:val="24"/>
              </w:rPr>
              <w:t>600880</w:t>
            </w:r>
          </w:p>
        </w:tc>
        <w:tc>
          <w:tcPr>
            <w:tcW w:w="1980" w:type="dxa"/>
            <w:vAlign w:val="center"/>
          </w:tcPr>
          <w:p w14:paraId="2B1207E2" w14:textId="77777777" w:rsidR="00F204DB" w:rsidRDefault="000046AD">
            <w:pPr>
              <w:jc w:val="center"/>
            </w:pPr>
            <w:r>
              <w:rPr>
                <w:sz w:val="24"/>
              </w:rPr>
              <w:t>博</w:t>
            </w:r>
            <w:proofErr w:type="gramStart"/>
            <w:r>
              <w:rPr>
                <w:sz w:val="24"/>
              </w:rPr>
              <w:t>瑞传播</w:t>
            </w:r>
            <w:proofErr w:type="gramEnd"/>
          </w:p>
        </w:tc>
        <w:tc>
          <w:tcPr>
            <w:tcW w:w="2879" w:type="dxa"/>
            <w:vAlign w:val="center"/>
          </w:tcPr>
          <w:p w14:paraId="6DC54197" w14:textId="77777777" w:rsidR="00F204DB" w:rsidRDefault="000046AD">
            <w:pPr>
              <w:jc w:val="right"/>
            </w:pPr>
            <w:r>
              <w:rPr>
                <w:sz w:val="24"/>
              </w:rPr>
              <w:t>7,365,738.92</w:t>
            </w:r>
          </w:p>
        </w:tc>
        <w:tc>
          <w:tcPr>
            <w:tcW w:w="1620" w:type="dxa"/>
            <w:vAlign w:val="center"/>
          </w:tcPr>
          <w:p w14:paraId="43722B8D" w14:textId="77777777" w:rsidR="00F204DB" w:rsidRDefault="000046AD">
            <w:pPr>
              <w:jc w:val="right"/>
            </w:pPr>
            <w:r>
              <w:rPr>
                <w:sz w:val="24"/>
              </w:rPr>
              <w:t>1.48</w:t>
            </w:r>
          </w:p>
        </w:tc>
      </w:tr>
      <w:tr w:rsidR="00F204DB" w14:paraId="25D8ED81" w14:textId="77777777">
        <w:tc>
          <w:tcPr>
            <w:tcW w:w="869" w:type="dxa"/>
            <w:vAlign w:val="center"/>
          </w:tcPr>
          <w:p w14:paraId="54992EA8" w14:textId="77777777" w:rsidR="00F204DB" w:rsidRDefault="000046AD">
            <w:pPr>
              <w:jc w:val="center"/>
            </w:pPr>
            <w:r>
              <w:rPr>
                <w:sz w:val="24"/>
              </w:rPr>
              <w:t>18</w:t>
            </w:r>
          </w:p>
        </w:tc>
        <w:tc>
          <w:tcPr>
            <w:tcW w:w="1650" w:type="dxa"/>
            <w:vAlign w:val="center"/>
          </w:tcPr>
          <w:p w14:paraId="139FC7D0" w14:textId="77777777" w:rsidR="00F204DB" w:rsidRDefault="000046AD">
            <w:pPr>
              <w:jc w:val="center"/>
            </w:pPr>
            <w:r>
              <w:rPr>
                <w:sz w:val="24"/>
              </w:rPr>
              <w:t>600376</w:t>
            </w:r>
          </w:p>
        </w:tc>
        <w:tc>
          <w:tcPr>
            <w:tcW w:w="1980" w:type="dxa"/>
            <w:vAlign w:val="center"/>
          </w:tcPr>
          <w:p w14:paraId="73C135CD" w14:textId="77777777" w:rsidR="00F204DB" w:rsidRDefault="000046AD">
            <w:pPr>
              <w:jc w:val="center"/>
            </w:pPr>
            <w:r>
              <w:rPr>
                <w:sz w:val="24"/>
              </w:rPr>
              <w:t>首开股份</w:t>
            </w:r>
          </w:p>
        </w:tc>
        <w:tc>
          <w:tcPr>
            <w:tcW w:w="2879" w:type="dxa"/>
            <w:vAlign w:val="center"/>
          </w:tcPr>
          <w:p w14:paraId="5639DF00" w14:textId="77777777" w:rsidR="00F204DB" w:rsidRDefault="000046AD">
            <w:pPr>
              <w:jc w:val="right"/>
            </w:pPr>
            <w:r>
              <w:rPr>
                <w:sz w:val="24"/>
              </w:rPr>
              <w:t>7,337,875.35</w:t>
            </w:r>
          </w:p>
        </w:tc>
        <w:tc>
          <w:tcPr>
            <w:tcW w:w="1620" w:type="dxa"/>
            <w:vAlign w:val="center"/>
          </w:tcPr>
          <w:p w14:paraId="052CE1A3" w14:textId="77777777" w:rsidR="00F204DB" w:rsidRDefault="000046AD">
            <w:pPr>
              <w:jc w:val="right"/>
            </w:pPr>
            <w:r>
              <w:rPr>
                <w:sz w:val="24"/>
              </w:rPr>
              <w:t>1.47</w:t>
            </w:r>
          </w:p>
        </w:tc>
      </w:tr>
      <w:tr w:rsidR="00F204DB" w14:paraId="3D2FDF1F" w14:textId="77777777">
        <w:tc>
          <w:tcPr>
            <w:tcW w:w="869" w:type="dxa"/>
            <w:vAlign w:val="center"/>
          </w:tcPr>
          <w:p w14:paraId="0E1C25B0" w14:textId="77777777" w:rsidR="00F204DB" w:rsidRDefault="000046AD">
            <w:pPr>
              <w:jc w:val="center"/>
            </w:pPr>
            <w:r>
              <w:rPr>
                <w:sz w:val="24"/>
              </w:rPr>
              <w:t>19</w:t>
            </w:r>
          </w:p>
        </w:tc>
        <w:tc>
          <w:tcPr>
            <w:tcW w:w="1650" w:type="dxa"/>
            <w:vAlign w:val="center"/>
          </w:tcPr>
          <w:p w14:paraId="68DE90C6" w14:textId="77777777" w:rsidR="00F204DB" w:rsidRDefault="000046AD">
            <w:pPr>
              <w:jc w:val="center"/>
            </w:pPr>
            <w:r>
              <w:rPr>
                <w:sz w:val="24"/>
              </w:rPr>
              <w:t>601111</w:t>
            </w:r>
          </w:p>
        </w:tc>
        <w:tc>
          <w:tcPr>
            <w:tcW w:w="1980" w:type="dxa"/>
            <w:vAlign w:val="center"/>
          </w:tcPr>
          <w:p w14:paraId="3D64F2D7" w14:textId="77777777" w:rsidR="00F204DB" w:rsidRDefault="000046AD">
            <w:pPr>
              <w:jc w:val="center"/>
            </w:pPr>
            <w:r>
              <w:rPr>
                <w:sz w:val="24"/>
              </w:rPr>
              <w:t>中国国航</w:t>
            </w:r>
          </w:p>
        </w:tc>
        <w:tc>
          <w:tcPr>
            <w:tcW w:w="2879" w:type="dxa"/>
            <w:vAlign w:val="center"/>
          </w:tcPr>
          <w:p w14:paraId="64C5060F" w14:textId="77777777" w:rsidR="00F204DB" w:rsidRDefault="000046AD">
            <w:pPr>
              <w:jc w:val="right"/>
            </w:pPr>
            <w:r>
              <w:rPr>
                <w:sz w:val="24"/>
              </w:rPr>
              <w:t>7,191,375.00</w:t>
            </w:r>
          </w:p>
        </w:tc>
        <w:tc>
          <w:tcPr>
            <w:tcW w:w="1620" w:type="dxa"/>
            <w:vAlign w:val="center"/>
          </w:tcPr>
          <w:p w14:paraId="75865320" w14:textId="77777777" w:rsidR="00F204DB" w:rsidRDefault="000046AD">
            <w:pPr>
              <w:jc w:val="right"/>
            </w:pPr>
            <w:r>
              <w:rPr>
                <w:sz w:val="24"/>
              </w:rPr>
              <w:t>1.44</w:t>
            </w:r>
          </w:p>
        </w:tc>
      </w:tr>
      <w:tr w:rsidR="00F204DB" w14:paraId="473936BB" w14:textId="77777777">
        <w:tc>
          <w:tcPr>
            <w:tcW w:w="869" w:type="dxa"/>
            <w:vAlign w:val="center"/>
          </w:tcPr>
          <w:p w14:paraId="708F82B3" w14:textId="77777777" w:rsidR="00F204DB" w:rsidRDefault="000046AD">
            <w:pPr>
              <w:jc w:val="center"/>
            </w:pPr>
            <w:r>
              <w:rPr>
                <w:sz w:val="24"/>
              </w:rPr>
              <w:t>20</w:t>
            </w:r>
          </w:p>
        </w:tc>
        <w:tc>
          <w:tcPr>
            <w:tcW w:w="1650" w:type="dxa"/>
            <w:vAlign w:val="center"/>
          </w:tcPr>
          <w:p w14:paraId="4C95F015" w14:textId="77777777" w:rsidR="00F204DB" w:rsidRDefault="000046AD">
            <w:pPr>
              <w:jc w:val="center"/>
            </w:pPr>
            <w:r>
              <w:rPr>
                <w:sz w:val="24"/>
              </w:rPr>
              <w:t>300059</w:t>
            </w:r>
          </w:p>
        </w:tc>
        <w:tc>
          <w:tcPr>
            <w:tcW w:w="1980" w:type="dxa"/>
            <w:vAlign w:val="center"/>
          </w:tcPr>
          <w:p w14:paraId="2F283490" w14:textId="77777777" w:rsidR="00F204DB" w:rsidRDefault="000046AD">
            <w:pPr>
              <w:jc w:val="center"/>
            </w:pPr>
            <w:r>
              <w:rPr>
                <w:sz w:val="24"/>
              </w:rPr>
              <w:t>东方财富</w:t>
            </w:r>
          </w:p>
        </w:tc>
        <w:tc>
          <w:tcPr>
            <w:tcW w:w="2879" w:type="dxa"/>
            <w:vAlign w:val="center"/>
          </w:tcPr>
          <w:p w14:paraId="34755779" w14:textId="77777777" w:rsidR="00F204DB" w:rsidRDefault="000046AD">
            <w:pPr>
              <w:jc w:val="right"/>
            </w:pPr>
            <w:r>
              <w:rPr>
                <w:sz w:val="24"/>
              </w:rPr>
              <w:t>7,059,000.00</w:t>
            </w:r>
          </w:p>
        </w:tc>
        <w:tc>
          <w:tcPr>
            <w:tcW w:w="1620" w:type="dxa"/>
            <w:vAlign w:val="center"/>
          </w:tcPr>
          <w:p w14:paraId="14A98AA9" w14:textId="77777777" w:rsidR="00F204DB" w:rsidRDefault="000046AD">
            <w:pPr>
              <w:jc w:val="right"/>
            </w:pPr>
            <w:r>
              <w:rPr>
                <w:sz w:val="24"/>
              </w:rPr>
              <w:t>1.41</w:t>
            </w:r>
          </w:p>
        </w:tc>
      </w:tr>
    </w:tbl>
    <w:p w14:paraId="78F58CC1"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7F25CCBC"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82C359D"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w:t>
      </w:r>
      <w:proofErr w:type="gramStart"/>
      <w:r w:rsidR="000F144F" w:rsidRPr="0013714D">
        <w:rPr>
          <w:b/>
          <w:bCs/>
          <w:color w:val="000000"/>
          <w:sz w:val="24"/>
        </w:rPr>
        <w:t>初</w:t>
      </w:r>
      <w:r w:rsidRPr="00035D71">
        <w:rPr>
          <w:b/>
          <w:bCs/>
          <w:color w:val="000000"/>
          <w:sz w:val="24"/>
        </w:rPr>
        <w:t>基金</w:t>
      </w:r>
      <w:proofErr w:type="gramEnd"/>
      <w:r w:rsidRPr="00035D71">
        <w:rPr>
          <w:b/>
          <w:bCs/>
          <w:color w:val="000000"/>
          <w:sz w:val="24"/>
        </w:rPr>
        <w:t>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0311C8D7"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5C1C55B0" w14:textId="77777777" w:rsidTr="00334D52">
        <w:tc>
          <w:tcPr>
            <w:tcW w:w="869" w:type="dxa"/>
            <w:vAlign w:val="center"/>
          </w:tcPr>
          <w:p w14:paraId="5C529CCC"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68561CE5"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4A9F656B"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600286BF"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5BF83529" w14:textId="77777777" w:rsidR="001548F9" w:rsidRPr="00401DE0" w:rsidRDefault="001548F9" w:rsidP="0048308E">
            <w:pPr>
              <w:spacing w:before="29" w:line="288" w:lineRule="auto"/>
              <w:jc w:val="center"/>
              <w:rPr>
                <w:color w:val="000000"/>
                <w:sz w:val="24"/>
              </w:rPr>
            </w:pPr>
            <w:r w:rsidRPr="00401DE0">
              <w:rPr>
                <w:color w:val="000000"/>
                <w:sz w:val="24"/>
              </w:rPr>
              <w:t>占期</w:t>
            </w:r>
            <w:proofErr w:type="gramStart"/>
            <w:r w:rsidRPr="00401DE0">
              <w:rPr>
                <w:color w:val="000000"/>
                <w:sz w:val="24"/>
              </w:rPr>
              <w:t>初基金</w:t>
            </w:r>
            <w:proofErr w:type="gramEnd"/>
            <w:r w:rsidRPr="00401DE0">
              <w:rPr>
                <w:color w:val="000000"/>
                <w:sz w:val="24"/>
              </w:rPr>
              <w:t>资产净值比例（％）</w:t>
            </w:r>
          </w:p>
        </w:tc>
      </w:tr>
      <w:tr w:rsidR="00F204DB" w14:paraId="581058C0" w14:textId="77777777">
        <w:tc>
          <w:tcPr>
            <w:tcW w:w="869" w:type="dxa"/>
            <w:vAlign w:val="center"/>
          </w:tcPr>
          <w:p w14:paraId="46101B14" w14:textId="77777777" w:rsidR="00F204DB" w:rsidRDefault="000046AD">
            <w:pPr>
              <w:jc w:val="center"/>
            </w:pPr>
            <w:r>
              <w:rPr>
                <w:color w:val="000000"/>
                <w:sz w:val="24"/>
              </w:rPr>
              <w:t>1</w:t>
            </w:r>
          </w:p>
        </w:tc>
        <w:tc>
          <w:tcPr>
            <w:tcW w:w="1650" w:type="dxa"/>
            <w:vAlign w:val="center"/>
          </w:tcPr>
          <w:p w14:paraId="72EB9572" w14:textId="77777777" w:rsidR="00F204DB" w:rsidRDefault="000046AD">
            <w:pPr>
              <w:jc w:val="center"/>
            </w:pPr>
            <w:r>
              <w:rPr>
                <w:color w:val="000000"/>
                <w:sz w:val="24"/>
              </w:rPr>
              <w:t>601985</w:t>
            </w:r>
          </w:p>
        </w:tc>
        <w:tc>
          <w:tcPr>
            <w:tcW w:w="1980" w:type="dxa"/>
            <w:vAlign w:val="center"/>
          </w:tcPr>
          <w:p w14:paraId="52D125AF" w14:textId="77777777" w:rsidR="00F204DB" w:rsidRDefault="000046AD">
            <w:pPr>
              <w:jc w:val="center"/>
            </w:pPr>
            <w:r>
              <w:rPr>
                <w:color w:val="000000"/>
                <w:sz w:val="24"/>
              </w:rPr>
              <w:t>中国核电</w:t>
            </w:r>
          </w:p>
        </w:tc>
        <w:tc>
          <w:tcPr>
            <w:tcW w:w="2879" w:type="dxa"/>
            <w:vAlign w:val="center"/>
          </w:tcPr>
          <w:p w14:paraId="3C9F7A60" w14:textId="77777777" w:rsidR="00F204DB" w:rsidRDefault="000046AD">
            <w:pPr>
              <w:jc w:val="right"/>
            </w:pPr>
            <w:r>
              <w:rPr>
                <w:color w:val="000000"/>
                <w:sz w:val="24"/>
              </w:rPr>
              <w:t>126,919,832.82</w:t>
            </w:r>
          </w:p>
        </w:tc>
        <w:tc>
          <w:tcPr>
            <w:tcW w:w="1620" w:type="dxa"/>
            <w:vAlign w:val="center"/>
          </w:tcPr>
          <w:p w14:paraId="4D267982" w14:textId="77777777" w:rsidR="00F204DB" w:rsidRDefault="000046AD">
            <w:pPr>
              <w:jc w:val="right"/>
            </w:pPr>
            <w:r>
              <w:rPr>
                <w:color w:val="000000"/>
                <w:sz w:val="24"/>
              </w:rPr>
              <w:t>25.44</w:t>
            </w:r>
          </w:p>
        </w:tc>
      </w:tr>
      <w:tr w:rsidR="00F204DB" w14:paraId="4450322E" w14:textId="77777777">
        <w:tc>
          <w:tcPr>
            <w:tcW w:w="869" w:type="dxa"/>
            <w:vAlign w:val="center"/>
          </w:tcPr>
          <w:p w14:paraId="0629A681" w14:textId="77777777" w:rsidR="00F204DB" w:rsidRDefault="000046AD">
            <w:pPr>
              <w:jc w:val="center"/>
            </w:pPr>
            <w:r>
              <w:rPr>
                <w:color w:val="000000"/>
                <w:sz w:val="24"/>
              </w:rPr>
              <w:t>2</w:t>
            </w:r>
          </w:p>
        </w:tc>
        <w:tc>
          <w:tcPr>
            <w:tcW w:w="1650" w:type="dxa"/>
            <w:vAlign w:val="center"/>
          </w:tcPr>
          <w:p w14:paraId="06E553CC" w14:textId="77777777" w:rsidR="00F204DB" w:rsidRDefault="000046AD">
            <w:pPr>
              <w:jc w:val="center"/>
            </w:pPr>
            <w:r>
              <w:rPr>
                <w:color w:val="000000"/>
                <w:sz w:val="24"/>
              </w:rPr>
              <w:t>600958</w:t>
            </w:r>
          </w:p>
        </w:tc>
        <w:tc>
          <w:tcPr>
            <w:tcW w:w="1980" w:type="dxa"/>
            <w:vAlign w:val="center"/>
          </w:tcPr>
          <w:p w14:paraId="26CC5DAD" w14:textId="77777777" w:rsidR="00F204DB" w:rsidRDefault="000046AD">
            <w:pPr>
              <w:jc w:val="center"/>
            </w:pPr>
            <w:r>
              <w:rPr>
                <w:color w:val="000000"/>
                <w:sz w:val="24"/>
              </w:rPr>
              <w:t>东方证券</w:t>
            </w:r>
          </w:p>
        </w:tc>
        <w:tc>
          <w:tcPr>
            <w:tcW w:w="2879" w:type="dxa"/>
            <w:vAlign w:val="center"/>
          </w:tcPr>
          <w:p w14:paraId="093281E7" w14:textId="77777777" w:rsidR="00F204DB" w:rsidRDefault="000046AD">
            <w:pPr>
              <w:jc w:val="right"/>
            </w:pPr>
            <w:r>
              <w:rPr>
                <w:color w:val="000000"/>
                <w:sz w:val="24"/>
              </w:rPr>
              <w:t>112,301,339.63</w:t>
            </w:r>
          </w:p>
        </w:tc>
        <w:tc>
          <w:tcPr>
            <w:tcW w:w="1620" w:type="dxa"/>
            <w:vAlign w:val="center"/>
          </w:tcPr>
          <w:p w14:paraId="71AE3C67" w14:textId="77777777" w:rsidR="00F204DB" w:rsidRDefault="000046AD">
            <w:pPr>
              <w:jc w:val="right"/>
            </w:pPr>
            <w:r>
              <w:rPr>
                <w:color w:val="000000"/>
                <w:sz w:val="24"/>
              </w:rPr>
              <w:t>22.51</w:t>
            </w:r>
          </w:p>
        </w:tc>
      </w:tr>
      <w:tr w:rsidR="00F204DB" w14:paraId="69E4BA37" w14:textId="77777777">
        <w:tc>
          <w:tcPr>
            <w:tcW w:w="869" w:type="dxa"/>
            <w:vAlign w:val="center"/>
          </w:tcPr>
          <w:p w14:paraId="53A1E4CD" w14:textId="77777777" w:rsidR="00F204DB" w:rsidRDefault="000046AD">
            <w:pPr>
              <w:jc w:val="center"/>
            </w:pPr>
            <w:r>
              <w:rPr>
                <w:color w:val="000000"/>
                <w:sz w:val="24"/>
              </w:rPr>
              <w:t>3</w:t>
            </w:r>
          </w:p>
        </w:tc>
        <w:tc>
          <w:tcPr>
            <w:tcW w:w="1650" w:type="dxa"/>
            <w:vAlign w:val="center"/>
          </w:tcPr>
          <w:p w14:paraId="04D3815D" w14:textId="77777777" w:rsidR="00F204DB" w:rsidRDefault="000046AD">
            <w:pPr>
              <w:jc w:val="center"/>
            </w:pPr>
            <w:r>
              <w:rPr>
                <w:color w:val="000000"/>
                <w:sz w:val="24"/>
              </w:rPr>
              <w:t>300332</w:t>
            </w:r>
          </w:p>
        </w:tc>
        <w:tc>
          <w:tcPr>
            <w:tcW w:w="1980" w:type="dxa"/>
            <w:vAlign w:val="center"/>
          </w:tcPr>
          <w:p w14:paraId="41168E0C" w14:textId="77777777" w:rsidR="00F204DB" w:rsidRDefault="000046AD">
            <w:pPr>
              <w:jc w:val="center"/>
            </w:pPr>
            <w:r>
              <w:rPr>
                <w:color w:val="000000"/>
                <w:sz w:val="24"/>
              </w:rPr>
              <w:t>天壕节能</w:t>
            </w:r>
          </w:p>
        </w:tc>
        <w:tc>
          <w:tcPr>
            <w:tcW w:w="2879" w:type="dxa"/>
            <w:vAlign w:val="center"/>
          </w:tcPr>
          <w:p w14:paraId="19544438" w14:textId="77777777" w:rsidR="00F204DB" w:rsidRDefault="000046AD">
            <w:pPr>
              <w:jc w:val="right"/>
            </w:pPr>
            <w:r>
              <w:rPr>
                <w:color w:val="000000"/>
                <w:sz w:val="24"/>
              </w:rPr>
              <w:t>18,861,514.00</w:t>
            </w:r>
          </w:p>
        </w:tc>
        <w:tc>
          <w:tcPr>
            <w:tcW w:w="1620" w:type="dxa"/>
            <w:vAlign w:val="center"/>
          </w:tcPr>
          <w:p w14:paraId="50C9D45C" w14:textId="77777777" w:rsidR="00F204DB" w:rsidRDefault="000046AD">
            <w:pPr>
              <w:jc w:val="right"/>
            </w:pPr>
            <w:r>
              <w:rPr>
                <w:color w:val="000000"/>
                <w:sz w:val="24"/>
              </w:rPr>
              <w:t>3.78</w:t>
            </w:r>
          </w:p>
        </w:tc>
      </w:tr>
      <w:tr w:rsidR="00F204DB" w14:paraId="385EB4F1" w14:textId="77777777">
        <w:tc>
          <w:tcPr>
            <w:tcW w:w="869" w:type="dxa"/>
            <w:vAlign w:val="center"/>
          </w:tcPr>
          <w:p w14:paraId="06C8C64C" w14:textId="77777777" w:rsidR="00F204DB" w:rsidRDefault="000046AD">
            <w:pPr>
              <w:jc w:val="center"/>
            </w:pPr>
            <w:r>
              <w:rPr>
                <w:color w:val="000000"/>
                <w:sz w:val="24"/>
              </w:rPr>
              <w:t>4</w:t>
            </w:r>
          </w:p>
        </w:tc>
        <w:tc>
          <w:tcPr>
            <w:tcW w:w="1650" w:type="dxa"/>
            <w:vAlign w:val="center"/>
          </w:tcPr>
          <w:p w14:paraId="5F6BFDD1" w14:textId="77777777" w:rsidR="00F204DB" w:rsidRDefault="000046AD">
            <w:pPr>
              <w:jc w:val="center"/>
            </w:pPr>
            <w:r>
              <w:rPr>
                <w:color w:val="000000"/>
                <w:sz w:val="24"/>
              </w:rPr>
              <w:t>600584</w:t>
            </w:r>
          </w:p>
        </w:tc>
        <w:tc>
          <w:tcPr>
            <w:tcW w:w="1980" w:type="dxa"/>
            <w:vAlign w:val="center"/>
          </w:tcPr>
          <w:p w14:paraId="4CF51B35" w14:textId="77777777" w:rsidR="00F204DB" w:rsidRDefault="000046AD">
            <w:pPr>
              <w:jc w:val="center"/>
            </w:pPr>
            <w:r>
              <w:rPr>
                <w:color w:val="000000"/>
                <w:sz w:val="24"/>
              </w:rPr>
              <w:t>长电科技</w:t>
            </w:r>
          </w:p>
        </w:tc>
        <w:tc>
          <w:tcPr>
            <w:tcW w:w="2879" w:type="dxa"/>
            <w:vAlign w:val="center"/>
          </w:tcPr>
          <w:p w14:paraId="7221A9C0" w14:textId="77777777" w:rsidR="00F204DB" w:rsidRDefault="000046AD">
            <w:pPr>
              <w:jc w:val="right"/>
            </w:pPr>
            <w:r>
              <w:rPr>
                <w:color w:val="000000"/>
                <w:sz w:val="24"/>
              </w:rPr>
              <w:t>16,493,835.40</w:t>
            </w:r>
          </w:p>
        </w:tc>
        <w:tc>
          <w:tcPr>
            <w:tcW w:w="1620" w:type="dxa"/>
            <w:vAlign w:val="center"/>
          </w:tcPr>
          <w:p w14:paraId="107A215D" w14:textId="77777777" w:rsidR="00F204DB" w:rsidRDefault="000046AD">
            <w:pPr>
              <w:jc w:val="right"/>
            </w:pPr>
            <w:r>
              <w:rPr>
                <w:color w:val="000000"/>
                <w:sz w:val="24"/>
              </w:rPr>
              <w:t>3.31</w:t>
            </w:r>
          </w:p>
        </w:tc>
      </w:tr>
      <w:tr w:rsidR="00F204DB" w14:paraId="6875496B" w14:textId="77777777">
        <w:tc>
          <w:tcPr>
            <w:tcW w:w="869" w:type="dxa"/>
            <w:vAlign w:val="center"/>
          </w:tcPr>
          <w:p w14:paraId="24505852" w14:textId="77777777" w:rsidR="00F204DB" w:rsidRDefault="000046AD">
            <w:pPr>
              <w:jc w:val="center"/>
            </w:pPr>
            <w:r>
              <w:rPr>
                <w:color w:val="000000"/>
                <w:sz w:val="24"/>
              </w:rPr>
              <w:t>5</w:t>
            </w:r>
          </w:p>
        </w:tc>
        <w:tc>
          <w:tcPr>
            <w:tcW w:w="1650" w:type="dxa"/>
            <w:vAlign w:val="center"/>
          </w:tcPr>
          <w:p w14:paraId="3959024E" w14:textId="77777777" w:rsidR="00F204DB" w:rsidRDefault="000046AD">
            <w:pPr>
              <w:jc w:val="center"/>
            </w:pPr>
            <w:r>
              <w:rPr>
                <w:color w:val="000000"/>
                <w:sz w:val="24"/>
              </w:rPr>
              <w:t>601688</w:t>
            </w:r>
          </w:p>
        </w:tc>
        <w:tc>
          <w:tcPr>
            <w:tcW w:w="1980" w:type="dxa"/>
            <w:vAlign w:val="center"/>
          </w:tcPr>
          <w:p w14:paraId="26BA2CE0" w14:textId="77777777" w:rsidR="00F204DB" w:rsidRDefault="000046AD">
            <w:pPr>
              <w:jc w:val="center"/>
            </w:pPr>
            <w:r>
              <w:rPr>
                <w:color w:val="000000"/>
                <w:sz w:val="24"/>
              </w:rPr>
              <w:t>华泰证券</w:t>
            </w:r>
          </w:p>
        </w:tc>
        <w:tc>
          <w:tcPr>
            <w:tcW w:w="2879" w:type="dxa"/>
            <w:vAlign w:val="center"/>
          </w:tcPr>
          <w:p w14:paraId="4F584C3D" w14:textId="77777777" w:rsidR="00F204DB" w:rsidRDefault="000046AD">
            <w:pPr>
              <w:jc w:val="right"/>
            </w:pPr>
            <w:r>
              <w:rPr>
                <w:color w:val="000000"/>
                <w:sz w:val="24"/>
              </w:rPr>
              <w:t>15,503,660.75</w:t>
            </w:r>
          </w:p>
        </w:tc>
        <w:tc>
          <w:tcPr>
            <w:tcW w:w="1620" w:type="dxa"/>
            <w:vAlign w:val="center"/>
          </w:tcPr>
          <w:p w14:paraId="0971A937" w14:textId="77777777" w:rsidR="00F204DB" w:rsidRDefault="000046AD">
            <w:pPr>
              <w:jc w:val="right"/>
            </w:pPr>
            <w:r>
              <w:rPr>
                <w:color w:val="000000"/>
                <w:sz w:val="24"/>
              </w:rPr>
              <w:t>3.11</w:t>
            </w:r>
          </w:p>
        </w:tc>
      </w:tr>
      <w:tr w:rsidR="00F204DB" w14:paraId="37823F00" w14:textId="77777777">
        <w:tc>
          <w:tcPr>
            <w:tcW w:w="869" w:type="dxa"/>
            <w:vAlign w:val="center"/>
          </w:tcPr>
          <w:p w14:paraId="768E6EAD" w14:textId="77777777" w:rsidR="00F204DB" w:rsidRDefault="000046AD">
            <w:pPr>
              <w:jc w:val="center"/>
            </w:pPr>
            <w:r>
              <w:rPr>
                <w:color w:val="000000"/>
                <w:sz w:val="24"/>
              </w:rPr>
              <w:t>6</w:t>
            </w:r>
          </w:p>
        </w:tc>
        <w:tc>
          <w:tcPr>
            <w:tcW w:w="1650" w:type="dxa"/>
            <w:vAlign w:val="center"/>
          </w:tcPr>
          <w:p w14:paraId="5138D6C3" w14:textId="77777777" w:rsidR="00F204DB" w:rsidRDefault="000046AD">
            <w:pPr>
              <w:jc w:val="center"/>
            </w:pPr>
            <w:r>
              <w:rPr>
                <w:color w:val="000000"/>
                <w:sz w:val="24"/>
              </w:rPr>
              <w:t>000768</w:t>
            </w:r>
          </w:p>
        </w:tc>
        <w:tc>
          <w:tcPr>
            <w:tcW w:w="1980" w:type="dxa"/>
            <w:vAlign w:val="center"/>
          </w:tcPr>
          <w:p w14:paraId="0C93D0AF" w14:textId="77777777" w:rsidR="00F204DB" w:rsidRDefault="000046AD">
            <w:pPr>
              <w:jc w:val="center"/>
            </w:pPr>
            <w:r>
              <w:rPr>
                <w:color w:val="000000"/>
                <w:sz w:val="24"/>
              </w:rPr>
              <w:t>中航飞机</w:t>
            </w:r>
          </w:p>
        </w:tc>
        <w:tc>
          <w:tcPr>
            <w:tcW w:w="2879" w:type="dxa"/>
            <w:vAlign w:val="center"/>
          </w:tcPr>
          <w:p w14:paraId="1DB974E3" w14:textId="77777777" w:rsidR="00F204DB" w:rsidRDefault="000046AD">
            <w:pPr>
              <w:jc w:val="right"/>
            </w:pPr>
            <w:r>
              <w:rPr>
                <w:color w:val="000000"/>
                <w:sz w:val="24"/>
              </w:rPr>
              <w:t>13,996,767.31</w:t>
            </w:r>
          </w:p>
        </w:tc>
        <w:tc>
          <w:tcPr>
            <w:tcW w:w="1620" w:type="dxa"/>
            <w:vAlign w:val="center"/>
          </w:tcPr>
          <w:p w14:paraId="6EC5DB7D" w14:textId="77777777" w:rsidR="00F204DB" w:rsidRDefault="000046AD">
            <w:pPr>
              <w:jc w:val="right"/>
            </w:pPr>
            <w:r>
              <w:rPr>
                <w:color w:val="000000"/>
                <w:sz w:val="24"/>
              </w:rPr>
              <w:t>2.81</w:t>
            </w:r>
          </w:p>
        </w:tc>
      </w:tr>
      <w:tr w:rsidR="00F204DB" w14:paraId="4E2C89A3" w14:textId="77777777">
        <w:tc>
          <w:tcPr>
            <w:tcW w:w="869" w:type="dxa"/>
            <w:vAlign w:val="center"/>
          </w:tcPr>
          <w:p w14:paraId="1AB7AEC1" w14:textId="77777777" w:rsidR="00F204DB" w:rsidRDefault="000046AD">
            <w:pPr>
              <w:jc w:val="center"/>
            </w:pPr>
            <w:r>
              <w:rPr>
                <w:color w:val="000000"/>
                <w:sz w:val="24"/>
              </w:rPr>
              <w:t>7</w:t>
            </w:r>
          </w:p>
        </w:tc>
        <w:tc>
          <w:tcPr>
            <w:tcW w:w="1650" w:type="dxa"/>
            <w:vAlign w:val="center"/>
          </w:tcPr>
          <w:p w14:paraId="13B7EE18" w14:textId="77777777" w:rsidR="00F204DB" w:rsidRDefault="000046AD">
            <w:pPr>
              <w:jc w:val="center"/>
            </w:pPr>
            <w:r>
              <w:rPr>
                <w:color w:val="000000"/>
                <w:sz w:val="24"/>
              </w:rPr>
              <w:t>600109</w:t>
            </w:r>
          </w:p>
        </w:tc>
        <w:tc>
          <w:tcPr>
            <w:tcW w:w="1980" w:type="dxa"/>
            <w:vAlign w:val="center"/>
          </w:tcPr>
          <w:p w14:paraId="1235C93E" w14:textId="77777777" w:rsidR="00F204DB" w:rsidRDefault="000046AD">
            <w:pPr>
              <w:jc w:val="center"/>
            </w:pPr>
            <w:r>
              <w:rPr>
                <w:color w:val="000000"/>
                <w:sz w:val="24"/>
              </w:rPr>
              <w:t>国金证券</w:t>
            </w:r>
          </w:p>
        </w:tc>
        <w:tc>
          <w:tcPr>
            <w:tcW w:w="2879" w:type="dxa"/>
            <w:vAlign w:val="center"/>
          </w:tcPr>
          <w:p w14:paraId="3475FDAE" w14:textId="77777777" w:rsidR="00F204DB" w:rsidRDefault="000046AD">
            <w:pPr>
              <w:jc w:val="right"/>
            </w:pPr>
            <w:r>
              <w:rPr>
                <w:color w:val="000000"/>
                <w:sz w:val="24"/>
              </w:rPr>
              <w:t>13,884,945.15</w:t>
            </w:r>
          </w:p>
        </w:tc>
        <w:tc>
          <w:tcPr>
            <w:tcW w:w="1620" w:type="dxa"/>
            <w:vAlign w:val="center"/>
          </w:tcPr>
          <w:p w14:paraId="2D91D1DB" w14:textId="77777777" w:rsidR="00F204DB" w:rsidRDefault="000046AD">
            <w:pPr>
              <w:jc w:val="right"/>
            </w:pPr>
            <w:r>
              <w:rPr>
                <w:color w:val="000000"/>
                <w:sz w:val="24"/>
              </w:rPr>
              <w:t>2.78</w:t>
            </w:r>
          </w:p>
        </w:tc>
      </w:tr>
      <w:tr w:rsidR="00F204DB" w14:paraId="364D55AC" w14:textId="77777777">
        <w:tc>
          <w:tcPr>
            <w:tcW w:w="869" w:type="dxa"/>
            <w:vAlign w:val="center"/>
          </w:tcPr>
          <w:p w14:paraId="1DA90C35" w14:textId="77777777" w:rsidR="00F204DB" w:rsidRDefault="000046AD">
            <w:pPr>
              <w:jc w:val="center"/>
            </w:pPr>
            <w:r>
              <w:rPr>
                <w:color w:val="000000"/>
                <w:sz w:val="24"/>
              </w:rPr>
              <w:t>8</w:t>
            </w:r>
          </w:p>
        </w:tc>
        <w:tc>
          <w:tcPr>
            <w:tcW w:w="1650" w:type="dxa"/>
            <w:vAlign w:val="center"/>
          </w:tcPr>
          <w:p w14:paraId="7946067F" w14:textId="77777777" w:rsidR="00F204DB" w:rsidRDefault="000046AD">
            <w:pPr>
              <w:jc w:val="center"/>
            </w:pPr>
            <w:r>
              <w:rPr>
                <w:color w:val="000000"/>
                <w:sz w:val="24"/>
              </w:rPr>
              <w:t>000046</w:t>
            </w:r>
          </w:p>
        </w:tc>
        <w:tc>
          <w:tcPr>
            <w:tcW w:w="1980" w:type="dxa"/>
            <w:vAlign w:val="center"/>
          </w:tcPr>
          <w:p w14:paraId="0E742DA7" w14:textId="77777777" w:rsidR="00F204DB" w:rsidRDefault="000046AD">
            <w:pPr>
              <w:jc w:val="center"/>
            </w:pPr>
            <w:r>
              <w:rPr>
                <w:color w:val="000000"/>
                <w:sz w:val="24"/>
              </w:rPr>
              <w:t>泛海控股</w:t>
            </w:r>
          </w:p>
        </w:tc>
        <w:tc>
          <w:tcPr>
            <w:tcW w:w="2879" w:type="dxa"/>
            <w:vAlign w:val="center"/>
          </w:tcPr>
          <w:p w14:paraId="1A08085B" w14:textId="77777777" w:rsidR="00F204DB" w:rsidRDefault="000046AD">
            <w:pPr>
              <w:jc w:val="right"/>
            </w:pPr>
            <w:r>
              <w:rPr>
                <w:color w:val="000000"/>
                <w:sz w:val="24"/>
              </w:rPr>
              <w:t>13,785,933.34</w:t>
            </w:r>
          </w:p>
        </w:tc>
        <w:tc>
          <w:tcPr>
            <w:tcW w:w="1620" w:type="dxa"/>
            <w:vAlign w:val="center"/>
          </w:tcPr>
          <w:p w14:paraId="413556BD" w14:textId="77777777" w:rsidR="00F204DB" w:rsidRDefault="000046AD">
            <w:pPr>
              <w:jc w:val="right"/>
            </w:pPr>
            <w:r>
              <w:rPr>
                <w:color w:val="000000"/>
                <w:sz w:val="24"/>
              </w:rPr>
              <w:t>2.76</w:t>
            </w:r>
          </w:p>
        </w:tc>
      </w:tr>
      <w:tr w:rsidR="00F204DB" w14:paraId="0BE1C3CF" w14:textId="77777777">
        <w:tc>
          <w:tcPr>
            <w:tcW w:w="869" w:type="dxa"/>
            <w:vAlign w:val="center"/>
          </w:tcPr>
          <w:p w14:paraId="4FDC6620" w14:textId="77777777" w:rsidR="00F204DB" w:rsidRDefault="000046AD">
            <w:pPr>
              <w:jc w:val="center"/>
            </w:pPr>
            <w:r>
              <w:rPr>
                <w:color w:val="000000"/>
                <w:sz w:val="24"/>
              </w:rPr>
              <w:t>9</w:t>
            </w:r>
          </w:p>
        </w:tc>
        <w:tc>
          <w:tcPr>
            <w:tcW w:w="1650" w:type="dxa"/>
            <w:vAlign w:val="center"/>
          </w:tcPr>
          <w:p w14:paraId="5546ADC5" w14:textId="77777777" w:rsidR="00F204DB" w:rsidRDefault="000046AD">
            <w:pPr>
              <w:jc w:val="center"/>
            </w:pPr>
            <w:r>
              <w:rPr>
                <w:color w:val="000000"/>
                <w:sz w:val="24"/>
              </w:rPr>
              <w:t>600590</w:t>
            </w:r>
          </w:p>
        </w:tc>
        <w:tc>
          <w:tcPr>
            <w:tcW w:w="1980" w:type="dxa"/>
            <w:vAlign w:val="center"/>
          </w:tcPr>
          <w:p w14:paraId="138537BC" w14:textId="77777777" w:rsidR="00F204DB" w:rsidRDefault="000046AD">
            <w:pPr>
              <w:jc w:val="center"/>
            </w:pPr>
            <w:r>
              <w:rPr>
                <w:color w:val="000000"/>
                <w:sz w:val="24"/>
              </w:rPr>
              <w:t>泰豪科技</w:t>
            </w:r>
          </w:p>
        </w:tc>
        <w:tc>
          <w:tcPr>
            <w:tcW w:w="2879" w:type="dxa"/>
            <w:vAlign w:val="center"/>
          </w:tcPr>
          <w:p w14:paraId="78B7E09D" w14:textId="77777777" w:rsidR="00F204DB" w:rsidRDefault="000046AD">
            <w:pPr>
              <w:jc w:val="right"/>
            </w:pPr>
            <w:r>
              <w:rPr>
                <w:color w:val="000000"/>
                <w:sz w:val="24"/>
              </w:rPr>
              <w:t>13,691,951.88</w:t>
            </w:r>
          </w:p>
        </w:tc>
        <w:tc>
          <w:tcPr>
            <w:tcW w:w="1620" w:type="dxa"/>
            <w:vAlign w:val="center"/>
          </w:tcPr>
          <w:p w14:paraId="4130E584" w14:textId="77777777" w:rsidR="00F204DB" w:rsidRDefault="000046AD">
            <w:pPr>
              <w:jc w:val="right"/>
            </w:pPr>
            <w:r>
              <w:rPr>
                <w:color w:val="000000"/>
                <w:sz w:val="24"/>
              </w:rPr>
              <w:t>2.74</w:t>
            </w:r>
          </w:p>
        </w:tc>
      </w:tr>
      <w:tr w:rsidR="00F204DB" w14:paraId="60F92945" w14:textId="77777777">
        <w:tc>
          <w:tcPr>
            <w:tcW w:w="869" w:type="dxa"/>
            <w:vAlign w:val="center"/>
          </w:tcPr>
          <w:p w14:paraId="6F21A148" w14:textId="77777777" w:rsidR="00F204DB" w:rsidRDefault="000046AD">
            <w:pPr>
              <w:jc w:val="center"/>
            </w:pPr>
            <w:r>
              <w:rPr>
                <w:color w:val="000000"/>
                <w:sz w:val="24"/>
              </w:rPr>
              <w:t>10</w:t>
            </w:r>
          </w:p>
        </w:tc>
        <w:tc>
          <w:tcPr>
            <w:tcW w:w="1650" w:type="dxa"/>
            <w:vAlign w:val="center"/>
          </w:tcPr>
          <w:p w14:paraId="78353320" w14:textId="77777777" w:rsidR="00F204DB" w:rsidRDefault="000046AD">
            <w:pPr>
              <w:jc w:val="center"/>
            </w:pPr>
            <w:r>
              <w:rPr>
                <w:color w:val="000000"/>
                <w:sz w:val="24"/>
              </w:rPr>
              <w:t>600705</w:t>
            </w:r>
          </w:p>
        </w:tc>
        <w:tc>
          <w:tcPr>
            <w:tcW w:w="1980" w:type="dxa"/>
            <w:vAlign w:val="center"/>
          </w:tcPr>
          <w:p w14:paraId="2BF74917" w14:textId="77777777" w:rsidR="00F204DB" w:rsidRDefault="000046AD">
            <w:pPr>
              <w:jc w:val="center"/>
            </w:pPr>
            <w:r>
              <w:rPr>
                <w:color w:val="000000"/>
                <w:sz w:val="24"/>
              </w:rPr>
              <w:t>中航资本</w:t>
            </w:r>
          </w:p>
        </w:tc>
        <w:tc>
          <w:tcPr>
            <w:tcW w:w="2879" w:type="dxa"/>
            <w:vAlign w:val="center"/>
          </w:tcPr>
          <w:p w14:paraId="48BBB193" w14:textId="77777777" w:rsidR="00F204DB" w:rsidRDefault="000046AD">
            <w:pPr>
              <w:jc w:val="right"/>
            </w:pPr>
            <w:r>
              <w:rPr>
                <w:color w:val="000000"/>
                <w:sz w:val="24"/>
              </w:rPr>
              <w:t>13,586,448.60</w:t>
            </w:r>
          </w:p>
        </w:tc>
        <w:tc>
          <w:tcPr>
            <w:tcW w:w="1620" w:type="dxa"/>
            <w:vAlign w:val="center"/>
          </w:tcPr>
          <w:p w14:paraId="63983369" w14:textId="77777777" w:rsidR="00F204DB" w:rsidRDefault="000046AD">
            <w:pPr>
              <w:jc w:val="right"/>
            </w:pPr>
            <w:r>
              <w:rPr>
                <w:color w:val="000000"/>
                <w:sz w:val="24"/>
              </w:rPr>
              <w:t>2.72</w:t>
            </w:r>
          </w:p>
        </w:tc>
      </w:tr>
      <w:tr w:rsidR="00F204DB" w14:paraId="43EAB630" w14:textId="77777777">
        <w:tc>
          <w:tcPr>
            <w:tcW w:w="869" w:type="dxa"/>
            <w:vAlign w:val="center"/>
          </w:tcPr>
          <w:p w14:paraId="51B12C02" w14:textId="77777777" w:rsidR="00F204DB" w:rsidRDefault="000046AD">
            <w:pPr>
              <w:jc w:val="center"/>
            </w:pPr>
            <w:r>
              <w:rPr>
                <w:color w:val="000000"/>
                <w:sz w:val="24"/>
              </w:rPr>
              <w:t>11</w:t>
            </w:r>
          </w:p>
        </w:tc>
        <w:tc>
          <w:tcPr>
            <w:tcW w:w="1650" w:type="dxa"/>
            <w:vAlign w:val="center"/>
          </w:tcPr>
          <w:p w14:paraId="14F230CE" w14:textId="77777777" w:rsidR="00F204DB" w:rsidRDefault="000046AD">
            <w:pPr>
              <w:jc w:val="center"/>
            </w:pPr>
            <w:r>
              <w:rPr>
                <w:color w:val="000000"/>
                <w:sz w:val="24"/>
              </w:rPr>
              <w:t>600406</w:t>
            </w:r>
          </w:p>
        </w:tc>
        <w:tc>
          <w:tcPr>
            <w:tcW w:w="1980" w:type="dxa"/>
            <w:vAlign w:val="center"/>
          </w:tcPr>
          <w:p w14:paraId="2A470DC7" w14:textId="77777777" w:rsidR="00F204DB" w:rsidRDefault="000046AD">
            <w:pPr>
              <w:jc w:val="center"/>
            </w:pPr>
            <w:r>
              <w:rPr>
                <w:color w:val="000000"/>
                <w:sz w:val="24"/>
              </w:rPr>
              <w:t>国</w:t>
            </w:r>
            <w:proofErr w:type="gramStart"/>
            <w:r>
              <w:rPr>
                <w:color w:val="000000"/>
                <w:sz w:val="24"/>
              </w:rPr>
              <w:t>电南瑞</w:t>
            </w:r>
            <w:proofErr w:type="gramEnd"/>
          </w:p>
        </w:tc>
        <w:tc>
          <w:tcPr>
            <w:tcW w:w="2879" w:type="dxa"/>
            <w:vAlign w:val="center"/>
          </w:tcPr>
          <w:p w14:paraId="02E854F4" w14:textId="77777777" w:rsidR="00F204DB" w:rsidRDefault="000046AD">
            <w:pPr>
              <w:jc w:val="right"/>
            </w:pPr>
            <w:r>
              <w:rPr>
                <w:color w:val="000000"/>
                <w:sz w:val="24"/>
              </w:rPr>
              <w:t>13,241,589.88</w:t>
            </w:r>
          </w:p>
        </w:tc>
        <w:tc>
          <w:tcPr>
            <w:tcW w:w="1620" w:type="dxa"/>
            <w:vAlign w:val="center"/>
          </w:tcPr>
          <w:p w14:paraId="260FB6F6" w14:textId="77777777" w:rsidR="00F204DB" w:rsidRDefault="000046AD">
            <w:pPr>
              <w:jc w:val="right"/>
            </w:pPr>
            <w:r>
              <w:rPr>
                <w:color w:val="000000"/>
                <w:sz w:val="24"/>
              </w:rPr>
              <w:t>2.65</w:t>
            </w:r>
          </w:p>
        </w:tc>
      </w:tr>
      <w:tr w:rsidR="00F204DB" w14:paraId="629966C0" w14:textId="77777777">
        <w:tc>
          <w:tcPr>
            <w:tcW w:w="869" w:type="dxa"/>
            <w:vAlign w:val="center"/>
          </w:tcPr>
          <w:p w14:paraId="1E5C3079" w14:textId="77777777" w:rsidR="00F204DB" w:rsidRDefault="000046AD">
            <w:pPr>
              <w:jc w:val="center"/>
            </w:pPr>
            <w:r>
              <w:rPr>
                <w:color w:val="000000"/>
                <w:sz w:val="24"/>
              </w:rPr>
              <w:t>12</w:t>
            </w:r>
          </w:p>
        </w:tc>
        <w:tc>
          <w:tcPr>
            <w:tcW w:w="1650" w:type="dxa"/>
            <w:vAlign w:val="center"/>
          </w:tcPr>
          <w:p w14:paraId="51BC4E0C" w14:textId="77777777" w:rsidR="00F204DB" w:rsidRDefault="000046AD">
            <w:pPr>
              <w:jc w:val="center"/>
            </w:pPr>
            <w:r>
              <w:rPr>
                <w:color w:val="000000"/>
                <w:sz w:val="24"/>
              </w:rPr>
              <w:t>000783</w:t>
            </w:r>
          </w:p>
        </w:tc>
        <w:tc>
          <w:tcPr>
            <w:tcW w:w="1980" w:type="dxa"/>
            <w:vAlign w:val="center"/>
          </w:tcPr>
          <w:p w14:paraId="400B1620" w14:textId="77777777" w:rsidR="00F204DB" w:rsidRDefault="000046AD">
            <w:pPr>
              <w:jc w:val="center"/>
            </w:pPr>
            <w:r>
              <w:rPr>
                <w:color w:val="000000"/>
                <w:sz w:val="24"/>
              </w:rPr>
              <w:t>长江证券</w:t>
            </w:r>
          </w:p>
        </w:tc>
        <w:tc>
          <w:tcPr>
            <w:tcW w:w="2879" w:type="dxa"/>
            <w:vAlign w:val="center"/>
          </w:tcPr>
          <w:p w14:paraId="045C9575" w14:textId="77777777" w:rsidR="00F204DB" w:rsidRDefault="000046AD">
            <w:pPr>
              <w:jc w:val="right"/>
            </w:pPr>
            <w:r>
              <w:rPr>
                <w:color w:val="000000"/>
                <w:sz w:val="24"/>
              </w:rPr>
              <w:t>12,809,885.21</w:t>
            </w:r>
          </w:p>
        </w:tc>
        <w:tc>
          <w:tcPr>
            <w:tcW w:w="1620" w:type="dxa"/>
            <w:vAlign w:val="center"/>
          </w:tcPr>
          <w:p w14:paraId="6EDE5615" w14:textId="77777777" w:rsidR="00F204DB" w:rsidRDefault="000046AD">
            <w:pPr>
              <w:jc w:val="right"/>
            </w:pPr>
            <w:r>
              <w:rPr>
                <w:color w:val="000000"/>
                <w:sz w:val="24"/>
              </w:rPr>
              <w:t>2.57</w:t>
            </w:r>
          </w:p>
        </w:tc>
      </w:tr>
      <w:tr w:rsidR="00F204DB" w14:paraId="46D00DC6" w14:textId="77777777">
        <w:tc>
          <w:tcPr>
            <w:tcW w:w="869" w:type="dxa"/>
            <w:vAlign w:val="center"/>
          </w:tcPr>
          <w:p w14:paraId="3207CF28" w14:textId="77777777" w:rsidR="00F204DB" w:rsidRDefault="000046AD">
            <w:pPr>
              <w:jc w:val="center"/>
            </w:pPr>
            <w:r>
              <w:rPr>
                <w:color w:val="000000"/>
                <w:sz w:val="24"/>
              </w:rPr>
              <w:t>13</w:t>
            </w:r>
          </w:p>
        </w:tc>
        <w:tc>
          <w:tcPr>
            <w:tcW w:w="1650" w:type="dxa"/>
            <w:vAlign w:val="center"/>
          </w:tcPr>
          <w:p w14:paraId="70A31196" w14:textId="77777777" w:rsidR="00F204DB" w:rsidRDefault="000046AD">
            <w:pPr>
              <w:jc w:val="center"/>
            </w:pPr>
            <w:r>
              <w:rPr>
                <w:color w:val="000000"/>
                <w:sz w:val="24"/>
              </w:rPr>
              <w:t>600895</w:t>
            </w:r>
          </w:p>
        </w:tc>
        <w:tc>
          <w:tcPr>
            <w:tcW w:w="1980" w:type="dxa"/>
            <w:vAlign w:val="center"/>
          </w:tcPr>
          <w:p w14:paraId="3AE6A273" w14:textId="77777777" w:rsidR="00F204DB" w:rsidRDefault="000046AD">
            <w:pPr>
              <w:jc w:val="center"/>
            </w:pPr>
            <w:r>
              <w:rPr>
                <w:color w:val="000000"/>
                <w:sz w:val="24"/>
              </w:rPr>
              <w:t>张江高科</w:t>
            </w:r>
          </w:p>
        </w:tc>
        <w:tc>
          <w:tcPr>
            <w:tcW w:w="2879" w:type="dxa"/>
            <w:vAlign w:val="center"/>
          </w:tcPr>
          <w:p w14:paraId="3CF2F277" w14:textId="77777777" w:rsidR="00F204DB" w:rsidRDefault="000046AD">
            <w:pPr>
              <w:jc w:val="right"/>
            </w:pPr>
            <w:r>
              <w:rPr>
                <w:color w:val="000000"/>
                <w:sz w:val="24"/>
              </w:rPr>
              <w:t>12,639,990.46</w:t>
            </w:r>
          </w:p>
        </w:tc>
        <w:tc>
          <w:tcPr>
            <w:tcW w:w="1620" w:type="dxa"/>
            <w:vAlign w:val="center"/>
          </w:tcPr>
          <w:p w14:paraId="4F4C8D28" w14:textId="77777777" w:rsidR="00F204DB" w:rsidRDefault="000046AD">
            <w:pPr>
              <w:jc w:val="right"/>
            </w:pPr>
            <w:r>
              <w:rPr>
                <w:color w:val="000000"/>
                <w:sz w:val="24"/>
              </w:rPr>
              <w:t>2.53</w:t>
            </w:r>
          </w:p>
        </w:tc>
      </w:tr>
      <w:tr w:rsidR="00F204DB" w14:paraId="4ABBC2FB" w14:textId="77777777">
        <w:tc>
          <w:tcPr>
            <w:tcW w:w="869" w:type="dxa"/>
            <w:vAlign w:val="center"/>
          </w:tcPr>
          <w:p w14:paraId="36AD4164" w14:textId="77777777" w:rsidR="00F204DB" w:rsidRDefault="000046AD">
            <w:pPr>
              <w:jc w:val="center"/>
            </w:pPr>
            <w:r>
              <w:rPr>
                <w:color w:val="000000"/>
                <w:sz w:val="24"/>
              </w:rPr>
              <w:t>14</w:t>
            </w:r>
          </w:p>
        </w:tc>
        <w:tc>
          <w:tcPr>
            <w:tcW w:w="1650" w:type="dxa"/>
            <w:vAlign w:val="center"/>
          </w:tcPr>
          <w:p w14:paraId="2FB278B7" w14:textId="77777777" w:rsidR="00F204DB" w:rsidRDefault="000046AD">
            <w:pPr>
              <w:jc w:val="center"/>
            </w:pPr>
            <w:r>
              <w:rPr>
                <w:color w:val="000000"/>
                <w:sz w:val="24"/>
              </w:rPr>
              <w:t>002454</w:t>
            </w:r>
          </w:p>
        </w:tc>
        <w:tc>
          <w:tcPr>
            <w:tcW w:w="1980" w:type="dxa"/>
            <w:vAlign w:val="center"/>
          </w:tcPr>
          <w:p w14:paraId="6CCDC0B8" w14:textId="77777777" w:rsidR="00F204DB" w:rsidRDefault="000046AD">
            <w:pPr>
              <w:jc w:val="center"/>
            </w:pPr>
            <w:r>
              <w:rPr>
                <w:color w:val="000000"/>
                <w:sz w:val="24"/>
              </w:rPr>
              <w:t>松芝股份</w:t>
            </w:r>
          </w:p>
        </w:tc>
        <w:tc>
          <w:tcPr>
            <w:tcW w:w="2879" w:type="dxa"/>
            <w:vAlign w:val="center"/>
          </w:tcPr>
          <w:p w14:paraId="2C67548C" w14:textId="77777777" w:rsidR="00F204DB" w:rsidRDefault="000046AD">
            <w:pPr>
              <w:jc w:val="right"/>
            </w:pPr>
            <w:r>
              <w:rPr>
                <w:color w:val="000000"/>
                <w:sz w:val="24"/>
              </w:rPr>
              <w:t>11,493,939.01</w:t>
            </w:r>
          </w:p>
        </w:tc>
        <w:tc>
          <w:tcPr>
            <w:tcW w:w="1620" w:type="dxa"/>
            <w:vAlign w:val="center"/>
          </w:tcPr>
          <w:p w14:paraId="13234286" w14:textId="77777777" w:rsidR="00F204DB" w:rsidRDefault="000046AD">
            <w:pPr>
              <w:jc w:val="right"/>
            </w:pPr>
            <w:r>
              <w:rPr>
                <w:color w:val="000000"/>
                <w:sz w:val="24"/>
              </w:rPr>
              <w:t>2.30</w:t>
            </w:r>
          </w:p>
        </w:tc>
      </w:tr>
      <w:tr w:rsidR="00F204DB" w14:paraId="1207DC2D" w14:textId="77777777">
        <w:tc>
          <w:tcPr>
            <w:tcW w:w="869" w:type="dxa"/>
            <w:vAlign w:val="center"/>
          </w:tcPr>
          <w:p w14:paraId="2033E8C8" w14:textId="77777777" w:rsidR="00F204DB" w:rsidRDefault="000046AD">
            <w:pPr>
              <w:jc w:val="center"/>
            </w:pPr>
            <w:r>
              <w:rPr>
                <w:color w:val="000000"/>
                <w:sz w:val="24"/>
              </w:rPr>
              <w:t>15</w:t>
            </w:r>
          </w:p>
        </w:tc>
        <w:tc>
          <w:tcPr>
            <w:tcW w:w="1650" w:type="dxa"/>
            <w:vAlign w:val="center"/>
          </w:tcPr>
          <w:p w14:paraId="02761315" w14:textId="77777777" w:rsidR="00F204DB" w:rsidRDefault="000046AD">
            <w:pPr>
              <w:jc w:val="center"/>
            </w:pPr>
            <w:r>
              <w:rPr>
                <w:color w:val="000000"/>
                <w:sz w:val="24"/>
              </w:rPr>
              <w:t>600376</w:t>
            </w:r>
          </w:p>
        </w:tc>
        <w:tc>
          <w:tcPr>
            <w:tcW w:w="1980" w:type="dxa"/>
            <w:vAlign w:val="center"/>
          </w:tcPr>
          <w:p w14:paraId="06C6B89E" w14:textId="77777777" w:rsidR="00F204DB" w:rsidRDefault="000046AD">
            <w:pPr>
              <w:jc w:val="center"/>
            </w:pPr>
            <w:r>
              <w:rPr>
                <w:color w:val="000000"/>
                <w:sz w:val="24"/>
              </w:rPr>
              <w:t>首开股份</w:t>
            </w:r>
          </w:p>
        </w:tc>
        <w:tc>
          <w:tcPr>
            <w:tcW w:w="2879" w:type="dxa"/>
            <w:vAlign w:val="center"/>
          </w:tcPr>
          <w:p w14:paraId="10A52A6B" w14:textId="77777777" w:rsidR="00F204DB" w:rsidRDefault="000046AD">
            <w:pPr>
              <w:jc w:val="right"/>
            </w:pPr>
            <w:r>
              <w:rPr>
                <w:color w:val="000000"/>
                <w:sz w:val="24"/>
              </w:rPr>
              <w:t>11,272,617.34</w:t>
            </w:r>
          </w:p>
        </w:tc>
        <w:tc>
          <w:tcPr>
            <w:tcW w:w="1620" w:type="dxa"/>
            <w:vAlign w:val="center"/>
          </w:tcPr>
          <w:p w14:paraId="2B590B00" w14:textId="77777777" w:rsidR="00F204DB" w:rsidRDefault="000046AD">
            <w:pPr>
              <w:jc w:val="right"/>
            </w:pPr>
            <w:r>
              <w:rPr>
                <w:color w:val="000000"/>
                <w:sz w:val="24"/>
              </w:rPr>
              <w:t>2.26</w:t>
            </w:r>
          </w:p>
        </w:tc>
      </w:tr>
      <w:tr w:rsidR="00F204DB" w14:paraId="4A7DD7AA" w14:textId="77777777">
        <w:tc>
          <w:tcPr>
            <w:tcW w:w="869" w:type="dxa"/>
            <w:vAlign w:val="center"/>
          </w:tcPr>
          <w:p w14:paraId="52966C06" w14:textId="77777777" w:rsidR="00F204DB" w:rsidRDefault="000046AD">
            <w:pPr>
              <w:jc w:val="center"/>
            </w:pPr>
            <w:r>
              <w:rPr>
                <w:color w:val="000000"/>
                <w:sz w:val="24"/>
              </w:rPr>
              <w:t>16</w:t>
            </w:r>
          </w:p>
        </w:tc>
        <w:tc>
          <w:tcPr>
            <w:tcW w:w="1650" w:type="dxa"/>
            <w:vAlign w:val="center"/>
          </w:tcPr>
          <w:p w14:paraId="6FBAF0D0" w14:textId="77777777" w:rsidR="00F204DB" w:rsidRDefault="000046AD">
            <w:pPr>
              <w:jc w:val="center"/>
            </w:pPr>
            <w:r>
              <w:rPr>
                <w:color w:val="000000"/>
                <w:sz w:val="24"/>
              </w:rPr>
              <w:t>601600</w:t>
            </w:r>
          </w:p>
        </w:tc>
        <w:tc>
          <w:tcPr>
            <w:tcW w:w="1980" w:type="dxa"/>
            <w:vAlign w:val="center"/>
          </w:tcPr>
          <w:p w14:paraId="71B560C8" w14:textId="77777777" w:rsidR="00F204DB" w:rsidRDefault="000046AD">
            <w:pPr>
              <w:jc w:val="center"/>
            </w:pPr>
            <w:r>
              <w:rPr>
                <w:color w:val="000000"/>
                <w:sz w:val="24"/>
              </w:rPr>
              <w:t>中国铝业</w:t>
            </w:r>
          </w:p>
        </w:tc>
        <w:tc>
          <w:tcPr>
            <w:tcW w:w="2879" w:type="dxa"/>
            <w:vAlign w:val="center"/>
          </w:tcPr>
          <w:p w14:paraId="564ED75C" w14:textId="77777777" w:rsidR="00F204DB" w:rsidRDefault="000046AD">
            <w:pPr>
              <w:jc w:val="right"/>
            </w:pPr>
            <w:r>
              <w:rPr>
                <w:color w:val="000000"/>
                <w:sz w:val="24"/>
              </w:rPr>
              <w:t>10,230,924.94</w:t>
            </w:r>
          </w:p>
        </w:tc>
        <w:tc>
          <w:tcPr>
            <w:tcW w:w="1620" w:type="dxa"/>
            <w:vAlign w:val="center"/>
          </w:tcPr>
          <w:p w14:paraId="29A8C442" w14:textId="77777777" w:rsidR="00F204DB" w:rsidRDefault="000046AD">
            <w:pPr>
              <w:jc w:val="right"/>
            </w:pPr>
            <w:r>
              <w:rPr>
                <w:color w:val="000000"/>
                <w:sz w:val="24"/>
              </w:rPr>
              <w:t>2.05</w:t>
            </w:r>
          </w:p>
        </w:tc>
      </w:tr>
      <w:tr w:rsidR="00F204DB" w14:paraId="172AE9A5" w14:textId="77777777">
        <w:tc>
          <w:tcPr>
            <w:tcW w:w="869" w:type="dxa"/>
            <w:vAlign w:val="center"/>
          </w:tcPr>
          <w:p w14:paraId="58C77DBB" w14:textId="77777777" w:rsidR="00F204DB" w:rsidRDefault="000046AD">
            <w:pPr>
              <w:jc w:val="center"/>
            </w:pPr>
            <w:r>
              <w:rPr>
                <w:color w:val="000000"/>
                <w:sz w:val="24"/>
              </w:rPr>
              <w:t>17</w:t>
            </w:r>
          </w:p>
        </w:tc>
        <w:tc>
          <w:tcPr>
            <w:tcW w:w="1650" w:type="dxa"/>
            <w:vAlign w:val="center"/>
          </w:tcPr>
          <w:p w14:paraId="782F5B20" w14:textId="77777777" w:rsidR="00F204DB" w:rsidRDefault="000046AD">
            <w:pPr>
              <w:jc w:val="center"/>
            </w:pPr>
            <w:r>
              <w:rPr>
                <w:color w:val="000000"/>
                <w:sz w:val="24"/>
              </w:rPr>
              <w:t>601992</w:t>
            </w:r>
          </w:p>
        </w:tc>
        <w:tc>
          <w:tcPr>
            <w:tcW w:w="1980" w:type="dxa"/>
            <w:vAlign w:val="center"/>
          </w:tcPr>
          <w:p w14:paraId="4BC7E5EB" w14:textId="77777777" w:rsidR="00F204DB" w:rsidRDefault="000046AD">
            <w:pPr>
              <w:jc w:val="center"/>
            </w:pPr>
            <w:r>
              <w:rPr>
                <w:color w:val="000000"/>
                <w:sz w:val="24"/>
              </w:rPr>
              <w:t>金</w:t>
            </w:r>
            <w:proofErr w:type="gramStart"/>
            <w:r>
              <w:rPr>
                <w:color w:val="000000"/>
                <w:sz w:val="24"/>
              </w:rPr>
              <w:t>隅股份</w:t>
            </w:r>
            <w:proofErr w:type="gramEnd"/>
          </w:p>
        </w:tc>
        <w:tc>
          <w:tcPr>
            <w:tcW w:w="2879" w:type="dxa"/>
            <w:vAlign w:val="center"/>
          </w:tcPr>
          <w:p w14:paraId="4ECC359F" w14:textId="77777777" w:rsidR="00F204DB" w:rsidRDefault="000046AD">
            <w:pPr>
              <w:jc w:val="right"/>
            </w:pPr>
            <w:r>
              <w:rPr>
                <w:color w:val="000000"/>
                <w:sz w:val="24"/>
              </w:rPr>
              <w:t>9,568,807.38</w:t>
            </w:r>
          </w:p>
        </w:tc>
        <w:tc>
          <w:tcPr>
            <w:tcW w:w="1620" w:type="dxa"/>
            <w:vAlign w:val="center"/>
          </w:tcPr>
          <w:p w14:paraId="0B31F905" w14:textId="77777777" w:rsidR="00F204DB" w:rsidRDefault="000046AD">
            <w:pPr>
              <w:jc w:val="right"/>
            </w:pPr>
            <w:r>
              <w:rPr>
                <w:color w:val="000000"/>
                <w:sz w:val="24"/>
              </w:rPr>
              <w:t>1.92</w:t>
            </w:r>
          </w:p>
        </w:tc>
      </w:tr>
      <w:tr w:rsidR="00F204DB" w14:paraId="662D2A59" w14:textId="77777777">
        <w:tc>
          <w:tcPr>
            <w:tcW w:w="869" w:type="dxa"/>
            <w:vAlign w:val="center"/>
          </w:tcPr>
          <w:p w14:paraId="64521497" w14:textId="77777777" w:rsidR="00F204DB" w:rsidRDefault="000046AD">
            <w:pPr>
              <w:jc w:val="center"/>
            </w:pPr>
            <w:r>
              <w:rPr>
                <w:color w:val="000000"/>
                <w:sz w:val="24"/>
              </w:rPr>
              <w:t>18</w:t>
            </w:r>
          </w:p>
        </w:tc>
        <w:tc>
          <w:tcPr>
            <w:tcW w:w="1650" w:type="dxa"/>
            <w:vAlign w:val="center"/>
          </w:tcPr>
          <w:p w14:paraId="3BECC0CB" w14:textId="77777777" w:rsidR="00F204DB" w:rsidRDefault="000046AD">
            <w:pPr>
              <w:jc w:val="center"/>
            </w:pPr>
            <w:r>
              <w:rPr>
                <w:color w:val="000000"/>
                <w:sz w:val="24"/>
              </w:rPr>
              <w:t>601398</w:t>
            </w:r>
          </w:p>
        </w:tc>
        <w:tc>
          <w:tcPr>
            <w:tcW w:w="1980" w:type="dxa"/>
            <w:vAlign w:val="center"/>
          </w:tcPr>
          <w:p w14:paraId="04AD00B8" w14:textId="77777777" w:rsidR="00F204DB" w:rsidRDefault="000046AD">
            <w:pPr>
              <w:jc w:val="center"/>
            </w:pPr>
            <w:r>
              <w:rPr>
                <w:color w:val="000000"/>
                <w:sz w:val="24"/>
              </w:rPr>
              <w:t>工商银行</w:t>
            </w:r>
          </w:p>
        </w:tc>
        <w:tc>
          <w:tcPr>
            <w:tcW w:w="2879" w:type="dxa"/>
            <w:vAlign w:val="center"/>
          </w:tcPr>
          <w:p w14:paraId="7C014591" w14:textId="77777777" w:rsidR="00F204DB" w:rsidRDefault="000046AD">
            <w:pPr>
              <w:jc w:val="right"/>
            </w:pPr>
            <w:r>
              <w:rPr>
                <w:color w:val="000000"/>
                <w:sz w:val="24"/>
              </w:rPr>
              <w:t>9,496,500.00</w:t>
            </w:r>
          </w:p>
        </w:tc>
        <w:tc>
          <w:tcPr>
            <w:tcW w:w="1620" w:type="dxa"/>
            <w:vAlign w:val="center"/>
          </w:tcPr>
          <w:p w14:paraId="57D6CAC1" w14:textId="77777777" w:rsidR="00F204DB" w:rsidRDefault="000046AD">
            <w:pPr>
              <w:jc w:val="right"/>
            </w:pPr>
            <w:r>
              <w:rPr>
                <w:color w:val="000000"/>
                <w:sz w:val="24"/>
              </w:rPr>
              <w:t>1.90</w:t>
            </w:r>
          </w:p>
        </w:tc>
      </w:tr>
      <w:tr w:rsidR="00F204DB" w14:paraId="6E5A8437" w14:textId="77777777">
        <w:tc>
          <w:tcPr>
            <w:tcW w:w="869" w:type="dxa"/>
            <w:vAlign w:val="center"/>
          </w:tcPr>
          <w:p w14:paraId="6DBE892C" w14:textId="77777777" w:rsidR="00F204DB" w:rsidRDefault="000046AD">
            <w:pPr>
              <w:jc w:val="center"/>
            </w:pPr>
            <w:r>
              <w:rPr>
                <w:color w:val="000000"/>
                <w:sz w:val="24"/>
              </w:rPr>
              <w:t>19</w:t>
            </w:r>
          </w:p>
        </w:tc>
        <w:tc>
          <w:tcPr>
            <w:tcW w:w="1650" w:type="dxa"/>
            <w:vAlign w:val="center"/>
          </w:tcPr>
          <w:p w14:paraId="41A14BF4" w14:textId="77777777" w:rsidR="00F204DB" w:rsidRDefault="000046AD">
            <w:pPr>
              <w:jc w:val="center"/>
            </w:pPr>
            <w:r>
              <w:rPr>
                <w:color w:val="000000"/>
                <w:sz w:val="24"/>
              </w:rPr>
              <w:t>300324</w:t>
            </w:r>
          </w:p>
        </w:tc>
        <w:tc>
          <w:tcPr>
            <w:tcW w:w="1980" w:type="dxa"/>
            <w:vAlign w:val="center"/>
          </w:tcPr>
          <w:p w14:paraId="63EBA9ED" w14:textId="77777777" w:rsidR="00F204DB" w:rsidRDefault="000046AD">
            <w:pPr>
              <w:jc w:val="center"/>
            </w:pPr>
            <w:r>
              <w:rPr>
                <w:color w:val="000000"/>
                <w:sz w:val="24"/>
              </w:rPr>
              <w:t>旋</w:t>
            </w:r>
            <w:proofErr w:type="gramStart"/>
            <w:r>
              <w:rPr>
                <w:color w:val="000000"/>
                <w:sz w:val="24"/>
              </w:rPr>
              <w:t>极</w:t>
            </w:r>
            <w:proofErr w:type="gramEnd"/>
            <w:r>
              <w:rPr>
                <w:color w:val="000000"/>
                <w:sz w:val="24"/>
              </w:rPr>
              <w:t>信息</w:t>
            </w:r>
          </w:p>
        </w:tc>
        <w:tc>
          <w:tcPr>
            <w:tcW w:w="2879" w:type="dxa"/>
            <w:vAlign w:val="center"/>
          </w:tcPr>
          <w:p w14:paraId="62E2E494" w14:textId="77777777" w:rsidR="00F204DB" w:rsidRDefault="000046AD">
            <w:pPr>
              <w:jc w:val="right"/>
            </w:pPr>
            <w:r>
              <w:rPr>
                <w:color w:val="000000"/>
                <w:sz w:val="24"/>
              </w:rPr>
              <w:t>9,471,035.67</w:t>
            </w:r>
          </w:p>
        </w:tc>
        <w:tc>
          <w:tcPr>
            <w:tcW w:w="1620" w:type="dxa"/>
            <w:vAlign w:val="center"/>
          </w:tcPr>
          <w:p w14:paraId="3567E8CB" w14:textId="77777777" w:rsidR="00F204DB" w:rsidRDefault="000046AD">
            <w:pPr>
              <w:jc w:val="right"/>
            </w:pPr>
            <w:r>
              <w:rPr>
                <w:color w:val="000000"/>
                <w:sz w:val="24"/>
              </w:rPr>
              <w:t>1.90</w:t>
            </w:r>
          </w:p>
        </w:tc>
      </w:tr>
      <w:tr w:rsidR="00F204DB" w14:paraId="0A21BFF6" w14:textId="77777777">
        <w:tc>
          <w:tcPr>
            <w:tcW w:w="869" w:type="dxa"/>
            <w:vAlign w:val="center"/>
          </w:tcPr>
          <w:p w14:paraId="218F3555" w14:textId="77777777" w:rsidR="00F204DB" w:rsidRDefault="000046AD">
            <w:pPr>
              <w:jc w:val="center"/>
            </w:pPr>
            <w:r>
              <w:rPr>
                <w:color w:val="000000"/>
                <w:sz w:val="24"/>
              </w:rPr>
              <w:t>20</w:t>
            </w:r>
          </w:p>
        </w:tc>
        <w:tc>
          <w:tcPr>
            <w:tcW w:w="1650" w:type="dxa"/>
            <w:vAlign w:val="center"/>
          </w:tcPr>
          <w:p w14:paraId="0DFDC165" w14:textId="77777777" w:rsidR="00F204DB" w:rsidRDefault="000046AD">
            <w:pPr>
              <w:jc w:val="center"/>
            </w:pPr>
            <w:r>
              <w:rPr>
                <w:color w:val="000000"/>
                <w:sz w:val="24"/>
              </w:rPr>
              <w:t>000400</w:t>
            </w:r>
          </w:p>
        </w:tc>
        <w:tc>
          <w:tcPr>
            <w:tcW w:w="1980" w:type="dxa"/>
            <w:vAlign w:val="center"/>
          </w:tcPr>
          <w:p w14:paraId="5AF0E60E" w14:textId="77777777" w:rsidR="00F204DB" w:rsidRDefault="000046AD">
            <w:pPr>
              <w:jc w:val="center"/>
            </w:pPr>
            <w:r>
              <w:rPr>
                <w:color w:val="000000"/>
                <w:sz w:val="24"/>
              </w:rPr>
              <w:t>许继电气</w:t>
            </w:r>
          </w:p>
        </w:tc>
        <w:tc>
          <w:tcPr>
            <w:tcW w:w="2879" w:type="dxa"/>
            <w:vAlign w:val="center"/>
          </w:tcPr>
          <w:p w14:paraId="66B680EC" w14:textId="77777777" w:rsidR="00F204DB" w:rsidRDefault="000046AD">
            <w:pPr>
              <w:jc w:val="right"/>
            </w:pPr>
            <w:r>
              <w:rPr>
                <w:color w:val="000000"/>
                <w:sz w:val="24"/>
              </w:rPr>
              <w:t>9,366,697.00</w:t>
            </w:r>
          </w:p>
        </w:tc>
        <w:tc>
          <w:tcPr>
            <w:tcW w:w="1620" w:type="dxa"/>
            <w:vAlign w:val="center"/>
          </w:tcPr>
          <w:p w14:paraId="027CD5C6" w14:textId="77777777" w:rsidR="00F204DB" w:rsidRDefault="000046AD">
            <w:pPr>
              <w:jc w:val="right"/>
            </w:pPr>
            <w:r>
              <w:rPr>
                <w:color w:val="000000"/>
                <w:sz w:val="24"/>
              </w:rPr>
              <w:t>1.88</w:t>
            </w:r>
          </w:p>
        </w:tc>
      </w:tr>
    </w:tbl>
    <w:p w14:paraId="4BCDE83B"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3553022E"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4C8778B3"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042E4AA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39D023B3" w14:textId="77777777" w:rsidTr="00065DD6">
        <w:tc>
          <w:tcPr>
            <w:tcW w:w="4500" w:type="dxa"/>
            <w:vAlign w:val="center"/>
          </w:tcPr>
          <w:p w14:paraId="7EF2205C"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29D05EC3" w14:textId="77777777" w:rsidR="001548F9" w:rsidRPr="00035D71" w:rsidRDefault="001548F9" w:rsidP="0048308E">
            <w:pPr>
              <w:spacing w:before="29" w:line="288" w:lineRule="auto"/>
              <w:jc w:val="right"/>
              <w:rPr>
                <w:sz w:val="24"/>
              </w:rPr>
            </w:pPr>
            <w:r w:rsidRPr="00035D71">
              <w:rPr>
                <w:sz w:val="24"/>
              </w:rPr>
              <w:t>483,893,388.70</w:t>
            </w:r>
          </w:p>
        </w:tc>
      </w:tr>
      <w:tr w:rsidR="001548F9" w:rsidRPr="00035D71" w14:paraId="67788E39" w14:textId="77777777" w:rsidTr="00065DD6">
        <w:tc>
          <w:tcPr>
            <w:tcW w:w="4500" w:type="dxa"/>
            <w:vAlign w:val="center"/>
          </w:tcPr>
          <w:p w14:paraId="00F66119"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06F7B21C" w14:textId="77777777" w:rsidR="001548F9" w:rsidRPr="00035D71" w:rsidRDefault="001548F9" w:rsidP="0048308E">
            <w:pPr>
              <w:spacing w:before="29" w:line="288" w:lineRule="auto"/>
              <w:jc w:val="right"/>
              <w:rPr>
                <w:sz w:val="24"/>
              </w:rPr>
            </w:pPr>
            <w:r w:rsidRPr="00035D71">
              <w:rPr>
                <w:sz w:val="24"/>
              </w:rPr>
              <w:t>909,742,345.19</w:t>
            </w:r>
          </w:p>
        </w:tc>
      </w:tr>
    </w:tbl>
    <w:p w14:paraId="16F512F0"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52E44479"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A23B425"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09348"/>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14:paraId="66C2AF4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7FD75BFE" w14:textId="77777777" w:rsidTr="00BC3E13">
        <w:tc>
          <w:tcPr>
            <w:tcW w:w="862" w:type="dxa"/>
            <w:vAlign w:val="center"/>
          </w:tcPr>
          <w:p w14:paraId="55CB2DB4"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6EA53658"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5322B3A5"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7552AD82"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3E1E9C98" w14:textId="77777777" w:rsidTr="00BC3E13">
        <w:tc>
          <w:tcPr>
            <w:tcW w:w="862" w:type="dxa"/>
            <w:vAlign w:val="center"/>
          </w:tcPr>
          <w:p w14:paraId="03F12493"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5514D446"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1B20561A"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4293E0A9"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04085960" w14:textId="77777777" w:rsidTr="00BC3E13">
        <w:tc>
          <w:tcPr>
            <w:tcW w:w="862" w:type="dxa"/>
            <w:vAlign w:val="center"/>
          </w:tcPr>
          <w:p w14:paraId="376A4DF5"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043D8893"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47AD1757"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6653753"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7AF972B4" w14:textId="77777777" w:rsidTr="00BC3E13">
        <w:tc>
          <w:tcPr>
            <w:tcW w:w="862" w:type="dxa"/>
            <w:vAlign w:val="center"/>
          </w:tcPr>
          <w:p w14:paraId="4F5972C5"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3594C091"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26AC3BB7" w14:textId="77777777" w:rsidR="001548F9" w:rsidRPr="00035D71" w:rsidRDefault="001548F9" w:rsidP="0048308E">
            <w:pPr>
              <w:spacing w:before="29" w:line="288" w:lineRule="auto"/>
              <w:ind w:left="17"/>
              <w:jc w:val="right"/>
              <w:rPr>
                <w:sz w:val="24"/>
              </w:rPr>
            </w:pPr>
            <w:r w:rsidRPr="00035D71">
              <w:rPr>
                <w:sz w:val="24"/>
              </w:rPr>
              <w:t>472,298,000.00</w:t>
            </w:r>
          </w:p>
        </w:tc>
        <w:tc>
          <w:tcPr>
            <w:tcW w:w="2153" w:type="dxa"/>
            <w:vAlign w:val="center"/>
          </w:tcPr>
          <w:p w14:paraId="387BA86F" w14:textId="77777777" w:rsidR="001548F9" w:rsidRPr="00035D71" w:rsidRDefault="001548F9" w:rsidP="0048308E">
            <w:pPr>
              <w:spacing w:before="29" w:line="288" w:lineRule="auto"/>
              <w:ind w:left="17"/>
              <w:jc w:val="right"/>
              <w:rPr>
                <w:sz w:val="24"/>
              </w:rPr>
            </w:pPr>
            <w:r w:rsidRPr="00035D71">
              <w:rPr>
                <w:sz w:val="24"/>
              </w:rPr>
              <w:t>5.06</w:t>
            </w:r>
          </w:p>
        </w:tc>
      </w:tr>
      <w:tr w:rsidR="001548F9" w:rsidRPr="00035D71" w14:paraId="102F92E5" w14:textId="77777777" w:rsidTr="00BC3E13">
        <w:tc>
          <w:tcPr>
            <w:tcW w:w="862" w:type="dxa"/>
            <w:vAlign w:val="center"/>
          </w:tcPr>
          <w:p w14:paraId="4EB24F10"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298FF367"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1279810D" w14:textId="77777777" w:rsidR="001548F9" w:rsidRPr="00035D71" w:rsidRDefault="001548F9" w:rsidP="0048308E">
            <w:pPr>
              <w:spacing w:before="29" w:line="288" w:lineRule="auto"/>
              <w:ind w:left="17"/>
              <w:jc w:val="right"/>
              <w:rPr>
                <w:sz w:val="24"/>
              </w:rPr>
            </w:pPr>
            <w:r w:rsidRPr="00035D71">
              <w:rPr>
                <w:sz w:val="24"/>
              </w:rPr>
              <w:t>472,298,000.00</w:t>
            </w:r>
          </w:p>
        </w:tc>
        <w:tc>
          <w:tcPr>
            <w:tcW w:w="2153" w:type="dxa"/>
            <w:vAlign w:val="center"/>
          </w:tcPr>
          <w:p w14:paraId="5A587FE6" w14:textId="77777777" w:rsidR="001548F9" w:rsidRPr="00035D71" w:rsidRDefault="001548F9" w:rsidP="0048308E">
            <w:pPr>
              <w:spacing w:before="29" w:line="288" w:lineRule="auto"/>
              <w:ind w:left="17"/>
              <w:jc w:val="right"/>
              <w:rPr>
                <w:sz w:val="24"/>
              </w:rPr>
            </w:pPr>
            <w:r w:rsidRPr="00035D71">
              <w:rPr>
                <w:sz w:val="24"/>
              </w:rPr>
              <w:t>5.06</w:t>
            </w:r>
          </w:p>
        </w:tc>
      </w:tr>
      <w:tr w:rsidR="001548F9" w:rsidRPr="00035D71" w14:paraId="0EFF416F" w14:textId="77777777" w:rsidTr="00BC3E13">
        <w:tc>
          <w:tcPr>
            <w:tcW w:w="862" w:type="dxa"/>
            <w:vAlign w:val="center"/>
          </w:tcPr>
          <w:p w14:paraId="0C2303BB"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3652DAAD"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239BEC1A" w14:textId="77777777" w:rsidR="001548F9" w:rsidRPr="00035D71" w:rsidRDefault="001548F9" w:rsidP="0048308E">
            <w:pPr>
              <w:spacing w:before="29" w:line="288" w:lineRule="auto"/>
              <w:ind w:left="17"/>
              <w:jc w:val="right"/>
              <w:rPr>
                <w:sz w:val="24"/>
              </w:rPr>
            </w:pPr>
            <w:r w:rsidRPr="00035D71">
              <w:rPr>
                <w:sz w:val="24"/>
              </w:rPr>
              <w:t>74,115,000.00</w:t>
            </w:r>
          </w:p>
        </w:tc>
        <w:tc>
          <w:tcPr>
            <w:tcW w:w="2153" w:type="dxa"/>
            <w:vAlign w:val="center"/>
          </w:tcPr>
          <w:p w14:paraId="2FBD5F56" w14:textId="77777777" w:rsidR="001548F9" w:rsidRPr="00035D71" w:rsidRDefault="001548F9" w:rsidP="0048308E">
            <w:pPr>
              <w:spacing w:before="29" w:line="288" w:lineRule="auto"/>
              <w:ind w:left="17"/>
              <w:jc w:val="right"/>
              <w:rPr>
                <w:sz w:val="24"/>
              </w:rPr>
            </w:pPr>
            <w:r w:rsidRPr="00035D71">
              <w:rPr>
                <w:sz w:val="24"/>
              </w:rPr>
              <w:t>0.79</w:t>
            </w:r>
          </w:p>
        </w:tc>
      </w:tr>
      <w:tr w:rsidR="001548F9" w:rsidRPr="00035D71" w14:paraId="1B76D2A8" w14:textId="77777777" w:rsidTr="00BC3E13">
        <w:tc>
          <w:tcPr>
            <w:tcW w:w="862" w:type="dxa"/>
            <w:vAlign w:val="center"/>
          </w:tcPr>
          <w:p w14:paraId="717DF4F8"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082BD066"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proofErr w:type="gramStart"/>
            <w:r w:rsidR="004D62FA" w:rsidRPr="00035D71">
              <w:rPr>
                <w:color w:val="000000"/>
                <w:sz w:val="24"/>
              </w:rPr>
              <w:t>券</w:t>
            </w:r>
            <w:proofErr w:type="gramEnd"/>
          </w:p>
        </w:tc>
        <w:tc>
          <w:tcPr>
            <w:tcW w:w="2543" w:type="dxa"/>
            <w:vAlign w:val="center"/>
          </w:tcPr>
          <w:p w14:paraId="13E687BD" w14:textId="77777777" w:rsidR="001548F9" w:rsidRPr="00035D71" w:rsidRDefault="001548F9" w:rsidP="0048308E">
            <w:pPr>
              <w:spacing w:before="29" w:line="288" w:lineRule="auto"/>
              <w:ind w:left="17"/>
              <w:jc w:val="right"/>
              <w:rPr>
                <w:sz w:val="24"/>
              </w:rPr>
            </w:pPr>
            <w:r w:rsidRPr="00035D71">
              <w:rPr>
                <w:sz w:val="24"/>
              </w:rPr>
              <w:t>2,695,038,000.00</w:t>
            </w:r>
          </w:p>
        </w:tc>
        <w:tc>
          <w:tcPr>
            <w:tcW w:w="2153" w:type="dxa"/>
            <w:vAlign w:val="center"/>
          </w:tcPr>
          <w:p w14:paraId="0DF2175C" w14:textId="77777777" w:rsidR="001548F9" w:rsidRPr="00035D71" w:rsidRDefault="001548F9" w:rsidP="0048308E">
            <w:pPr>
              <w:spacing w:before="29" w:line="288" w:lineRule="auto"/>
              <w:ind w:left="17"/>
              <w:jc w:val="right"/>
              <w:rPr>
                <w:sz w:val="24"/>
              </w:rPr>
            </w:pPr>
            <w:r w:rsidRPr="00035D71">
              <w:rPr>
                <w:sz w:val="24"/>
              </w:rPr>
              <w:t>28.85</w:t>
            </w:r>
          </w:p>
        </w:tc>
      </w:tr>
      <w:tr w:rsidR="001548F9" w:rsidRPr="00035D71" w14:paraId="694C717B" w14:textId="77777777" w:rsidTr="00BC3E13">
        <w:tc>
          <w:tcPr>
            <w:tcW w:w="862" w:type="dxa"/>
            <w:vAlign w:val="center"/>
          </w:tcPr>
          <w:p w14:paraId="387C2D48"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0EE1EA1E"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0BDF34E7" w14:textId="77777777" w:rsidR="001548F9" w:rsidRPr="00035D71" w:rsidRDefault="001548F9" w:rsidP="0048308E">
            <w:pPr>
              <w:spacing w:before="29" w:line="288" w:lineRule="auto"/>
              <w:ind w:left="17"/>
              <w:jc w:val="right"/>
              <w:rPr>
                <w:sz w:val="24"/>
              </w:rPr>
            </w:pPr>
            <w:r w:rsidRPr="00035D71">
              <w:rPr>
                <w:sz w:val="24"/>
              </w:rPr>
              <w:t>41,288,000.00</w:t>
            </w:r>
          </w:p>
        </w:tc>
        <w:tc>
          <w:tcPr>
            <w:tcW w:w="2153" w:type="dxa"/>
            <w:vAlign w:val="center"/>
          </w:tcPr>
          <w:p w14:paraId="0CFD37A5" w14:textId="77777777" w:rsidR="001548F9" w:rsidRPr="00035D71" w:rsidRDefault="001548F9" w:rsidP="0048308E">
            <w:pPr>
              <w:spacing w:before="29" w:line="288" w:lineRule="auto"/>
              <w:ind w:left="17"/>
              <w:jc w:val="right"/>
              <w:rPr>
                <w:sz w:val="24"/>
              </w:rPr>
            </w:pPr>
            <w:r w:rsidRPr="00035D71">
              <w:rPr>
                <w:sz w:val="24"/>
              </w:rPr>
              <w:t>0.44</w:t>
            </w:r>
          </w:p>
        </w:tc>
      </w:tr>
      <w:tr w:rsidR="001548F9" w:rsidRPr="00035D71" w14:paraId="51D6D3BE" w14:textId="77777777" w:rsidTr="00BC3E13">
        <w:tc>
          <w:tcPr>
            <w:tcW w:w="862" w:type="dxa"/>
            <w:vAlign w:val="center"/>
          </w:tcPr>
          <w:p w14:paraId="34AA72E5"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0A0694A9"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14:paraId="3981C63A" w14:textId="77777777" w:rsidR="001548F9" w:rsidRPr="00035D71" w:rsidRDefault="001548F9" w:rsidP="0048308E">
            <w:pPr>
              <w:spacing w:before="29" w:line="288" w:lineRule="auto"/>
              <w:ind w:left="17"/>
              <w:jc w:val="right"/>
              <w:rPr>
                <w:sz w:val="24"/>
              </w:rPr>
            </w:pPr>
            <w:r w:rsidRPr="00035D71">
              <w:rPr>
                <w:sz w:val="24"/>
              </w:rPr>
              <w:t>842,798.00</w:t>
            </w:r>
          </w:p>
        </w:tc>
        <w:tc>
          <w:tcPr>
            <w:tcW w:w="2153" w:type="dxa"/>
            <w:vAlign w:val="center"/>
          </w:tcPr>
          <w:p w14:paraId="429E66B4" w14:textId="77777777" w:rsidR="001548F9" w:rsidRPr="00035D71" w:rsidRDefault="001548F9" w:rsidP="0048308E">
            <w:pPr>
              <w:spacing w:before="29" w:line="288" w:lineRule="auto"/>
              <w:ind w:left="17"/>
              <w:jc w:val="right"/>
              <w:rPr>
                <w:sz w:val="24"/>
              </w:rPr>
            </w:pPr>
            <w:r w:rsidRPr="00035D71">
              <w:rPr>
                <w:sz w:val="24"/>
              </w:rPr>
              <w:t>0.01</w:t>
            </w:r>
          </w:p>
        </w:tc>
      </w:tr>
      <w:tr w:rsidR="001548F9" w:rsidRPr="00035D71" w14:paraId="17E4C178" w14:textId="77777777" w:rsidTr="00BC3E13">
        <w:tc>
          <w:tcPr>
            <w:tcW w:w="862" w:type="dxa"/>
            <w:vAlign w:val="center"/>
          </w:tcPr>
          <w:p w14:paraId="3985FD63" w14:textId="77777777"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14:paraId="64567EE0"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654E5541"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9297E73"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D7E17EE" w14:textId="77777777" w:rsidTr="00BC3E13">
        <w:tc>
          <w:tcPr>
            <w:tcW w:w="862" w:type="dxa"/>
            <w:vAlign w:val="center"/>
          </w:tcPr>
          <w:p w14:paraId="3DDEDB35"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298C4617"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05699EED" w14:textId="77777777" w:rsidR="001548F9" w:rsidRPr="00035D71" w:rsidRDefault="001548F9" w:rsidP="0048308E">
            <w:pPr>
              <w:spacing w:before="29" w:line="288" w:lineRule="auto"/>
              <w:ind w:left="17"/>
              <w:jc w:val="right"/>
              <w:rPr>
                <w:sz w:val="24"/>
              </w:rPr>
            </w:pPr>
            <w:r w:rsidRPr="00035D71">
              <w:rPr>
                <w:sz w:val="24"/>
              </w:rPr>
              <w:t>3,283,581,798.00</w:t>
            </w:r>
          </w:p>
        </w:tc>
        <w:tc>
          <w:tcPr>
            <w:tcW w:w="2153" w:type="dxa"/>
            <w:vAlign w:val="center"/>
          </w:tcPr>
          <w:p w14:paraId="400290E9" w14:textId="77777777" w:rsidR="001548F9" w:rsidRPr="00035D71" w:rsidRDefault="001548F9" w:rsidP="0048308E">
            <w:pPr>
              <w:spacing w:before="29" w:line="288" w:lineRule="auto"/>
              <w:ind w:left="17"/>
              <w:jc w:val="right"/>
              <w:rPr>
                <w:sz w:val="24"/>
              </w:rPr>
            </w:pPr>
            <w:r w:rsidRPr="00035D71">
              <w:rPr>
                <w:sz w:val="24"/>
              </w:rPr>
              <w:t>35.15</w:t>
            </w:r>
          </w:p>
        </w:tc>
      </w:tr>
    </w:tbl>
    <w:p w14:paraId="2968E4C5"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81D3534"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428209349"/>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14:paraId="538EEB5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1BA563FB" w14:textId="77777777" w:rsidTr="001C52CA">
        <w:tc>
          <w:tcPr>
            <w:tcW w:w="1320" w:type="dxa"/>
            <w:vAlign w:val="center"/>
          </w:tcPr>
          <w:p w14:paraId="2CE79EE8"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4CC8017F"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2FEE4F76"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646B320A"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7F6B911B"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5CAAB317"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F204DB" w14:paraId="6BE3BD5B" w14:textId="77777777">
        <w:tc>
          <w:tcPr>
            <w:tcW w:w="1320" w:type="dxa"/>
            <w:vAlign w:val="center"/>
          </w:tcPr>
          <w:p w14:paraId="32F959DE" w14:textId="77777777" w:rsidR="00F204DB" w:rsidRDefault="000046AD">
            <w:pPr>
              <w:jc w:val="center"/>
            </w:pPr>
            <w:r>
              <w:rPr>
                <w:color w:val="000000"/>
                <w:sz w:val="24"/>
              </w:rPr>
              <w:t>1</w:t>
            </w:r>
          </w:p>
        </w:tc>
        <w:tc>
          <w:tcPr>
            <w:tcW w:w="1382" w:type="dxa"/>
            <w:vAlign w:val="center"/>
          </w:tcPr>
          <w:p w14:paraId="22F970A4" w14:textId="77777777" w:rsidR="00F204DB" w:rsidRDefault="000046AD">
            <w:pPr>
              <w:jc w:val="center"/>
            </w:pPr>
            <w:r>
              <w:rPr>
                <w:color w:val="000000"/>
                <w:sz w:val="24"/>
              </w:rPr>
              <w:t>150202</w:t>
            </w:r>
          </w:p>
        </w:tc>
        <w:tc>
          <w:tcPr>
            <w:tcW w:w="1551" w:type="dxa"/>
            <w:vAlign w:val="center"/>
          </w:tcPr>
          <w:p w14:paraId="566318FF" w14:textId="77777777" w:rsidR="00F204DB" w:rsidRDefault="000046AD">
            <w:pPr>
              <w:jc w:val="center"/>
            </w:pPr>
            <w:r>
              <w:rPr>
                <w:color w:val="000000"/>
                <w:sz w:val="24"/>
              </w:rPr>
              <w:t>15</w:t>
            </w:r>
            <w:r>
              <w:rPr>
                <w:color w:val="000000"/>
                <w:sz w:val="24"/>
              </w:rPr>
              <w:t>国开</w:t>
            </w:r>
            <w:r>
              <w:rPr>
                <w:color w:val="000000"/>
                <w:sz w:val="24"/>
              </w:rPr>
              <w:t>02</w:t>
            </w:r>
          </w:p>
        </w:tc>
        <w:tc>
          <w:tcPr>
            <w:tcW w:w="1307" w:type="dxa"/>
            <w:vAlign w:val="center"/>
          </w:tcPr>
          <w:p w14:paraId="32C2CB2D" w14:textId="77777777" w:rsidR="00F204DB" w:rsidRDefault="000046AD">
            <w:pPr>
              <w:jc w:val="right"/>
            </w:pPr>
            <w:r>
              <w:rPr>
                <w:color w:val="000000"/>
                <w:sz w:val="24"/>
              </w:rPr>
              <w:t>3,200,000</w:t>
            </w:r>
          </w:p>
        </w:tc>
        <w:tc>
          <w:tcPr>
            <w:tcW w:w="1737" w:type="dxa"/>
            <w:vAlign w:val="center"/>
          </w:tcPr>
          <w:p w14:paraId="75F93D55" w14:textId="77777777" w:rsidR="00F204DB" w:rsidRDefault="000046AD">
            <w:pPr>
              <w:jc w:val="right"/>
            </w:pPr>
            <w:r>
              <w:rPr>
                <w:color w:val="000000"/>
                <w:sz w:val="24"/>
              </w:rPr>
              <w:t>321,728,000.00</w:t>
            </w:r>
          </w:p>
        </w:tc>
        <w:tc>
          <w:tcPr>
            <w:tcW w:w="1701" w:type="dxa"/>
            <w:vAlign w:val="center"/>
          </w:tcPr>
          <w:p w14:paraId="75B2EAB9" w14:textId="77777777" w:rsidR="00F204DB" w:rsidRDefault="000046AD">
            <w:pPr>
              <w:jc w:val="right"/>
            </w:pPr>
            <w:r>
              <w:rPr>
                <w:color w:val="000000"/>
                <w:sz w:val="24"/>
              </w:rPr>
              <w:t>3.44</w:t>
            </w:r>
          </w:p>
        </w:tc>
      </w:tr>
      <w:tr w:rsidR="00F204DB" w14:paraId="630C46E5" w14:textId="77777777">
        <w:tc>
          <w:tcPr>
            <w:tcW w:w="1320" w:type="dxa"/>
            <w:vAlign w:val="center"/>
          </w:tcPr>
          <w:p w14:paraId="1AE43988" w14:textId="77777777" w:rsidR="00F204DB" w:rsidRDefault="000046AD">
            <w:pPr>
              <w:jc w:val="center"/>
            </w:pPr>
            <w:r>
              <w:rPr>
                <w:color w:val="000000"/>
                <w:sz w:val="24"/>
              </w:rPr>
              <w:t>2</w:t>
            </w:r>
          </w:p>
        </w:tc>
        <w:tc>
          <w:tcPr>
            <w:tcW w:w="1382" w:type="dxa"/>
            <w:vAlign w:val="center"/>
          </w:tcPr>
          <w:p w14:paraId="407FD86B" w14:textId="77777777" w:rsidR="00F204DB" w:rsidRDefault="000046AD">
            <w:pPr>
              <w:jc w:val="center"/>
            </w:pPr>
            <w:r>
              <w:rPr>
                <w:color w:val="000000"/>
                <w:sz w:val="24"/>
              </w:rPr>
              <w:t>071511005</w:t>
            </w:r>
          </w:p>
        </w:tc>
        <w:tc>
          <w:tcPr>
            <w:tcW w:w="1551" w:type="dxa"/>
            <w:vAlign w:val="center"/>
          </w:tcPr>
          <w:p w14:paraId="039E5BB0" w14:textId="77777777" w:rsidR="00F204DB" w:rsidRDefault="000046AD">
            <w:pPr>
              <w:jc w:val="center"/>
            </w:pPr>
            <w:r>
              <w:rPr>
                <w:color w:val="000000"/>
                <w:sz w:val="24"/>
              </w:rPr>
              <w:t>15</w:t>
            </w:r>
            <w:r>
              <w:rPr>
                <w:color w:val="000000"/>
                <w:sz w:val="24"/>
              </w:rPr>
              <w:t>国信证券</w:t>
            </w:r>
            <w:r>
              <w:rPr>
                <w:color w:val="000000"/>
                <w:sz w:val="24"/>
              </w:rPr>
              <w:t>CP005</w:t>
            </w:r>
          </w:p>
        </w:tc>
        <w:tc>
          <w:tcPr>
            <w:tcW w:w="1307" w:type="dxa"/>
            <w:vAlign w:val="center"/>
          </w:tcPr>
          <w:p w14:paraId="6D30281B" w14:textId="77777777" w:rsidR="00F204DB" w:rsidRDefault="000046AD">
            <w:pPr>
              <w:jc w:val="right"/>
            </w:pPr>
            <w:r>
              <w:rPr>
                <w:color w:val="000000"/>
                <w:sz w:val="24"/>
              </w:rPr>
              <w:t>2,100,000</w:t>
            </w:r>
          </w:p>
        </w:tc>
        <w:tc>
          <w:tcPr>
            <w:tcW w:w="1737" w:type="dxa"/>
            <w:vAlign w:val="center"/>
          </w:tcPr>
          <w:p w14:paraId="6B7F8459" w14:textId="77777777" w:rsidR="00F204DB" w:rsidRDefault="000046AD">
            <w:pPr>
              <w:jc w:val="right"/>
            </w:pPr>
            <w:r>
              <w:rPr>
                <w:color w:val="000000"/>
                <w:sz w:val="24"/>
              </w:rPr>
              <w:t>210,084,000.00</w:t>
            </w:r>
          </w:p>
        </w:tc>
        <w:tc>
          <w:tcPr>
            <w:tcW w:w="1701" w:type="dxa"/>
            <w:vAlign w:val="center"/>
          </w:tcPr>
          <w:p w14:paraId="160543F2" w14:textId="77777777" w:rsidR="00F204DB" w:rsidRDefault="000046AD">
            <w:pPr>
              <w:jc w:val="right"/>
            </w:pPr>
            <w:r>
              <w:rPr>
                <w:color w:val="000000"/>
                <w:sz w:val="24"/>
              </w:rPr>
              <w:t>2.25</w:t>
            </w:r>
          </w:p>
        </w:tc>
      </w:tr>
      <w:tr w:rsidR="00F204DB" w14:paraId="2A03EB60" w14:textId="77777777">
        <w:tc>
          <w:tcPr>
            <w:tcW w:w="1320" w:type="dxa"/>
            <w:vAlign w:val="center"/>
          </w:tcPr>
          <w:p w14:paraId="6908B0EE" w14:textId="77777777" w:rsidR="00F204DB" w:rsidRDefault="000046AD">
            <w:pPr>
              <w:jc w:val="center"/>
            </w:pPr>
            <w:r>
              <w:rPr>
                <w:color w:val="000000"/>
                <w:sz w:val="24"/>
              </w:rPr>
              <w:t>3</w:t>
            </w:r>
          </w:p>
        </w:tc>
        <w:tc>
          <w:tcPr>
            <w:tcW w:w="1382" w:type="dxa"/>
            <w:vAlign w:val="center"/>
          </w:tcPr>
          <w:p w14:paraId="0D789054" w14:textId="77777777" w:rsidR="00F204DB" w:rsidRDefault="000046AD">
            <w:pPr>
              <w:jc w:val="center"/>
            </w:pPr>
            <w:r>
              <w:rPr>
                <w:color w:val="000000"/>
                <w:sz w:val="24"/>
              </w:rPr>
              <w:t>041456046</w:t>
            </w:r>
          </w:p>
        </w:tc>
        <w:tc>
          <w:tcPr>
            <w:tcW w:w="1551" w:type="dxa"/>
            <w:vAlign w:val="center"/>
          </w:tcPr>
          <w:p w14:paraId="65458F46" w14:textId="77777777" w:rsidR="00F204DB" w:rsidRDefault="000046AD">
            <w:pPr>
              <w:jc w:val="center"/>
            </w:pPr>
            <w:r>
              <w:rPr>
                <w:color w:val="000000"/>
                <w:sz w:val="24"/>
              </w:rPr>
              <w:t>14</w:t>
            </w:r>
            <w:proofErr w:type="gramStart"/>
            <w:r>
              <w:rPr>
                <w:color w:val="000000"/>
                <w:sz w:val="24"/>
              </w:rPr>
              <w:t>青国投</w:t>
            </w:r>
            <w:proofErr w:type="gramEnd"/>
            <w:r>
              <w:rPr>
                <w:color w:val="000000"/>
                <w:sz w:val="24"/>
              </w:rPr>
              <w:t>CP001</w:t>
            </w:r>
          </w:p>
        </w:tc>
        <w:tc>
          <w:tcPr>
            <w:tcW w:w="1307" w:type="dxa"/>
            <w:vAlign w:val="center"/>
          </w:tcPr>
          <w:p w14:paraId="38966971" w14:textId="77777777" w:rsidR="00F204DB" w:rsidRDefault="000046AD">
            <w:pPr>
              <w:jc w:val="right"/>
            </w:pPr>
            <w:r>
              <w:rPr>
                <w:color w:val="000000"/>
                <w:sz w:val="24"/>
              </w:rPr>
              <w:t>2,000,000</w:t>
            </w:r>
          </w:p>
        </w:tc>
        <w:tc>
          <w:tcPr>
            <w:tcW w:w="1737" w:type="dxa"/>
            <w:vAlign w:val="center"/>
          </w:tcPr>
          <w:p w14:paraId="7D57D4EF" w14:textId="77777777" w:rsidR="00F204DB" w:rsidRDefault="000046AD">
            <w:pPr>
              <w:jc w:val="right"/>
            </w:pPr>
            <w:r>
              <w:rPr>
                <w:color w:val="000000"/>
                <w:sz w:val="24"/>
              </w:rPr>
              <w:t>202,020,000.00</w:t>
            </w:r>
          </w:p>
        </w:tc>
        <w:tc>
          <w:tcPr>
            <w:tcW w:w="1701" w:type="dxa"/>
            <w:vAlign w:val="center"/>
          </w:tcPr>
          <w:p w14:paraId="2D90E091" w14:textId="77777777" w:rsidR="00F204DB" w:rsidRDefault="000046AD">
            <w:pPr>
              <w:jc w:val="right"/>
            </w:pPr>
            <w:r>
              <w:rPr>
                <w:color w:val="000000"/>
                <w:sz w:val="24"/>
              </w:rPr>
              <w:t>2.16</w:t>
            </w:r>
          </w:p>
        </w:tc>
      </w:tr>
      <w:tr w:rsidR="00F204DB" w14:paraId="2BE066FC" w14:textId="77777777">
        <w:tc>
          <w:tcPr>
            <w:tcW w:w="1320" w:type="dxa"/>
            <w:vAlign w:val="center"/>
          </w:tcPr>
          <w:p w14:paraId="73698D66" w14:textId="77777777" w:rsidR="00F204DB" w:rsidRDefault="000046AD">
            <w:pPr>
              <w:jc w:val="center"/>
            </w:pPr>
            <w:r>
              <w:rPr>
                <w:color w:val="000000"/>
                <w:sz w:val="24"/>
              </w:rPr>
              <w:t>4</w:t>
            </w:r>
          </w:p>
        </w:tc>
        <w:tc>
          <w:tcPr>
            <w:tcW w:w="1382" w:type="dxa"/>
            <w:vAlign w:val="center"/>
          </w:tcPr>
          <w:p w14:paraId="336285DB" w14:textId="77777777" w:rsidR="00F204DB" w:rsidRDefault="000046AD">
            <w:pPr>
              <w:jc w:val="center"/>
            </w:pPr>
            <w:r>
              <w:rPr>
                <w:color w:val="000000"/>
                <w:sz w:val="24"/>
              </w:rPr>
              <w:t>071511004</w:t>
            </w:r>
          </w:p>
        </w:tc>
        <w:tc>
          <w:tcPr>
            <w:tcW w:w="1551" w:type="dxa"/>
            <w:vAlign w:val="center"/>
          </w:tcPr>
          <w:p w14:paraId="65B5E984" w14:textId="77777777" w:rsidR="00F204DB" w:rsidRDefault="000046AD">
            <w:pPr>
              <w:jc w:val="center"/>
            </w:pPr>
            <w:r>
              <w:rPr>
                <w:color w:val="000000"/>
                <w:sz w:val="24"/>
              </w:rPr>
              <w:t>15</w:t>
            </w:r>
            <w:r>
              <w:rPr>
                <w:color w:val="000000"/>
                <w:sz w:val="24"/>
              </w:rPr>
              <w:t>国信证券</w:t>
            </w:r>
            <w:r>
              <w:rPr>
                <w:color w:val="000000"/>
                <w:sz w:val="24"/>
              </w:rPr>
              <w:t>CP004</w:t>
            </w:r>
          </w:p>
        </w:tc>
        <w:tc>
          <w:tcPr>
            <w:tcW w:w="1307" w:type="dxa"/>
            <w:vAlign w:val="center"/>
          </w:tcPr>
          <w:p w14:paraId="0ECC4752" w14:textId="77777777" w:rsidR="00F204DB" w:rsidRDefault="000046AD">
            <w:pPr>
              <w:jc w:val="right"/>
            </w:pPr>
            <w:r>
              <w:rPr>
                <w:color w:val="000000"/>
                <w:sz w:val="24"/>
              </w:rPr>
              <w:t>1,900,000</w:t>
            </w:r>
          </w:p>
        </w:tc>
        <w:tc>
          <w:tcPr>
            <w:tcW w:w="1737" w:type="dxa"/>
            <w:vAlign w:val="center"/>
          </w:tcPr>
          <w:p w14:paraId="4DD8CA83" w14:textId="77777777" w:rsidR="00F204DB" w:rsidRDefault="000046AD">
            <w:pPr>
              <w:jc w:val="right"/>
            </w:pPr>
            <w:r>
              <w:rPr>
                <w:color w:val="000000"/>
                <w:sz w:val="24"/>
              </w:rPr>
              <w:t>190,437,000.00</w:t>
            </w:r>
          </w:p>
        </w:tc>
        <w:tc>
          <w:tcPr>
            <w:tcW w:w="1701" w:type="dxa"/>
            <w:vAlign w:val="center"/>
          </w:tcPr>
          <w:p w14:paraId="10DDE680" w14:textId="77777777" w:rsidR="00F204DB" w:rsidRDefault="000046AD">
            <w:pPr>
              <w:jc w:val="right"/>
            </w:pPr>
            <w:r>
              <w:rPr>
                <w:color w:val="000000"/>
                <w:sz w:val="24"/>
              </w:rPr>
              <w:t>2.04</w:t>
            </w:r>
          </w:p>
        </w:tc>
      </w:tr>
      <w:tr w:rsidR="00F204DB" w14:paraId="0FB5A35D" w14:textId="77777777">
        <w:tc>
          <w:tcPr>
            <w:tcW w:w="1320" w:type="dxa"/>
            <w:vAlign w:val="center"/>
          </w:tcPr>
          <w:p w14:paraId="5ADBAB03" w14:textId="77777777" w:rsidR="00F204DB" w:rsidRDefault="000046AD">
            <w:pPr>
              <w:jc w:val="center"/>
            </w:pPr>
            <w:r>
              <w:rPr>
                <w:color w:val="000000"/>
                <w:sz w:val="24"/>
              </w:rPr>
              <w:t>5</w:t>
            </w:r>
          </w:p>
        </w:tc>
        <w:tc>
          <w:tcPr>
            <w:tcW w:w="1382" w:type="dxa"/>
            <w:vAlign w:val="center"/>
          </w:tcPr>
          <w:p w14:paraId="383C6749" w14:textId="77777777" w:rsidR="00F204DB" w:rsidRDefault="000046AD">
            <w:pPr>
              <w:jc w:val="center"/>
            </w:pPr>
            <w:r>
              <w:rPr>
                <w:color w:val="000000"/>
                <w:sz w:val="24"/>
              </w:rPr>
              <w:t>011590002</w:t>
            </w:r>
          </w:p>
        </w:tc>
        <w:tc>
          <w:tcPr>
            <w:tcW w:w="1551" w:type="dxa"/>
            <w:vAlign w:val="center"/>
          </w:tcPr>
          <w:p w14:paraId="00532328" w14:textId="77777777" w:rsidR="00F204DB" w:rsidRDefault="000046AD">
            <w:pPr>
              <w:jc w:val="center"/>
            </w:pPr>
            <w:r>
              <w:rPr>
                <w:color w:val="000000"/>
                <w:sz w:val="24"/>
              </w:rPr>
              <w:t>15</w:t>
            </w:r>
            <w:proofErr w:type="gramStart"/>
            <w:r>
              <w:rPr>
                <w:color w:val="000000"/>
                <w:sz w:val="24"/>
              </w:rPr>
              <w:t>苏交通</w:t>
            </w:r>
            <w:proofErr w:type="gramEnd"/>
            <w:r>
              <w:rPr>
                <w:color w:val="000000"/>
                <w:sz w:val="24"/>
              </w:rPr>
              <w:t>SCP002</w:t>
            </w:r>
          </w:p>
        </w:tc>
        <w:tc>
          <w:tcPr>
            <w:tcW w:w="1307" w:type="dxa"/>
            <w:vAlign w:val="center"/>
          </w:tcPr>
          <w:p w14:paraId="10785B86" w14:textId="77777777" w:rsidR="00F204DB" w:rsidRDefault="000046AD">
            <w:pPr>
              <w:jc w:val="right"/>
            </w:pPr>
            <w:r>
              <w:rPr>
                <w:color w:val="000000"/>
                <w:sz w:val="24"/>
              </w:rPr>
              <w:t>1,500,000</w:t>
            </w:r>
          </w:p>
        </w:tc>
        <w:tc>
          <w:tcPr>
            <w:tcW w:w="1737" w:type="dxa"/>
            <w:vAlign w:val="center"/>
          </w:tcPr>
          <w:p w14:paraId="745BDAAD" w14:textId="77777777" w:rsidR="00F204DB" w:rsidRDefault="000046AD">
            <w:pPr>
              <w:jc w:val="right"/>
            </w:pPr>
            <w:r>
              <w:rPr>
                <w:color w:val="000000"/>
                <w:sz w:val="24"/>
              </w:rPr>
              <w:t>150,735,000.00</w:t>
            </w:r>
          </w:p>
        </w:tc>
        <w:tc>
          <w:tcPr>
            <w:tcW w:w="1701" w:type="dxa"/>
            <w:vAlign w:val="center"/>
          </w:tcPr>
          <w:p w14:paraId="02E1137F" w14:textId="77777777" w:rsidR="00F204DB" w:rsidRDefault="000046AD">
            <w:pPr>
              <w:jc w:val="right"/>
            </w:pPr>
            <w:r>
              <w:rPr>
                <w:color w:val="000000"/>
                <w:sz w:val="24"/>
              </w:rPr>
              <w:t>1.61</w:t>
            </w:r>
          </w:p>
        </w:tc>
      </w:tr>
    </w:tbl>
    <w:p w14:paraId="4648F16B" w14:textId="77777777" w:rsidR="00EC48D7" w:rsidRPr="00035D71" w:rsidRDefault="00EC48D7" w:rsidP="0008386C">
      <w:pPr>
        <w:tabs>
          <w:tab w:val="left" w:pos="426"/>
        </w:tabs>
        <w:spacing w:before="29" w:line="288" w:lineRule="auto"/>
        <w:jc w:val="left"/>
        <w:rPr>
          <w:kern w:val="0"/>
          <w:sz w:val="24"/>
        </w:rPr>
      </w:pPr>
    </w:p>
    <w:p w14:paraId="77625D0D"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28209350"/>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14:paraId="1398AAFF"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62E4A212" w14:textId="77777777" w:rsidR="005B7784" w:rsidRPr="00035D71" w:rsidRDefault="005B7784" w:rsidP="0048308E">
      <w:pPr>
        <w:tabs>
          <w:tab w:val="left" w:pos="426"/>
        </w:tabs>
        <w:spacing w:before="29" w:line="288" w:lineRule="auto"/>
        <w:jc w:val="left"/>
        <w:rPr>
          <w:kern w:val="0"/>
          <w:sz w:val="24"/>
        </w:rPr>
      </w:pPr>
    </w:p>
    <w:p w14:paraId="782A7789" w14:textId="77777777" w:rsidR="00160806" w:rsidRPr="00035D71" w:rsidRDefault="00160806" w:rsidP="0048308E">
      <w:pPr>
        <w:pStyle w:val="20"/>
        <w:spacing w:before="29" w:after="0" w:line="288" w:lineRule="auto"/>
        <w:rPr>
          <w:rFonts w:ascii="Times New Roman" w:hAnsi="Times New Roman"/>
          <w:kern w:val="0"/>
          <w:szCs w:val="24"/>
        </w:rPr>
      </w:pPr>
      <w:bookmarkStart w:id="71" w:name="_Toc428209351"/>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14:paraId="1038AB4C"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69104512"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036A1CD"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28209352"/>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14:paraId="3AE9FC4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3D802295"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77BB9274" w14:textId="77777777" w:rsidR="001548F9" w:rsidRPr="00035D71" w:rsidRDefault="001548F9" w:rsidP="0048308E">
      <w:pPr>
        <w:pStyle w:val="20"/>
        <w:spacing w:before="29" w:after="0" w:line="288" w:lineRule="auto"/>
        <w:rPr>
          <w:rFonts w:ascii="Times New Roman" w:hAnsi="Times New Roman"/>
          <w:kern w:val="0"/>
          <w:szCs w:val="24"/>
        </w:rPr>
      </w:pPr>
      <w:bookmarkStart w:id="73" w:name="_Toc428209353"/>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14:paraId="71EE74A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63FE4F6F" w14:textId="77777777" w:rsidR="001548F9" w:rsidRPr="00035D71" w:rsidRDefault="001548F9" w:rsidP="0048308E">
      <w:pPr>
        <w:adjustRightInd w:val="0"/>
        <w:snapToGrid w:val="0"/>
        <w:spacing w:before="29" w:line="288" w:lineRule="auto"/>
        <w:rPr>
          <w:sz w:val="24"/>
        </w:rPr>
      </w:pPr>
    </w:p>
    <w:p w14:paraId="2E3A3FA6" w14:textId="77777777" w:rsidR="00FB427F" w:rsidRPr="00035D71" w:rsidRDefault="00FB427F" w:rsidP="0048308E">
      <w:pPr>
        <w:pStyle w:val="20"/>
        <w:spacing w:before="29" w:after="0" w:line="288" w:lineRule="auto"/>
        <w:rPr>
          <w:rFonts w:ascii="Times New Roman" w:hAnsi="Times New Roman"/>
          <w:kern w:val="0"/>
          <w:szCs w:val="24"/>
        </w:rPr>
      </w:pPr>
      <w:bookmarkStart w:id="74" w:name="_Toc428209354"/>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14:paraId="0BA8937B"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5D2E96CB" w14:textId="77777777" w:rsidR="00D13290" w:rsidRPr="00035D71" w:rsidRDefault="00D13290" w:rsidP="0048308E">
      <w:pPr>
        <w:tabs>
          <w:tab w:val="left" w:pos="426"/>
        </w:tabs>
        <w:spacing w:before="29" w:line="288" w:lineRule="auto"/>
        <w:jc w:val="left"/>
        <w:rPr>
          <w:kern w:val="0"/>
          <w:sz w:val="24"/>
        </w:rPr>
      </w:pPr>
    </w:p>
    <w:p w14:paraId="5F5BE407"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28209355"/>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14:paraId="6347CB2A"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5449F64E"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347AE554" w14:textId="77777777" w:rsidR="00D13290" w:rsidRPr="00B532C3" w:rsidRDefault="00D13290" w:rsidP="0048308E">
      <w:pPr>
        <w:spacing w:before="29" w:line="288" w:lineRule="auto"/>
        <w:rPr>
          <w:color w:val="000000"/>
          <w:sz w:val="24"/>
        </w:rPr>
      </w:pPr>
    </w:p>
    <w:p w14:paraId="69BC9CEF"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03DD595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5EC4BEC5" w14:textId="77777777" w:rsidTr="00183276">
        <w:tc>
          <w:tcPr>
            <w:tcW w:w="765" w:type="dxa"/>
            <w:vAlign w:val="center"/>
          </w:tcPr>
          <w:p w14:paraId="5DBA04C6"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4455FE6A"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320E0439"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4188060F" w14:textId="77777777" w:rsidTr="00183276">
        <w:tc>
          <w:tcPr>
            <w:tcW w:w="765" w:type="dxa"/>
            <w:vAlign w:val="center"/>
          </w:tcPr>
          <w:p w14:paraId="3CD77105"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3017A469"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160B109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274,246.01</w:t>
            </w:r>
          </w:p>
        </w:tc>
      </w:tr>
      <w:tr w:rsidR="001548F9" w:rsidRPr="00035D71" w14:paraId="1E644A05" w14:textId="77777777" w:rsidTr="00183276">
        <w:tc>
          <w:tcPr>
            <w:tcW w:w="765" w:type="dxa"/>
            <w:vAlign w:val="center"/>
          </w:tcPr>
          <w:p w14:paraId="1A5D56CD"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09D7B8CA"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33D8C75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99,103,527.70</w:t>
            </w:r>
          </w:p>
        </w:tc>
      </w:tr>
      <w:tr w:rsidR="001548F9" w:rsidRPr="00035D71" w14:paraId="7D43AF8E" w14:textId="77777777" w:rsidTr="00183276">
        <w:tc>
          <w:tcPr>
            <w:tcW w:w="765" w:type="dxa"/>
            <w:vAlign w:val="center"/>
          </w:tcPr>
          <w:p w14:paraId="08786D7F"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0F0D6626"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10147E7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7F553A6" w14:textId="77777777" w:rsidTr="00183276">
        <w:tc>
          <w:tcPr>
            <w:tcW w:w="765" w:type="dxa"/>
            <w:vAlign w:val="center"/>
          </w:tcPr>
          <w:p w14:paraId="28B2DA1E"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70666A5E"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240B7E3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53,215,009.65</w:t>
            </w:r>
          </w:p>
        </w:tc>
      </w:tr>
      <w:tr w:rsidR="001548F9" w:rsidRPr="00035D71" w14:paraId="00FE90B8" w14:textId="77777777" w:rsidTr="00183276">
        <w:tc>
          <w:tcPr>
            <w:tcW w:w="765" w:type="dxa"/>
            <w:vAlign w:val="center"/>
          </w:tcPr>
          <w:p w14:paraId="49970170"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411F0260"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5DAAEAC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366FE83" w14:textId="77777777" w:rsidTr="00183276">
        <w:tc>
          <w:tcPr>
            <w:tcW w:w="765" w:type="dxa"/>
            <w:vAlign w:val="center"/>
          </w:tcPr>
          <w:p w14:paraId="410298F1"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1BB234F0"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1EA5A2E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ECC7120" w14:textId="77777777" w:rsidTr="00183276">
        <w:tc>
          <w:tcPr>
            <w:tcW w:w="765" w:type="dxa"/>
            <w:vAlign w:val="center"/>
          </w:tcPr>
          <w:p w14:paraId="313EC0D5"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4F786BAB"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59C7531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E49960B" w14:textId="77777777" w:rsidTr="00183276">
        <w:tc>
          <w:tcPr>
            <w:tcW w:w="765" w:type="dxa"/>
            <w:vAlign w:val="center"/>
          </w:tcPr>
          <w:p w14:paraId="141CC08E"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2E13B897"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459D4AC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56087B6" w14:textId="77777777" w:rsidTr="00183276">
        <w:tc>
          <w:tcPr>
            <w:tcW w:w="765" w:type="dxa"/>
            <w:vAlign w:val="center"/>
          </w:tcPr>
          <w:p w14:paraId="280E0C39"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3DF7B395"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62B142E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152,592,783.36</w:t>
            </w:r>
          </w:p>
        </w:tc>
      </w:tr>
    </w:tbl>
    <w:p w14:paraId="23432B42"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62DF4A28"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2B2CCFCD"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712CBB32" w14:textId="77777777" w:rsidR="005664DB" w:rsidRPr="00035D71" w:rsidRDefault="005664DB" w:rsidP="005664DB">
      <w:pPr>
        <w:tabs>
          <w:tab w:val="left" w:pos="426"/>
        </w:tabs>
        <w:spacing w:before="29" w:line="288" w:lineRule="auto"/>
        <w:jc w:val="left"/>
        <w:rPr>
          <w:kern w:val="0"/>
          <w:sz w:val="24"/>
        </w:rPr>
      </w:pPr>
    </w:p>
    <w:p w14:paraId="5C165131"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proofErr w:type="gramStart"/>
      <w:r w:rsidRPr="00035D71">
        <w:rPr>
          <w:b/>
          <w:bCs/>
          <w:color w:val="000000"/>
          <w:sz w:val="24"/>
        </w:rPr>
        <w:t>期末前</w:t>
      </w:r>
      <w:proofErr w:type="gramEnd"/>
      <w:r w:rsidRPr="00035D71">
        <w:rPr>
          <w:b/>
          <w:bCs/>
          <w:color w:val="000000"/>
          <w:sz w:val="24"/>
        </w:rPr>
        <w:t>十名股票中存在流通受限情况的说明</w:t>
      </w:r>
    </w:p>
    <w:p w14:paraId="5F35B18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14:paraId="2EBEC539" w14:textId="77777777" w:rsidTr="00314DC5">
        <w:tc>
          <w:tcPr>
            <w:tcW w:w="1145" w:type="dxa"/>
            <w:vAlign w:val="center"/>
          </w:tcPr>
          <w:p w14:paraId="29E82AA9"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14:paraId="4AB96C16"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14:paraId="467467E6"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14:paraId="7AC2CF92" w14:textId="77777777"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14:paraId="1EA21F42"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14:paraId="4C95ED55" w14:textId="77777777"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F204DB" w14:paraId="02613C6F" w14:textId="77777777">
        <w:tc>
          <w:tcPr>
            <w:tcW w:w="1145" w:type="dxa"/>
            <w:vAlign w:val="center"/>
          </w:tcPr>
          <w:p w14:paraId="67A0F266" w14:textId="77777777" w:rsidR="00F204DB" w:rsidRDefault="000046AD">
            <w:pPr>
              <w:jc w:val="center"/>
            </w:pPr>
            <w:r>
              <w:rPr>
                <w:color w:val="000000"/>
                <w:sz w:val="24"/>
              </w:rPr>
              <w:t>1</w:t>
            </w:r>
          </w:p>
        </w:tc>
        <w:tc>
          <w:tcPr>
            <w:tcW w:w="1376" w:type="dxa"/>
            <w:vAlign w:val="center"/>
          </w:tcPr>
          <w:p w14:paraId="248012F7" w14:textId="77777777" w:rsidR="00F204DB" w:rsidRDefault="000046AD">
            <w:pPr>
              <w:jc w:val="center"/>
            </w:pPr>
            <w:r>
              <w:rPr>
                <w:color w:val="000000"/>
                <w:sz w:val="24"/>
              </w:rPr>
              <w:t>002749</w:t>
            </w:r>
          </w:p>
        </w:tc>
        <w:tc>
          <w:tcPr>
            <w:tcW w:w="1375" w:type="dxa"/>
            <w:vAlign w:val="center"/>
          </w:tcPr>
          <w:p w14:paraId="60645463" w14:textId="77777777" w:rsidR="00F204DB" w:rsidRDefault="000046AD">
            <w:pPr>
              <w:jc w:val="center"/>
            </w:pPr>
            <w:r>
              <w:rPr>
                <w:color w:val="000000"/>
                <w:sz w:val="24"/>
              </w:rPr>
              <w:t>国光股份</w:t>
            </w:r>
          </w:p>
        </w:tc>
        <w:tc>
          <w:tcPr>
            <w:tcW w:w="1908" w:type="dxa"/>
            <w:vAlign w:val="center"/>
          </w:tcPr>
          <w:p w14:paraId="04063ED3" w14:textId="77777777" w:rsidR="00F204DB" w:rsidRDefault="000046AD">
            <w:pPr>
              <w:jc w:val="right"/>
            </w:pPr>
            <w:r>
              <w:rPr>
                <w:color w:val="000000"/>
                <w:sz w:val="24"/>
              </w:rPr>
              <w:t>54,115,656.12</w:t>
            </w:r>
          </w:p>
        </w:tc>
        <w:tc>
          <w:tcPr>
            <w:tcW w:w="1426" w:type="dxa"/>
            <w:vAlign w:val="center"/>
          </w:tcPr>
          <w:p w14:paraId="7EA4C47E" w14:textId="77777777" w:rsidR="00F204DB" w:rsidRDefault="000046AD">
            <w:pPr>
              <w:jc w:val="right"/>
            </w:pPr>
            <w:r>
              <w:rPr>
                <w:color w:val="000000"/>
                <w:sz w:val="24"/>
              </w:rPr>
              <w:t>0.58</w:t>
            </w:r>
          </w:p>
        </w:tc>
        <w:tc>
          <w:tcPr>
            <w:tcW w:w="1768" w:type="dxa"/>
            <w:vAlign w:val="center"/>
          </w:tcPr>
          <w:p w14:paraId="12131D8C" w14:textId="77777777" w:rsidR="00F204DB" w:rsidRDefault="000046AD">
            <w:pPr>
              <w:jc w:val="right"/>
            </w:pPr>
            <w:r>
              <w:rPr>
                <w:color w:val="000000"/>
                <w:sz w:val="24"/>
              </w:rPr>
              <w:t>老股东转让</w:t>
            </w:r>
          </w:p>
        </w:tc>
      </w:tr>
      <w:tr w:rsidR="00F204DB" w14:paraId="60097683" w14:textId="77777777">
        <w:tc>
          <w:tcPr>
            <w:tcW w:w="1145" w:type="dxa"/>
            <w:vAlign w:val="center"/>
          </w:tcPr>
          <w:p w14:paraId="6758271E" w14:textId="77777777" w:rsidR="00F204DB" w:rsidRDefault="000046AD">
            <w:pPr>
              <w:jc w:val="center"/>
            </w:pPr>
            <w:r>
              <w:rPr>
                <w:color w:val="000000"/>
                <w:sz w:val="24"/>
              </w:rPr>
              <w:t>2</w:t>
            </w:r>
          </w:p>
        </w:tc>
        <w:tc>
          <w:tcPr>
            <w:tcW w:w="1376" w:type="dxa"/>
            <w:vAlign w:val="center"/>
          </w:tcPr>
          <w:p w14:paraId="3BE19DF7" w14:textId="77777777" w:rsidR="00F204DB" w:rsidRDefault="000046AD">
            <w:pPr>
              <w:jc w:val="center"/>
            </w:pPr>
            <w:r>
              <w:rPr>
                <w:color w:val="000000"/>
                <w:sz w:val="24"/>
              </w:rPr>
              <w:t>300463</w:t>
            </w:r>
          </w:p>
        </w:tc>
        <w:tc>
          <w:tcPr>
            <w:tcW w:w="1375" w:type="dxa"/>
            <w:vAlign w:val="center"/>
          </w:tcPr>
          <w:p w14:paraId="5975E512" w14:textId="77777777" w:rsidR="00F204DB" w:rsidRDefault="000046AD">
            <w:pPr>
              <w:jc w:val="center"/>
            </w:pPr>
            <w:r>
              <w:rPr>
                <w:color w:val="000000"/>
                <w:sz w:val="24"/>
              </w:rPr>
              <w:t>迈克生物</w:t>
            </w:r>
          </w:p>
        </w:tc>
        <w:tc>
          <w:tcPr>
            <w:tcW w:w="1908" w:type="dxa"/>
            <w:vAlign w:val="center"/>
          </w:tcPr>
          <w:p w14:paraId="1AE1C34D" w14:textId="77777777" w:rsidR="00F204DB" w:rsidRDefault="000046AD">
            <w:pPr>
              <w:jc w:val="right"/>
            </w:pPr>
            <w:r>
              <w:rPr>
                <w:color w:val="000000"/>
                <w:sz w:val="24"/>
              </w:rPr>
              <w:t>20,477,304.08</w:t>
            </w:r>
          </w:p>
        </w:tc>
        <w:tc>
          <w:tcPr>
            <w:tcW w:w="1426" w:type="dxa"/>
            <w:vAlign w:val="center"/>
          </w:tcPr>
          <w:p w14:paraId="620E19B1" w14:textId="77777777" w:rsidR="00F204DB" w:rsidRDefault="000046AD">
            <w:pPr>
              <w:jc w:val="right"/>
            </w:pPr>
            <w:r>
              <w:rPr>
                <w:color w:val="000000"/>
                <w:sz w:val="24"/>
              </w:rPr>
              <w:t>0.22</w:t>
            </w:r>
          </w:p>
        </w:tc>
        <w:tc>
          <w:tcPr>
            <w:tcW w:w="1768" w:type="dxa"/>
            <w:vAlign w:val="center"/>
          </w:tcPr>
          <w:p w14:paraId="51FC8865" w14:textId="77777777" w:rsidR="00F204DB" w:rsidRDefault="000046AD">
            <w:pPr>
              <w:jc w:val="right"/>
            </w:pPr>
            <w:r>
              <w:rPr>
                <w:color w:val="000000"/>
                <w:sz w:val="24"/>
              </w:rPr>
              <w:t>老股东转让</w:t>
            </w:r>
          </w:p>
        </w:tc>
      </w:tr>
      <w:tr w:rsidR="00F204DB" w14:paraId="0B6D821C" w14:textId="77777777">
        <w:tc>
          <w:tcPr>
            <w:tcW w:w="1145" w:type="dxa"/>
            <w:vAlign w:val="center"/>
          </w:tcPr>
          <w:p w14:paraId="6614680A" w14:textId="77777777" w:rsidR="00F204DB" w:rsidRDefault="000046AD">
            <w:pPr>
              <w:jc w:val="center"/>
            </w:pPr>
            <w:r>
              <w:rPr>
                <w:color w:val="000000"/>
                <w:sz w:val="24"/>
              </w:rPr>
              <w:t>3</w:t>
            </w:r>
          </w:p>
        </w:tc>
        <w:tc>
          <w:tcPr>
            <w:tcW w:w="1376" w:type="dxa"/>
            <w:vAlign w:val="center"/>
          </w:tcPr>
          <w:p w14:paraId="37E8296A" w14:textId="77777777" w:rsidR="00F204DB" w:rsidRDefault="000046AD">
            <w:pPr>
              <w:jc w:val="center"/>
            </w:pPr>
            <w:r>
              <w:rPr>
                <w:color w:val="000000"/>
                <w:sz w:val="24"/>
              </w:rPr>
              <w:t>600277</w:t>
            </w:r>
          </w:p>
        </w:tc>
        <w:tc>
          <w:tcPr>
            <w:tcW w:w="1375" w:type="dxa"/>
            <w:vAlign w:val="center"/>
          </w:tcPr>
          <w:p w14:paraId="6089A2EB" w14:textId="77777777" w:rsidR="00F204DB" w:rsidRDefault="000046AD">
            <w:pPr>
              <w:jc w:val="center"/>
            </w:pPr>
            <w:r>
              <w:rPr>
                <w:color w:val="000000"/>
                <w:sz w:val="24"/>
              </w:rPr>
              <w:t>亿利能源</w:t>
            </w:r>
          </w:p>
        </w:tc>
        <w:tc>
          <w:tcPr>
            <w:tcW w:w="1908" w:type="dxa"/>
            <w:vAlign w:val="center"/>
          </w:tcPr>
          <w:p w14:paraId="1B3C024A" w14:textId="77777777" w:rsidR="00F204DB" w:rsidRDefault="000046AD">
            <w:pPr>
              <w:jc w:val="right"/>
            </w:pPr>
            <w:r>
              <w:rPr>
                <w:color w:val="000000"/>
                <w:sz w:val="24"/>
              </w:rPr>
              <w:t>13,157,532.16</w:t>
            </w:r>
          </w:p>
        </w:tc>
        <w:tc>
          <w:tcPr>
            <w:tcW w:w="1426" w:type="dxa"/>
            <w:vAlign w:val="center"/>
          </w:tcPr>
          <w:p w14:paraId="6830A074" w14:textId="77777777" w:rsidR="00F204DB" w:rsidRDefault="000046AD">
            <w:pPr>
              <w:jc w:val="right"/>
            </w:pPr>
            <w:r>
              <w:rPr>
                <w:color w:val="000000"/>
                <w:sz w:val="24"/>
              </w:rPr>
              <w:t>0.14</w:t>
            </w:r>
          </w:p>
        </w:tc>
        <w:tc>
          <w:tcPr>
            <w:tcW w:w="1768" w:type="dxa"/>
            <w:vAlign w:val="center"/>
          </w:tcPr>
          <w:p w14:paraId="2C887E99" w14:textId="77777777" w:rsidR="00F204DB" w:rsidRDefault="000046AD">
            <w:pPr>
              <w:jc w:val="right"/>
            </w:pPr>
            <w:r>
              <w:rPr>
                <w:color w:val="000000"/>
                <w:sz w:val="24"/>
              </w:rPr>
              <w:t>重大事项</w:t>
            </w:r>
          </w:p>
        </w:tc>
      </w:tr>
      <w:tr w:rsidR="00F204DB" w14:paraId="48D64A20" w14:textId="77777777">
        <w:tc>
          <w:tcPr>
            <w:tcW w:w="1145" w:type="dxa"/>
            <w:vAlign w:val="center"/>
          </w:tcPr>
          <w:p w14:paraId="03252D70" w14:textId="77777777" w:rsidR="00F204DB" w:rsidRDefault="000046AD">
            <w:pPr>
              <w:jc w:val="center"/>
            </w:pPr>
            <w:r>
              <w:rPr>
                <w:color w:val="000000"/>
                <w:sz w:val="24"/>
              </w:rPr>
              <w:t>4</w:t>
            </w:r>
          </w:p>
        </w:tc>
        <w:tc>
          <w:tcPr>
            <w:tcW w:w="1376" w:type="dxa"/>
            <w:vAlign w:val="center"/>
          </w:tcPr>
          <w:p w14:paraId="444CDD2E" w14:textId="77777777" w:rsidR="00F204DB" w:rsidRDefault="000046AD">
            <w:pPr>
              <w:jc w:val="center"/>
            </w:pPr>
            <w:r>
              <w:rPr>
                <w:color w:val="000000"/>
                <w:sz w:val="24"/>
              </w:rPr>
              <w:t>300443</w:t>
            </w:r>
          </w:p>
        </w:tc>
        <w:tc>
          <w:tcPr>
            <w:tcW w:w="1375" w:type="dxa"/>
            <w:vAlign w:val="center"/>
          </w:tcPr>
          <w:p w14:paraId="53CE1018" w14:textId="77777777" w:rsidR="00F204DB" w:rsidRDefault="000046AD">
            <w:pPr>
              <w:jc w:val="center"/>
            </w:pPr>
            <w:proofErr w:type="gramStart"/>
            <w:r>
              <w:rPr>
                <w:color w:val="000000"/>
                <w:sz w:val="24"/>
              </w:rPr>
              <w:t>金雷风</w:t>
            </w:r>
            <w:proofErr w:type="gramEnd"/>
            <w:r>
              <w:rPr>
                <w:color w:val="000000"/>
                <w:sz w:val="24"/>
              </w:rPr>
              <w:t>电</w:t>
            </w:r>
          </w:p>
        </w:tc>
        <w:tc>
          <w:tcPr>
            <w:tcW w:w="1908" w:type="dxa"/>
            <w:vAlign w:val="center"/>
          </w:tcPr>
          <w:p w14:paraId="234C4628" w14:textId="77777777" w:rsidR="00F204DB" w:rsidRDefault="000046AD">
            <w:pPr>
              <w:jc w:val="right"/>
            </w:pPr>
            <w:r>
              <w:rPr>
                <w:color w:val="000000"/>
                <w:sz w:val="24"/>
              </w:rPr>
              <w:t>9,571,324.68</w:t>
            </w:r>
          </w:p>
        </w:tc>
        <w:tc>
          <w:tcPr>
            <w:tcW w:w="1426" w:type="dxa"/>
            <w:vAlign w:val="center"/>
          </w:tcPr>
          <w:p w14:paraId="402C336A" w14:textId="77777777" w:rsidR="00F204DB" w:rsidRDefault="000046AD">
            <w:pPr>
              <w:jc w:val="right"/>
            </w:pPr>
            <w:r>
              <w:rPr>
                <w:color w:val="000000"/>
                <w:sz w:val="24"/>
              </w:rPr>
              <w:t>0.10</w:t>
            </w:r>
          </w:p>
        </w:tc>
        <w:tc>
          <w:tcPr>
            <w:tcW w:w="1768" w:type="dxa"/>
            <w:vAlign w:val="center"/>
          </w:tcPr>
          <w:p w14:paraId="7ABD3CE6" w14:textId="77777777" w:rsidR="00F204DB" w:rsidRDefault="000046AD">
            <w:pPr>
              <w:jc w:val="right"/>
            </w:pPr>
            <w:r>
              <w:rPr>
                <w:color w:val="000000"/>
                <w:sz w:val="24"/>
              </w:rPr>
              <w:t>老股东转让</w:t>
            </w:r>
          </w:p>
        </w:tc>
      </w:tr>
      <w:tr w:rsidR="00F204DB" w14:paraId="51A104EF" w14:textId="77777777">
        <w:tc>
          <w:tcPr>
            <w:tcW w:w="1145" w:type="dxa"/>
            <w:vAlign w:val="center"/>
          </w:tcPr>
          <w:p w14:paraId="5FE69027" w14:textId="77777777" w:rsidR="00F204DB" w:rsidRDefault="000046AD">
            <w:pPr>
              <w:jc w:val="center"/>
            </w:pPr>
            <w:r>
              <w:rPr>
                <w:color w:val="000000"/>
                <w:sz w:val="24"/>
              </w:rPr>
              <w:t>5</w:t>
            </w:r>
          </w:p>
        </w:tc>
        <w:tc>
          <w:tcPr>
            <w:tcW w:w="1376" w:type="dxa"/>
            <w:vAlign w:val="center"/>
          </w:tcPr>
          <w:p w14:paraId="2B3522E7" w14:textId="77777777" w:rsidR="00F204DB" w:rsidRDefault="000046AD">
            <w:pPr>
              <w:jc w:val="center"/>
            </w:pPr>
            <w:r>
              <w:rPr>
                <w:color w:val="000000"/>
                <w:sz w:val="24"/>
              </w:rPr>
              <w:t>300436</w:t>
            </w:r>
          </w:p>
        </w:tc>
        <w:tc>
          <w:tcPr>
            <w:tcW w:w="1375" w:type="dxa"/>
            <w:vAlign w:val="center"/>
          </w:tcPr>
          <w:p w14:paraId="3088BFA0" w14:textId="77777777" w:rsidR="00F204DB" w:rsidRDefault="000046AD">
            <w:pPr>
              <w:jc w:val="center"/>
            </w:pPr>
            <w:r>
              <w:rPr>
                <w:color w:val="000000"/>
                <w:sz w:val="24"/>
              </w:rPr>
              <w:t>广生堂</w:t>
            </w:r>
          </w:p>
        </w:tc>
        <w:tc>
          <w:tcPr>
            <w:tcW w:w="1908" w:type="dxa"/>
            <w:vAlign w:val="center"/>
          </w:tcPr>
          <w:p w14:paraId="092C3073" w14:textId="77777777" w:rsidR="00F204DB" w:rsidRDefault="000046AD">
            <w:pPr>
              <w:jc w:val="right"/>
            </w:pPr>
            <w:r>
              <w:rPr>
                <w:color w:val="000000"/>
                <w:sz w:val="24"/>
              </w:rPr>
              <w:t>7,065,698.83</w:t>
            </w:r>
          </w:p>
        </w:tc>
        <w:tc>
          <w:tcPr>
            <w:tcW w:w="1426" w:type="dxa"/>
            <w:vAlign w:val="center"/>
          </w:tcPr>
          <w:p w14:paraId="7F4B5EA6" w14:textId="77777777" w:rsidR="00F204DB" w:rsidRDefault="000046AD">
            <w:pPr>
              <w:jc w:val="right"/>
            </w:pPr>
            <w:r>
              <w:rPr>
                <w:color w:val="000000"/>
                <w:sz w:val="24"/>
              </w:rPr>
              <w:t>0.08</w:t>
            </w:r>
          </w:p>
        </w:tc>
        <w:tc>
          <w:tcPr>
            <w:tcW w:w="1768" w:type="dxa"/>
            <w:vAlign w:val="center"/>
          </w:tcPr>
          <w:p w14:paraId="097B1353" w14:textId="77777777" w:rsidR="00F204DB" w:rsidRDefault="000046AD">
            <w:pPr>
              <w:jc w:val="right"/>
            </w:pPr>
            <w:r>
              <w:rPr>
                <w:color w:val="000000"/>
                <w:sz w:val="24"/>
              </w:rPr>
              <w:t>老股东转让</w:t>
            </w:r>
          </w:p>
        </w:tc>
      </w:tr>
    </w:tbl>
    <w:p w14:paraId="29471DFE" w14:textId="77777777" w:rsidR="00EF07F2" w:rsidRPr="00035D71" w:rsidRDefault="00EF07F2" w:rsidP="0048308E">
      <w:pPr>
        <w:tabs>
          <w:tab w:val="left" w:pos="426"/>
        </w:tabs>
        <w:spacing w:before="29" w:line="288" w:lineRule="auto"/>
        <w:jc w:val="left"/>
        <w:rPr>
          <w:kern w:val="0"/>
          <w:sz w:val="24"/>
        </w:rPr>
      </w:pPr>
    </w:p>
    <w:p w14:paraId="28565298"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12AB6956"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54F4D318" w14:textId="77777777" w:rsidR="006E4313" w:rsidRPr="00035D71" w:rsidRDefault="006E4313" w:rsidP="00035D71">
      <w:pPr>
        <w:spacing w:before="29" w:line="288" w:lineRule="auto"/>
        <w:ind w:firstLineChars="200" w:firstLine="480"/>
        <w:rPr>
          <w:color w:val="000000"/>
          <w:sz w:val="24"/>
        </w:rPr>
      </w:pPr>
    </w:p>
    <w:p w14:paraId="4F532B2A" w14:textId="77777777" w:rsidR="00F1024B" w:rsidRPr="00035D71" w:rsidRDefault="001548F9" w:rsidP="00087566">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09356"/>
      <w:r w:rsidRPr="00035D71">
        <w:rPr>
          <w:b/>
          <w:bCs/>
          <w:szCs w:val="24"/>
          <w:lang w:val="en-US"/>
        </w:rPr>
        <w:t xml:space="preserve">§8  </w:t>
      </w:r>
      <w:r w:rsidRPr="00035D71">
        <w:rPr>
          <w:b/>
          <w:bCs/>
          <w:szCs w:val="24"/>
          <w:lang w:val="en-US"/>
        </w:rPr>
        <w:t>基金份额持有人信息</w:t>
      </w:r>
      <w:bookmarkEnd w:id="76"/>
      <w:bookmarkEnd w:id="77"/>
    </w:p>
    <w:p w14:paraId="44ABD63B" w14:textId="77777777" w:rsidR="001548F9" w:rsidRPr="00035D71" w:rsidRDefault="001548F9" w:rsidP="0048308E">
      <w:pPr>
        <w:pStyle w:val="20"/>
        <w:spacing w:before="29" w:after="0" w:line="288" w:lineRule="auto"/>
        <w:rPr>
          <w:rFonts w:ascii="Times New Roman" w:hAnsi="Times New Roman"/>
          <w:kern w:val="0"/>
          <w:szCs w:val="24"/>
        </w:rPr>
      </w:pPr>
      <w:bookmarkStart w:id="78" w:name="_Toc225500051"/>
      <w:bookmarkStart w:id="79" w:name="_Toc428209357"/>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14:paraId="0F466576"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399"/>
        <w:gridCol w:w="1596"/>
        <w:gridCol w:w="1896"/>
        <w:gridCol w:w="1265"/>
        <w:gridCol w:w="1596"/>
        <w:gridCol w:w="1283"/>
      </w:tblGrid>
      <w:tr w:rsidR="000046AD" w:rsidRPr="00D42BE5" w14:paraId="270C1B82" w14:textId="77777777" w:rsidTr="000046A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1AAF130C" w14:textId="77777777" w:rsidR="00F204DB" w:rsidRDefault="000046A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497A6928"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78210D67" w14:textId="77777777" w:rsidR="00DE3E14" w:rsidRPr="006F1E2A" w:rsidRDefault="00DE3E14" w:rsidP="006F1E2A">
            <w:pPr>
              <w:spacing w:before="29" w:line="288" w:lineRule="auto"/>
              <w:jc w:val="center"/>
              <w:rPr>
                <w:sz w:val="24"/>
              </w:rPr>
            </w:pPr>
            <w:r w:rsidRPr="006F1E2A">
              <w:rPr>
                <w:sz w:val="24"/>
              </w:rPr>
              <w:t>持有</w:t>
            </w:r>
            <w:proofErr w:type="gramStart"/>
            <w:r w:rsidRPr="006F1E2A">
              <w:rPr>
                <w:sz w:val="24"/>
              </w:rPr>
              <w:t>人结构</w:t>
            </w:r>
            <w:proofErr w:type="gramEnd"/>
          </w:p>
        </w:tc>
      </w:tr>
      <w:tr w:rsidR="000046AD" w:rsidRPr="00D42BE5" w14:paraId="6E9F7772" w14:textId="77777777" w:rsidTr="000046A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16882412" w14:textId="77777777" w:rsidR="00F204DB" w:rsidRDefault="00F204D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DC71D8"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47086B39"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29063802" w14:textId="77777777" w:rsidR="00DE3E14" w:rsidRPr="006F1E2A" w:rsidRDefault="00DE3E14" w:rsidP="006F1E2A">
            <w:pPr>
              <w:spacing w:before="29" w:line="288" w:lineRule="auto"/>
              <w:jc w:val="center"/>
              <w:rPr>
                <w:sz w:val="24"/>
              </w:rPr>
            </w:pPr>
            <w:r w:rsidRPr="006F1E2A">
              <w:rPr>
                <w:sz w:val="24"/>
              </w:rPr>
              <w:t>个人投资者</w:t>
            </w:r>
          </w:p>
        </w:tc>
      </w:tr>
      <w:tr w:rsidR="000046AD" w:rsidRPr="00D42BE5" w14:paraId="775710A9" w14:textId="77777777" w:rsidTr="000046A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76B63EA1" w14:textId="77777777" w:rsidR="00F204DB" w:rsidRDefault="00F204D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8DAE2F"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7E60191D"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47B057C9"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53248360"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3AD0CD0C" w14:textId="77777777" w:rsidR="00DE3E14" w:rsidRPr="006F1E2A" w:rsidRDefault="00DE3E14" w:rsidP="006F1E2A">
            <w:pPr>
              <w:spacing w:before="29" w:line="288" w:lineRule="auto"/>
              <w:jc w:val="center"/>
              <w:rPr>
                <w:sz w:val="24"/>
              </w:rPr>
            </w:pPr>
            <w:r w:rsidRPr="006F1E2A">
              <w:rPr>
                <w:sz w:val="24"/>
              </w:rPr>
              <w:t>占总份额比例</w:t>
            </w:r>
          </w:p>
        </w:tc>
      </w:tr>
      <w:tr w:rsidR="000046AD" w:rsidRPr="00D42BE5" w14:paraId="69556E81" w14:textId="77777777" w:rsidTr="000046A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62271249" w14:textId="77777777" w:rsidR="00F204DB" w:rsidRDefault="000046AD">
            <w:pPr>
              <w:jc w:val="center"/>
            </w:pPr>
            <w:r>
              <w:rPr>
                <w:bCs/>
                <w:color w:val="000000"/>
                <w:sz w:val="24"/>
              </w:rPr>
              <w:t>426</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0FF57422" w14:textId="77777777" w:rsidR="00DE3E14" w:rsidRPr="00D6742C" w:rsidRDefault="00DE3E14" w:rsidP="00D6742C">
            <w:pPr>
              <w:widowControl/>
              <w:spacing w:before="29" w:line="288" w:lineRule="auto"/>
              <w:jc w:val="right"/>
              <w:rPr>
                <w:bCs/>
                <w:color w:val="000000"/>
                <w:sz w:val="24"/>
              </w:rPr>
            </w:pPr>
            <w:r w:rsidRPr="00D6742C">
              <w:rPr>
                <w:bCs/>
                <w:color w:val="000000"/>
                <w:sz w:val="24"/>
              </w:rPr>
              <w:t>19,383,292.48</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5674E842" w14:textId="77777777" w:rsidR="00DE3E14" w:rsidRPr="00D6742C" w:rsidRDefault="00DE3E14" w:rsidP="00D6742C">
            <w:pPr>
              <w:widowControl/>
              <w:spacing w:before="29" w:line="288" w:lineRule="auto"/>
              <w:jc w:val="right"/>
              <w:rPr>
                <w:bCs/>
                <w:color w:val="000000"/>
                <w:sz w:val="24"/>
              </w:rPr>
            </w:pPr>
            <w:r w:rsidRPr="00D6742C">
              <w:rPr>
                <w:bCs/>
                <w:color w:val="000000"/>
                <w:sz w:val="24"/>
              </w:rPr>
              <w:t>8,247,082,687.54</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DFF16BF" w14:textId="77777777" w:rsidR="00DE3E14" w:rsidRPr="00D6742C" w:rsidRDefault="00DE3E14" w:rsidP="00D6742C">
            <w:pPr>
              <w:widowControl/>
              <w:spacing w:before="29" w:line="288" w:lineRule="auto"/>
              <w:jc w:val="right"/>
              <w:rPr>
                <w:bCs/>
                <w:color w:val="000000"/>
                <w:sz w:val="24"/>
              </w:rPr>
            </w:pPr>
            <w:r w:rsidRPr="00D6742C">
              <w:rPr>
                <w:bCs/>
                <w:color w:val="000000"/>
                <w:sz w:val="24"/>
              </w:rPr>
              <w:t>99.88%</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1E18975F" w14:textId="77777777" w:rsidR="00DE3E14" w:rsidRPr="00D6742C" w:rsidRDefault="00DE3E14" w:rsidP="00D6742C">
            <w:pPr>
              <w:widowControl/>
              <w:spacing w:before="29" w:line="288" w:lineRule="auto"/>
              <w:jc w:val="right"/>
              <w:rPr>
                <w:bCs/>
                <w:color w:val="000000"/>
                <w:sz w:val="24"/>
              </w:rPr>
            </w:pPr>
            <w:r w:rsidRPr="00D6742C">
              <w:rPr>
                <w:bCs/>
                <w:color w:val="000000"/>
                <w:sz w:val="24"/>
              </w:rPr>
              <w:t>10,199,908.24</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3073E643" w14:textId="77777777" w:rsidR="00DE3E14" w:rsidRPr="00D6742C" w:rsidRDefault="00DE3E14" w:rsidP="00D6742C">
            <w:pPr>
              <w:widowControl/>
              <w:spacing w:before="29" w:line="288" w:lineRule="auto"/>
              <w:jc w:val="right"/>
              <w:rPr>
                <w:bCs/>
                <w:color w:val="000000"/>
                <w:sz w:val="24"/>
              </w:rPr>
            </w:pPr>
            <w:r w:rsidRPr="00D6742C">
              <w:rPr>
                <w:bCs/>
                <w:color w:val="000000"/>
                <w:sz w:val="24"/>
              </w:rPr>
              <w:t>0.12%</w:t>
            </w:r>
          </w:p>
        </w:tc>
      </w:tr>
    </w:tbl>
    <w:p w14:paraId="0D7D46B9" w14:textId="77777777" w:rsidR="00DE3E14" w:rsidRPr="00035D71" w:rsidRDefault="00DE3E14" w:rsidP="0048308E">
      <w:pPr>
        <w:spacing w:before="29" w:line="288" w:lineRule="auto"/>
        <w:rPr>
          <w:color w:val="000000"/>
          <w:sz w:val="24"/>
        </w:rPr>
      </w:pPr>
    </w:p>
    <w:p w14:paraId="1A0EE45A"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428209358"/>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732EA3F2" w14:textId="77777777" w:rsidTr="00054D4A">
        <w:trPr>
          <w:trHeight w:val="802"/>
        </w:trPr>
        <w:tc>
          <w:tcPr>
            <w:tcW w:w="4111" w:type="dxa"/>
            <w:vAlign w:val="center"/>
          </w:tcPr>
          <w:p w14:paraId="485B0C90"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67FDCF2B"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0F01A32E"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4CDDC72B"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074AE13D" w14:textId="77777777" w:rsidTr="00054D4A">
        <w:trPr>
          <w:trHeight w:val="1196"/>
        </w:trPr>
        <w:tc>
          <w:tcPr>
            <w:tcW w:w="4111" w:type="dxa"/>
            <w:vAlign w:val="center"/>
          </w:tcPr>
          <w:p w14:paraId="5F546742"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440A41FE"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1,064,824.22</w:t>
            </w:r>
          </w:p>
        </w:tc>
        <w:tc>
          <w:tcPr>
            <w:tcW w:w="2194" w:type="dxa"/>
            <w:vAlign w:val="center"/>
          </w:tcPr>
          <w:p w14:paraId="58928025"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0.01%</w:t>
            </w:r>
          </w:p>
        </w:tc>
      </w:tr>
    </w:tbl>
    <w:p w14:paraId="5EAF93CF" w14:textId="77777777" w:rsidR="00705EC3" w:rsidRDefault="00705EC3" w:rsidP="0048308E">
      <w:pPr>
        <w:spacing w:before="29" w:line="288" w:lineRule="auto"/>
        <w:rPr>
          <w:color w:val="000000"/>
          <w:sz w:val="24"/>
        </w:rPr>
      </w:pPr>
    </w:p>
    <w:p w14:paraId="10C66450" w14:textId="77777777" w:rsidR="004178F9" w:rsidRDefault="004178F9" w:rsidP="000F06CE">
      <w:pPr>
        <w:pStyle w:val="20"/>
        <w:spacing w:before="29" w:after="0" w:line="288" w:lineRule="auto"/>
        <w:rPr>
          <w:rFonts w:ascii="宋体" w:hAnsi="宋体"/>
          <w:sz w:val="21"/>
          <w:szCs w:val="21"/>
        </w:rPr>
      </w:pPr>
      <w:bookmarkStart w:id="81" w:name="_Toc428209359"/>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9D5CCC" w14:paraId="447563F0" w14:textId="77777777" w:rsidTr="00324C73">
        <w:trPr>
          <w:trHeight w:val="285"/>
        </w:trPr>
        <w:tc>
          <w:tcPr>
            <w:tcW w:w="2229" w:type="pct"/>
            <w:shd w:val="clear" w:color="auto" w:fill="auto"/>
            <w:tcMar>
              <w:top w:w="0" w:type="dxa"/>
              <w:left w:w="108" w:type="dxa"/>
              <w:bottom w:w="0" w:type="dxa"/>
              <w:right w:w="108" w:type="dxa"/>
            </w:tcMar>
            <w:vAlign w:val="center"/>
            <w:hideMark/>
          </w:tcPr>
          <w:p w14:paraId="26030B0F"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5DCC088D"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7770FBB6"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6BD4510C" w14:textId="77777777" w:rsidTr="00324C73">
        <w:trPr>
          <w:trHeight w:val="713"/>
        </w:trPr>
        <w:tc>
          <w:tcPr>
            <w:tcW w:w="2229" w:type="pct"/>
            <w:shd w:val="clear" w:color="auto" w:fill="auto"/>
            <w:tcMar>
              <w:top w:w="0" w:type="dxa"/>
              <w:left w:w="108" w:type="dxa"/>
              <w:bottom w:w="0" w:type="dxa"/>
              <w:right w:w="108" w:type="dxa"/>
            </w:tcMar>
            <w:vAlign w:val="center"/>
            <w:hideMark/>
          </w:tcPr>
          <w:p w14:paraId="6687BA8A"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000C1D7F"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50~100</w:t>
            </w:r>
          </w:p>
        </w:tc>
      </w:tr>
      <w:tr w:rsidR="004178F9" w:rsidRPr="009D5CCC" w14:paraId="55E12487" w14:textId="77777777" w:rsidTr="00324C73">
        <w:trPr>
          <w:trHeight w:val="285"/>
        </w:trPr>
        <w:tc>
          <w:tcPr>
            <w:tcW w:w="2229" w:type="pct"/>
            <w:shd w:val="clear" w:color="auto" w:fill="auto"/>
            <w:tcMar>
              <w:top w:w="0" w:type="dxa"/>
              <w:left w:w="108" w:type="dxa"/>
              <w:bottom w:w="0" w:type="dxa"/>
              <w:right w:w="108" w:type="dxa"/>
            </w:tcMar>
            <w:vAlign w:val="center"/>
            <w:hideMark/>
          </w:tcPr>
          <w:p w14:paraId="4B36373D" w14:textId="77777777" w:rsidR="004178F9" w:rsidRPr="005A4F8F" w:rsidRDefault="004178F9"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14:paraId="79F20CC7"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39434129" w14:textId="77777777" w:rsidR="004178F9" w:rsidRPr="004178F9" w:rsidRDefault="004178F9" w:rsidP="0048308E">
      <w:pPr>
        <w:spacing w:before="29" w:line="288" w:lineRule="auto"/>
        <w:rPr>
          <w:color w:val="000000"/>
          <w:sz w:val="24"/>
        </w:rPr>
      </w:pPr>
    </w:p>
    <w:p w14:paraId="64278DDF" w14:textId="77777777" w:rsidR="001548F9" w:rsidRPr="00035D71" w:rsidRDefault="001548F9" w:rsidP="0008756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09360"/>
      <w:r w:rsidRPr="00035D71">
        <w:rPr>
          <w:b/>
          <w:bCs/>
          <w:szCs w:val="24"/>
          <w:lang w:val="en-US"/>
        </w:rPr>
        <w:t>§9</w:t>
      </w:r>
      <w:r w:rsidRPr="00035D71">
        <w:rPr>
          <w:b/>
          <w:bCs/>
          <w:szCs w:val="24"/>
          <w:lang w:val="en-US"/>
        </w:rPr>
        <w:t>开放式基金份额变动</w:t>
      </w:r>
      <w:bookmarkEnd w:id="82"/>
      <w:bookmarkEnd w:id="83"/>
    </w:p>
    <w:p w14:paraId="5C7A84E5"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7F9773EA" w14:textId="77777777" w:rsidTr="0077454F">
        <w:tc>
          <w:tcPr>
            <w:tcW w:w="2915" w:type="pct"/>
          </w:tcPr>
          <w:p w14:paraId="634919B5" w14:textId="77777777" w:rsidR="001548F9" w:rsidRPr="00035D71" w:rsidRDefault="001548F9" w:rsidP="0048308E">
            <w:pPr>
              <w:spacing w:before="29" w:line="288" w:lineRule="auto"/>
              <w:rPr>
                <w:sz w:val="24"/>
              </w:rPr>
            </w:pPr>
            <w:r w:rsidRPr="00035D71">
              <w:rPr>
                <w:sz w:val="24"/>
              </w:rPr>
              <w:t>基金合同生效日（</w:t>
            </w:r>
            <w:r w:rsidRPr="00035D71">
              <w:rPr>
                <w:sz w:val="24"/>
              </w:rPr>
              <w:t>2014</w:t>
            </w:r>
            <w:r w:rsidRPr="00035D71">
              <w:rPr>
                <w:sz w:val="24"/>
              </w:rPr>
              <w:t>年</w:t>
            </w:r>
            <w:r w:rsidRPr="00035D71">
              <w:rPr>
                <w:sz w:val="24"/>
              </w:rPr>
              <w:t>5</w:t>
            </w:r>
            <w:r w:rsidRPr="00035D71">
              <w:rPr>
                <w:sz w:val="24"/>
              </w:rPr>
              <w:t>月</w:t>
            </w:r>
            <w:r w:rsidRPr="00035D71">
              <w:rPr>
                <w:sz w:val="24"/>
              </w:rPr>
              <w:t>22</w:t>
            </w:r>
            <w:r w:rsidRPr="00035D71">
              <w:rPr>
                <w:sz w:val="24"/>
              </w:rPr>
              <w:t>日）基金份额总额</w:t>
            </w:r>
          </w:p>
        </w:tc>
        <w:tc>
          <w:tcPr>
            <w:tcW w:w="2085" w:type="pct"/>
          </w:tcPr>
          <w:p w14:paraId="066C30C4" w14:textId="77777777" w:rsidR="001548F9" w:rsidRPr="00035D71" w:rsidRDefault="001548F9" w:rsidP="0048308E">
            <w:pPr>
              <w:spacing w:before="29" w:line="288" w:lineRule="auto"/>
              <w:jc w:val="right"/>
              <w:rPr>
                <w:sz w:val="24"/>
              </w:rPr>
            </w:pPr>
            <w:r w:rsidRPr="00035D71">
              <w:rPr>
                <w:sz w:val="24"/>
              </w:rPr>
              <w:t xml:space="preserve">541,850,664.92 </w:t>
            </w:r>
          </w:p>
        </w:tc>
      </w:tr>
      <w:tr w:rsidR="001548F9" w:rsidRPr="00035D71" w14:paraId="05EDE101" w14:textId="77777777" w:rsidTr="0077454F">
        <w:tc>
          <w:tcPr>
            <w:tcW w:w="2915" w:type="pct"/>
            <w:vAlign w:val="center"/>
          </w:tcPr>
          <w:p w14:paraId="7046D85B" w14:textId="77777777" w:rsidR="001548F9" w:rsidRPr="00035D71" w:rsidRDefault="001548F9" w:rsidP="0048308E">
            <w:pPr>
              <w:spacing w:before="29" w:line="288" w:lineRule="auto"/>
              <w:rPr>
                <w:sz w:val="24"/>
              </w:rPr>
            </w:pPr>
            <w:r w:rsidRPr="00035D71">
              <w:rPr>
                <w:sz w:val="24"/>
              </w:rPr>
              <w:t>本报告期期</w:t>
            </w:r>
            <w:proofErr w:type="gramStart"/>
            <w:r w:rsidRPr="00035D71">
              <w:rPr>
                <w:sz w:val="24"/>
              </w:rPr>
              <w:t>初基金</w:t>
            </w:r>
            <w:proofErr w:type="gramEnd"/>
            <w:r w:rsidRPr="00035D71">
              <w:rPr>
                <w:sz w:val="24"/>
              </w:rPr>
              <w:t>份额总额</w:t>
            </w:r>
          </w:p>
        </w:tc>
        <w:tc>
          <w:tcPr>
            <w:tcW w:w="2085" w:type="pct"/>
          </w:tcPr>
          <w:p w14:paraId="68E7211A" w14:textId="77777777" w:rsidR="001548F9" w:rsidRPr="00035D71" w:rsidRDefault="001548F9" w:rsidP="0048308E">
            <w:pPr>
              <w:spacing w:before="29" w:line="288" w:lineRule="auto"/>
              <w:jc w:val="right"/>
              <w:rPr>
                <w:sz w:val="24"/>
              </w:rPr>
            </w:pPr>
            <w:r w:rsidRPr="00035D71">
              <w:rPr>
                <w:sz w:val="24"/>
              </w:rPr>
              <w:t>460,077,157.54</w:t>
            </w:r>
          </w:p>
        </w:tc>
      </w:tr>
      <w:tr w:rsidR="001548F9" w:rsidRPr="00035D71" w14:paraId="1B277462" w14:textId="77777777" w:rsidTr="0077454F">
        <w:tc>
          <w:tcPr>
            <w:tcW w:w="2915" w:type="pct"/>
            <w:vAlign w:val="center"/>
          </w:tcPr>
          <w:p w14:paraId="11DD8ED3"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总申购份额</w:t>
            </w:r>
          </w:p>
        </w:tc>
        <w:tc>
          <w:tcPr>
            <w:tcW w:w="2085" w:type="pct"/>
          </w:tcPr>
          <w:p w14:paraId="7BBCF59D" w14:textId="77777777" w:rsidR="001548F9" w:rsidRPr="00035D71" w:rsidRDefault="001548F9" w:rsidP="0048308E">
            <w:pPr>
              <w:spacing w:before="29" w:line="288" w:lineRule="auto"/>
              <w:jc w:val="right"/>
              <w:rPr>
                <w:sz w:val="24"/>
              </w:rPr>
            </w:pPr>
            <w:r w:rsidRPr="00035D71">
              <w:rPr>
                <w:sz w:val="24"/>
              </w:rPr>
              <w:t>7,994,000,313.11</w:t>
            </w:r>
          </w:p>
        </w:tc>
      </w:tr>
      <w:tr w:rsidR="001548F9" w:rsidRPr="00035D71" w14:paraId="59375AD7" w14:textId="77777777" w:rsidTr="0077454F">
        <w:tc>
          <w:tcPr>
            <w:tcW w:w="2915" w:type="pct"/>
            <w:vAlign w:val="center"/>
          </w:tcPr>
          <w:p w14:paraId="53A8A041"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w:t>
            </w:r>
            <w:proofErr w:type="gramStart"/>
            <w:r w:rsidR="005151E7" w:rsidRPr="00035D71">
              <w:rPr>
                <w:sz w:val="24"/>
              </w:rPr>
              <w:t>期</w:t>
            </w:r>
            <w:r w:rsidRPr="00035D71">
              <w:rPr>
                <w:sz w:val="24"/>
              </w:rPr>
              <w:t>基金</w:t>
            </w:r>
            <w:proofErr w:type="gramEnd"/>
            <w:r w:rsidRPr="00035D71">
              <w:rPr>
                <w:sz w:val="24"/>
              </w:rPr>
              <w:t>总赎回份额</w:t>
            </w:r>
          </w:p>
        </w:tc>
        <w:tc>
          <w:tcPr>
            <w:tcW w:w="2085" w:type="pct"/>
          </w:tcPr>
          <w:p w14:paraId="0718B07D" w14:textId="77777777" w:rsidR="001548F9" w:rsidRPr="00035D71" w:rsidRDefault="001548F9" w:rsidP="0048308E">
            <w:pPr>
              <w:spacing w:before="29" w:line="288" w:lineRule="auto"/>
              <w:jc w:val="right"/>
              <w:rPr>
                <w:sz w:val="24"/>
              </w:rPr>
            </w:pPr>
            <w:r w:rsidRPr="00035D71">
              <w:rPr>
                <w:sz w:val="24"/>
              </w:rPr>
              <w:t>196,794,874.87</w:t>
            </w:r>
          </w:p>
        </w:tc>
      </w:tr>
      <w:tr w:rsidR="001548F9" w:rsidRPr="00035D71" w14:paraId="7D638315" w14:textId="77777777" w:rsidTr="0077454F">
        <w:tc>
          <w:tcPr>
            <w:tcW w:w="2915" w:type="pct"/>
            <w:vAlign w:val="center"/>
          </w:tcPr>
          <w:p w14:paraId="3BA4C31F"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拆分变动份额</w:t>
            </w:r>
          </w:p>
        </w:tc>
        <w:tc>
          <w:tcPr>
            <w:tcW w:w="2085" w:type="pct"/>
          </w:tcPr>
          <w:p w14:paraId="3ADE4E0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8E51405" w14:textId="77777777" w:rsidTr="0077454F">
        <w:tc>
          <w:tcPr>
            <w:tcW w:w="2915" w:type="pct"/>
            <w:vAlign w:val="center"/>
          </w:tcPr>
          <w:p w14:paraId="6DA8AD18"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7B056448" w14:textId="77777777" w:rsidR="001548F9" w:rsidRPr="00035D71" w:rsidRDefault="001548F9" w:rsidP="0048308E">
            <w:pPr>
              <w:spacing w:before="29" w:line="288" w:lineRule="auto"/>
              <w:jc w:val="right"/>
              <w:rPr>
                <w:sz w:val="24"/>
              </w:rPr>
            </w:pPr>
            <w:r w:rsidRPr="00035D71">
              <w:rPr>
                <w:sz w:val="24"/>
              </w:rPr>
              <w:t>8,257,282,595.78</w:t>
            </w:r>
          </w:p>
        </w:tc>
      </w:tr>
    </w:tbl>
    <w:p w14:paraId="273DD304" w14:textId="77777777" w:rsidR="00F204DB" w:rsidRDefault="000046A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09D51A12"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w:t>
      </w:r>
      <w:r w:rsidRPr="00035D71">
        <w:rPr>
          <w:kern w:val="0"/>
          <w:sz w:val="24"/>
        </w:rPr>
        <w:t>2</w:t>
      </w:r>
      <w:r w:rsidRPr="00035D71">
        <w:rPr>
          <w:kern w:val="0"/>
          <w:sz w:val="24"/>
        </w:rPr>
        <w:t>、如果本报告期间发生转换出业务，则总赎回份额中包含该业务。</w:t>
      </w:r>
    </w:p>
    <w:p w14:paraId="4F55E14E" w14:textId="77777777" w:rsidR="0075563C" w:rsidRPr="00035D71" w:rsidRDefault="0075563C" w:rsidP="0048308E">
      <w:pPr>
        <w:tabs>
          <w:tab w:val="left" w:pos="426"/>
        </w:tabs>
        <w:spacing w:before="29" w:line="288" w:lineRule="auto"/>
        <w:jc w:val="left"/>
        <w:rPr>
          <w:kern w:val="0"/>
          <w:sz w:val="24"/>
        </w:rPr>
      </w:pPr>
    </w:p>
    <w:p w14:paraId="2CB15317" w14:textId="77777777" w:rsidR="00F1024B" w:rsidRPr="00DA7878" w:rsidRDefault="001548F9" w:rsidP="0008756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09361"/>
      <w:r w:rsidRPr="00035D71">
        <w:rPr>
          <w:b/>
          <w:bCs/>
          <w:szCs w:val="24"/>
          <w:lang w:val="en-US"/>
        </w:rPr>
        <w:t xml:space="preserve">§10  </w:t>
      </w:r>
      <w:r w:rsidRPr="00035D71">
        <w:rPr>
          <w:b/>
          <w:bCs/>
          <w:szCs w:val="24"/>
          <w:lang w:val="en-US"/>
        </w:rPr>
        <w:t>重大事件揭示</w:t>
      </w:r>
      <w:bookmarkEnd w:id="84"/>
      <w:bookmarkEnd w:id="85"/>
    </w:p>
    <w:p w14:paraId="29CD6675" w14:textId="77777777" w:rsidR="001548F9" w:rsidRPr="00035D71" w:rsidRDefault="001548F9" w:rsidP="0048308E">
      <w:pPr>
        <w:pStyle w:val="20"/>
        <w:spacing w:before="29" w:after="0" w:line="288" w:lineRule="auto"/>
        <w:rPr>
          <w:rFonts w:ascii="Times New Roman" w:hAnsi="Times New Roman"/>
          <w:kern w:val="0"/>
          <w:szCs w:val="24"/>
        </w:rPr>
      </w:pPr>
      <w:bookmarkStart w:id="86" w:name="_Toc428209362"/>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14:paraId="47E06CD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07BB97B9" w14:textId="77777777" w:rsidR="00AA77D4" w:rsidRPr="00035D71" w:rsidRDefault="00AA77D4" w:rsidP="00035D71">
      <w:pPr>
        <w:spacing w:before="29" w:line="288" w:lineRule="auto"/>
        <w:ind w:firstLineChars="200" w:firstLine="480"/>
        <w:rPr>
          <w:color w:val="000000"/>
          <w:sz w:val="24"/>
        </w:rPr>
      </w:pPr>
    </w:p>
    <w:p w14:paraId="42B8491B" w14:textId="77777777" w:rsidR="001548F9" w:rsidRPr="00035D71" w:rsidRDefault="001548F9" w:rsidP="0048308E">
      <w:pPr>
        <w:pStyle w:val="20"/>
        <w:spacing w:before="29" w:after="0" w:line="288" w:lineRule="auto"/>
        <w:rPr>
          <w:rFonts w:ascii="Times New Roman" w:hAnsi="Times New Roman"/>
          <w:kern w:val="0"/>
          <w:szCs w:val="24"/>
        </w:rPr>
      </w:pPr>
      <w:bookmarkStart w:id="87" w:name="_Toc428209363"/>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14:paraId="32D973CA" w14:textId="77777777" w:rsidR="00F204DB" w:rsidRDefault="000046AD">
      <w:pPr>
        <w:spacing w:before="29" w:line="288" w:lineRule="auto"/>
        <w:ind w:firstLineChars="200" w:firstLine="480"/>
        <w:rPr>
          <w:color w:val="000000"/>
          <w:sz w:val="24"/>
        </w:rPr>
      </w:pPr>
      <w:r>
        <w:rPr>
          <w:color w:val="000000"/>
          <w:sz w:val="24"/>
        </w:rPr>
        <w:t>1</w:t>
      </w:r>
      <w:r>
        <w:rPr>
          <w:color w:val="000000"/>
          <w:sz w:val="24"/>
        </w:rPr>
        <w:t>、基金管理人的重大人事变动：</w:t>
      </w:r>
    </w:p>
    <w:p w14:paraId="5B3BE433" w14:textId="77777777" w:rsidR="00F204DB" w:rsidRDefault="000046AD">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14:paraId="23AE4DDF" w14:textId="77777777" w:rsidR="00F204DB" w:rsidRDefault="000046AD">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14:paraId="70EE3994" w14:textId="77777777" w:rsidR="00F204DB" w:rsidRDefault="000046AD">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14:paraId="7E23CD3C"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14:paraId="3E857B58" w14:textId="77777777" w:rsidR="00AA77D4" w:rsidRPr="00035D71" w:rsidRDefault="00AA77D4" w:rsidP="00035D71">
      <w:pPr>
        <w:spacing w:before="29" w:line="288" w:lineRule="auto"/>
        <w:ind w:firstLineChars="200" w:firstLine="480"/>
        <w:rPr>
          <w:color w:val="000000"/>
          <w:sz w:val="24"/>
        </w:rPr>
      </w:pPr>
    </w:p>
    <w:p w14:paraId="21D9C53F"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28209364"/>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14:paraId="3A70D96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16512441" w14:textId="77777777" w:rsidR="00AA77D4" w:rsidRPr="00035D71" w:rsidRDefault="00AA77D4" w:rsidP="00035D71">
      <w:pPr>
        <w:spacing w:before="29" w:line="288" w:lineRule="auto"/>
        <w:ind w:firstLineChars="200" w:firstLine="480"/>
        <w:rPr>
          <w:color w:val="000000"/>
          <w:sz w:val="24"/>
        </w:rPr>
      </w:pPr>
    </w:p>
    <w:p w14:paraId="41E8914D"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28209365"/>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14:paraId="121B1FF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本基金本报告期内投资策略未发生变化。</w:t>
      </w:r>
    </w:p>
    <w:p w14:paraId="35A5731D" w14:textId="77777777" w:rsidR="00AA77D4" w:rsidRPr="00035D71" w:rsidRDefault="00AA77D4" w:rsidP="00035D71">
      <w:pPr>
        <w:spacing w:before="29" w:line="288" w:lineRule="auto"/>
        <w:ind w:firstLineChars="200" w:firstLine="480"/>
        <w:rPr>
          <w:color w:val="000000"/>
          <w:sz w:val="24"/>
        </w:rPr>
      </w:pPr>
    </w:p>
    <w:p w14:paraId="273DDE1A"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28209366"/>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14:paraId="0B7E58A0" w14:textId="77777777"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091AA90D" w14:textId="77777777" w:rsidR="00AA77D4" w:rsidRPr="00035D71" w:rsidRDefault="00AA77D4" w:rsidP="00035D71">
      <w:pPr>
        <w:spacing w:before="29" w:line="288" w:lineRule="auto"/>
        <w:ind w:firstLineChars="200" w:firstLine="480"/>
        <w:rPr>
          <w:color w:val="000000"/>
          <w:sz w:val="24"/>
        </w:rPr>
      </w:pPr>
    </w:p>
    <w:p w14:paraId="5ED410AB"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28209367"/>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14:paraId="08904BC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14:paraId="22B730F0" w14:textId="77777777" w:rsidR="00AA77D4" w:rsidRPr="00035D71" w:rsidRDefault="00AA77D4" w:rsidP="00035D71">
      <w:pPr>
        <w:spacing w:before="29" w:line="288" w:lineRule="auto"/>
        <w:ind w:firstLineChars="200" w:firstLine="480"/>
        <w:rPr>
          <w:color w:val="000000"/>
          <w:sz w:val="24"/>
        </w:rPr>
      </w:pPr>
    </w:p>
    <w:p w14:paraId="68DD2A65"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28209368"/>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14:paraId="07B06246" w14:textId="77777777"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14:paraId="14B6DB65"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46E95AC1" w14:textId="77777777" w:rsidTr="00D65AC0">
        <w:tc>
          <w:tcPr>
            <w:tcW w:w="1559" w:type="dxa"/>
            <w:vMerge w:val="restart"/>
            <w:vAlign w:val="center"/>
          </w:tcPr>
          <w:p w14:paraId="460B5B80" w14:textId="77777777"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79" w:type="dxa"/>
            <w:vMerge w:val="restart"/>
            <w:vAlign w:val="center"/>
          </w:tcPr>
          <w:p w14:paraId="3CC224FA"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7F115EBD"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586C6348"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5129AD4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564DE683" w14:textId="77777777" w:rsidTr="00D65AC0">
        <w:tc>
          <w:tcPr>
            <w:tcW w:w="1559" w:type="dxa"/>
            <w:vMerge/>
            <w:vAlign w:val="center"/>
          </w:tcPr>
          <w:p w14:paraId="014B6F6A" w14:textId="77777777" w:rsidR="001548F9" w:rsidRPr="00035D71" w:rsidRDefault="001548F9" w:rsidP="0048308E">
            <w:pPr>
              <w:widowControl/>
              <w:spacing w:before="29" w:line="288" w:lineRule="auto"/>
              <w:jc w:val="left"/>
              <w:rPr>
                <w:color w:val="000000"/>
                <w:sz w:val="24"/>
              </w:rPr>
            </w:pPr>
          </w:p>
        </w:tc>
        <w:tc>
          <w:tcPr>
            <w:tcW w:w="779" w:type="dxa"/>
            <w:vMerge/>
            <w:vAlign w:val="center"/>
          </w:tcPr>
          <w:p w14:paraId="45FDEC0E"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3955B7EB"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287D87B7"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72CC4D0C"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22B4AFD6"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08CA5C91" w14:textId="77777777" w:rsidR="001548F9" w:rsidRPr="00035D71" w:rsidRDefault="001548F9" w:rsidP="0048308E">
            <w:pPr>
              <w:widowControl/>
              <w:spacing w:before="29" w:line="288" w:lineRule="auto"/>
              <w:jc w:val="left"/>
              <w:rPr>
                <w:color w:val="000000"/>
                <w:kern w:val="0"/>
                <w:sz w:val="24"/>
              </w:rPr>
            </w:pPr>
          </w:p>
        </w:tc>
      </w:tr>
      <w:tr w:rsidR="00F204DB" w14:paraId="2980FB98" w14:textId="77777777">
        <w:tc>
          <w:tcPr>
            <w:tcW w:w="1559" w:type="dxa"/>
            <w:vAlign w:val="center"/>
          </w:tcPr>
          <w:p w14:paraId="05912681" w14:textId="77777777" w:rsidR="00F204DB" w:rsidRDefault="000046AD">
            <w:pPr>
              <w:jc w:val="center"/>
            </w:pPr>
            <w:r>
              <w:rPr>
                <w:color w:val="000000"/>
                <w:sz w:val="24"/>
              </w:rPr>
              <w:t>光大证券股份有限公司</w:t>
            </w:r>
          </w:p>
        </w:tc>
        <w:tc>
          <w:tcPr>
            <w:tcW w:w="779" w:type="dxa"/>
            <w:vAlign w:val="center"/>
          </w:tcPr>
          <w:p w14:paraId="2C7EE075" w14:textId="77777777" w:rsidR="00F204DB" w:rsidRDefault="000046AD">
            <w:pPr>
              <w:jc w:val="center"/>
            </w:pPr>
            <w:r>
              <w:rPr>
                <w:color w:val="000000"/>
                <w:sz w:val="24"/>
              </w:rPr>
              <w:t>2</w:t>
            </w:r>
          </w:p>
        </w:tc>
        <w:tc>
          <w:tcPr>
            <w:tcW w:w="1800" w:type="dxa"/>
            <w:vAlign w:val="center"/>
          </w:tcPr>
          <w:p w14:paraId="1A75A7D2" w14:textId="77777777" w:rsidR="00F204DB" w:rsidRDefault="000046AD">
            <w:pPr>
              <w:jc w:val="right"/>
            </w:pPr>
            <w:r>
              <w:rPr>
                <w:color w:val="000000"/>
                <w:sz w:val="24"/>
              </w:rPr>
              <w:t>84,810,086.43</w:t>
            </w:r>
          </w:p>
        </w:tc>
        <w:tc>
          <w:tcPr>
            <w:tcW w:w="1080" w:type="dxa"/>
            <w:vAlign w:val="center"/>
          </w:tcPr>
          <w:p w14:paraId="2EB3E96C" w14:textId="77777777" w:rsidR="00F204DB" w:rsidRDefault="000046AD">
            <w:pPr>
              <w:jc w:val="right"/>
            </w:pPr>
            <w:r>
              <w:rPr>
                <w:color w:val="000000"/>
                <w:sz w:val="24"/>
              </w:rPr>
              <w:t>6.66%</w:t>
            </w:r>
          </w:p>
        </w:tc>
        <w:tc>
          <w:tcPr>
            <w:tcW w:w="1620" w:type="dxa"/>
            <w:vAlign w:val="center"/>
          </w:tcPr>
          <w:p w14:paraId="470EAEAC" w14:textId="77777777" w:rsidR="00F204DB" w:rsidRDefault="000046AD">
            <w:pPr>
              <w:jc w:val="right"/>
            </w:pPr>
            <w:r>
              <w:rPr>
                <w:color w:val="000000"/>
                <w:sz w:val="24"/>
              </w:rPr>
              <w:t>77,211.67</w:t>
            </w:r>
          </w:p>
        </w:tc>
        <w:tc>
          <w:tcPr>
            <w:tcW w:w="1080" w:type="dxa"/>
            <w:vAlign w:val="center"/>
          </w:tcPr>
          <w:p w14:paraId="194FDF8B" w14:textId="77777777" w:rsidR="00F204DB" w:rsidRDefault="000046AD">
            <w:pPr>
              <w:jc w:val="right"/>
            </w:pPr>
            <w:r>
              <w:rPr>
                <w:color w:val="000000"/>
                <w:sz w:val="24"/>
              </w:rPr>
              <w:t>6.66%</w:t>
            </w:r>
          </w:p>
        </w:tc>
        <w:tc>
          <w:tcPr>
            <w:tcW w:w="1080" w:type="dxa"/>
            <w:vAlign w:val="center"/>
          </w:tcPr>
          <w:p w14:paraId="283F8FEB" w14:textId="77777777" w:rsidR="00F204DB" w:rsidRDefault="000046AD">
            <w:pPr>
              <w:jc w:val="left"/>
            </w:pPr>
            <w:r>
              <w:rPr>
                <w:color w:val="000000"/>
                <w:sz w:val="24"/>
              </w:rPr>
              <w:t>-</w:t>
            </w:r>
          </w:p>
        </w:tc>
      </w:tr>
      <w:tr w:rsidR="00F204DB" w14:paraId="72C6BFB5" w14:textId="77777777">
        <w:tc>
          <w:tcPr>
            <w:tcW w:w="1559" w:type="dxa"/>
            <w:vAlign w:val="center"/>
          </w:tcPr>
          <w:p w14:paraId="5440CC29" w14:textId="77777777" w:rsidR="00F204DB" w:rsidRDefault="000046AD">
            <w:pPr>
              <w:jc w:val="center"/>
            </w:pPr>
            <w:r>
              <w:rPr>
                <w:color w:val="000000"/>
                <w:sz w:val="24"/>
              </w:rPr>
              <w:t>华泰证券股份有限公司</w:t>
            </w:r>
          </w:p>
        </w:tc>
        <w:tc>
          <w:tcPr>
            <w:tcW w:w="779" w:type="dxa"/>
            <w:vAlign w:val="center"/>
          </w:tcPr>
          <w:p w14:paraId="54E527D8" w14:textId="77777777" w:rsidR="00F204DB" w:rsidRDefault="000046AD">
            <w:pPr>
              <w:jc w:val="center"/>
            </w:pPr>
            <w:r>
              <w:rPr>
                <w:color w:val="000000"/>
                <w:sz w:val="24"/>
              </w:rPr>
              <w:t>2</w:t>
            </w:r>
          </w:p>
        </w:tc>
        <w:tc>
          <w:tcPr>
            <w:tcW w:w="1800" w:type="dxa"/>
            <w:vAlign w:val="center"/>
          </w:tcPr>
          <w:p w14:paraId="76367955" w14:textId="77777777" w:rsidR="00F204DB" w:rsidRDefault="000046AD">
            <w:pPr>
              <w:jc w:val="right"/>
            </w:pPr>
            <w:r>
              <w:rPr>
                <w:color w:val="000000"/>
                <w:sz w:val="24"/>
              </w:rPr>
              <w:t>74,865,940.99</w:t>
            </w:r>
          </w:p>
        </w:tc>
        <w:tc>
          <w:tcPr>
            <w:tcW w:w="1080" w:type="dxa"/>
            <w:vAlign w:val="center"/>
          </w:tcPr>
          <w:p w14:paraId="22D9B95A" w14:textId="77777777" w:rsidR="00F204DB" w:rsidRDefault="000046AD">
            <w:pPr>
              <w:jc w:val="right"/>
            </w:pPr>
            <w:r>
              <w:rPr>
                <w:color w:val="000000"/>
                <w:sz w:val="24"/>
              </w:rPr>
              <w:t>5.88%</w:t>
            </w:r>
          </w:p>
        </w:tc>
        <w:tc>
          <w:tcPr>
            <w:tcW w:w="1620" w:type="dxa"/>
            <w:vAlign w:val="center"/>
          </w:tcPr>
          <w:p w14:paraId="15A874C2" w14:textId="77777777" w:rsidR="00F204DB" w:rsidRDefault="000046AD">
            <w:pPr>
              <w:jc w:val="right"/>
            </w:pPr>
            <w:r>
              <w:rPr>
                <w:color w:val="000000"/>
                <w:sz w:val="24"/>
              </w:rPr>
              <w:t>68,158.45</w:t>
            </w:r>
          </w:p>
        </w:tc>
        <w:tc>
          <w:tcPr>
            <w:tcW w:w="1080" w:type="dxa"/>
            <w:vAlign w:val="center"/>
          </w:tcPr>
          <w:p w14:paraId="7A93FFC1" w14:textId="77777777" w:rsidR="00F204DB" w:rsidRDefault="000046AD">
            <w:pPr>
              <w:jc w:val="right"/>
            </w:pPr>
            <w:r>
              <w:rPr>
                <w:color w:val="000000"/>
                <w:sz w:val="24"/>
              </w:rPr>
              <w:t>5.88%</w:t>
            </w:r>
          </w:p>
        </w:tc>
        <w:tc>
          <w:tcPr>
            <w:tcW w:w="1080" w:type="dxa"/>
            <w:vAlign w:val="center"/>
          </w:tcPr>
          <w:p w14:paraId="1AC781AE" w14:textId="77777777" w:rsidR="00F204DB" w:rsidRDefault="000046AD">
            <w:pPr>
              <w:jc w:val="left"/>
            </w:pPr>
            <w:r>
              <w:rPr>
                <w:color w:val="000000"/>
                <w:sz w:val="24"/>
              </w:rPr>
              <w:t>-</w:t>
            </w:r>
          </w:p>
        </w:tc>
      </w:tr>
      <w:tr w:rsidR="00F204DB" w14:paraId="06FBEE81" w14:textId="77777777">
        <w:tc>
          <w:tcPr>
            <w:tcW w:w="1559" w:type="dxa"/>
            <w:vAlign w:val="center"/>
          </w:tcPr>
          <w:p w14:paraId="4DB5783E" w14:textId="12985748" w:rsidR="00F204DB" w:rsidRDefault="005B2818">
            <w:pPr>
              <w:jc w:val="center"/>
            </w:pPr>
            <w:proofErr w:type="gramStart"/>
            <w:r w:rsidRPr="005B2818">
              <w:rPr>
                <w:rFonts w:hint="eastAsia"/>
                <w:color w:val="000000"/>
                <w:sz w:val="24"/>
              </w:rPr>
              <w:t>申万宏源证券</w:t>
            </w:r>
            <w:proofErr w:type="gramEnd"/>
            <w:r w:rsidRPr="005B2818">
              <w:rPr>
                <w:rFonts w:hint="eastAsia"/>
                <w:color w:val="000000"/>
                <w:sz w:val="24"/>
              </w:rPr>
              <w:t>有限公司</w:t>
            </w:r>
          </w:p>
        </w:tc>
        <w:tc>
          <w:tcPr>
            <w:tcW w:w="779" w:type="dxa"/>
            <w:vAlign w:val="center"/>
          </w:tcPr>
          <w:p w14:paraId="45D2B52B" w14:textId="79591422" w:rsidR="00F204DB" w:rsidRDefault="005B2818">
            <w:pPr>
              <w:jc w:val="center"/>
            </w:pPr>
            <w:r>
              <w:rPr>
                <w:color w:val="000000"/>
                <w:sz w:val="24"/>
              </w:rPr>
              <w:t>3</w:t>
            </w:r>
          </w:p>
        </w:tc>
        <w:tc>
          <w:tcPr>
            <w:tcW w:w="1800" w:type="dxa"/>
            <w:vAlign w:val="center"/>
          </w:tcPr>
          <w:p w14:paraId="3F7D19DF" w14:textId="77777777" w:rsidR="00F204DB" w:rsidRDefault="000046AD">
            <w:pPr>
              <w:jc w:val="right"/>
            </w:pPr>
            <w:r>
              <w:rPr>
                <w:color w:val="000000"/>
                <w:sz w:val="24"/>
              </w:rPr>
              <w:t>53,575,991.90</w:t>
            </w:r>
          </w:p>
        </w:tc>
        <w:tc>
          <w:tcPr>
            <w:tcW w:w="1080" w:type="dxa"/>
            <w:vAlign w:val="center"/>
          </w:tcPr>
          <w:p w14:paraId="3D566564" w14:textId="77777777" w:rsidR="00F204DB" w:rsidRDefault="000046AD">
            <w:pPr>
              <w:jc w:val="right"/>
            </w:pPr>
            <w:r>
              <w:rPr>
                <w:color w:val="000000"/>
                <w:sz w:val="24"/>
              </w:rPr>
              <w:t>4.21%</w:t>
            </w:r>
          </w:p>
        </w:tc>
        <w:tc>
          <w:tcPr>
            <w:tcW w:w="1620" w:type="dxa"/>
            <w:vAlign w:val="center"/>
          </w:tcPr>
          <w:p w14:paraId="367C7DF4" w14:textId="77777777" w:rsidR="00F204DB" w:rsidRDefault="000046AD">
            <w:pPr>
              <w:jc w:val="right"/>
            </w:pPr>
            <w:r>
              <w:rPr>
                <w:color w:val="000000"/>
                <w:sz w:val="24"/>
              </w:rPr>
              <w:t>48,775.59</w:t>
            </w:r>
          </w:p>
        </w:tc>
        <w:tc>
          <w:tcPr>
            <w:tcW w:w="1080" w:type="dxa"/>
            <w:vAlign w:val="center"/>
          </w:tcPr>
          <w:p w14:paraId="60F8BE33" w14:textId="77777777" w:rsidR="00F204DB" w:rsidRDefault="000046AD">
            <w:pPr>
              <w:jc w:val="right"/>
            </w:pPr>
            <w:r>
              <w:rPr>
                <w:color w:val="000000"/>
                <w:sz w:val="24"/>
              </w:rPr>
              <w:t>4.21%</w:t>
            </w:r>
          </w:p>
        </w:tc>
        <w:tc>
          <w:tcPr>
            <w:tcW w:w="1080" w:type="dxa"/>
            <w:vAlign w:val="center"/>
          </w:tcPr>
          <w:p w14:paraId="41A58C16" w14:textId="77777777" w:rsidR="00F204DB" w:rsidRDefault="000046AD">
            <w:pPr>
              <w:jc w:val="left"/>
            </w:pPr>
            <w:r>
              <w:rPr>
                <w:color w:val="000000"/>
                <w:sz w:val="24"/>
              </w:rPr>
              <w:t>-</w:t>
            </w:r>
          </w:p>
        </w:tc>
      </w:tr>
      <w:tr w:rsidR="00F204DB" w14:paraId="54810B8A" w14:textId="77777777">
        <w:tc>
          <w:tcPr>
            <w:tcW w:w="1559" w:type="dxa"/>
            <w:vAlign w:val="center"/>
          </w:tcPr>
          <w:p w14:paraId="09F97B6C" w14:textId="77777777" w:rsidR="00F204DB" w:rsidRDefault="000046AD">
            <w:pPr>
              <w:jc w:val="center"/>
            </w:pPr>
            <w:r>
              <w:rPr>
                <w:color w:val="000000"/>
                <w:sz w:val="24"/>
              </w:rPr>
              <w:t>瑞银证券有限责任公司</w:t>
            </w:r>
          </w:p>
        </w:tc>
        <w:tc>
          <w:tcPr>
            <w:tcW w:w="779" w:type="dxa"/>
            <w:vAlign w:val="center"/>
          </w:tcPr>
          <w:p w14:paraId="43008652" w14:textId="77777777" w:rsidR="00F204DB" w:rsidRDefault="000046AD">
            <w:pPr>
              <w:jc w:val="center"/>
            </w:pPr>
            <w:r>
              <w:rPr>
                <w:color w:val="000000"/>
                <w:sz w:val="24"/>
              </w:rPr>
              <w:t>1</w:t>
            </w:r>
          </w:p>
        </w:tc>
        <w:tc>
          <w:tcPr>
            <w:tcW w:w="1800" w:type="dxa"/>
            <w:vAlign w:val="center"/>
          </w:tcPr>
          <w:p w14:paraId="062DD873" w14:textId="77777777" w:rsidR="00F204DB" w:rsidRDefault="000046AD">
            <w:pPr>
              <w:jc w:val="right"/>
            </w:pPr>
            <w:r>
              <w:rPr>
                <w:color w:val="000000"/>
                <w:sz w:val="24"/>
              </w:rPr>
              <w:t>46,137,884.94</w:t>
            </w:r>
          </w:p>
        </w:tc>
        <w:tc>
          <w:tcPr>
            <w:tcW w:w="1080" w:type="dxa"/>
            <w:vAlign w:val="center"/>
          </w:tcPr>
          <w:p w14:paraId="27D57365" w14:textId="77777777" w:rsidR="00F204DB" w:rsidRDefault="000046AD">
            <w:pPr>
              <w:jc w:val="right"/>
            </w:pPr>
            <w:r>
              <w:rPr>
                <w:color w:val="000000"/>
                <w:sz w:val="24"/>
              </w:rPr>
              <w:t>3.63%</w:t>
            </w:r>
          </w:p>
        </w:tc>
        <w:tc>
          <w:tcPr>
            <w:tcW w:w="1620" w:type="dxa"/>
            <w:vAlign w:val="center"/>
          </w:tcPr>
          <w:p w14:paraId="42B8A556" w14:textId="77777777" w:rsidR="00F204DB" w:rsidRDefault="000046AD">
            <w:pPr>
              <w:jc w:val="right"/>
            </w:pPr>
            <w:r>
              <w:rPr>
                <w:color w:val="000000"/>
                <w:sz w:val="24"/>
              </w:rPr>
              <w:t>42,003.86</w:t>
            </w:r>
          </w:p>
        </w:tc>
        <w:tc>
          <w:tcPr>
            <w:tcW w:w="1080" w:type="dxa"/>
            <w:vAlign w:val="center"/>
          </w:tcPr>
          <w:p w14:paraId="40AB9E32" w14:textId="77777777" w:rsidR="00F204DB" w:rsidRDefault="000046AD">
            <w:pPr>
              <w:jc w:val="right"/>
            </w:pPr>
            <w:r>
              <w:rPr>
                <w:color w:val="000000"/>
                <w:sz w:val="24"/>
              </w:rPr>
              <w:t>3.63%</w:t>
            </w:r>
          </w:p>
        </w:tc>
        <w:tc>
          <w:tcPr>
            <w:tcW w:w="1080" w:type="dxa"/>
            <w:vAlign w:val="center"/>
          </w:tcPr>
          <w:p w14:paraId="12E0C8B9" w14:textId="77777777" w:rsidR="00F204DB" w:rsidRDefault="000046AD">
            <w:pPr>
              <w:jc w:val="left"/>
            </w:pPr>
            <w:r>
              <w:rPr>
                <w:color w:val="000000"/>
                <w:sz w:val="24"/>
              </w:rPr>
              <w:t>-</w:t>
            </w:r>
          </w:p>
        </w:tc>
      </w:tr>
      <w:tr w:rsidR="00F204DB" w14:paraId="49152A7D" w14:textId="77777777">
        <w:tc>
          <w:tcPr>
            <w:tcW w:w="1559" w:type="dxa"/>
            <w:vAlign w:val="center"/>
          </w:tcPr>
          <w:p w14:paraId="75A49F05" w14:textId="77777777" w:rsidR="00F204DB" w:rsidRDefault="000046AD">
            <w:pPr>
              <w:jc w:val="center"/>
            </w:pPr>
            <w:r>
              <w:rPr>
                <w:color w:val="000000"/>
                <w:sz w:val="24"/>
              </w:rPr>
              <w:t>国泰君安证券股份有限公司</w:t>
            </w:r>
          </w:p>
        </w:tc>
        <w:tc>
          <w:tcPr>
            <w:tcW w:w="779" w:type="dxa"/>
            <w:vAlign w:val="center"/>
          </w:tcPr>
          <w:p w14:paraId="4775869D" w14:textId="77777777" w:rsidR="00F204DB" w:rsidRDefault="000046AD">
            <w:pPr>
              <w:jc w:val="center"/>
            </w:pPr>
            <w:r>
              <w:rPr>
                <w:color w:val="000000"/>
                <w:sz w:val="24"/>
              </w:rPr>
              <w:t>1</w:t>
            </w:r>
          </w:p>
        </w:tc>
        <w:tc>
          <w:tcPr>
            <w:tcW w:w="1800" w:type="dxa"/>
            <w:vAlign w:val="center"/>
          </w:tcPr>
          <w:p w14:paraId="02BA225C" w14:textId="77777777" w:rsidR="00F204DB" w:rsidRDefault="000046AD">
            <w:pPr>
              <w:jc w:val="right"/>
            </w:pPr>
            <w:r>
              <w:rPr>
                <w:color w:val="000000"/>
                <w:sz w:val="24"/>
              </w:rPr>
              <w:t>44,683,900.41</w:t>
            </w:r>
          </w:p>
        </w:tc>
        <w:tc>
          <w:tcPr>
            <w:tcW w:w="1080" w:type="dxa"/>
            <w:vAlign w:val="center"/>
          </w:tcPr>
          <w:p w14:paraId="39C4D76C" w14:textId="77777777" w:rsidR="00F204DB" w:rsidRDefault="000046AD">
            <w:pPr>
              <w:jc w:val="right"/>
            </w:pPr>
            <w:r>
              <w:rPr>
                <w:color w:val="000000"/>
                <w:sz w:val="24"/>
              </w:rPr>
              <w:t>3.51%</w:t>
            </w:r>
          </w:p>
        </w:tc>
        <w:tc>
          <w:tcPr>
            <w:tcW w:w="1620" w:type="dxa"/>
            <w:vAlign w:val="center"/>
          </w:tcPr>
          <w:p w14:paraId="4F892653" w14:textId="77777777" w:rsidR="00F204DB" w:rsidRDefault="000046AD">
            <w:pPr>
              <w:jc w:val="right"/>
            </w:pPr>
            <w:r>
              <w:rPr>
                <w:color w:val="000000"/>
                <w:sz w:val="24"/>
              </w:rPr>
              <w:t>40,679.97</w:t>
            </w:r>
          </w:p>
        </w:tc>
        <w:tc>
          <w:tcPr>
            <w:tcW w:w="1080" w:type="dxa"/>
            <w:vAlign w:val="center"/>
          </w:tcPr>
          <w:p w14:paraId="5B9011B2" w14:textId="77777777" w:rsidR="00F204DB" w:rsidRDefault="000046AD">
            <w:pPr>
              <w:jc w:val="right"/>
            </w:pPr>
            <w:r>
              <w:rPr>
                <w:color w:val="000000"/>
                <w:sz w:val="24"/>
              </w:rPr>
              <w:t>3.51%</w:t>
            </w:r>
          </w:p>
        </w:tc>
        <w:tc>
          <w:tcPr>
            <w:tcW w:w="1080" w:type="dxa"/>
            <w:vAlign w:val="center"/>
          </w:tcPr>
          <w:p w14:paraId="4103C7CF" w14:textId="77777777" w:rsidR="00F204DB" w:rsidRDefault="000046AD">
            <w:pPr>
              <w:jc w:val="left"/>
            </w:pPr>
            <w:r>
              <w:rPr>
                <w:color w:val="000000"/>
                <w:sz w:val="24"/>
              </w:rPr>
              <w:t>-</w:t>
            </w:r>
          </w:p>
        </w:tc>
      </w:tr>
      <w:tr w:rsidR="00F204DB" w14:paraId="36080671" w14:textId="77777777">
        <w:tc>
          <w:tcPr>
            <w:tcW w:w="1559" w:type="dxa"/>
            <w:vAlign w:val="center"/>
          </w:tcPr>
          <w:p w14:paraId="4C0BD287" w14:textId="77777777" w:rsidR="00F204DB" w:rsidRDefault="000046AD">
            <w:pPr>
              <w:jc w:val="center"/>
            </w:pPr>
            <w:r>
              <w:rPr>
                <w:color w:val="000000"/>
                <w:sz w:val="24"/>
              </w:rPr>
              <w:t>国金证券股份有限公司</w:t>
            </w:r>
          </w:p>
        </w:tc>
        <w:tc>
          <w:tcPr>
            <w:tcW w:w="779" w:type="dxa"/>
            <w:vAlign w:val="center"/>
          </w:tcPr>
          <w:p w14:paraId="7C986C11" w14:textId="77777777" w:rsidR="00F204DB" w:rsidRDefault="000046AD">
            <w:pPr>
              <w:jc w:val="center"/>
            </w:pPr>
            <w:r>
              <w:rPr>
                <w:color w:val="000000"/>
                <w:sz w:val="24"/>
              </w:rPr>
              <w:t>2</w:t>
            </w:r>
          </w:p>
        </w:tc>
        <w:tc>
          <w:tcPr>
            <w:tcW w:w="1800" w:type="dxa"/>
            <w:vAlign w:val="center"/>
          </w:tcPr>
          <w:p w14:paraId="7E76BF02" w14:textId="77777777" w:rsidR="00F204DB" w:rsidRDefault="000046AD">
            <w:pPr>
              <w:jc w:val="right"/>
            </w:pPr>
            <w:r>
              <w:rPr>
                <w:color w:val="000000"/>
                <w:sz w:val="24"/>
              </w:rPr>
              <w:t>429,968,883.07</w:t>
            </w:r>
          </w:p>
        </w:tc>
        <w:tc>
          <w:tcPr>
            <w:tcW w:w="1080" w:type="dxa"/>
            <w:vAlign w:val="center"/>
          </w:tcPr>
          <w:p w14:paraId="2C8AB33A" w14:textId="77777777" w:rsidR="00F204DB" w:rsidRDefault="000046AD">
            <w:pPr>
              <w:jc w:val="right"/>
            </w:pPr>
            <w:r>
              <w:rPr>
                <w:color w:val="000000"/>
                <w:sz w:val="24"/>
              </w:rPr>
              <w:t>33.78%</w:t>
            </w:r>
          </w:p>
        </w:tc>
        <w:tc>
          <w:tcPr>
            <w:tcW w:w="1620" w:type="dxa"/>
            <w:vAlign w:val="center"/>
          </w:tcPr>
          <w:p w14:paraId="600A8984" w14:textId="77777777" w:rsidR="00F204DB" w:rsidRDefault="000046AD">
            <w:pPr>
              <w:jc w:val="right"/>
            </w:pPr>
            <w:r>
              <w:rPr>
                <w:color w:val="000000"/>
                <w:sz w:val="24"/>
              </w:rPr>
              <w:t>391,443.90</w:t>
            </w:r>
          </w:p>
        </w:tc>
        <w:tc>
          <w:tcPr>
            <w:tcW w:w="1080" w:type="dxa"/>
            <w:vAlign w:val="center"/>
          </w:tcPr>
          <w:p w14:paraId="0F4A77CE" w14:textId="77777777" w:rsidR="00F204DB" w:rsidRDefault="000046AD">
            <w:pPr>
              <w:jc w:val="right"/>
            </w:pPr>
            <w:r>
              <w:rPr>
                <w:color w:val="000000"/>
                <w:sz w:val="24"/>
              </w:rPr>
              <w:t>33.78%</w:t>
            </w:r>
          </w:p>
        </w:tc>
        <w:tc>
          <w:tcPr>
            <w:tcW w:w="1080" w:type="dxa"/>
            <w:vAlign w:val="center"/>
          </w:tcPr>
          <w:p w14:paraId="36E2CE10" w14:textId="77777777" w:rsidR="00F204DB" w:rsidRDefault="000046AD">
            <w:pPr>
              <w:jc w:val="left"/>
            </w:pPr>
            <w:r>
              <w:rPr>
                <w:color w:val="000000"/>
                <w:sz w:val="24"/>
              </w:rPr>
              <w:t>-</w:t>
            </w:r>
          </w:p>
        </w:tc>
      </w:tr>
      <w:tr w:rsidR="00F204DB" w14:paraId="28DD0133" w14:textId="77777777">
        <w:tc>
          <w:tcPr>
            <w:tcW w:w="1559" w:type="dxa"/>
            <w:vAlign w:val="center"/>
          </w:tcPr>
          <w:p w14:paraId="6CEBF397" w14:textId="77777777" w:rsidR="00F204DB" w:rsidRDefault="000046AD">
            <w:pPr>
              <w:jc w:val="center"/>
            </w:pPr>
            <w:r>
              <w:rPr>
                <w:color w:val="000000"/>
                <w:sz w:val="24"/>
              </w:rPr>
              <w:t>国</w:t>
            </w:r>
            <w:proofErr w:type="gramStart"/>
            <w:r>
              <w:rPr>
                <w:color w:val="000000"/>
                <w:sz w:val="24"/>
              </w:rPr>
              <w:t>海证券</w:t>
            </w:r>
            <w:proofErr w:type="gramEnd"/>
            <w:r>
              <w:rPr>
                <w:color w:val="000000"/>
                <w:sz w:val="24"/>
              </w:rPr>
              <w:t>股份有限公司</w:t>
            </w:r>
          </w:p>
        </w:tc>
        <w:tc>
          <w:tcPr>
            <w:tcW w:w="779" w:type="dxa"/>
            <w:vAlign w:val="center"/>
          </w:tcPr>
          <w:p w14:paraId="32ECE031" w14:textId="77777777" w:rsidR="00F204DB" w:rsidRDefault="000046AD">
            <w:pPr>
              <w:jc w:val="center"/>
            </w:pPr>
            <w:r>
              <w:rPr>
                <w:color w:val="000000"/>
                <w:sz w:val="24"/>
              </w:rPr>
              <w:t>1</w:t>
            </w:r>
          </w:p>
        </w:tc>
        <w:tc>
          <w:tcPr>
            <w:tcW w:w="1800" w:type="dxa"/>
            <w:vAlign w:val="center"/>
          </w:tcPr>
          <w:p w14:paraId="446186DA" w14:textId="77777777" w:rsidR="00F204DB" w:rsidRDefault="000046AD">
            <w:pPr>
              <w:jc w:val="right"/>
            </w:pPr>
            <w:r>
              <w:rPr>
                <w:color w:val="000000"/>
                <w:sz w:val="24"/>
              </w:rPr>
              <w:t>38,549,214.92</w:t>
            </w:r>
          </w:p>
        </w:tc>
        <w:tc>
          <w:tcPr>
            <w:tcW w:w="1080" w:type="dxa"/>
            <w:vAlign w:val="center"/>
          </w:tcPr>
          <w:p w14:paraId="6C7F24DF" w14:textId="77777777" w:rsidR="00F204DB" w:rsidRDefault="000046AD">
            <w:pPr>
              <w:jc w:val="right"/>
            </w:pPr>
            <w:r>
              <w:rPr>
                <w:color w:val="000000"/>
                <w:sz w:val="24"/>
              </w:rPr>
              <w:t>3.03%</w:t>
            </w:r>
          </w:p>
        </w:tc>
        <w:tc>
          <w:tcPr>
            <w:tcW w:w="1620" w:type="dxa"/>
            <w:vAlign w:val="center"/>
          </w:tcPr>
          <w:p w14:paraId="64B66A62" w14:textId="77777777" w:rsidR="00F204DB" w:rsidRDefault="000046AD">
            <w:pPr>
              <w:jc w:val="right"/>
            </w:pPr>
            <w:r>
              <w:rPr>
                <w:color w:val="000000"/>
                <w:sz w:val="24"/>
              </w:rPr>
              <w:t>35,095.05</w:t>
            </w:r>
          </w:p>
        </w:tc>
        <w:tc>
          <w:tcPr>
            <w:tcW w:w="1080" w:type="dxa"/>
            <w:vAlign w:val="center"/>
          </w:tcPr>
          <w:p w14:paraId="451C16AE" w14:textId="77777777" w:rsidR="00F204DB" w:rsidRDefault="000046AD">
            <w:pPr>
              <w:jc w:val="right"/>
            </w:pPr>
            <w:r>
              <w:rPr>
                <w:color w:val="000000"/>
                <w:sz w:val="24"/>
              </w:rPr>
              <w:t>3.03%</w:t>
            </w:r>
          </w:p>
        </w:tc>
        <w:tc>
          <w:tcPr>
            <w:tcW w:w="1080" w:type="dxa"/>
            <w:vAlign w:val="center"/>
          </w:tcPr>
          <w:p w14:paraId="619EEC52" w14:textId="77777777" w:rsidR="00F204DB" w:rsidRDefault="000046AD">
            <w:pPr>
              <w:jc w:val="left"/>
            </w:pPr>
            <w:r>
              <w:rPr>
                <w:color w:val="000000"/>
                <w:sz w:val="24"/>
              </w:rPr>
              <w:t>-</w:t>
            </w:r>
          </w:p>
        </w:tc>
      </w:tr>
      <w:tr w:rsidR="00F204DB" w14:paraId="5E31460D" w14:textId="77777777">
        <w:tc>
          <w:tcPr>
            <w:tcW w:w="1559" w:type="dxa"/>
            <w:vAlign w:val="center"/>
          </w:tcPr>
          <w:p w14:paraId="4183BB39" w14:textId="77777777" w:rsidR="00F204DB" w:rsidRDefault="000046AD">
            <w:pPr>
              <w:jc w:val="center"/>
            </w:pPr>
            <w:r>
              <w:rPr>
                <w:color w:val="000000"/>
                <w:sz w:val="24"/>
              </w:rPr>
              <w:t>安信证券股份有限公司</w:t>
            </w:r>
          </w:p>
        </w:tc>
        <w:tc>
          <w:tcPr>
            <w:tcW w:w="779" w:type="dxa"/>
            <w:vAlign w:val="center"/>
          </w:tcPr>
          <w:p w14:paraId="75B24E4C" w14:textId="77777777" w:rsidR="00F204DB" w:rsidRDefault="000046AD">
            <w:pPr>
              <w:jc w:val="center"/>
            </w:pPr>
            <w:r>
              <w:rPr>
                <w:color w:val="000000"/>
                <w:sz w:val="24"/>
              </w:rPr>
              <w:t>2</w:t>
            </w:r>
          </w:p>
        </w:tc>
        <w:tc>
          <w:tcPr>
            <w:tcW w:w="1800" w:type="dxa"/>
            <w:vAlign w:val="center"/>
          </w:tcPr>
          <w:p w14:paraId="5472BC95" w14:textId="77777777" w:rsidR="00F204DB" w:rsidRDefault="000046AD">
            <w:pPr>
              <w:jc w:val="right"/>
            </w:pPr>
            <w:r>
              <w:rPr>
                <w:color w:val="000000"/>
                <w:sz w:val="24"/>
              </w:rPr>
              <w:t>35,346,884.01</w:t>
            </w:r>
          </w:p>
        </w:tc>
        <w:tc>
          <w:tcPr>
            <w:tcW w:w="1080" w:type="dxa"/>
            <w:vAlign w:val="center"/>
          </w:tcPr>
          <w:p w14:paraId="50B98D73" w14:textId="77777777" w:rsidR="00F204DB" w:rsidRDefault="000046AD">
            <w:pPr>
              <w:jc w:val="right"/>
            </w:pPr>
            <w:r>
              <w:rPr>
                <w:color w:val="000000"/>
                <w:sz w:val="24"/>
              </w:rPr>
              <w:t>2.78%</w:t>
            </w:r>
          </w:p>
        </w:tc>
        <w:tc>
          <w:tcPr>
            <w:tcW w:w="1620" w:type="dxa"/>
            <w:vAlign w:val="center"/>
          </w:tcPr>
          <w:p w14:paraId="79744F23" w14:textId="77777777" w:rsidR="00F204DB" w:rsidRDefault="000046AD">
            <w:pPr>
              <w:jc w:val="right"/>
            </w:pPr>
            <w:r>
              <w:rPr>
                <w:color w:val="000000"/>
                <w:sz w:val="24"/>
              </w:rPr>
              <w:t>32,179.70</w:t>
            </w:r>
          </w:p>
        </w:tc>
        <w:tc>
          <w:tcPr>
            <w:tcW w:w="1080" w:type="dxa"/>
            <w:vAlign w:val="center"/>
          </w:tcPr>
          <w:p w14:paraId="7E0CF429" w14:textId="77777777" w:rsidR="00F204DB" w:rsidRDefault="000046AD">
            <w:pPr>
              <w:jc w:val="right"/>
            </w:pPr>
            <w:r>
              <w:rPr>
                <w:color w:val="000000"/>
                <w:sz w:val="24"/>
              </w:rPr>
              <w:t>2.78%</w:t>
            </w:r>
          </w:p>
        </w:tc>
        <w:tc>
          <w:tcPr>
            <w:tcW w:w="1080" w:type="dxa"/>
            <w:vAlign w:val="center"/>
          </w:tcPr>
          <w:p w14:paraId="51FFD23D" w14:textId="77777777" w:rsidR="00F204DB" w:rsidRDefault="000046AD">
            <w:pPr>
              <w:jc w:val="left"/>
            </w:pPr>
            <w:r>
              <w:rPr>
                <w:color w:val="000000"/>
                <w:sz w:val="24"/>
              </w:rPr>
              <w:t>-</w:t>
            </w:r>
          </w:p>
        </w:tc>
      </w:tr>
      <w:tr w:rsidR="00F204DB" w14:paraId="4E59B5AE" w14:textId="77777777">
        <w:tc>
          <w:tcPr>
            <w:tcW w:w="1559" w:type="dxa"/>
            <w:vAlign w:val="center"/>
          </w:tcPr>
          <w:p w14:paraId="23593D09" w14:textId="77777777" w:rsidR="00F204DB" w:rsidRDefault="000046AD">
            <w:pPr>
              <w:jc w:val="center"/>
            </w:pPr>
            <w:r>
              <w:rPr>
                <w:color w:val="000000"/>
                <w:sz w:val="24"/>
              </w:rPr>
              <w:t>华创证券有限责任公司</w:t>
            </w:r>
          </w:p>
        </w:tc>
        <w:tc>
          <w:tcPr>
            <w:tcW w:w="779" w:type="dxa"/>
            <w:vAlign w:val="center"/>
          </w:tcPr>
          <w:p w14:paraId="318753B8" w14:textId="77777777" w:rsidR="00F204DB" w:rsidRDefault="000046AD">
            <w:pPr>
              <w:jc w:val="center"/>
            </w:pPr>
            <w:r>
              <w:rPr>
                <w:color w:val="000000"/>
                <w:sz w:val="24"/>
              </w:rPr>
              <w:t>1</w:t>
            </w:r>
          </w:p>
        </w:tc>
        <w:tc>
          <w:tcPr>
            <w:tcW w:w="1800" w:type="dxa"/>
            <w:vAlign w:val="center"/>
          </w:tcPr>
          <w:p w14:paraId="2FA37E54" w14:textId="77777777" w:rsidR="00F204DB" w:rsidRDefault="000046AD">
            <w:pPr>
              <w:jc w:val="right"/>
            </w:pPr>
            <w:r>
              <w:rPr>
                <w:color w:val="000000"/>
                <w:sz w:val="24"/>
              </w:rPr>
              <w:t>22,850,965.82</w:t>
            </w:r>
          </w:p>
        </w:tc>
        <w:tc>
          <w:tcPr>
            <w:tcW w:w="1080" w:type="dxa"/>
            <w:vAlign w:val="center"/>
          </w:tcPr>
          <w:p w14:paraId="2E32371B" w14:textId="77777777" w:rsidR="00F204DB" w:rsidRDefault="000046AD">
            <w:pPr>
              <w:jc w:val="right"/>
            </w:pPr>
            <w:r>
              <w:rPr>
                <w:color w:val="000000"/>
                <w:sz w:val="24"/>
              </w:rPr>
              <w:t>1.80%</w:t>
            </w:r>
          </w:p>
        </w:tc>
        <w:tc>
          <w:tcPr>
            <w:tcW w:w="1620" w:type="dxa"/>
            <w:vAlign w:val="center"/>
          </w:tcPr>
          <w:p w14:paraId="5778D170" w14:textId="77777777" w:rsidR="00F204DB" w:rsidRDefault="000046AD">
            <w:pPr>
              <w:jc w:val="right"/>
            </w:pPr>
            <w:r>
              <w:rPr>
                <w:color w:val="000000"/>
                <w:sz w:val="24"/>
              </w:rPr>
              <w:t>20,803.55</w:t>
            </w:r>
          </w:p>
        </w:tc>
        <w:tc>
          <w:tcPr>
            <w:tcW w:w="1080" w:type="dxa"/>
            <w:vAlign w:val="center"/>
          </w:tcPr>
          <w:p w14:paraId="51078C3B" w14:textId="77777777" w:rsidR="00F204DB" w:rsidRDefault="000046AD">
            <w:pPr>
              <w:jc w:val="right"/>
            </w:pPr>
            <w:r>
              <w:rPr>
                <w:color w:val="000000"/>
                <w:sz w:val="24"/>
              </w:rPr>
              <w:t>1.80%</w:t>
            </w:r>
          </w:p>
        </w:tc>
        <w:tc>
          <w:tcPr>
            <w:tcW w:w="1080" w:type="dxa"/>
            <w:vAlign w:val="center"/>
          </w:tcPr>
          <w:p w14:paraId="299B8568" w14:textId="77777777" w:rsidR="00F204DB" w:rsidRDefault="000046AD">
            <w:pPr>
              <w:jc w:val="left"/>
            </w:pPr>
            <w:r>
              <w:rPr>
                <w:color w:val="000000"/>
                <w:sz w:val="24"/>
              </w:rPr>
              <w:t>-</w:t>
            </w:r>
          </w:p>
        </w:tc>
      </w:tr>
      <w:tr w:rsidR="00F204DB" w14:paraId="424F01F0" w14:textId="77777777">
        <w:tc>
          <w:tcPr>
            <w:tcW w:w="1559" w:type="dxa"/>
            <w:vAlign w:val="center"/>
          </w:tcPr>
          <w:p w14:paraId="629BB850" w14:textId="77777777" w:rsidR="00F204DB" w:rsidRDefault="000046AD">
            <w:pPr>
              <w:jc w:val="center"/>
            </w:pPr>
            <w:r>
              <w:rPr>
                <w:color w:val="000000"/>
                <w:sz w:val="24"/>
              </w:rPr>
              <w:t>国信证券股份有限公司</w:t>
            </w:r>
          </w:p>
        </w:tc>
        <w:tc>
          <w:tcPr>
            <w:tcW w:w="779" w:type="dxa"/>
            <w:vAlign w:val="center"/>
          </w:tcPr>
          <w:p w14:paraId="0AFAC8AE" w14:textId="77777777" w:rsidR="00F204DB" w:rsidRDefault="000046AD">
            <w:pPr>
              <w:jc w:val="center"/>
            </w:pPr>
            <w:r>
              <w:rPr>
                <w:color w:val="000000"/>
                <w:sz w:val="24"/>
              </w:rPr>
              <w:t>1</w:t>
            </w:r>
          </w:p>
        </w:tc>
        <w:tc>
          <w:tcPr>
            <w:tcW w:w="1800" w:type="dxa"/>
            <w:vAlign w:val="center"/>
          </w:tcPr>
          <w:p w14:paraId="51F1791A" w14:textId="77777777" w:rsidR="00F204DB" w:rsidRDefault="000046AD">
            <w:pPr>
              <w:jc w:val="right"/>
            </w:pPr>
            <w:r>
              <w:rPr>
                <w:color w:val="000000"/>
                <w:sz w:val="24"/>
              </w:rPr>
              <w:t>21,683,133.11</w:t>
            </w:r>
          </w:p>
        </w:tc>
        <w:tc>
          <w:tcPr>
            <w:tcW w:w="1080" w:type="dxa"/>
            <w:vAlign w:val="center"/>
          </w:tcPr>
          <w:p w14:paraId="37BFB5A2" w14:textId="77777777" w:rsidR="00F204DB" w:rsidRDefault="000046AD">
            <w:pPr>
              <w:jc w:val="right"/>
            </w:pPr>
            <w:r>
              <w:rPr>
                <w:color w:val="000000"/>
                <w:sz w:val="24"/>
              </w:rPr>
              <w:t>1.70%</w:t>
            </w:r>
          </w:p>
        </w:tc>
        <w:tc>
          <w:tcPr>
            <w:tcW w:w="1620" w:type="dxa"/>
            <w:vAlign w:val="center"/>
          </w:tcPr>
          <w:p w14:paraId="50A7E3DD" w14:textId="77777777" w:rsidR="00F204DB" w:rsidRDefault="000046AD">
            <w:pPr>
              <w:jc w:val="right"/>
            </w:pPr>
            <w:r>
              <w:rPr>
                <w:color w:val="000000"/>
                <w:sz w:val="24"/>
              </w:rPr>
              <w:t>19,740.26</w:t>
            </w:r>
          </w:p>
        </w:tc>
        <w:tc>
          <w:tcPr>
            <w:tcW w:w="1080" w:type="dxa"/>
            <w:vAlign w:val="center"/>
          </w:tcPr>
          <w:p w14:paraId="53DD7139" w14:textId="77777777" w:rsidR="00F204DB" w:rsidRDefault="000046AD">
            <w:pPr>
              <w:jc w:val="right"/>
            </w:pPr>
            <w:r>
              <w:rPr>
                <w:color w:val="000000"/>
                <w:sz w:val="24"/>
              </w:rPr>
              <w:t>1.70%</w:t>
            </w:r>
          </w:p>
        </w:tc>
        <w:tc>
          <w:tcPr>
            <w:tcW w:w="1080" w:type="dxa"/>
            <w:vAlign w:val="center"/>
          </w:tcPr>
          <w:p w14:paraId="714D6CAC" w14:textId="77777777" w:rsidR="00F204DB" w:rsidRDefault="000046AD">
            <w:pPr>
              <w:jc w:val="left"/>
            </w:pPr>
            <w:r>
              <w:rPr>
                <w:color w:val="000000"/>
                <w:sz w:val="24"/>
              </w:rPr>
              <w:t>-</w:t>
            </w:r>
          </w:p>
        </w:tc>
      </w:tr>
      <w:tr w:rsidR="00F204DB" w14:paraId="50E7F1E4" w14:textId="77777777">
        <w:tc>
          <w:tcPr>
            <w:tcW w:w="1559" w:type="dxa"/>
            <w:vAlign w:val="center"/>
          </w:tcPr>
          <w:p w14:paraId="6C0A2CFA" w14:textId="77777777" w:rsidR="00F204DB" w:rsidRDefault="000046AD">
            <w:pPr>
              <w:jc w:val="center"/>
            </w:pPr>
            <w:r>
              <w:rPr>
                <w:color w:val="000000"/>
                <w:sz w:val="24"/>
              </w:rPr>
              <w:t>海通证券股份有限公司</w:t>
            </w:r>
          </w:p>
        </w:tc>
        <w:tc>
          <w:tcPr>
            <w:tcW w:w="779" w:type="dxa"/>
            <w:vAlign w:val="center"/>
          </w:tcPr>
          <w:p w14:paraId="5D6C5606" w14:textId="77777777" w:rsidR="00F204DB" w:rsidRDefault="000046AD">
            <w:pPr>
              <w:jc w:val="center"/>
            </w:pPr>
            <w:r>
              <w:rPr>
                <w:color w:val="000000"/>
                <w:sz w:val="24"/>
              </w:rPr>
              <w:t>1</w:t>
            </w:r>
          </w:p>
        </w:tc>
        <w:tc>
          <w:tcPr>
            <w:tcW w:w="1800" w:type="dxa"/>
            <w:vAlign w:val="center"/>
          </w:tcPr>
          <w:p w14:paraId="202D10E7" w14:textId="77777777" w:rsidR="00F204DB" w:rsidRDefault="000046AD">
            <w:pPr>
              <w:jc w:val="right"/>
            </w:pPr>
            <w:r>
              <w:rPr>
                <w:color w:val="000000"/>
                <w:sz w:val="24"/>
              </w:rPr>
              <w:t>160,914,609.04</w:t>
            </w:r>
          </w:p>
        </w:tc>
        <w:tc>
          <w:tcPr>
            <w:tcW w:w="1080" w:type="dxa"/>
            <w:vAlign w:val="center"/>
          </w:tcPr>
          <w:p w14:paraId="7BEE36E5" w14:textId="77777777" w:rsidR="00F204DB" w:rsidRDefault="000046AD">
            <w:pPr>
              <w:jc w:val="right"/>
            </w:pPr>
            <w:r>
              <w:rPr>
                <w:color w:val="000000"/>
                <w:sz w:val="24"/>
              </w:rPr>
              <w:t>12.64%</w:t>
            </w:r>
          </w:p>
        </w:tc>
        <w:tc>
          <w:tcPr>
            <w:tcW w:w="1620" w:type="dxa"/>
            <w:vAlign w:val="center"/>
          </w:tcPr>
          <w:p w14:paraId="7CBCEC3E" w14:textId="77777777" w:rsidR="00F204DB" w:rsidRDefault="000046AD">
            <w:pPr>
              <w:jc w:val="right"/>
            </w:pPr>
            <w:r>
              <w:rPr>
                <w:color w:val="000000"/>
                <w:sz w:val="24"/>
              </w:rPr>
              <w:t>146,494.47</w:t>
            </w:r>
          </w:p>
        </w:tc>
        <w:tc>
          <w:tcPr>
            <w:tcW w:w="1080" w:type="dxa"/>
            <w:vAlign w:val="center"/>
          </w:tcPr>
          <w:p w14:paraId="76C00CDE" w14:textId="77777777" w:rsidR="00F204DB" w:rsidRDefault="000046AD">
            <w:pPr>
              <w:jc w:val="right"/>
            </w:pPr>
            <w:r>
              <w:rPr>
                <w:color w:val="000000"/>
                <w:sz w:val="24"/>
              </w:rPr>
              <w:t>12.64%</w:t>
            </w:r>
          </w:p>
        </w:tc>
        <w:tc>
          <w:tcPr>
            <w:tcW w:w="1080" w:type="dxa"/>
            <w:vAlign w:val="center"/>
          </w:tcPr>
          <w:p w14:paraId="40BA94B6" w14:textId="77777777" w:rsidR="00F204DB" w:rsidRDefault="000046AD">
            <w:pPr>
              <w:jc w:val="left"/>
            </w:pPr>
            <w:r>
              <w:rPr>
                <w:color w:val="000000"/>
                <w:sz w:val="24"/>
              </w:rPr>
              <w:t>-</w:t>
            </w:r>
          </w:p>
        </w:tc>
      </w:tr>
      <w:tr w:rsidR="00F204DB" w14:paraId="5F4A12CF" w14:textId="77777777">
        <w:tc>
          <w:tcPr>
            <w:tcW w:w="1559" w:type="dxa"/>
            <w:vAlign w:val="center"/>
          </w:tcPr>
          <w:p w14:paraId="6D37A79E" w14:textId="77777777" w:rsidR="00F204DB" w:rsidRDefault="000046AD">
            <w:pPr>
              <w:jc w:val="center"/>
            </w:pPr>
            <w:r>
              <w:rPr>
                <w:color w:val="000000"/>
                <w:sz w:val="24"/>
              </w:rPr>
              <w:t>中信证券股份有限公司</w:t>
            </w:r>
          </w:p>
        </w:tc>
        <w:tc>
          <w:tcPr>
            <w:tcW w:w="779" w:type="dxa"/>
            <w:vAlign w:val="center"/>
          </w:tcPr>
          <w:p w14:paraId="0B2658E7" w14:textId="77777777" w:rsidR="00F204DB" w:rsidRDefault="000046AD">
            <w:pPr>
              <w:jc w:val="center"/>
            </w:pPr>
            <w:r>
              <w:rPr>
                <w:color w:val="000000"/>
                <w:sz w:val="24"/>
              </w:rPr>
              <w:t>1</w:t>
            </w:r>
          </w:p>
        </w:tc>
        <w:tc>
          <w:tcPr>
            <w:tcW w:w="1800" w:type="dxa"/>
            <w:vAlign w:val="center"/>
          </w:tcPr>
          <w:p w14:paraId="592D5D2C" w14:textId="77777777" w:rsidR="00F204DB" w:rsidRDefault="000046AD">
            <w:pPr>
              <w:jc w:val="right"/>
            </w:pPr>
            <w:r>
              <w:rPr>
                <w:color w:val="000000"/>
                <w:sz w:val="24"/>
              </w:rPr>
              <w:t>13,922,933.90</w:t>
            </w:r>
          </w:p>
        </w:tc>
        <w:tc>
          <w:tcPr>
            <w:tcW w:w="1080" w:type="dxa"/>
            <w:vAlign w:val="center"/>
          </w:tcPr>
          <w:p w14:paraId="3C5C5739" w14:textId="77777777" w:rsidR="00F204DB" w:rsidRDefault="000046AD">
            <w:pPr>
              <w:jc w:val="right"/>
            </w:pPr>
            <w:r>
              <w:rPr>
                <w:color w:val="000000"/>
                <w:sz w:val="24"/>
              </w:rPr>
              <w:t>1.09%</w:t>
            </w:r>
          </w:p>
        </w:tc>
        <w:tc>
          <w:tcPr>
            <w:tcW w:w="1620" w:type="dxa"/>
            <w:vAlign w:val="center"/>
          </w:tcPr>
          <w:p w14:paraId="3D8AF14F" w14:textId="77777777" w:rsidR="00F204DB" w:rsidRDefault="000046AD">
            <w:pPr>
              <w:jc w:val="right"/>
            </w:pPr>
            <w:r>
              <w:rPr>
                <w:color w:val="000000"/>
                <w:sz w:val="24"/>
              </w:rPr>
              <w:t>12,675.44</w:t>
            </w:r>
          </w:p>
        </w:tc>
        <w:tc>
          <w:tcPr>
            <w:tcW w:w="1080" w:type="dxa"/>
            <w:vAlign w:val="center"/>
          </w:tcPr>
          <w:p w14:paraId="1658481B" w14:textId="77777777" w:rsidR="00F204DB" w:rsidRDefault="000046AD">
            <w:pPr>
              <w:jc w:val="right"/>
            </w:pPr>
            <w:r>
              <w:rPr>
                <w:color w:val="000000"/>
                <w:sz w:val="24"/>
              </w:rPr>
              <w:t>1.09%</w:t>
            </w:r>
          </w:p>
        </w:tc>
        <w:tc>
          <w:tcPr>
            <w:tcW w:w="1080" w:type="dxa"/>
            <w:vAlign w:val="center"/>
          </w:tcPr>
          <w:p w14:paraId="53D2F692" w14:textId="77777777" w:rsidR="00F204DB" w:rsidRDefault="000046AD">
            <w:pPr>
              <w:jc w:val="left"/>
            </w:pPr>
            <w:r>
              <w:rPr>
                <w:color w:val="000000"/>
                <w:sz w:val="24"/>
              </w:rPr>
              <w:t>-</w:t>
            </w:r>
          </w:p>
        </w:tc>
      </w:tr>
      <w:tr w:rsidR="00F204DB" w14:paraId="171763AD" w14:textId="77777777">
        <w:tc>
          <w:tcPr>
            <w:tcW w:w="1559" w:type="dxa"/>
            <w:vAlign w:val="center"/>
          </w:tcPr>
          <w:p w14:paraId="37C06BE3" w14:textId="77777777" w:rsidR="00F204DB" w:rsidRDefault="000046AD">
            <w:pPr>
              <w:jc w:val="center"/>
            </w:pPr>
            <w:r>
              <w:rPr>
                <w:color w:val="000000"/>
                <w:sz w:val="24"/>
              </w:rPr>
              <w:t>中国国际金融有限公司</w:t>
            </w:r>
          </w:p>
        </w:tc>
        <w:tc>
          <w:tcPr>
            <w:tcW w:w="779" w:type="dxa"/>
            <w:vAlign w:val="center"/>
          </w:tcPr>
          <w:p w14:paraId="6BF7B163" w14:textId="77777777" w:rsidR="00F204DB" w:rsidRDefault="000046AD">
            <w:pPr>
              <w:jc w:val="center"/>
            </w:pPr>
            <w:r>
              <w:rPr>
                <w:color w:val="000000"/>
                <w:sz w:val="24"/>
              </w:rPr>
              <w:t>2</w:t>
            </w:r>
          </w:p>
        </w:tc>
        <w:tc>
          <w:tcPr>
            <w:tcW w:w="1800" w:type="dxa"/>
            <w:vAlign w:val="center"/>
          </w:tcPr>
          <w:p w14:paraId="185D1F93" w14:textId="77777777" w:rsidR="00F204DB" w:rsidRDefault="000046AD">
            <w:pPr>
              <w:jc w:val="right"/>
            </w:pPr>
            <w:r>
              <w:rPr>
                <w:color w:val="000000"/>
                <w:sz w:val="24"/>
              </w:rPr>
              <w:t>13,897,147.49</w:t>
            </w:r>
          </w:p>
        </w:tc>
        <w:tc>
          <w:tcPr>
            <w:tcW w:w="1080" w:type="dxa"/>
            <w:vAlign w:val="center"/>
          </w:tcPr>
          <w:p w14:paraId="47910093" w14:textId="77777777" w:rsidR="00F204DB" w:rsidRDefault="000046AD">
            <w:pPr>
              <w:jc w:val="right"/>
            </w:pPr>
            <w:r>
              <w:rPr>
                <w:color w:val="000000"/>
                <w:sz w:val="24"/>
              </w:rPr>
              <w:t>1.09%</w:t>
            </w:r>
          </w:p>
        </w:tc>
        <w:tc>
          <w:tcPr>
            <w:tcW w:w="1620" w:type="dxa"/>
            <w:vAlign w:val="center"/>
          </w:tcPr>
          <w:p w14:paraId="20CFEDC2" w14:textId="77777777" w:rsidR="00F204DB" w:rsidRDefault="000046AD">
            <w:pPr>
              <w:jc w:val="right"/>
            </w:pPr>
            <w:r>
              <w:rPr>
                <w:color w:val="000000"/>
                <w:sz w:val="24"/>
              </w:rPr>
              <w:t>12,652.04</w:t>
            </w:r>
          </w:p>
        </w:tc>
        <w:tc>
          <w:tcPr>
            <w:tcW w:w="1080" w:type="dxa"/>
            <w:vAlign w:val="center"/>
          </w:tcPr>
          <w:p w14:paraId="63E0E399" w14:textId="77777777" w:rsidR="00F204DB" w:rsidRDefault="000046AD">
            <w:pPr>
              <w:jc w:val="right"/>
            </w:pPr>
            <w:r>
              <w:rPr>
                <w:color w:val="000000"/>
                <w:sz w:val="24"/>
              </w:rPr>
              <w:t>1.09%</w:t>
            </w:r>
          </w:p>
        </w:tc>
        <w:tc>
          <w:tcPr>
            <w:tcW w:w="1080" w:type="dxa"/>
            <w:vAlign w:val="center"/>
          </w:tcPr>
          <w:p w14:paraId="4588404B" w14:textId="77777777" w:rsidR="00F204DB" w:rsidRDefault="000046AD">
            <w:pPr>
              <w:jc w:val="left"/>
            </w:pPr>
            <w:r>
              <w:rPr>
                <w:color w:val="000000"/>
                <w:sz w:val="24"/>
              </w:rPr>
              <w:t>-</w:t>
            </w:r>
          </w:p>
        </w:tc>
      </w:tr>
      <w:tr w:rsidR="00F204DB" w14:paraId="652351C6" w14:textId="77777777">
        <w:tc>
          <w:tcPr>
            <w:tcW w:w="1559" w:type="dxa"/>
            <w:vAlign w:val="center"/>
          </w:tcPr>
          <w:p w14:paraId="7757A2EF" w14:textId="77777777" w:rsidR="00F204DB" w:rsidRDefault="000046AD">
            <w:pPr>
              <w:jc w:val="center"/>
            </w:pPr>
            <w:r>
              <w:rPr>
                <w:color w:val="000000"/>
                <w:sz w:val="24"/>
              </w:rPr>
              <w:t>中国中投证券有限责任公司</w:t>
            </w:r>
          </w:p>
        </w:tc>
        <w:tc>
          <w:tcPr>
            <w:tcW w:w="779" w:type="dxa"/>
            <w:vAlign w:val="center"/>
          </w:tcPr>
          <w:p w14:paraId="7812A8C7" w14:textId="77777777" w:rsidR="00F204DB" w:rsidRDefault="000046AD">
            <w:pPr>
              <w:jc w:val="center"/>
            </w:pPr>
            <w:r>
              <w:rPr>
                <w:color w:val="000000"/>
                <w:sz w:val="24"/>
              </w:rPr>
              <w:t>1</w:t>
            </w:r>
          </w:p>
        </w:tc>
        <w:tc>
          <w:tcPr>
            <w:tcW w:w="1800" w:type="dxa"/>
            <w:vAlign w:val="center"/>
          </w:tcPr>
          <w:p w14:paraId="7EE1C12A" w14:textId="77777777" w:rsidR="00F204DB" w:rsidRDefault="000046AD">
            <w:pPr>
              <w:jc w:val="right"/>
            </w:pPr>
            <w:r>
              <w:rPr>
                <w:color w:val="000000"/>
                <w:sz w:val="24"/>
              </w:rPr>
              <w:t>13,241,589.88</w:t>
            </w:r>
          </w:p>
        </w:tc>
        <w:tc>
          <w:tcPr>
            <w:tcW w:w="1080" w:type="dxa"/>
            <w:vAlign w:val="center"/>
          </w:tcPr>
          <w:p w14:paraId="35BC7799" w14:textId="77777777" w:rsidR="00F204DB" w:rsidRDefault="000046AD">
            <w:pPr>
              <w:jc w:val="right"/>
            </w:pPr>
            <w:r>
              <w:rPr>
                <w:color w:val="000000"/>
                <w:sz w:val="24"/>
              </w:rPr>
              <w:t>1.04%</w:t>
            </w:r>
          </w:p>
        </w:tc>
        <w:tc>
          <w:tcPr>
            <w:tcW w:w="1620" w:type="dxa"/>
            <w:vAlign w:val="center"/>
          </w:tcPr>
          <w:p w14:paraId="1A44EE7E" w14:textId="77777777" w:rsidR="00F204DB" w:rsidRDefault="000046AD">
            <w:pPr>
              <w:jc w:val="right"/>
            </w:pPr>
            <w:r>
              <w:rPr>
                <w:color w:val="000000"/>
                <w:sz w:val="24"/>
              </w:rPr>
              <w:t>12,055.21</w:t>
            </w:r>
          </w:p>
        </w:tc>
        <w:tc>
          <w:tcPr>
            <w:tcW w:w="1080" w:type="dxa"/>
            <w:vAlign w:val="center"/>
          </w:tcPr>
          <w:p w14:paraId="617E1D4E" w14:textId="77777777" w:rsidR="00F204DB" w:rsidRDefault="000046AD">
            <w:pPr>
              <w:jc w:val="right"/>
            </w:pPr>
            <w:r>
              <w:rPr>
                <w:color w:val="000000"/>
                <w:sz w:val="24"/>
              </w:rPr>
              <w:t>1.04%</w:t>
            </w:r>
          </w:p>
        </w:tc>
        <w:tc>
          <w:tcPr>
            <w:tcW w:w="1080" w:type="dxa"/>
            <w:vAlign w:val="center"/>
          </w:tcPr>
          <w:p w14:paraId="3E3728C1" w14:textId="77777777" w:rsidR="00F204DB" w:rsidRDefault="000046AD">
            <w:pPr>
              <w:jc w:val="left"/>
            </w:pPr>
            <w:r>
              <w:rPr>
                <w:color w:val="000000"/>
                <w:sz w:val="24"/>
              </w:rPr>
              <w:t>-</w:t>
            </w:r>
          </w:p>
        </w:tc>
      </w:tr>
      <w:tr w:rsidR="00F204DB" w14:paraId="535A7291" w14:textId="77777777">
        <w:tc>
          <w:tcPr>
            <w:tcW w:w="1559" w:type="dxa"/>
            <w:vAlign w:val="center"/>
          </w:tcPr>
          <w:p w14:paraId="1704F4B8" w14:textId="77777777" w:rsidR="00F204DB" w:rsidRDefault="000046AD">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14:paraId="342CFDE0" w14:textId="77777777" w:rsidR="00F204DB" w:rsidRDefault="000046AD">
            <w:pPr>
              <w:jc w:val="center"/>
            </w:pPr>
            <w:r>
              <w:rPr>
                <w:color w:val="000000"/>
                <w:sz w:val="24"/>
              </w:rPr>
              <w:t>1</w:t>
            </w:r>
          </w:p>
        </w:tc>
        <w:tc>
          <w:tcPr>
            <w:tcW w:w="1800" w:type="dxa"/>
            <w:vAlign w:val="center"/>
          </w:tcPr>
          <w:p w14:paraId="3D145BB5" w14:textId="77777777" w:rsidR="00F204DB" w:rsidRDefault="000046AD">
            <w:pPr>
              <w:jc w:val="right"/>
            </w:pPr>
            <w:r>
              <w:rPr>
                <w:color w:val="000000"/>
                <w:sz w:val="24"/>
              </w:rPr>
              <w:t>114,173,949.65</w:t>
            </w:r>
          </w:p>
        </w:tc>
        <w:tc>
          <w:tcPr>
            <w:tcW w:w="1080" w:type="dxa"/>
            <w:vAlign w:val="center"/>
          </w:tcPr>
          <w:p w14:paraId="510F06B8" w14:textId="77777777" w:rsidR="00F204DB" w:rsidRDefault="000046AD">
            <w:pPr>
              <w:jc w:val="right"/>
            </w:pPr>
            <w:r>
              <w:rPr>
                <w:color w:val="000000"/>
                <w:sz w:val="24"/>
              </w:rPr>
              <w:t>8.97%</w:t>
            </w:r>
          </w:p>
        </w:tc>
        <w:tc>
          <w:tcPr>
            <w:tcW w:w="1620" w:type="dxa"/>
            <w:vAlign w:val="center"/>
          </w:tcPr>
          <w:p w14:paraId="4881A420" w14:textId="77777777" w:rsidR="00F204DB" w:rsidRDefault="000046AD">
            <w:pPr>
              <w:jc w:val="right"/>
            </w:pPr>
            <w:r>
              <w:rPr>
                <w:color w:val="000000"/>
                <w:sz w:val="24"/>
              </w:rPr>
              <w:t>103,943.84</w:t>
            </w:r>
          </w:p>
        </w:tc>
        <w:tc>
          <w:tcPr>
            <w:tcW w:w="1080" w:type="dxa"/>
            <w:vAlign w:val="center"/>
          </w:tcPr>
          <w:p w14:paraId="30822CF4" w14:textId="77777777" w:rsidR="00F204DB" w:rsidRDefault="000046AD">
            <w:pPr>
              <w:jc w:val="right"/>
            </w:pPr>
            <w:r>
              <w:rPr>
                <w:color w:val="000000"/>
                <w:sz w:val="24"/>
              </w:rPr>
              <w:t>8.97%</w:t>
            </w:r>
          </w:p>
        </w:tc>
        <w:tc>
          <w:tcPr>
            <w:tcW w:w="1080" w:type="dxa"/>
            <w:vAlign w:val="center"/>
          </w:tcPr>
          <w:p w14:paraId="0D035181" w14:textId="77777777" w:rsidR="00F204DB" w:rsidRDefault="000046AD">
            <w:pPr>
              <w:jc w:val="left"/>
            </w:pPr>
            <w:r>
              <w:rPr>
                <w:color w:val="000000"/>
                <w:sz w:val="24"/>
              </w:rPr>
              <w:t>-</w:t>
            </w:r>
          </w:p>
        </w:tc>
      </w:tr>
      <w:tr w:rsidR="00F204DB" w14:paraId="025A6207" w14:textId="77777777">
        <w:tc>
          <w:tcPr>
            <w:tcW w:w="1559" w:type="dxa"/>
            <w:vAlign w:val="center"/>
          </w:tcPr>
          <w:p w14:paraId="4FEA0110" w14:textId="77777777" w:rsidR="00F204DB" w:rsidRDefault="000046AD">
            <w:pPr>
              <w:jc w:val="center"/>
            </w:pPr>
            <w:r>
              <w:rPr>
                <w:color w:val="000000"/>
                <w:sz w:val="24"/>
              </w:rPr>
              <w:t>兴业证券股份有限公司</w:t>
            </w:r>
          </w:p>
        </w:tc>
        <w:tc>
          <w:tcPr>
            <w:tcW w:w="779" w:type="dxa"/>
            <w:vAlign w:val="center"/>
          </w:tcPr>
          <w:p w14:paraId="5F379B3A" w14:textId="77777777" w:rsidR="00F204DB" w:rsidRDefault="000046AD">
            <w:pPr>
              <w:jc w:val="center"/>
            </w:pPr>
            <w:r>
              <w:rPr>
                <w:color w:val="000000"/>
                <w:sz w:val="24"/>
              </w:rPr>
              <w:t>1</w:t>
            </w:r>
          </w:p>
        </w:tc>
        <w:tc>
          <w:tcPr>
            <w:tcW w:w="1800" w:type="dxa"/>
            <w:vAlign w:val="center"/>
          </w:tcPr>
          <w:p w14:paraId="734AE6CB" w14:textId="77777777" w:rsidR="00F204DB" w:rsidRDefault="000046AD">
            <w:pPr>
              <w:jc w:val="right"/>
            </w:pPr>
            <w:r>
              <w:rPr>
                <w:color w:val="000000"/>
                <w:sz w:val="24"/>
              </w:rPr>
              <w:t>104,142,537.32</w:t>
            </w:r>
          </w:p>
        </w:tc>
        <w:tc>
          <w:tcPr>
            <w:tcW w:w="1080" w:type="dxa"/>
            <w:vAlign w:val="center"/>
          </w:tcPr>
          <w:p w14:paraId="1B84FB13" w14:textId="77777777" w:rsidR="00F204DB" w:rsidRDefault="000046AD">
            <w:pPr>
              <w:jc w:val="right"/>
            </w:pPr>
            <w:r>
              <w:rPr>
                <w:color w:val="000000"/>
                <w:sz w:val="24"/>
              </w:rPr>
              <w:t>8.18%</w:t>
            </w:r>
          </w:p>
        </w:tc>
        <w:tc>
          <w:tcPr>
            <w:tcW w:w="1620" w:type="dxa"/>
            <w:vAlign w:val="center"/>
          </w:tcPr>
          <w:p w14:paraId="57A0CF28" w14:textId="77777777" w:rsidR="00F204DB" w:rsidRDefault="000046AD">
            <w:pPr>
              <w:jc w:val="right"/>
            </w:pPr>
            <w:r>
              <w:rPr>
                <w:color w:val="000000"/>
                <w:sz w:val="24"/>
              </w:rPr>
              <w:t>94,811.80</w:t>
            </w:r>
          </w:p>
        </w:tc>
        <w:tc>
          <w:tcPr>
            <w:tcW w:w="1080" w:type="dxa"/>
            <w:vAlign w:val="center"/>
          </w:tcPr>
          <w:p w14:paraId="4F3827C4" w14:textId="77777777" w:rsidR="00F204DB" w:rsidRDefault="000046AD">
            <w:pPr>
              <w:jc w:val="right"/>
            </w:pPr>
            <w:r>
              <w:rPr>
                <w:color w:val="000000"/>
                <w:sz w:val="24"/>
              </w:rPr>
              <w:t>8.18%</w:t>
            </w:r>
          </w:p>
        </w:tc>
        <w:tc>
          <w:tcPr>
            <w:tcW w:w="1080" w:type="dxa"/>
            <w:vAlign w:val="center"/>
          </w:tcPr>
          <w:p w14:paraId="385A7C2B" w14:textId="77777777" w:rsidR="00F204DB" w:rsidRDefault="000046AD">
            <w:pPr>
              <w:jc w:val="left"/>
            </w:pPr>
            <w:r>
              <w:rPr>
                <w:color w:val="000000"/>
                <w:sz w:val="24"/>
              </w:rPr>
              <w:t>-</w:t>
            </w:r>
          </w:p>
        </w:tc>
      </w:tr>
      <w:tr w:rsidR="00F204DB" w14:paraId="127A2369" w14:textId="77777777">
        <w:tc>
          <w:tcPr>
            <w:tcW w:w="1559" w:type="dxa"/>
            <w:vAlign w:val="center"/>
          </w:tcPr>
          <w:p w14:paraId="606F694D" w14:textId="77777777" w:rsidR="00F204DB" w:rsidRDefault="000046AD">
            <w:pPr>
              <w:jc w:val="center"/>
            </w:pPr>
            <w:r>
              <w:rPr>
                <w:color w:val="000000"/>
                <w:sz w:val="24"/>
              </w:rPr>
              <w:t>招商证券股份有限公司</w:t>
            </w:r>
          </w:p>
        </w:tc>
        <w:tc>
          <w:tcPr>
            <w:tcW w:w="779" w:type="dxa"/>
            <w:vAlign w:val="center"/>
          </w:tcPr>
          <w:p w14:paraId="2D27A91C" w14:textId="77777777" w:rsidR="00F204DB" w:rsidRDefault="000046AD">
            <w:pPr>
              <w:jc w:val="center"/>
            </w:pPr>
            <w:r>
              <w:rPr>
                <w:color w:val="000000"/>
                <w:sz w:val="24"/>
              </w:rPr>
              <w:t>1</w:t>
            </w:r>
          </w:p>
        </w:tc>
        <w:tc>
          <w:tcPr>
            <w:tcW w:w="1800" w:type="dxa"/>
            <w:vAlign w:val="center"/>
          </w:tcPr>
          <w:p w14:paraId="658F647F" w14:textId="77777777" w:rsidR="00F204DB" w:rsidRDefault="000046AD">
            <w:pPr>
              <w:jc w:val="right"/>
            </w:pPr>
            <w:r>
              <w:rPr>
                <w:color w:val="000000"/>
                <w:sz w:val="24"/>
              </w:rPr>
              <w:t>-</w:t>
            </w:r>
          </w:p>
        </w:tc>
        <w:tc>
          <w:tcPr>
            <w:tcW w:w="1080" w:type="dxa"/>
            <w:vAlign w:val="center"/>
          </w:tcPr>
          <w:p w14:paraId="490F475C" w14:textId="77777777" w:rsidR="00F204DB" w:rsidRDefault="000046AD">
            <w:pPr>
              <w:jc w:val="right"/>
            </w:pPr>
            <w:r>
              <w:rPr>
                <w:color w:val="000000"/>
                <w:sz w:val="24"/>
              </w:rPr>
              <w:t>-</w:t>
            </w:r>
          </w:p>
        </w:tc>
        <w:tc>
          <w:tcPr>
            <w:tcW w:w="1620" w:type="dxa"/>
            <w:vAlign w:val="center"/>
          </w:tcPr>
          <w:p w14:paraId="6A316B7C" w14:textId="77777777" w:rsidR="00F204DB" w:rsidRDefault="00AA651B">
            <w:pPr>
              <w:jc w:val="right"/>
            </w:pPr>
            <w:r>
              <w:rPr>
                <w:rFonts w:hint="eastAsia"/>
                <w:color w:val="000000"/>
                <w:sz w:val="24"/>
              </w:rPr>
              <w:t>-</w:t>
            </w:r>
          </w:p>
        </w:tc>
        <w:tc>
          <w:tcPr>
            <w:tcW w:w="1080" w:type="dxa"/>
            <w:vAlign w:val="center"/>
          </w:tcPr>
          <w:p w14:paraId="04F576CD" w14:textId="77777777" w:rsidR="00F204DB" w:rsidRDefault="00AA651B">
            <w:pPr>
              <w:jc w:val="right"/>
            </w:pPr>
            <w:r>
              <w:rPr>
                <w:rFonts w:hint="eastAsia"/>
                <w:color w:val="000000"/>
                <w:sz w:val="24"/>
              </w:rPr>
              <w:t>-</w:t>
            </w:r>
          </w:p>
        </w:tc>
        <w:tc>
          <w:tcPr>
            <w:tcW w:w="1080" w:type="dxa"/>
            <w:vAlign w:val="center"/>
          </w:tcPr>
          <w:p w14:paraId="57DB4886" w14:textId="77777777" w:rsidR="00F204DB" w:rsidRDefault="000046AD">
            <w:pPr>
              <w:jc w:val="left"/>
            </w:pPr>
            <w:r>
              <w:rPr>
                <w:color w:val="000000"/>
                <w:sz w:val="24"/>
              </w:rPr>
              <w:t>-</w:t>
            </w:r>
          </w:p>
        </w:tc>
      </w:tr>
      <w:tr w:rsidR="00F204DB" w14:paraId="2C81A5B9" w14:textId="77777777">
        <w:tc>
          <w:tcPr>
            <w:tcW w:w="1559" w:type="dxa"/>
            <w:vAlign w:val="center"/>
          </w:tcPr>
          <w:p w14:paraId="72AD27BE" w14:textId="77777777" w:rsidR="00F204DB" w:rsidRDefault="000046AD">
            <w:pPr>
              <w:jc w:val="center"/>
            </w:pPr>
            <w:r>
              <w:rPr>
                <w:color w:val="000000"/>
                <w:sz w:val="24"/>
              </w:rPr>
              <w:t>中银国际证券有限责任公司</w:t>
            </w:r>
          </w:p>
        </w:tc>
        <w:tc>
          <w:tcPr>
            <w:tcW w:w="779" w:type="dxa"/>
            <w:vAlign w:val="center"/>
          </w:tcPr>
          <w:p w14:paraId="77DA917E" w14:textId="77777777" w:rsidR="00F204DB" w:rsidRDefault="000046AD">
            <w:pPr>
              <w:jc w:val="center"/>
            </w:pPr>
            <w:r>
              <w:rPr>
                <w:color w:val="000000"/>
                <w:sz w:val="24"/>
              </w:rPr>
              <w:t>1</w:t>
            </w:r>
          </w:p>
        </w:tc>
        <w:tc>
          <w:tcPr>
            <w:tcW w:w="1800" w:type="dxa"/>
            <w:vAlign w:val="center"/>
          </w:tcPr>
          <w:p w14:paraId="170C7727" w14:textId="77777777" w:rsidR="00F204DB" w:rsidRDefault="000046AD">
            <w:pPr>
              <w:jc w:val="right"/>
            </w:pPr>
            <w:r>
              <w:rPr>
                <w:color w:val="000000"/>
                <w:sz w:val="24"/>
              </w:rPr>
              <w:t>-</w:t>
            </w:r>
          </w:p>
        </w:tc>
        <w:tc>
          <w:tcPr>
            <w:tcW w:w="1080" w:type="dxa"/>
            <w:vAlign w:val="center"/>
          </w:tcPr>
          <w:p w14:paraId="5443C7B1" w14:textId="77777777" w:rsidR="00F204DB" w:rsidRDefault="000046AD">
            <w:pPr>
              <w:jc w:val="right"/>
            </w:pPr>
            <w:r>
              <w:rPr>
                <w:color w:val="000000"/>
                <w:sz w:val="24"/>
              </w:rPr>
              <w:t>-</w:t>
            </w:r>
          </w:p>
        </w:tc>
        <w:tc>
          <w:tcPr>
            <w:tcW w:w="1620" w:type="dxa"/>
            <w:vAlign w:val="center"/>
          </w:tcPr>
          <w:p w14:paraId="4750B7CD" w14:textId="77777777" w:rsidR="00F204DB" w:rsidRDefault="000046AD">
            <w:pPr>
              <w:jc w:val="right"/>
            </w:pPr>
            <w:r>
              <w:rPr>
                <w:color w:val="000000"/>
                <w:sz w:val="24"/>
              </w:rPr>
              <w:t>-</w:t>
            </w:r>
          </w:p>
        </w:tc>
        <w:tc>
          <w:tcPr>
            <w:tcW w:w="1080" w:type="dxa"/>
            <w:vAlign w:val="center"/>
          </w:tcPr>
          <w:p w14:paraId="7EA81FE4" w14:textId="77777777" w:rsidR="00F204DB" w:rsidRDefault="000046AD">
            <w:pPr>
              <w:jc w:val="right"/>
            </w:pPr>
            <w:r>
              <w:rPr>
                <w:color w:val="000000"/>
                <w:sz w:val="24"/>
              </w:rPr>
              <w:t>-</w:t>
            </w:r>
          </w:p>
        </w:tc>
        <w:tc>
          <w:tcPr>
            <w:tcW w:w="1080" w:type="dxa"/>
            <w:vAlign w:val="center"/>
          </w:tcPr>
          <w:p w14:paraId="12DC67AA" w14:textId="77777777" w:rsidR="00F204DB" w:rsidRDefault="000046AD">
            <w:pPr>
              <w:jc w:val="left"/>
            </w:pPr>
            <w:r>
              <w:rPr>
                <w:color w:val="000000"/>
                <w:sz w:val="24"/>
              </w:rPr>
              <w:t>-</w:t>
            </w:r>
          </w:p>
        </w:tc>
      </w:tr>
      <w:tr w:rsidR="00F204DB" w14:paraId="1F45C6BC" w14:textId="77777777">
        <w:tc>
          <w:tcPr>
            <w:tcW w:w="1559" w:type="dxa"/>
            <w:vAlign w:val="center"/>
          </w:tcPr>
          <w:p w14:paraId="25E90FA0" w14:textId="77777777" w:rsidR="00F204DB" w:rsidRDefault="000046AD">
            <w:pPr>
              <w:jc w:val="center"/>
            </w:pPr>
            <w:r>
              <w:rPr>
                <w:color w:val="000000"/>
                <w:sz w:val="24"/>
              </w:rPr>
              <w:t>长城证券有限责任公司</w:t>
            </w:r>
          </w:p>
        </w:tc>
        <w:tc>
          <w:tcPr>
            <w:tcW w:w="779" w:type="dxa"/>
            <w:vAlign w:val="center"/>
          </w:tcPr>
          <w:p w14:paraId="7909246B" w14:textId="77777777" w:rsidR="00F204DB" w:rsidRDefault="000046AD">
            <w:pPr>
              <w:jc w:val="center"/>
            </w:pPr>
            <w:r>
              <w:rPr>
                <w:color w:val="000000"/>
                <w:sz w:val="24"/>
              </w:rPr>
              <w:t>1</w:t>
            </w:r>
          </w:p>
        </w:tc>
        <w:tc>
          <w:tcPr>
            <w:tcW w:w="1800" w:type="dxa"/>
            <w:vAlign w:val="center"/>
          </w:tcPr>
          <w:p w14:paraId="6EC71F05" w14:textId="77777777" w:rsidR="00F204DB" w:rsidRDefault="000046AD">
            <w:pPr>
              <w:jc w:val="right"/>
            </w:pPr>
            <w:r>
              <w:rPr>
                <w:color w:val="000000"/>
                <w:sz w:val="24"/>
              </w:rPr>
              <w:t>-</w:t>
            </w:r>
          </w:p>
        </w:tc>
        <w:tc>
          <w:tcPr>
            <w:tcW w:w="1080" w:type="dxa"/>
            <w:vAlign w:val="center"/>
          </w:tcPr>
          <w:p w14:paraId="67FDF049" w14:textId="77777777" w:rsidR="00F204DB" w:rsidRDefault="000046AD">
            <w:pPr>
              <w:jc w:val="right"/>
            </w:pPr>
            <w:r>
              <w:rPr>
                <w:color w:val="000000"/>
                <w:sz w:val="24"/>
              </w:rPr>
              <w:t>-</w:t>
            </w:r>
          </w:p>
        </w:tc>
        <w:tc>
          <w:tcPr>
            <w:tcW w:w="1620" w:type="dxa"/>
            <w:vAlign w:val="center"/>
          </w:tcPr>
          <w:p w14:paraId="13F808E6" w14:textId="77777777" w:rsidR="00F204DB" w:rsidRDefault="00AA651B">
            <w:pPr>
              <w:jc w:val="right"/>
            </w:pPr>
            <w:r>
              <w:rPr>
                <w:rFonts w:hint="eastAsia"/>
                <w:color w:val="000000"/>
                <w:sz w:val="24"/>
              </w:rPr>
              <w:t>-</w:t>
            </w:r>
          </w:p>
        </w:tc>
        <w:tc>
          <w:tcPr>
            <w:tcW w:w="1080" w:type="dxa"/>
            <w:vAlign w:val="center"/>
          </w:tcPr>
          <w:p w14:paraId="2D7A1402" w14:textId="77777777" w:rsidR="00F204DB" w:rsidRDefault="00AA651B">
            <w:pPr>
              <w:jc w:val="right"/>
            </w:pPr>
            <w:r>
              <w:rPr>
                <w:rFonts w:hint="eastAsia"/>
                <w:color w:val="000000"/>
                <w:sz w:val="24"/>
              </w:rPr>
              <w:t>-</w:t>
            </w:r>
          </w:p>
        </w:tc>
        <w:tc>
          <w:tcPr>
            <w:tcW w:w="1080" w:type="dxa"/>
            <w:vAlign w:val="center"/>
          </w:tcPr>
          <w:p w14:paraId="3F5E49E6" w14:textId="77777777" w:rsidR="00F204DB" w:rsidRDefault="000046AD">
            <w:pPr>
              <w:jc w:val="left"/>
            </w:pPr>
            <w:r>
              <w:rPr>
                <w:color w:val="000000"/>
                <w:sz w:val="24"/>
              </w:rPr>
              <w:t>-</w:t>
            </w:r>
          </w:p>
        </w:tc>
      </w:tr>
      <w:tr w:rsidR="00F204DB" w14:paraId="66213632" w14:textId="77777777">
        <w:tc>
          <w:tcPr>
            <w:tcW w:w="1559" w:type="dxa"/>
            <w:vAlign w:val="center"/>
          </w:tcPr>
          <w:p w14:paraId="52E5ED64" w14:textId="77777777" w:rsidR="00F204DB" w:rsidRDefault="000046AD">
            <w:pPr>
              <w:jc w:val="center"/>
            </w:pPr>
            <w:r>
              <w:rPr>
                <w:color w:val="000000"/>
                <w:sz w:val="24"/>
              </w:rPr>
              <w:t>西部证券股份有限公司</w:t>
            </w:r>
          </w:p>
        </w:tc>
        <w:tc>
          <w:tcPr>
            <w:tcW w:w="779" w:type="dxa"/>
            <w:vAlign w:val="center"/>
          </w:tcPr>
          <w:p w14:paraId="59D10006" w14:textId="77777777" w:rsidR="00F204DB" w:rsidRDefault="000046AD">
            <w:pPr>
              <w:jc w:val="center"/>
            </w:pPr>
            <w:r>
              <w:rPr>
                <w:color w:val="000000"/>
                <w:sz w:val="24"/>
              </w:rPr>
              <w:t>1</w:t>
            </w:r>
          </w:p>
        </w:tc>
        <w:tc>
          <w:tcPr>
            <w:tcW w:w="1800" w:type="dxa"/>
            <w:vAlign w:val="center"/>
          </w:tcPr>
          <w:p w14:paraId="41FAD932" w14:textId="77777777" w:rsidR="00F204DB" w:rsidRDefault="000046AD">
            <w:pPr>
              <w:jc w:val="right"/>
            </w:pPr>
            <w:r>
              <w:rPr>
                <w:color w:val="000000"/>
                <w:sz w:val="24"/>
              </w:rPr>
              <w:t>-</w:t>
            </w:r>
          </w:p>
        </w:tc>
        <w:tc>
          <w:tcPr>
            <w:tcW w:w="1080" w:type="dxa"/>
            <w:vAlign w:val="center"/>
          </w:tcPr>
          <w:p w14:paraId="4F6B2609" w14:textId="77777777" w:rsidR="00F204DB" w:rsidRDefault="000046AD">
            <w:pPr>
              <w:jc w:val="right"/>
            </w:pPr>
            <w:r>
              <w:rPr>
                <w:color w:val="000000"/>
                <w:sz w:val="24"/>
              </w:rPr>
              <w:t>-</w:t>
            </w:r>
          </w:p>
        </w:tc>
        <w:tc>
          <w:tcPr>
            <w:tcW w:w="1620" w:type="dxa"/>
            <w:vAlign w:val="center"/>
          </w:tcPr>
          <w:p w14:paraId="5C9EFD10" w14:textId="77777777" w:rsidR="00F204DB" w:rsidRDefault="000046AD">
            <w:pPr>
              <w:jc w:val="right"/>
            </w:pPr>
            <w:r>
              <w:rPr>
                <w:color w:val="000000"/>
                <w:sz w:val="24"/>
              </w:rPr>
              <w:t>-</w:t>
            </w:r>
          </w:p>
        </w:tc>
        <w:tc>
          <w:tcPr>
            <w:tcW w:w="1080" w:type="dxa"/>
            <w:vAlign w:val="center"/>
          </w:tcPr>
          <w:p w14:paraId="5A5F27D3" w14:textId="77777777" w:rsidR="00F204DB" w:rsidRDefault="000046AD">
            <w:pPr>
              <w:jc w:val="right"/>
            </w:pPr>
            <w:r>
              <w:rPr>
                <w:color w:val="000000"/>
                <w:sz w:val="24"/>
              </w:rPr>
              <w:t>-</w:t>
            </w:r>
          </w:p>
        </w:tc>
        <w:tc>
          <w:tcPr>
            <w:tcW w:w="1080" w:type="dxa"/>
            <w:vAlign w:val="center"/>
          </w:tcPr>
          <w:p w14:paraId="0F87C1C4" w14:textId="77777777" w:rsidR="00F204DB" w:rsidRDefault="000046AD">
            <w:pPr>
              <w:jc w:val="left"/>
            </w:pPr>
            <w:r>
              <w:rPr>
                <w:color w:val="000000"/>
                <w:sz w:val="24"/>
              </w:rPr>
              <w:t>-</w:t>
            </w:r>
          </w:p>
        </w:tc>
      </w:tr>
      <w:tr w:rsidR="00F204DB" w14:paraId="1CD86082" w14:textId="77777777">
        <w:tc>
          <w:tcPr>
            <w:tcW w:w="1559" w:type="dxa"/>
            <w:vAlign w:val="center"/>
          </w:tcPr>
          <w:p w14:paraId="23290CA2" w14:textId="77777777" w:rsidR="00F204DB" w:rsidRDefault="000046AD">
            <w:pPr>
              <w:jc w:val="center"/>
            </w:pPr>
            <w:r>
              <w:rPr>
                <w:color w:val="000000"/>
                <w:sz w:val="24"/>
              </w:rPr>
              <w:t>中国银河证券股份有限公司</w:t>
            </w:r>
          </w:p>
        </w:tc>
        <w:tc>
          <w:tcPr>
            <w:tcW w:w="779" w:type="dxa"/>
            <w:vAlign w:val="center"/>
          </w:tcPr>
          <w:p w14:paraId="78D66EFA" w14:textId="77777777" w:rsidR="00F204DB" w:rsidRDefault="000046AD">
            <w:pPr>
              <w:jc w:val="center"/>
            </w:pPr>
            <w:r>
              <w:rPr>
                <w:color w:val="000000"/>
                <w:sz w:val="24"/>
              </w:rPr>
              <w:t>1</w:t>
            </w:r>
          </w:p>
        </w:tc>
        <w:tc>
          <w:tcPr>
            <w:tcW w:w="1800" w:type="dxa"/>
            <w:vAlign w:val="center"/>
          </w:tcPr>
          <w:p w14:paraId="556C5BA3" w14:textId="77777777" w:rsidR="00F204DB" w:rsidRDefault="000046AD">
            <w:pPr>
              <w:jc w:val="right"/>
            </w:pPr>
            <w:r>
              <w:rPr>
                <w:color w:val="000000"/>
                <w:sz w:val="24"/>
              </w:rPr>
              <w:t>-</w:t>
            </w:r>
          </w:p>
        </w:tc>
        <w:tc>
          <w:tcPr>
            <w:tcW w:w="1080" w:type="dxa"/>
            <w:vAlign w:val="center"/>
          </w:tcPr>
          <w:p w14:paraId="39046EEE" w14:textId="77777777" w:rsidR="00F204DB" w:rsidRDefault="000046AD">
            <w:pPr>
              <w:jc w:val="right"/>
            </w:pPr>
            <w:r>
              <w:rPr>
                <w:color w:val="000000"/>
                <w:sz w:val="24"/>
              </w:rPr>
              <w:t>-</w:t>
            </w:r>
          </w:p>
        </w:tc>
        <w:tc>
          <w:tcPr>
            <w:tcW w:w="1620" w:type="dxa"/>
            <w:vAlign w:val="center"/>
          </w:tcPr>
          <w:p w14:paraId="7A207DD2" w14:textId="77777777" w:rsidR="00F204DB" w:rsidRDefault="000046AD">
            <w:pPr>
              <w:jc w:val="right"/>
            </w:pPr>
            <w:r>
              <w:rPr>
                <w:color w:val="000000"/>
                <w:sz w:val="24"/>
              </w:rPr>
              <w:t>-</w:t>
            </w:r>
          </w:p>
        </w:tc>
        <w:tc>
          <w:tcPr>
            <w:tcW w:w="1080" w:type="dxa"/>
            <w:vAlign w:val="center"/>
          </w:tcPr>
          <w:p w14:paraId="4B87C791" w14:textId="77777777" w:rsidR="00F204DB" w:rsidRDefault="000046AD">
            <w:pPr>
              <w:jc w:val="right"/>
            </w:pPr>
            <w:r>
              <w:rPr>
                <w:color w:val="000000"/>
                <w:sz w:val="24"/>
              </w:rPr>
              <w:t>-</w:t>
            </w:r>
          </w:p>
        </w:tc>
        <w:tc>
          <w:tcPr>
            <w:tcW w:w="1080" w:type="dxa"/>
            <w:vAlign w:val="center"/>
          </w:tcPr>
          <w:p w14:paraId="32FFDD45" w14:textId="77777777" w:rsidR="00F204DB" w:rsidRDefault="000046AD">
            <w:pPr>
              <w:jc w:val="left"/>
            </w:pPr>
            <w:r>
              <w:rPr>
                <w:color w:val="000000"/>
                <w:sz w:val="24"/>
              </w:rPr>
              <w:t>-</w:t>
            </w:r>
          </w:p>
        </w:tc>
      </w:tr>
      <w:tr w:rsidR="00F204DB" w14:paraId="2E22BE2C" w14:textId="77777777">
        <w:tc>
          <w:tcPr>
            <w:tcW w:w="1559" w:type="dxa"/>
            <w:vAlign w:val="center"/>
          </w:tcPr>
          <w:p w14:paraId="33FB16CC" w14:textId="77777777" w:rsidR="00F204DB" w:rsidRDefault="000046AD">
            <w:pPr>
              <w:jc w:val="center"/>
            </w:pPr>
            <w:r>
              <w:rPr>
                <w:color w:val="000000"/>
                <w:sz w:val="24"/>
              </w:rPr>
              <w:t>华西证券股份有限公司</w:t>
            </w:r>
          </w:p>
        </w:tc>
        <w:tc>
          <w:tcPr>
            <w:tcW w:w="779" w:type="dxa"/>
            <w:vAlign w:val="center"/>
          </w:tcPr>
          <w:p w14:paraId="42A65318" w14:textId="77777777" w:rsidR="00F204DB" w:rsidRDefault="000046AD">
            <w:pPr>
              <w:jc w:val="center"/>
            </w:pPr>
            <w:r>
              <w:rPr>
                <w:color w:val="000000"/>
                <w:sz w:val="24"/>
              </w:rPr>
              <w:t>1</w:t>
            </w:r>
          </w:p>
        </w:tc>
        <w:tc>
          <w:tcPr>
            <w:tcW w:w="1800" w:type="dxa"/>
            <w:vAlign w:val="center"/>
          </w:tcPr>
          <w:p w14:paraId="01CEA866" w14:textId="77777777" w:rsidR="00F204DB" w:rsidRDefault="000046AD">
            <w:pPr>
              <w:jc w:val="right"/>
            </w:pPr>
            <w:r>
              <w:rPr>
                <w:color w:val="000000"/>
                <w:sz w:val="24"/>
              </w:rPr>
              <w:t>-</w:t>
            </w:r>
          </w:p>
        </w:tc>
        <w:tc>
          <w:tcPr>
            <w:tcW w:w="1080" w:type="dxa"/>
            <w:vAlign w:val="center"/>
          </w:tcPr>
          <w:p w14:paraId="701EFB03" w14:textId="77777777" w:rsidR="00F204DB" w:rsidRDefault="000046AD">
            <w:pPr>
              <w:jc w:val="right"/>
            </w:pPr>
            <w:r>
              <w:rPr>
                <w:color w:val="000000"/>
                <w:sz w:val="24"/>
              </w:rPr>
              <w:t>-</w:t>
            </w:r>
          </w:p>
        </w:tc>
        <w:tc>
          <w:tcPr>
            <w:tcW w:w="1620" w:type="dxa"/>
            <w:vAlign w:val="center"/>
          </w:tcPr>
          <w:p w14:paraId="6F909781" w14:textId="77777777" w:rsidR="00F204DB" w:rsidRDefault="000046AD">
            <w:pPr>
              <w:jc w:val="right"/>
            </w:pPr>
            <w:r>
              <w:rPr>
                <w:color w:val="000000"/>
                <w:sz w:val="24"/>
              </w:rPr>
              <w:t>-</w:t>
            </w:r>
          </w:p>
        </w:tc>
        <w:tc>
          <w:tcPr>
            <w:tcW w:w="1080" w:type="dxa"/>
            <w:vAlign w:val="center"/>
          </w:tcPr>
          <w:p w14:paraId="1911128C" w14:textId="77777777" w:rsidR="00F204DB" w:rsidRDefault="000046AD">
            <w:pPr>
              <w:jc w:val="right"/>
            </w:pPr>
            <w:r>
              <w:rPr>
                <w:color w:val="000000"/>
                <w:sz w:val="24"/>
              </w:rPr>
              <w:t>-</w:t>
            </w:r>
          </w:p>
        </w:tc>
        <w:tc>
          <w:tcPr>
            <w:tcW w:w="1080" w:type="dxa"/>
            <w:vAlign w:val="center"/>
          </w:tcPr>
          <w:p w14:paraId="3F0140E1" w14:textId="77777777" w:rsidR="00F204DB" w:rsidRDefault="000046AD">
            <w:pPr>
              <w:jc w:val="left"/>
            </w:pPr>
            <w:r>
              <w:rPr>
                <w:color w:val="000000"/>
                <w:sz w:val="24"/>
              </w:rPr>
              <w:t>-</w:t>
            </w:r>
          </w:p>
        </w:tc>
      </w:tr>
    </w:tbl>
    <w:p w14:paraId="05E66DF0" w14:textId="77777777" w:rsidR="001548F9" w:rsidRPr="00035D71" w:rsidRDefault="001548F9" w:rsidP="0048308E">
      <w:pPr>
        <w:spacing w:before="29" w:line="288" w:lineRule="auto"/>
        <w:rPr>
          <w:color w:val="000000"/>
          <w:sz w:val="24"/>
        </w:rPr>
      </w:pPr>
    </w:p>
    <w:p w14:paraId="74143C64"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14:paraId="475DCEF9" w14:textId="77777777"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992"/>
        <w:gridCol w:w="1418"/>
        <w:gridCol w:w="992"/>
        <w:gridCol w:w="1274"/>
        <w:gridCol w:w="1203"/>
      </w:tblGrid>
      <w:tr w:rsidR="00E14D80" w:rsidRPr="00035D71" w14:paraId="7BE0AC1A" w14:textId="77777777" w:rsidTr="00AA651B">
        <w:tc>
          <w:tcPr>
            <w:tcW w:w="1559" w:type="dxa"/>
            <w:vMerge w:val="restart"/>
            <w:vAlign w:val="center"/>
          </w:tcPr>
          <w:p w14:paraId="74DA1007"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552" w:type="dxa"/>
            <w:gridSpan w:val="2"/>
            <w:vAlign w:val="center"/>
          </w:tcPr>
          <w:p w14:paraId="6CA5DA1F"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410" w:type="dxa"/>
            <w:gridSpan w:val="2"/>
            <w:vAlign w:val="center"/>
          </w:tcPr>
          <w:p w14:paraId="31ADC196"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477" w:type="dxa"/>
            <w:gridSpan w:val="2"/>
            <w:vAlign w:val="center"/>
          </w:tcPr>
          <w:p w14:paraId="71E867BD"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0D9BE3A5" w14:textId="77777777" w:rsidTr="00AA651B">
        <w:tc>
          <w:tcPr>
            <w:tcW w:w="1559" w:type="dxa"/>
            <w:vMerge/>
            <w:vAlign w:val="center"/>
          </w:tcPr>
          <w:p w14:paraId="753757C1"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672E801F"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92" w:type="dxa"/>
            <w:vAlign w:val="center"/>
          </w:tcPr>
          <w:p w14:paraId="7DF60C96"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18" w:type="dxa"/>
            <w:vAlign w:val="center"/>
          </w:tcPr>
          <w:p w14:paraId="634DC2D6"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92" w:type="dxa"/>
            <w:vAlign w:val="center"/>
          </w:tcPr>
          <w:p w14:paraId="39387EC2"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274" w:type="dxa"/>
            <w:vAlign w:val="center"/>
          </w:tcPr>
          <w:p w14:paraId="4763AB59"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55B14B20" w14:textId="77777777" w:rsidR="00E14D80" w:rsidRPr="00035D71" w:rsidRDefault="00E14D80" w:rsidP="0048308E">
            <w:pPr>
              <w:spacing w:before="29" w:line="288" w:lineRule="auto"/>
              <w:jc w:val="center"/>
              <w:rPr>
                <w:color w:val="000000"/>
                <w:sz w:val="24"/>
              </w:rPr>
            </w:pPr>
            <w:r w:rsidRPr="00035D71">
              <w:rPr>
                <w:color w:val="000000"/>
                <w:sz w:val="24"/>
              </w:rPr>
              <w:t>占当期权</w:t>
            </w:r>
            <w:proofErr w:type="gramStart"/>
            <w:r w:rsidRPr="00035D71">
              <w:rPr>
                <w:color w:val="000000"/>
                <w:sz w:val="24"/>
              </w:rPr>
              <w:t>证成交</w:t>
            </w:r>
            <w:proofErr w:type="gramEnd"/>
            <w:r w:rsidRPr="00035D71">
              <w:rPr>
                <w:color w:val="000000"/>
                <w:sz w:val="24"/>
              </w:rPr>
              <w:t>总额的比例</w:t>
            </w:r>
          </w:p>
        </w:tc>
      </w:tr>
      <w:tr w:rsidR="00F204DB" w14:paraId="503AFB7D" w14:textId="77777777" w:rsidTr="00AA651B">
        <w:tc>
          <w:tcPr>
            <w:tcW w:w="1559" w:type="dxa"/>
            <w:vAlign w:val="center"/>
          </w:tcPr>
          <w:p w14:paraId="3078DC53" w14:textId="77777777" w:rsidR="00F204DB" w:rsidRDefault="000046AD">
            <w:pPr>
              <w:jc w:val="left"/>
            </w:pPr>
            <w:r>
              <w:rPr>
                <w:color w:val="000000"/>
                <w:sz w:val="24"/>
              </w:rPr>
              <w:t>光大证券股份有限公司</w:t>
            </w:r>
          </w:p>
        </w:tc>
        <w:tc>
          <w:tcPr>
            <w:tcW w:w="1560" w:type="dxa"/>
            <w:vAlign w:val="center"/>
          </w:tcPr>
          <w:p w14:paraId="27A93C83" w14:textId="77777777" w:rsidR="00F204DB" w:rsidRDefault="000046AD">
            <w:pPr>
              <w:jc w:val="right"/>
            </w:pPr>
            <w:r>
              <w:rPr>
                <w:color w:val="000000"/>
                <w:sz w:val="24"/>
              </w:rPr>
              <w:t>-</w:t>
            </w:r>
          </w:p>
        </w:tc>
        <w:tc>
          <w:tcPr>
            <w:tcW w:w="992" w:type="dxa"/>
            <w:vAlign w:val="center"/>
          </w:tcPr>
          <w:p w14:paraId="228337B2" w14:textId="77777777" w:rsidR="00F204DB" w:rsidRDefault="000046AD">
            <w:pPr>
              <w:jc w:val="right"/>
            </w:pPr>
            <w:r>
              <w:rPr>
                <w:color w:val="000000"/>
                <w:sz w:val="24"/>
              </w:rPr>
              <w:t>-</w:t>
            </w:r>
          </w:p>
        </w:tc>
        <w:tc>
          <w:tcPr>
            <w:tcW w:w="1418" w:type="dxa"/>
            <w:vAlign w:val="center"/>
          </w:tcPr>
          <w:p w14:paraId="1EFC73CB" w14:textId="77777777" w:rsidR="00F204DB" w:rsidRDefault="000046AD">
            <w:pPr>
              <w:jc w:val="right"/>
            </w:pPr>
            <w:r>
              <w:rPr>
                <w:color w:val="000000"/>
                <w:sz w:val="24"/>
              </w:rPr>
              <w:t>3,762,000,000.00</w:t>
            </w:r>
          </w:p>
        </w:tc>
        <w:tc>
          <w:tcPr>
            <w:tcW w:w="992" w:type="dxa"/>
            <w:vAlign w:val="center"/>
          </w:tcPr>
          <w:p w14:paraId="55F2FB33" w14:textId="77777777" w:rsidR="00F204DB" w:rsidRDefault="000046AD">
            <w:pPr>
              <w:jc w:val="right"/>
            </w:pPr>
            <w:r>
              <w:rPr>
                <w:color w:val="000000"/>
                <w:sz w:val="24"/>
              </w:rPr>
              <w:t>25.30%</w:t>
            </w:r>
          </w:p>
        </w:tc>
        <w:tc>
          <w:tcPr>
            <w:tcW w:w="1274" w:type="dxa"/>
            <w:vAlign w:val="center"/>
          </w:tcPr>
          <w:p w14:paraId="659BC62A" w14:textId="77777777" w:rsidR="00F204DB" w:rsidRDefault="000046AD">
            <w:pPr>
              <w:jc w:val="right"/>
            </w:pPr>
            <w:r>
              <w:rPr>
                <w:color w:val="000000"/>
                <w:sz w:val="24"/>
              </w:rPr>
              <w:t>-</w:t>
            </w:r>
          </w:p>
        </w:tc>
        <w:tc>
          <w:tcPr>
            <w:tcW w:w="1203" w:type="dxa"/>
            <w:vAlign w:val="center"/>
          </w:tcPr>
          <w:p w14:paraId="240E3604" w14:textId="77777777" w:rsidR="00F204DB" w:rsidRDefault="000046AD">
            <w:pPr>
              <w:jc w:val="right"/>
            </w:pPr>
            <w:r>
              <w:rPr>
                <w:color w:val="000000"/>
                <w:sz w:val="24"/>
              </w:rPr>
              <w:t>-</w:t>
            </w:r>
          </w:p>
        </w:tc>
      </w:tr>
      <w:tr w:rsidR="00F204DB" w14:paraId="1323FBB5" w14:textId="77777777" w:rsidTr="00AA651B">
        <w:tc>
          <w:tcPr>
            <w:tcW w:w="1559" w:type="dxa"/>
            <w:vAlign w:val="center"/>
          </w:tcPr>
          <w:p w14:paraId="01CEC18E" w14:textId="77777777" w:rsidR="00F204DB" w:rsidRDefault="000046AD">
            <w:pPr>
              <w:jc w:val="left"/>
            </w:pPr>
            <w:r>
              <w:rPr>
                <w:color w:val="000000"/>
                <w:sz w:val="24"/>
              </w:rPr>
              <w:t>国泰君安证券股份有限公司</w:t>
            </w:r>
          </w:p>
        </w:tc>
        <w:tc>
          <w:tcPr>
            <w:tcW w:w="1560" w:type="dxa"/>
            <w:vAlign w:val="center"/>
          </w:tcPr>
          <w:p w14:paraId="73E42193" w14:textId="77777777" w:rsidR="00F204DB" w:rsidRDefault="000046AD">
            <w:pPr>
              <w:jc w:val="right"/>
            </w:pPr>
            <w:r>
              <w:rPr>
                <w:color w:val="000000"/>
                <w:sz w:val="24"/>
              </w:rPr>
              <w:t>-</w:t>
            </w:r>
          </w:p>
        </w:tc>
        <w:tc>
          <w:tcPr>
            <w:tcW w:w="992" w:type="dxa"/>
            <w:vAlign w:val="center"/>
          </w:tcPr>
          <w:p w14:paraId="11E8FF11" w14:textId="77777777" w:rsidR="00F204DB" w:rsidRDefault="000046AD">
            <w:pPr>
              <w:jc w:val="right"/>
            </w:pPr>
            <w:r>
              <w:rPr>
                <w:color w:val="000000"/>
                <w:sz w:val="24"/>
              </w:rPr>
              <w:t>-</w:t>
            </w:r>
          </w:p>
        </w:tc>
        <w:tc>
          <w:tcPr>
            <w:tcW w:w="1418" w:type="dxa"/>
            <w:vAlign w:val="center"/>
          </w:tcPr>
          <w:p w14:paraId="328DE08E" w14:textId="77777777" w:rsidR="00F204DB" w:rsidRDefault="000046AD">
            <w:pPr>
              <w:jc w:val="right"/>
            </w:pPr>
            <w:r>
              <w:rPr>
                <w:color w:val="000000"/>
                <w:sz w:val="24"/>
              </w:rPr>
              <w:t>3,030,000,000.00</w:t>
            </w:r>
          </w:p>
        </w:tc>
        <w:tc>
          <w:tcPr>
            <w:tcW w:w="992" w:type="dxa"/>
            <w:vAlign w:val="center"/>
          </w:tcPr>
          <w:p w14:paraId="07EC75F7" w14:textId="77777777" w:rsidR="00F204DB" w:rsidRDefault="000046AD">
            <w:pPr>
              <w:jc w:val="right"/>
            </w:pPr>
            <w:r>
              <w:rPr>
                <w:color w:val="000000"/>
                <w:sz w:val="24"/>
              </w:rPr>
              <w:t>20.37%</w:t>
            </w:r>
          </w:p>
        </w:tc>
        <w:tc>
          <w:tcPr>
            <w:tcW w:w="1274" w:type="dxa"/>
            <w:vAlign w:val="center"/>
          </w:tcPr>
          <w:p w14:paraId="1576380F" w14:textId="77777777" w:rsidR="00F204DB" w:rsidRDefault="000046AD">
            <w:pPr>
              <w:jc w:val="right"/>
            </w:pPr>
            <w:r>
              <w:rPr>
                <w:color w:val="000000"/>
                <w:sz w:val="24"/>
              </w:rPr>
              <w:t>-</w:t>
            </w:r>
          </w:p>
        </w:tc>
        <w:tc>
          <w:tcPr>
            <w:tcW w:w="1203" w:type="dxa"/>
            <w:vAlign w:val="center"/>
          </w:tcPr>
          <w:p w14:paraId="73515B2E" w14:textId="77777777" w:rsidR="00F204DB" w:rsidRDefault="000046AD">
            <w:pPr>
              <w:jc w:val="right"/>
            </w:pPr>
            <w:r>
              <w:rPr>
                <w:color w:val="000000"/>
                <w:sz w:val="24"/>
              </w:rPr>
              <w:t>-</w:t>
            </w:r>
          </w:p>
        </w:tc>
      </w:tr>
      <w:tr w:rsidR="00F204DB" w14:paraId="209BA27D" w14:textId="77777777" w:rsidTr="00AA651B">
        <w:tc>
          <w:tcPr>
            <w:tcW w:w="1559" w:type="dxa"/>
            <w:vAlign w:val="center"/>
          </w:tcPr>
          <w:p w14:paraId="667C1C4D" w14:textId="77777777" w:rsidR="00F204DB" w:rsidRDefault="000046AD">
            <w:pPr>
              <w:jc w:val="left"/>
            </w:pPr>
            <w:r>
              <w:rPr>
                <w:color w:val="000000"/>
                <w:sz w:val="24"/>
              </w:rPr>
              <w:t>国金证券股份有限公司</w:t>
            </w:r>
          </w:p>
        </w:tc>
        <w:tc>
          <w:tcPr>
            <w:tcW w:w="1560" w:type="dxa"/>
            <w:vAlign w:val="center"/>
          </w:tcPr>
          <w:p w14:paraId="4256B61A" w14:textId="77777777" w:rsidR="00F204DB" w:rsidRDefault="000046AD">
            <w:pPr>
              <w:jc w:val="right"/>
            </w:pPr>
            <w:r>
              <w:rPr>
                <w:color w:val="000000"/>
                <w:sz w:val="24"/>
              </w:rPr>
              <w:t>-</w:t>
            </w:r>
          </w:p>
        </w:tc>
        <w:tc>
          <w:tcPr>
            <w:tcW w:w="992" w:type="dxa"/>
            <w:vAlign w:val="center"/>
          </w:tcPr>
          <w:p w14:paraId="1394CE27" w14:textId="77777777" w:rsidR="00F204DB" w:rsidRDefault="000046AD">
            <w:pPr>
              <w:jc w:val="right"/>
            </w:pPr>
            <w:r>
              <w:rPr>
                <w:color w:val="000000"/>
                <w:sz w:val="24"/>
              </w:rPr>
              <w:t>-</w:t>
            </w:r>
          </w:p>
        </w:tc>
        <w:tc>
          <w:tcPr>
            <w:tcW w:w="1418" w:type="dxa"/>
            <w:vAlign w:val="center"/>
          </w:tcPr>
          <w:p w14:paraId="4EB56551" w14:textId="77777777" w:rsidR="00F204DB" w:rsidRDefault="000046AD">
            <w:pPr>
              <w:jc w:val="right"/>
            </w:pPr>
            <w:r>
              <w:rPr>
                <w:color w:val="000000"/>
                <w:sz w:val="24"/>
              </w:rPr>
              <w:t>1,844,000,000.00</w:t>
            </w:r>
          </w:p>
        </w:tc>
        <w:tc>
          <w:tcPr>
            <w:tcW w:w="992" w:type="dxa"/>
            <w:vAlign w:val="center"/>
          </w:tcPr>
          <w:p w14:paraId="1FFCA247" w14:textId="77777777" w:rsidR="00F204DB" w:rsidRDefault="000046AD">
            <w:pPr>
              <w:jc w:val="right"/>
            </w:pPr>
            <w:r>
              <w:rPr>
                <w:color w:val="000000"/>
                <w:sz w:val="24"/>
              </w:rPr>
              <w:t>12.40%</w:t>
            </w:r>
          </w:p>
        </w:tc>
        <w:tc>
          <w:tcPr>
            <w:tcW w:w="1274" w:type="dxa"/>
            <w:vAlign w:val="center"/>
          </w:tcPr>
          <w:p w14:paraId="39EA4D11" w14:textId="77777777" w:rsidR="00F204DB" w:rsidRDefault="000046AD">
            <w:pPr>
              <w:jc w:val="right"/>
            </w:pPr>
            <w:r>
              <w:rPr>
                <w:color w:val="000000"/>
                <w:sz w:val="24"/>
              </w:rPr>
              <w:t>-</w:t>
            </w:r>
          </w:p>
        </w:tc>
        <w:tc>
          <w:tcPr>
            <w:tcW w:w="1203" w:type="dxa"/>
            <w:vAlign w:val="center"/>
          </w:tcPr>
          <w:p w14:paraId="6C9B65C2" w14:textId="77777777" w:rsidR="00F204DB" w:rsidRDefault="000046AD">
            <w:pPr>
              <w:jc w:val="right"/>
            </w:pPr>
            <w:r>
              <w:rPr>
                <w:color w:val="000000"/>
                <w:sz w:val="24"/>
              </w:rPr>
              <w:t>-</w:t>
            </w:r>
          </w:p>
        </w:tc>
      </w:tr>
      <w:tr w:rsidR="00F204DB" w14:paraId="4673EB70" w14:textId="77777777" w:rsidTr="00AA651B">
        <w:tc>
          <w:tcPr>
            <w:tcW w:w="1559" w:type="dxa"/>
            <w:vAlign w:val="center"/>
          </w:tcPr>
          <w:p w14:paraId="0DB5552D" w14:textId="77777777" w:rsidR="00F204DB" w:rsidRDefault="000046AD">
            <w:pPr>
              <w:jc w:val="left"/>
            </w:pPr>
            <w:r>
              <w:rPr>
                <w:color w:val="000000"/>
                <w:sz w:val="24"/>
              </w:rPr>
              <w:t>安信证券股份有限公司</w:t>
            </w:r>
          </w:p>
        </w:tc>
        <w:tc>
          <w:tcPr>
            <w:tcW w:w="1560" w:type="dxa"/>
            <w:vAlign w:val="center"/>
          </w:tcPr>
          <w:p w14:paraId="009168EE" w14:textId="77777777" w:rsidR="00F204DB" w:rsidRDefault="000046AD">
            <w:pPr>
              <w:jc w:val="right"/>
            </w:pPr>
            <w:r>
              <w:rPr>
                <w:color w:val="000000"/>
                <w:sz w:val="24"/>
              </w:rPr>
              <w:t>-</w:t>
            </w:r>
          </w:p>
        </w:tc>
        <w:tc>
          <w:tcPr>
            <w:tcW w:w="992" w:type="dxa"/>
            <w:vAlign w:val="center"/>
          </w:tcPr>
          <w:p w14:paraId="6573342C" w14:textId="77777777" w:rsidR="00F204DB" w:rsidRDefault="000046AD">
            <w:pPr>
              <w:jc w:val="right"/>
            </w:pPr>
            <w:r>
              <w:rPr>
                <w:color w:val="000000"/>
                <w:sz w:val="24"/>
              </w:rPr>
              <w:t>-</w:t>
            </w:r>
          </w:p>
        </w:tc>
        <w:tc>
          <w:tcPr>
            <w:tcW w:w="1418" w:type="dxa"/>
            <w:vAlign w:val="center"/>
          </w:tcPr>
          <w:p w14:paraId="0FA5614B" w14:textId="77777777" w:rsidR="00F204DB" w:rsidRDefault="000046AD">
            <w:pPr>
              <w:jc w:val="right"/>
            </w:pPr>
            <w:r>
              <w:rPr>
                <w:color w:val="000000"/>
                <w:sz w:val="24"/>
              </w:rPr>
              <w:t>771,000,000.00</w:t>
            </w:r>
          </w:p>
        </w:tc>
        <w:tc>
          <w:tcPr>
            <w:tcW w:w="992" w:type="dxa"/>
            <w:vAlign w:val="center"/>
          </w:tcPr>
          <w:p w14:paraId="56922900" w14:textId="77777777" w:rsidR="00F204DB" w:rsidRDefault="000046AD">
            <w:pPr>
              <w:jc w:val="right"/>
            </w:pPr>
            <w:r>
              <w:rPr>
                <w:color w:val="000000"/>
                <w:sz w:val="24"/>
              </w:rPr>
              <w:t>5.18%</w:t>
            </w:r>
          </w:p>
        </w:tc>
        <w:tc>
          <w:tcPr>
            <w:tcW w:w="1274" w:type="dxa"/>
            <w:vAlign w:val="center"/>
          </w:tcPr>
          <w:p w14:paraId="403BCC07" w14:textId="77777777" w:rsidR="00F204DB" w:rsidRDefault="000046AD">
            <w:pPr>
              <w:jc w:val="right"/>
            </w:pPr>
            <w:r>
              <w:rPr>
                <w:color w:val="000000"/>
                <w:sz w:val="24"/>
              </w:rPr>
              <w:t>-</w:t>
            </w:r>
          </w:p>
        </w:tc>
        <w:tc>
          <w:tcPr>
            <w:tcW w:w="1203" w:type="dxa"/>
            <w:vAlign w:val="center"/>
          </w:tcPr>
          <w:p w14:paraId="510EF904" w14:textId="77777777" w:rsidR="00F204DB" w:rsidRDefault="000046AD">
            <w:pPr>
              <w:jc w:val="right"/>
            </w:pPr>
            <w:r>
              <w:rPr>
                <w:color w:val="000000"/>
                <w:sz w:val="24"/>
              </w:rPr>
              <w:t>-</w:t>
            </w:r>
          </w:p>
        </w:tc>
      </w:tr>
      <w:tr w:rsidR="00F204DB" w14:paraId="5F3FD719" w14:textId="77777777" w:rsidTr="00AA651B">
        <w:tc>
          <w:tcPr>
            <w:tcW w:w="1559" w:type="dxa"/>
            <w:vAlign w:val="center"/>
          </w:tcPr>
          <w:p w14:paraId="681C117C" w14:textId="77777777" w:rsidR="00F204DB" w:rsidRDefault="000046AD">
            <w:pPr>
              <w:jc w:val="left"/>
            </w:pPr>
            <w:r>
              <w:rPr>
                <w:color w:val="000000"/>
                <w:sz w:val="24"/>
              </w:rPr>
              <w:t>海通证券股份有限公司</w:t>
            </w:r>
          </w:p>
        </w:tc>
        <w:tc>
          <w:tcPr>
            <w:tcW w:w="1560" w:type="dxa"/>
            <w:vAlign w:val="center"/>
          </w:tcPr>
          <w:p w14:paraId="17D7AE2C" w14:textId="77777777" w:rsidR="00F204DB" w:rsidRDefault="000046AD">
            <w:pPr>
              <w:jc w:val="right"/>
            </w:pPr>
            <w:r>
              <w:rPr>
                <w:color w:val="000000"/>
                <w:sz w:val="24"/>
              </w:rPr>
              <w:t>2,052,584.80</w:t>
            </w:r>
          </w:p>
        </w:tc>
        <w:tc>
          <w:tcPr>
            <w:tcW w:w="992" w:type="dxa"/>
            <w:vAlign w:val="center"/>
          </w:tcPr>
          <w:p w14:paraId="48418595" w14:textId="77777777" w:rsidR="00F204DB" w:rsidRDefault="000046AD">
            <w:pPr>
              <w:jc w:val="right"/>
            </w:pPr>
            <w:r>
              <w:rPr>
                <w:color w:val="000000"/>
                <w:sz w:val="24"/>
              </w:rPr>
              <w:t>1.22%</w:t>
            </w:r>
          </w:p>
        </w:tc>
        <w:tc>
          <w:tcPr>
            <w:tcW w:w="1418" w:type="dxa"/>
            <w:vAlign w:val="center"/>
          </w:tcPr>
          <w:p w14:paraId="14AE766E" w14:textId="77777777" w:rsidR="00F204DB" w:rsidRDefault="000046AD">
            <w:pPr>
              <w:jc w:val="right"/>
            </w:pPr>
            <w:r>
              <w:rPr>
                <w:color w:val="000000"/>
                <w:sz w:val="24"/>
              </w:rPr>
              <w:t>700,000,000.00</w:t>
            </w:r>
          </w:p>
        </w:tc>
        <w:tc>
          <w:tcPr>
            <w:tcW w:w="992" w:type="dxa"/>
            <w:vAlign w:val="center"/>
          </w:tcPr>
          <w:p w14:paraId="04021083" w14:textId="77777777" w:rsidR="00F204DB" w:rsidRDefault="000046AD">
            <w:pPr>
              <w:jc w:val="right"/>
            </w:pPr>
            <w:r>
              <w:rPr>
                <w:color w:val="000000"/>
                <w:sz w:val="24"/>
              </w:rPr>
              <w:t>4.71%</w:t>
            </w:r>
          </w:p>
        </w:tc>
        <w:tc>
          <w:tcPr>
            <w:tcW w:w="1274" w:type="dxa"/>
            <w:vAlign w:val="center"/>
          </w:tcPr>
          <w:p w14:paraId="5E402E0E" w14:textId="77777777" w:rsidR="00F204DB" w:rsidRDefault="000046AD">
            <w:pPr>
              <w:jc w:val="right"/>
            </w:pPr>
            <w:r>
              <w:rPr>
                <w:color w:val="000000"/>
                <w:sz w:val="24"/>
              </w:rPr>
              <w:t>-</w:t>
            </w:r>
          </w:p>
        </w:tc>
        <w:tc>
          <w:tcPr>
            <w:tcW w:w="1203" w:type="dxa"/>
            <w:vAlign w:val="center"/>
          </w:tcPr>
          <w:p w14:paraId="5F33BF54" w14:textId="77777777" w:rsidR="00F204DB" w:rsidRDefault="000046AD">
            <w:pPr>
              <w:jc w:val="right"/>
            </w:pPr>
            <w:r>
              <w:rPr>
                <w:color w:val="000000"/>
                <w:sz w:val="24"/>
              </w:rPr>
              <w:t>-</w:t>
            </w:r>
          </w:p>
        </w:tc>
      </w:tr>
      <w:tr w:rsidR="00F204DB" w14:paraId="714B5A8B" w14:textId="77777777" w:rsidTr="00AA651B">
        <w:tc>
          <w:tcPr>
            <w:tcW w:w="1559" w:type="dxa"/>
            <w:vAlign w:val="center"/>
          </w:tcPr>
          <w:p w14:paraId="2F2BD544" w14:textId="77777777" w:rsidR="00F204DB" w:rsidRDefault="000046AD">
            <w:pPr>
              <w:jc w:val="left"/>
            </w:pPr>
            <w:r>
              <w:rPr>
                <w:color w:val="000000"/>
                <w:sz w:val="24"/>
              </w:rPr>
              <w:t>中国国际金融有限公司</w:t>
            </w:r>
          </w:p>
        </w:tc>
        <w:tc>
          <w:tcPr>
            <w:tcW w:w="1560" w:type="dxa"/>
            <w:vAlign w:val="center"/>
          </w:tcPr>
          <w:p w14:paraId="3FA15CDB" w14:textId="77777777" w:rsidR="00F204DB" w:rsidRDefault="000046AD">
            <w:pPr>
              <w:jc w:val="right"/>
            </w:pPr>
            <w:r>
              <w:rPr>
                <w:color w:val="000000"/>
                <w:sz w:val="24"/>
              </w:rPr>
              <w:t>156,871,709.58</w:t>
            </w:r>
          </w:p>
        </w:tc>
        <w:tc>
          <w:tcPr>
            <w:tcW w:w="992" w:type="dxa"/>
            <w:vAlign w:val="center"/>
          </w:tcPr>
          <w:p w14:paraId="2C741E84" w14:textId="77777777" w:rsidR="00F204DB" w:rsidRDefault="000046AD">
            <w:pPr>
              <w:jc w:val="right"/>
            </w:pPr>
            <w:r>
              <w:rPr>
                <w:color w:val="000000"/>
                <w:sz w:val="24"/>
              </w:rPr>
              <w:t>93.60%</w:t>
            </w:r>
          </w:p>
        </w:tc>
        <w:tc>
          <w:tcPr>
            <w:tcW w:w="1418" w:type="dxa"/>
            <w:vAlign w:val="center"/>
          </w:tcPr>
          <w:p w14:paraId="7DC38970" w14:textId="77777777" w:rsidR="00F204DB" w:rsidRDefault="000046AD">
            <w:pPr>
              <w:jc w:val="right"/>
            </w:pPr>
            <w:r>
              <w:rPr>
                <w:color w:val="000000"/>
                <w:sz w:val="24"/>
              </w:rPr>
              <w:t>-</w:t>
            </w:r>
          </w:p>
        </w:tc>
        <w:tc>
          <w:tcPr>
            <w:tcW w:w="992" w:type="dxa"/>
            <w:vAlign w:val="center"/>
          </w:tcPr>
          <w:p w14:paraId="517C8592" w14:textId="77777777" w:rsidR="00F204DB" w:rsidRDefault="000046AD">
            <w:pPr>
              <w:jc w:val="right"/>
            </w:pPr>
            <w:r>
              <w:rPr>
                <w:color w:val="000000"/>
                <w:sz w:val="24"/>
              </w:rPr>
              <w:t>-</w:t>
            </w:r>
          </w:p>
        </w:tc>
        <w:tc>
          <w:tcPr>
            <w:tcW w:w="1274" w:type="dxa"/>
            <w:vAlign w:val="center"/>
          </w:tcPr>
          <w:p w14:paraId="311D23DB" w14:textId="77777777" w:rsidR="00F204DB" w:rsidRDefault="000046AD">
            <w:pPr>
              <w:jc w:val="right"/>
            </w:pPr>
            <w:r>
              <w:rPr>
                <w:color w:val="000000"/>
                <w:sz w:val="24"/>
              </w:rPr>
              <w:t>-</w:t>
            </w:r>
          </w:p>
        </w:tc>
        <w:tc>
          <w:tcPr>
            <w:tcW w:w="1203" w:type="dxa"/>
            <w:vAlign w:val="center"/>
          </w:tcPr>
          <w:p w14:paraId="45F55F07" w14:textId="77777777" w:rsidR="00F204DB" w:rsidRDefault="000046AD">
            <w:pPr>
              <w:jc w:val="right"/>
            </w:pPr>
            <w:r>
              <w:rPr>
                <w:color w:val="000000"/>
                <w:sz w:val="24"/>
              </w:rPr>
              <w:t>-</w:t>
            </w:r>
          </w:p>
        </w:tc>
      </w:tr>
      <w:tr w:rsidR="00F204DB" w14:paraId="410141FE" w14:textId="77777777" w:rsidTr="00AA651B">
        <w:tc>
          <w:tcPr>
            <w:tcW w:w="1559" w:type="dxa"/>
            <w:vAlign w:val="center"/>
          </w:tcPr>
          <w:p w14:paraId="72DD7FE1" w14:textId="77777777" w:rsidR="00F204DB" w:rsidRDefault="000046AD">
            <w:pPr>
              <w:jc w:val="left"/>
            </w:pPr>
            <w:r>
              <w:rPr>
                <w:color w:val="000000"/>
                <w:sz w:val="24"/>
              </w:rPr>
              <w:t>中国中投证券有限责任公司</w:t>
            </w:r>
          </w:p>
        </w:tc>
        <w:tc>
          <w:tcPr>
            <w:tcW w:w="1560" w:type="dxa"/>
            <w:vAlign w:val="center"/>
          </w:tcPr>
          <w:p w14:paraId="367FBE78" w14:textId="77777777" w:rsidR="00F204DB" w:rsidRDefault="000046AD">
            <w:pPr>
              <w:jc w:val="right"/>
            </w:pPr>
            <w:r>
              <w:rPr>
                <w:color w:val="000000"/>
                <w:sz w:val="24"/>
              </w:rPr>
              <w:t>-</w:t>
            </w:r>
          </w:p>
        </w:tc>
        <w:tc>
          <w:tcPr>
            <w:tcW w:w="992" w:type="dxa"/>
            <w:vAlign w:val="center"/>
          </w:tcPr>
          <w:p w14:paraId="5DBAD271" w14:textId="77777777" w:rsidR="00F204DB" w:rsidRDefault="000046AD">
            <w:pPr>
              <w:jc w:val="right"/>
            </w:pPr>
            <w:r>
              <w:rPr>
                <w:color w:val="000000"/>
                <w:sz w:val="24"/>
              </w:rPr>
              <w:t>-</w:t>
            </w:r>
          </w:p>
        </w:tc>
        <w:tc>
          <w:tcPr>
            <w:tcW w:w="1418" w:type="dxa"/>
            <w:vAlign w:val="center"/>
          </w:tcPr>
          <w:p w14:paraId="63281283" w14:textId="77777777" w:rsidR="00F204DB" w:rsidRDefault="000046AD">
            <w:pPr>
              <w:jc w:val="right"/>
            </w:pPr>
            <w:r>
              <w:rPr>
                <w:color w:val="000000"/>
                <w:sz w:val="24"/>
              </w:rPr>
              <w:t>50,000,000.00</w:t>
            </w:r>
          </w:p>
        </w:tc>
        <w:tc>
          <w:tcPr>
            <w:tcW w:w="992" w:type="dxa"/>
            <w:vAlign w:val="center"/>
          </w:tcPr>
          <w:p w14:paraId="135B2726" w14:textId="77777777" w:rsidR="00F204DB" w:rsidRDefault="000046AD">
            <w:pPr>
              <w:jc w:val="right"/>
            </w:pPr>
            <w:r>
              <w:rPr>
                <w:color w:val="000000"/>
                <w:sz w:val="24"/>
              </w:rPr>
              <w:t>0.34%</w:t>
            </w:r>
          </w:p>
        </w:tc>
        <w:tc>
          <w:tcPr>
            <w:tcW w:w="1274" w:type="dxa"/>
            <w:vAlign w:val="center"/>
          </w:tcPr>
          <w:p w14:paraId="2AF9A470" w14:textId="77777777" w:rsidR="00F204DB" w:rsidRDefault="000046AD">
            <w:pPr>
              <w:jc w:val="right"/>
            </w:pPr>
            <w:r>
              <w:rPr>
                <w:color w:val="000000"/>
                <w:sz w:val="24"/>
              </w:rPr>
              <w:t>-</w:t>
            </w:r>
          </w:p>
        </w:tc>
        <w:tc>
          <w:tcPr>
            <w:tcW w:w="1203" w:type="dxa"/>
            <w:vAlign w:val="center"/>
          </w:tcPr>
          <w:p w14:paraId="4626290A" w14:textId="77777777" w:rsidR="00F204DB" w:rsidRDefault="000046AD">
            <w:pPr>
              <w:jc w:val="right"/>
            </w:pPr>
            <w:r>
              <w:rPr>
                <w:color w:val="000000"/>
                <w:sz w:val="24"/>
              </w:rPr>
              <w:t>-</w:t>
            </w:r>
          </w:p>
        </w:tc>
      </w:tr>
      <w:tr w:rsidR="00F204DB" w14:paraId="292F6524" w14:textId="77777777" w:rsidTr="00AA651B">
        <w:tc>
          <w:tcPr>
            <w:tcW w:w="1559" w:type="dxa"/>
            <w:vAlign w:val="center"/>
          </w:tcPr>
          <w:p w14:paraId="684D938C" w14:textId="77777777" w:rsidR="00F204DB" w:rsidRDefault="000046AD">
            <w:pPr>
              <w:jc w:val="left"/>
            </w:pPr>
            <w:r>
              <w:rPr>
                <w:color w:val="000000"/>
                <w:sz w:val="24"/>
              </w:rPr>
              <w:t>中</w:t>
            </w:r>
            <w:proofErr w:type="gramStart"/>
            <w:r>
              <w:rPr>
                <w:color w:val="000000"/>
                <w:sz w:val="24"/>
              </w:rPr>
              <w:t>信建投证券</w:t>
            </w:r>
            <w:proofErr w:type="gramEnd"/>
            <w:r>
              <w:rPr>
                <w:color w:val="000000"/>
                <w:sz w:val="24"/>
              </w:rPr>
              <w:t>股份有限公司</w:t>
            </w:r>
          </w:p>
        </w:tc>
        <w:tc>
          <w:tcPr>
            <w:tcW w:w="1560" w:type="dxa"/>
            <w:vAlign w:val="center"/>
          </w:tcPr>
          <w:p w14:paraId="03225FBE" w14:textId="77777777" w:rsidR="00F204DB" w:rsidRDefault="000046AD">
            <w:pPr>
              <w:jc w:val="right"/>
            </w:pPr>
            <w:r>
              <w:rPr>
                <w:color w:val="000000"/>
                <w:sz w:val="24"/>
              </w:rPr>
              <w:t>8,673,746.84</w:t>
            </w:r>
          </w:p>
        </w:tc>
        <w:tc>
          <w:tcPr>
            <w:tcW w:w="992" w:type="dxa"/>
            <w:vAlign w:val="center"/>
          </w:tcPr>
          <w:p w14:paraId="58BFB57E" w14:textId="77777777" w:rsidR="00F204DB" w:rsidRDefault="000046AD">
            <w:pPr>
              <w:jc w:val="right"/>
            </w:pPr>
            <w:r>
              <w:rPr>
                <w:color w:val="000000"/>
                <w:sz w:val="24"/>
              </w:rPr>
              <w:t>5.18%</w:t>
            </w:r>
          </w:p>
        </w:tc>
        <w:tc>
          <w:tcPr>
            <w:tcW w:w="1418" w:type="dxa"/>
            <w:vAlign w:val="center"/>
          </w:tcPr>
          <w:p w14:paraId="4DA288D4" w14:textId="77777777" w:rsidR="00F204DB" w:rsidRDefault="000046AD">
            <w:pPr>
              <w:jc w:val="right"/>
            </w:pPr>
            <w:r>
              <w:rPr>
                <w:color w:val="000000"/>
                <w:sz w:val="24"/>
              </w:rPr>
              <w:t>336,000,000.00</w:t>
            </w:r>
          </w:p>
        </w:tc>
        <w:tc>
          <w:tcPr>
            <w:tcW w:w="992" w:type="dxa"/>
            <w:vAlign w:val="center"/>
          </w:tcPr>
          <w:p w14:paraId="6F6806A1" w14:textId="77777777" w:rsidR="00F204DB" w:rsidRDefault="000046AD">
            <w:pPr>
              <w:jc w:val="right"/>
            </w:pPr>
            <w:r>
              <w:rPr>
                <w:color w:val="000000"/>
                <w:sz w:val="24"/>
              </w:rPr>
              <w:t>2.26%</w:t>
            </w:r>
          </w:p>
        </w:tc>
        <w:tc>
          <w:tcPr>
            <w:tcW w:w="1274" w:type="dxa"/>
            <w:vAlign w:val="center"/>
          </w:tcPr>
          <w:p w14:paraId="04D3319F" w14:textId="77777777" w:rsidR="00F204DB" w:rsidRDefault="000046AD">
            <w:pPr>
              <w:jc w:val="right"/>
            </w:pPr>
            <w:r>
              <w:rPr>
                <w:color w:val="000000"/>
                <w:sz w:val="24"/>
              </w:rPr>
              <w:t>-</w:t>
            </w:r>
          </w:p>
        </w:tc>
        <w:tc>
          <w:tcPr>
            <w:tcW w:w="1203" w:type="dxa"/>
            <w:vAlign w:val="center"/>
          </w:tcPr>
          <w:p w14:paraId="3523603A" w14:textId="77777777" w:rsidR="00F204DB" w:rsidRDefault="000046AD">
            <w:pPr>
              <w:jc w:val="right"/>
            </w:pPr>
            <w:r>
              <w:rPr>
                <w:color w:val="000000"/>
                <w:sz w:val="24"/>
              </w:rPr>
              <w:t>-</w:t>
            </w:r>
          </w:p>
        </w:tc>
      </w:tr>
      <w:tr w:rsidR="00F204DB" w14:paraId="5367E46B" w14:textId="77777777" w:rsidTr="00AA651B">
        <w:tc>
          <w:tcPr>
            <w:tcW w:w="1559" w:type="dxa"/>
            <w:vAlign w:val="center"/>
          </w:tcPr>
          <w:p w14:paraId="1A47E847" w14:textId="77777777" w:rsidR="00F204DB" w:rsidRDefault="000046AD">
            <w:pPr>
              <w:jc w:val="left"/>
            </w:pPr>
            <w:r>
              <w:rPr>
                <w:color w:val="000000"/>
                <w:sz w:val="24"/>
              </w:rPr>
              <w:t>兴业证券股份有限公司</w:t>
            </w:r>
          </w:p>
        </w:tc>
        <w:tc>
          <w:tcPr>
            <w:tcW w:w="1560" w:type="dxa"/>
            <w:vAlign w:val="center"/>
          </w:tcPr>
          <w:p w14:paraId="53A6A93C" w14:textId="77777777" w:rsidR="00F204DB" w:rsidRDefault="000046AD">
            <w:pPr>
              <w:jc w:val="right"/>
            </w:pPr>
            <w:r>
              <w:rPr>
                <w:color w:val="000000"/>
                <w:sz w:val="24"/>
              </w:rPr>
              <w:t>-</w:t>
            </w:r>
          </w:p>
        </w:tc>
        <w:tc>
          <w:tcPr>
            <w:tcW w:w="992" w:type="dxa"/>
            <w:vAlign w:val="center"/>
          </w:tcPr>
          <w:p w14:paraId="3BB73A8A" w14:textId="77777777" w:rsidR="00F204DB" w:rsidRDefault="000046AD">
            <w:pPr>
              <w:jc w:val="right"/>
            </w:pPr>
            <w:r>
              <w:rPr>
                <w:color w:val="000000"/>
                <w:sz w:val="24"/>
              </w:rPr>
              <w:t>-</w:t>
            </w:r>
          </w:p>
        </w:tc>
        <w:tc>
          <w:tcPr>
            <w:tcW w:w="1418" w:type="dxa"/>
            <w:vAlign w:val="center"/>
          </w:tcPr>
          <w:p w14:paraId="7F4D8E81" w14:textId="77777777" w:rsidR="00F204DB" w:rsidRDefault="000046AD">
            <w:pPr>
              <w:jc w:val="right"/>
            </w:pPr>
            <w:r>
              <w:rPr>
                <w:color w:val="000000"/>
                <w:sz w:val="24"/>
              </w:rPr>
              <w:t>279,000,000.00</w:t>
            </w:r>
          </w:p>
        </w:tc>
        <w:tc>
          <w:tcPr>
            <w:tcW w:w="992" w:type="dxa"/>
            <w:vAlign w:val="center"/>
          </w:tcPr>
          <w:p w14:paraId="5D60EAEA" w14:textId="77777777" w:rsidR="00F204DB" w:rsidRDefault="000046AD">
            <w:pPr>
              <w:jc w:val="right"/>
            </w:pPr>
            <w:r>
              <w:rPr>
                <w:color w:val="000000"/>
                <w:sz w:val="24"/>
              </w:rPr>
              <w:t>1.88%</w:t>
            </w:r>
          </w:p>
        </w:tc>
        <w:tc>
          <w:tcPr>
            <w:tcW w:w="1274" w:type="dxa"/>
            <w:vAlign w:val="center"/>
          </w:tcPr>
          <w:p w14:paraId="6A20FD2E" w14:textId="77777777" w:rsidR="00F204DB" w:rsidRDefault="000046AD">
            <w:pPr>
              <w:jc w:val="right"/>
            </w:pPr>
            <w:r>
              <w:rPr>
                <w:color w:val="000000"/>
                <w:sz w:val="24"/>
              </w:rPr>
              <w:t>-</w:t>
            </w:r>
          </w:p>
        </w:tc>
        <w:tc>
          <w:tcPr>
            <w:tcW w:w="1203" w:type="dxa"/>
            <w:vAlign w:val="center"/>
          </w:tcPr>
          <w:p w14:paraId="0E9DB650" w14:textId="77777777" w:rsidR="00F204DB" w:rsidRDefault="000046AD">
            <w:pPr>
              <w:jc w:val="right"/>
            </w:pPr>
            <w:r>
              <w:rPr>
                <w:color w:val="000000"/>
                <w:sz w:val="24"/>
              </w:rPr>
              <w:t>-</w:t>
            </w:r>
          </w:p>
        </w:tc>
      </w:tr>
      <w:tr w:rsidR="00F204DB" w14:paraId="4688362E" w14:textId="77777777" w:rsidTr="00AA651B">
        <w:tc>
          <w:tcPr>
            <w:tcW w:w="1559" w:type="dxa"/>
            <w:vAlign w:val="center"/>
          </w:tcPr>
          <w:p w14:paraId="53B2B00A" w14:textId="77777777" w:rsidR="00F204DB" w:rsidRDefault="000046AD">
            <w:pPr>
              <w:jc w:val="left"/>
            </w:pPr>
            <w:r>
              <w:rPr>
                <w:color w:val="000000"/>
                <w:sz w:val="24"/>
              </w:rPr>
              <w:t>招商证券股份有限公司</w:t>
            </w:r>
          </w:p>
        </w:tc>
        <w:tc>
          <w:tcPr>
            <w:tcW w:w="1560" w:type="dxa"/>
            <w:vAlign w:val="center"/>
          </w:tcPr>
          <w:p w14:paraId="0918614D" w14:textId="77777777" w:rsidR="00F204DB" w:rsidRDefault="000046AD">
            <w:pPr>
              <w:jc w:val="right"/>
            </w:pPr>
            <w:r>
              <w:rPr>
                <w:color w:val="000000"/>
                <w:sz w:val="24"/>
              </w:rPr>
              <w:t>-</w:t>
            </w:r>
          </w:p>
        </w:tc>
        <w:tc>
          <w:tcPr>
            <w:tcW w:w="992" w:type="dxa"/>
            <w:vAlign w:val="center"/>
          </w:tcPr>
          <w:p w14:paraId="07598F82" w14:textId="77777777" w:rsidR="00F204DB" w:rsidRDefault="000046AD">
            <w:pPr>
              <w:jc w:val="right"/>
            </w:pPr>
            <w:r>
              <w:rPr>
                <w:color w:val="000000"/>
                <w:sz w:val="24"/>
              </w:rPr>
              <w:t>-</w:t>
            </w:r>
          </w:p>
        </w:tc>
        <w:tc>
          <w:tcPr>
            <w:tcW w:w="1418" w:type="dxa"/>
            <w:vAlign w:val="center"/>
          </w:tcPr>
          <w:p w14:paraId="11E31B1D" w14:textId="77777777" w:rsidR="00F204DB" w:rsidRDefault="000046AD">
            <w:pPr>
              <w:jc w:val="right"/>
            </w:pPr>
            <w:r>
              <w:rPr>
                <w:color w:val="000000"/>
                <w:sz w:val="24"/>
              </w:rPr>
              <w:t>1,100,000,000.00</w:t>
            </w:r>
          </w:p>
        </w:tc>
        <w:tc>
          <w:tcPr>
            <w:tcW w:w="992" w:type="dxa"/>
            <w:vAlign w:val="center"/>
          </w:tcPr>
          <w:p w14:paraId="5093D371" w14:textId="77777777" w:rsidR="00F204DB" w:rsidRDefault="000046AD">
            <w:pPr>
              <w:jc w:val="right"/>
            </w:pPr>
            <w:r>
              <w:rPr>
                <w:color w:val="000000"/>
                <w:sz w:val="24"/>
              </w:rPr>
              <w:t>7.40%</w:t>
            </w:r>
          </w:p>
        </w:tc>
        <w:tc>
          <w:tcPr>
            <w:tcW w:w="1274" w:type="dxa"/>
            <w:vAlign w:val="center"/>
          </w:tcPr>
          <w:p w14:paraId="522380D3" w14:textId="77777777" w:rsidR="00F204DB" w:rsidRDefault="000046AD">
            <w:pPr>
              <w:jc w:val="right"/>
            </w:pPr>
            <w:r>
              <w:rPr>
                <w:color w:val="000000"/>
                <w:sz w:val="24"/>
              </w:rPr>
              <w:t>-</w:t>
            </w:r>
          </w:p>
        </w:tc>
        <w:tc>
          <w:tcPr>
            <w:tcW w:w="1203" w:type="dxa"/>
            <w:vAlign w:val="center"/>
          </w:tcPr>
          <w:p w14:paraId="3711F246" w14:textId="77777777" w:rsidR="00F204DB" w:rsidRDefault="000046AD">
            <w:pPr>
              <w:jc w:val="right"/>
            </w:pPr>
            <w:r>
              <w:rPr>
                <w:color w:val="000000"/>
                <w:sz w:val="24"/>
              </w:rPr>
              <w:t>-</w:t>
            </w:r>
          </w:p>
        </w:tc>
      </w:tr>
      <w:tr w:rsidR="00F204DB" w14:paraId="6DC2DB89" w14:textId="77777777" w:rsidTr="00AA651B">
        <w:tc>
          <w:tcPr>
            <w:tcW w:w="1559" w:type="dxa"/>
            <w:vAlign w:val="center"/>
          </w:tcPr>
          <w:p w14:paraId="729358E0" w14:textId="77777777" w:rsidR="00F204DB" w:rsidRDefault="000046AD">
            <w:pPr>
              <w:jc w:val="left"/>
            </w:pPr>
            <w:r>
              <w:rPr>
                <w:color w:val="000000"/>
                <w:sz w:val="24"/>
              </w:rPr>
              <w:t>长城证券有限责任公司</w:t>
            </w:r>
          </w:p>
        </w:tc>
        <w:tc>
          <w:tcPr>
            <w:tcW w:w="1560" w:type="dxa"/>
            <w:vAlign w:val="center"/>
          </w:tcPr>
          <w:p w14:paraId="19C5853C" w14:textId="77777777" w:rsidR="00F204DB" w:rsidRDefault="000046AD">
            <w:pPr>
              <w:jc w:val="right"/>
            </w:pPr>
            <w:r>
              <w:rPr>
                <w:color w:val="000000"/>
                <w:sz w:val="24"/>
              </w:rPr>
              <w:t>-</w:t>
            </w:r>
          </w:p>
        </w:tc>
        <w:tc>
          <w:tcPr>
            <w:tcW w:w="992" w:type="dxa"/>
            <w:vAlign w:val="center"/>
          </w:tcPr>
          <w:p w14:paraId="49950C03" w14:textId="77777777" w:rsidR="00F204DB" w:rsidRDefault="000046AD">
            <w:pPr>
              <w:jc w:val="right"/>
            </w:pPr>
            <w:r>
              <w:rPr>
                <w:color w:val="000000"/>
                <w:sz w:val="24"/>
              </w:rPr>
              <w:t>-</w:t>
            </w:r>
          </w:p>
        </w:tc>
        <w:tc>
          <w:tcPr>
            <w:tcW w:w="1418" w:type="dxa"/>
            <w:vAlign w:val="center"/>
          </w:tcPr>
          <w:p w14:paraId="75FAB849" w14:textId="77777777" w:rsidR="00F204DB" w:rsidRDefault="000046AD">
            <w:pPr>
              <w:jc w:val="right"/>
            </w:pPr>
            <w:r>
              <w:rPr>
                <w:color w:val="000000"/>
                <w:sz w:val="24"/>
              </w:rPr>
              <w:t>3,000,000,000.00</w:t>
            </w:r>
          </w:p>
        </w:tc>
        <w:tc>
          <w:tcPr>
            <w:tcW w:w="992" w:type="dxa"/>
            <w:vAlign w:val="center"/>
          </w:tcPr>
          <w:p w14:paraId="2E7CC99F" w14:textId="77777777" w:rsidR="00F204DB" w:rsidRDefault="000046AD">
            <w:pPr>
              <w:jc w:val="right"/>
            </w:pPr>
            <w:r>
              <w:rPr>
                <w:color w:val="000000"/>
                <w:sz w:val="24"/>
              </w:rPr>
              <w:t>20.17%</w:t>
            </w:r>
          </w:p>
        </w:tc>
        <w:tc>
          <w:tcPr>
            <w:tcW w:w="1274" w:type="dxa"/>
            <w:vAlign w:val="center"/>
          </w:tcPr>
          <w:p w14:paraId="044FB168" w14:textId="77777777" w:rsidR="00F204DB" w:rsidRDefault="000046AD">
            <w:pPr>
              <w:jc w:val="right"/>
            </w:pPr>
            <w:r>
              <w:rPr>
                <w:color w:val="000000"/>
                <w:sz w:val="24"/>
              </w:rPr>
              <w:t>-</w:t>
            </w:r>
          </w:p>
        </w:tc>
        <w:tc>
          <w:tcPr>
            <w:tcW w:w="1203" w:type="dxa"/>
            <w:vAlign w:val="center"/>
          </w:tcPr>
          <w:p w14:paraId="005591B1" w14:textId="77777777" w:rsidR="00F204DB" w:rsidRDefault="000046AD">
            <w:pPr>
              <w:jc w:val="right"/>
            </w:pPr>
            <w:r>
              <w:rPr>
                <w:color w:val="000000"/>
                <w:sz w:val="24"/>
              </w:rPr>
              <w:t>-</w:t>
            </w:r>
          </w:p>
        </w:tc>
      </w:tr>
    </w:tbl>
    <w:p w14:paraId="676D055D" w14:textId="77777777" w:rsidR="00F204DB" w:rsidRDefault="000046A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、报告期内，本基金新增加交易单元为华西证券股份有限公司，其它交易单元未发生变化；</w:t>
      </w:r>
    </w:p>
    <w:p w14:paraId="5C73ACE8" w14:textId="77777777" w:rsidR="00F204DB" w:rsidRDefault="000046A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CBD1E3D"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5E3E01D2" w14:textId="77777777" w:rsidR="001548F9" w:rsidRPr="00035D71" w:rsidRDefault="001548F9" w:rsidP="0048308E">
      <w:pPr>
        <w:spacing w:before="29" w:line="288" w:lineRule="auto"/>
        <w:rPr>
          <w:color w:val="000000"/>
          <w:sz w:val="24"/>
        </w:rPr>
      </w:pPr>
    </w:p>
    <w:p w14:paraId="0BD8B234" w14:textId="77777777" w:rsidR="001548F9" w:rsidRPr="00035D71" w:rsidRDefault="001548F9" w:rsidP="0048308E">
      <w:pPr>
        <w:pStyle w:val="20"/>
        <w:spacing w:before="29" w:after="0" w:line="288" w:lineRule="auto"/>
        <w:rPr>
          <w:rFonts w:ascii="Times New Roman" w:hAnsi="Times New Roman"/>
          <w:kern w:val="0"/>
          <w:szCs w:val="24"/>
        </w:rPr>
      </w:pPr>
      <w:bookmarkStart w:id="97" w:name="_Toc428209369"/>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776109B7" w14:textId="77777777" w:rsidTr="00472203">
        <w:tc>
          <w:tcPr>
            <w:tcW w:w="720" w:type="dxa"/>
            <w:vAlign w:val="center"/>
          </w:tcPr>
          <w:p w14:paraId="1339315C"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1427604E"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45A6478F"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17140DC5"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F204DB" w14:paraId="4729541B" w14:textId="77777777">
        <w:tc>
          <w:tcPr>
            <w:tcW w:w="720" w:type="dxa"/>
            <w:vAlign w:val="center"/>
          </w:tcPr>
          <w:p w14:paraId="60BEB8CD" w14:textId="77777777" w:rsidR="00F204DB" w:rsidRDefault="000046AD">
            <w:pPr>
              <w:jc w:val="center"/>
            </w:pPr>
            <w:r>
              <w:rPr>
                <w:color w:val="000000"/>
                <w:sz w:val="24"/>
              </w:rPr>
              <w:t>1</w:t>
            </w:r>
          </w:p>
        </w:tc>
        <w:tc>
          <w:tcPr>
            <w:tcW w:w="4319" w:type="dxa"/>
            <w:vAlign w:val="center"/>
          </w:tcPr>
          <w:p w14:paraId="0FC46C1D" w14:textId="77777777" w:rsidR="00F204DB" w:rsidRDefault="000046AD">
            <w:r>
              <w:rPr>
                <w:color w:val="000000"/>
                <w:sz w:val="24"/>
              </w:rPr>
              <w:t>交银施罗德周期回报灵活配置混合型证券投资基金（更新）招募说明书摘要（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519" w:type="dxa"/>
            <w:vAlign w:val="center"/>
          </w:tcPr>
          <w:p w14:paraId="7D744DA1" w14:textId="77777777" w:rsidR="00F204DB" w:rsidRDefault="000046AD">
            <w:r>
              <w:rPr>
                <w:color w:val="000000"/>
                <w:sz w:val="24"/>
              </w:rPr>
              <w:t>中国证券报、上海证券报、证券时报</w:t>
            </w:r>
          </w:p>
        </w:tc>
        <w:tc>
          <w:tcPr>
            <w:tcW w:w="1440" w:type="dxa"/>
            <w:vAlign w:val="center"/>
          </w:tcPr>
          <w:p w14:paraId="71D3030F" w14:textId="77777777" w:rsidR="00F204DB" w:rsidRDefault="000046AD">
            <w:pPr>
              <w:jc w:val="center"/>
            </w:pPr>
            <w:r>
              <w:rPr>
                <w:color w:val="000000"/>
                <w:sz w:val="24"/>
              </w:rPr>
              <w:t>2015-01-06</w:t>
            </w:r>
          </w:p>
        </w:tc>
      </w:tr>
      <w:tr w:rsidR="00F204DB" w14:paraId="4FD4A608" w14:textId="77777777">
        <w:tc>
          <w:tcPr>
            <w:tcW w:w="720" w:type="dxa"/>
            <w:vAlign w:val="center"/>
          </w:tcPr>
          <w:p w14:paraId="178C5AD1" w14:textId="77777777" w:rsidR="00F204DB" w:rsidRDefault="000046AD">
            <w:pPr>
              <w:jc w:val="center"/>
            </w:pPr>
            <w:r>
              <w:rPr>
                <w:color w:val="000000"/>
                <w:sz w:val="24"/>
              </w:rPr>
              <w:t>2</w:t>
            </w:r>
          </w:p>
        </w:tc>
        <w:tc>
          <w:tcPr>
            <w:tcW w:w="4319" w:type="dxa"/>
            <w:vAlign w:val="center"/>
          </w:tcPr>
          <w:p w14:paraId="7E84B094" w14:textId="77777777" w:rsidR="00F204DB" w:rsidRDefault="000046AD">
            <w:r>
              <w:rPr>
                <w:color w:val="000000"/>
                <w:sz w:val="24"/>
              </w:rPr>
              <w:t>交银施罗德周期回报灵活配置混合型证券投资基金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14:paraId="437727DC" w14:textId="77777777" w:rsidR="00F204DB" w:rsidRDefault="000046AD">
            <w:r>
              <w:rPr>
                <w:color w:val="000000"/>
                <w:sz w:val="24"/>
              </w:rPr>
              <w:t>中国证券报、上海证券报、证券时报</w:t>
            </w:r>
          </w:p>
        </w:tc>
        <w:tc>
          <w:tcPr>
            <w:tcW w:w="1440" w:type="dxa"/>
            <w:vAlign w:val="center"/>
          </w:tcPr>
          <w:p w14:paraId="4D40F3C5" w14:textId="77777777" w:rsidR="00F204DB" w:rsidRDefault="000046AD">
            <w:pPr>
              <w:jc w:val="center"/>
            </w:pPr>
            <w:r>
              <w:rPr>
                <w:color w:val="000000"/>
                <w:sz w:val="24"/>
              </w:rPr>
              <w:t>2015-01-22</w:t>
            </w:r>
          </w:p>
        </w:tc>
      </w:tr>
      <w:tr w:rsidR="00F204DB" w14:paraId="081F14E8" w14:textId="77777777">
        <w:tc>
          <w:tcPr>
            <w:tcW w:w="720" w:type="dxa"/>
            <w:vAlign w:val="center"/>
          </w:tcPr>
          <w:p w14:paraId="2BF2561A" w14:textId="77777777" w:rsidR="00F204DB" w:rsidRDefault="000046AD">
            <w:pPr>
              <w:jc w:val="center"/>
            </w:pPr>
            <w:r>
              <w:rPr>
                <w:color w:val="000000"/>
                <w:sz w:val="24"/>
              </w:rPr>
              <w:t>3</w:t>
            </w:r>
          </w:p>
        </w:tc>
        <w:tc>
          <w:tcPr>
            <w:tcW w:w="4319" w:type="dxa"/>
            <w:vAlign w:val="center"/>
          </w:tcPr>
          <w:p w14:paraId="0ADDEB15" w14:textId="77777777" w:rsidR="00F204DB" w:rsidRDefault="000046AD">
            <w:r>
              <w:rPr>
                <w:color w:val="000000"/>
                <w:sz w:val="24"/>
              </w:rPr>
              <w:t>交银施罗德基金管理有限公司关于旗下基金所持停牌股票估值调整的公告</w:t>
            </w:r>
          </w:p>
        </w:tc>
        <w:tc>
          <w:tcPr>
            <w:tcW w:w="2519" w:type="dxa"/>
            <w:vAlign w:val="center"/>
          </w:tcPr>
          <w:p w14:paraId="7E902A9D" w14:textId="77777777" w:rsidR="00F204DB" w:rsidRDefault="000046AD">
            <w:r>
              <w:rPr>
                <w:color w:val="000000"/>
                <w:sz w:val="24"/>
              </w:rPr>
              <w:t>中国证券报、上海证券报、证券时报</w:t>
            </w:r>
          </w:p>
        </w:tc>
        <w:tc>
          <w:tcPr>
            <w:tcW w:w="1440" w:type="dxa"/>
            <w:vAlign w:val="center"/>
          </w:tcPr>
          <w:p w14:paraId="7BBFCCC1" w14:textId="77777777" w:rsidR="00F204DB" w:rsidRDefault="000046AD">
            <w:pPr>
              <w:jc w:val="center"/>
            </w:pPr>
            <w:r>
              <w:rPr>
                <w:color w:val="000000"/>
                <w:sz w:val="24"/>
              </w:rPr>
              <w:t>2015-02-03</w:t>
            </w:r>
          </w:p>
        </w:tc>
      </w:tr>
      <w:tr w:rsidR="00F204DB" w14:paraId="6DFCE3A4" w14:textId="77777777">
        <w:tc>
          <w:tcPr>
            <w:tcW w:w="720" w:type="dxa"/>
            <w:vAlign w:val="center"/>
          </w:tcPr>
          <w:p w14:paraId="2B71C773" w14:textId="77777777" w:rsidR="00F204DB" w:rsidRDefault="000046AD">
            <w:pPr>
              <w:jc w:val="center"/>
            </w:pPr>
            <w:r>
              <w:rPr>
                <w:color w:val="000000"/>
                <w:sz w:val="24"/>
              </w:rPr>
              <w:t>4</w:t>
            </w:r>
          </w:p>
        </w:tc>
        <w:tc>
          <w:tcPr>
            <w:tcW w:w="4319" w:type="dxa"/>
            <w:vAlign w:val="center"/>
          </w:tcPr>
          <w:p w14:paraId="46FD3EF9" w14:textId="77777777" w:rsidR="00F204DB" w:rsidRDefault="000046AD">
            <w:r>
              <w:rPr>
                <w:color w:val="000000"/>
                <w:sz w:val="24"/>
              </w:rPr>
              <w:t>交银施罗德基金管理有限公司关于交银施罗德周期回报灵活配置混合型证券投资基金开放定期定额投资业务并参与部分销售机构该业务前端申购费率优惠活动的公告</w:t>
            </w:r>
          </w:p>
        </w:tc>
        <w:tc>
          <w:tcPr>
            <w:tcW w:w="2519" w:type="dxa"/>
            <w:vAlign w:val="center"/>
          </w:tcPr>
          <w:p w14:paraId="7C65B922" w14:textId="77777777" w:rsidR="00F204DB" w:rsidRDefault="000046AD">
            <w:r>
              <w:rPr>
                <w:color w:val="000000"/>
                <w:sz w:val="24"/>
              </w:rPr>
              <w:t>中国证券报、上海证券报、证券时报</w:t>
            </w:r>
          </w:p>
        </w:tc>
        <w:tc>
          <w:tcPr>
            <w:tcW w:w="1440" w:type="dxa"/>
            <w:vAlign w:val="center"/>
          </w:tcPr>
          <w:p w14:paraId="657C5605" w14:textId="77777777" w:rsidR="00F204DB" w:rsidRDefault="000046AD">
            <w:pPr>
              <w:jc w:val="center"/>
            </w:pPr>
            <w:r>
              <w:rPr>
                <w:color w:val="000000"/>
                <w:sz w:val="24"/>
              </w:rPr>
              <w:t>2015-02-09</w:t>
            </w:r>
          </w:p>
        </w:tc>
      </w:tr>
      <w:tr w:rsidR="00F204DB" w14:paraId="61872CB6" w14:textId="77777777">
        <w:tc>
          <w:tcPr>
            <w:tcW w:w="720" w:type="dxa"/>
            <w:vAlign w:val="center"/>
          </w:tcPr>
          <w:p w14:paraId="19B60503" w14:textId="77777777" w:rsidR="00F204DB" w:rsidRDefault="000046AD">
            <w:pPr>
              <w:jc w:val="center"/>
            </w:pPr>
            <w:r>
              <w:rPr>
                <w:color w:val="000000"/>
                <w:sz w:val="24"/>
              </w:rPr>
              <w:t>5</w:t>
            </w:r>
          </w:p>
        </w:tc>
        <w:tc>
          <w:tcPr>
            <w:tcW w:w="4319" w:type="dxa"/>
            <w:vAlign w:val="center"/>
          </w:tcPr>
          <w:p w14:paraId="76EB166F" w14:textId="77777777" w:rsidR="00F204DB" w:rsidRDefault="000046AD">
            <w:r>
              <w:rPr>
                <w:color w:val="000000"/>
                <w:sz w:val="24"/>
              </w:rPr>
              <w:t>交银施罗德基金管理有限公司关于交银施罗德周期回报灵活配置混合型证券投资基金在中国农业银行股份有限公司开办定期定额赎回业务的公告</w:t>
            </w:r>
          </w:p>
        </w:tc>
        <w:tc>
          <w:tcPr>
            <w:tcW w:w="2519" w:type="dxa"/>
            <w:vAlign w:val="center"/>
          </w:tcPr>
          <w:p w14:paraId="33C89211" w14:textId="77777777" w:rsidR="00F204DB" w:rsidRDefault="000046AD">
            <w:r>
              <w:rPr>
                <w:color w:val="000000"/>
                <w:sz w:val="24"/>
              </w:rPr>
              <w:t>中国证券报、上海证券报、证券时报</w:t>
            </w:r>
          </w:p>
        </w:tc>
        <w:tc>
          <w:tcPr>
            <w:tcW w:w="1440" w:type="dxa"/>
            <w:vAlign w:val="center"/>
          </w:tcPr>
          <w:p w14:paraId="309865D3" w14:textId="77777777" w:rsidR="00F204DB" w:rsidRDefault="000046AD">
            <w:pPr>
              <w:jc w:val="center"/>
            </w:pPr>
            <w:r>
              <w:rPr>
                <w:color w:val="000000"/>
                <w:sz w:val="24"/>
              </w:rPr>
              <w:t>2015-02-09</w:t>
            </w:r>
          </w:p>
        </w:tc>
      </w:tr>
      <w:tr w:rsidR="00F204DB" w14:paraId="44C723C8" w14:textId="77777777">
        <w:tc>
          <w:tcPr>
            <w:tcW w:w="720" w:type="dxa"/>
            <w:vAlign w:val="center"/>
          </w:tcPr>
          <w:p w14:paraId="19CB32E3" w14:textId="77777777" w:rsidR="00F204DB" w:rsidRDefault="000046AD">
            <w:pPr>
              <w:jc w:val="center"/>
            </w:pPr>
            <w:r>
              <w:rPr>
                <w:color w:val="000000"/>
                <w:sz w:val="24"/>
              </w:rPr>
              <w:t>6</w:t>
            </w:r>
          </w:p>
        </w:tc>
        <w:tc>
          <w:tcPr>
            <w:tcW w:w="4319" w:type="dxa"/>
            <w:vAlign w:val="center"/>
          </w:tcPr>
          <w:p w14:paraId="236BF01B" w14:textId="77777777" w:rsidR="00F204DB" w:rsidRDefault="000046AD">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14:paraId="7EE6F3C7" w14:textId="77777777" w:rsidR="00F204DB" w:rsidRDefault="000046AD">
            <w:r>
              <w:rPr>
                <w:color w:val="000000"/>
                <w:sz w:val="24"/>
              </w:rPr>
              <w:t>中国证券报、上海证券报、证券时报</w:t>
            </w:r>
          </w:p>
        </w:tc>
        <w:tc>
          <w:tcPr>
            <w:tcW w:w="1440" w:type="dxa"/>
            <w:vAlign w:val="center"/>
          </w:tcPr>
          <w:p w14:paraId="7D230D6E" w14:textId="77777777" w:rsidR="00F204DB" w:rsidRDefault="000046AD">
            <w:pPr>
              <w:jc w:val="center"/>
            </w:pPr>
            <w:r>
              <w:rPr>
                <w:color w:val="000000"/>
                <w:sz w:val="24"/>
              </w:rPr>
              <w:t>2015-02-12</w:t>
            </w:r>
          </w:p>
        </w:tc>
      </w:tr>
      <w:tr w:rsidR="00F204DB" w14:paraId="0B5619D6" w14:textId="77777777">
        <w:tc>
          <w:tcPr>
            <w:tcW w:w="720" w:type="dxa"/>
            <w:vAlign w:val="center"/>
          </w:tcPr>
          <w:p w14:paraId="26B47C03" w14:textId="77777777" w:rsidR="00F204DB" w:rsidRDefault="000046AD">
            <w:pPr>
              <w:jc w:val="center"/>
            </w:pPr>
            <w:r>
              <w:rPr>
                <w:color w:val="000000"/>
                <w:sz w:val="24"/>
              </w:rPr>
              <w:t>7</w:t>
            </w:r>
          </w:p>
        </w:tc>
        <w:tc>
          <w:tcPr>
            <w:tcW w:w="4319" w:type="dxa"/>
            <w:vAlign w:val="center"/>
          </w:tcPr>
          <w:p w14:paraId="75063616" w14:textId="77777777" w:rsidR="00F204DB" w:rsidRDefault="000046AD">
            <w:r>
              <w:rPr>
                <w:color w:val="000000"/>
                <w:sz w:val="24"/>
              </w:rPr>
              <w:t>交银施罗德基金管理有限公司关于交银施罗德周期回报灵活配置混合型证券投资基金第二次分红的公告</w:t>
            </w:r>
          </w:p>
        </w:tc>
        <w:tc>
          <w:tcPr>
            <w:tcW w:w="2519" w:type="dxa"/>
            <w:vAlign w:val="center"/>
          </w:tcPr>
          <w:p w14:paraId="0A55D046" w14:textId="77777777" w:rsidR="00F204DB" w:rsidRDefault="000046AD">
            <w:r>
              <w:rPr>
                <w:color w:val="000000"/>
                <w:sz w:val="24"/>
              </w:rPr>
              <w:t>中国证券报、上海证券报、证券时报</w:t>
            </w:r>
          </w:p>
        </w:tc>
        <w:tc>
          <w:tcPr>
            <w:tcW w:w="1440" w:type="dxa"/>
            <w:vAlign w:val="center"/>
          </w:tcPr>
          <w:p w14:paraId="1923BEA9" w14:textId="77777777" w:rsidR="00F204DB" w:rsidRDefault="000046AD">
            <w:pPr>
              <w:jc w:val="center"/>
            </w:pPr>
            <w:r>
              <w:rPr>
                <w:color w:val="000000"/>
                <w:sz w:val="24"/>
              </w:rPr>
              <w:t>2015-03-04</w:t>
            </w:r>
          </w:p>
        </w:tc>
      </w:tr>
      <w:tr w:rsidR="00F204DB" w14:paraId="5ADEA67B" w14:textId="77777777">
        <w:tc>
          <w:tcPr>
            <w:tcW w:w="720" w:type="dxa"/>
            <w:vAlign w:val="center"/>
          </w:tcPr>
          <w:p w14:paraId="0129E250" w14:textId="77777777" w:rsidR="00F204DB" w:rsidRDefault="000046AD">
            <w:pPr>
              <w:jc w:val="center"/>
            </w:pPr>
            <w:r>
              <w:rPr>
                <w:color w:val="000000"/>
                <w:sz w:val="24"/>
              </w:rPr>
              <w:t>8</w:t>
            </w:r>
          </w:p>
        </w:tc>
        <w:tc>
          <w:tcPr>
            <w:tcW w:w="4319" w:type="dxa"/>
            <w:vAlign w:val="center"/>
          </w:tcPr>
          <w:p w14:paraId="3EDBDA0C" w14:textId="77777777" w:rsidR="00F204DB" w:rsidRDefault="000046AD">
            <w:r>
              <w:rPr>
                <w:color w:val="000000"/>
                <w:sz w:val="24"/>
              </w:rPr>
              <w:t>交银施罗德基金管理有限公司关于交银施罗德周期回报灵活配置混合型证券投资基金暂停申购、转换转入、定期定额投资业务的公告</w:t>
            </w:r>
          </w:p>
        </w:tc>
        <w:tc>
          <w:tcPr>
            <w:tcW w:w="2519" w:type="dxa"/>
            <w:vAlign w:val="center"/>
          </w:tcPr>
          <w:p w14:paraId="1348E70A" w14:textId="77777777" w:rsidR="00F204DB" w:rsidRDefault="000046AD">
            <w:r>
              <w:rPr>
                <w:color w:val="000000"/>
                <w:sz w:val="24"/>
              </w:rPr>
              <w:t>中国证券报、上海证券报、证券时报</w:t>
            </w:r>
          </w:p>
        </w:tc>
        <w:tc>
          <w:tcPr>
            <w:tcW w:w="1440" w:type="dxa"/>
            <w:vAlign w:val="center"/>
          </w:tcPr>
          <w:p w14:paraId="6ED4200E" w14:textId="77777777" w:rsidR="00F204DB" w:rsidRDefault="000046AD">
            <w:pPr>
              <w:jc w:val="center"/>
            </w:pPr>
            <w:r>
              <w:rPr>
                <w:color w:val="000000"/>
                <w:sz w:val="24"/>
              </w:rPr>
              <w:t>2015-03-05</w:t>
            </w:r>
          </w:p>
        </w:tc>
      </w:tr>
      <w:tr w:rsidR="00F204DB" w14:paraId="4BA83CFF" w14:textId="77777777">
        <w:tc>
          <w:tcPr>
            <w:tcW w:w="720" w:type="dxa"/>
            <w:vAlign w:val="center"/>
          </w:tcPr>
          <w:p w14:paraId="2AA59E04" w14:textId="77777777" w:rsidR="00F204DB" w:rsidRDefault="000046AD">
            <w:pPr>
              <w:jc w:val="center"/>
            </w:pPr>
            <w:r>
              <w:rPr>
                <w:color w:val="000000"/>
                <w:sz w:val="24"/>
              </w:rPr>
              <w:t>9</w:t>
            </w:r>
          </w:p>
        </w:tc>
        <w:tc>
          <w:tcPr>
            <w:tcW w:w="4319" w:type="dxa"/>
            <w:vAlign w:val="center"/>
          </w:tcPr>
          <w:p w14:paraId="2EABD76C" w14:textId="77777777" w:rsidR="00F204DB" w:rsidRDefault="000046AD">
            <w:r>
              <w:rPr>
                <w:color w:val="000000"/>
                <w:sz w:val="24"/>
              </w:rPr>
              <w:t>交银施罗德基金管理有限公司关于旗下基金所持停牌股票估值调整的公告</w:t>
            </w:r>
          </w:p>
        </w:tc>
        <w:tc>
          <w:tcPr>
            <w:tcW w:w="2519" w:type="dxa"/>
            <w:vAlign w:val="center"/>
          </w:tcPr>
          <w:p w14:paraId="11740727" w14:textId="77777777" w:rsidR="00F204DB" w:rsidRDefault="000046AD">
            <w:r>
              <w:rPr>
                <w:color w:val="000000"/>
                <w:sz w:val="24"/>
              </w:rPr>
              <w:t>中国证券报、上海证券报、证券时报</w:t>
            </w:r>
          </w:p>
        </w:tc>
        <w:tc>
          <w:tcPr>
            <w:tcW w:w="1440" w:type="dxa"/>
            <w:vAlign w:val="center"/>
          </w:tcPr>
          <w:p w14:paraId="2B43307F" w14:textId="77777777" w:rsidR="00F204DB" w:rsidRDefault="000046AD">
            <w:pPr>
              <w:jc w:val="center"/>
            </w:pPr>
            <w:r>
              <w:rPr>
                <w:color w:val="000000"/>
                <w:sz w:val="24"/>
              </w:rPr>
              <w:t>2015-03-11</w:t>
            </w:r>
          </w:p>
        </w:tc>
      </w:tr>
      <w:tr w:rsidR="00F204DB" w14:paraId="067643BA" w14:textId="77777777">
        <w:tc>
          <w:tcPr>
            <w:tcW w:w="720" w:type="dxa"/>
            <w:vAlign w:val="center"/>
          </w:tcPr>
          <w:p w14:paraId="1038D9B5" w14:textId="77777777" w:rsidR="00F204DB" w:rsidRDefault="000046AD">
            <w:pPr>
              <w:jc w:val="center"/>
            </w:pPr>
            <w:r>
              <w:rPr>
                <w:color w:val="000000"/>
                <w:sz w:val="24"/>
              </w:rPr>
              <w:t>10</w:t>
            </w:r>
          </w:p>
        </w:tc>
        <w:tc>
          <w:tcPr>
            <w:tcW w:w="4319" w:type="dxa"/>
            <w:vAlign w:val="center"/>
          </w:tcPr>
          <w:p w14:paraId="7004AAC6" w14:textId="77777777" w:rsidR="00F204DB" w:rsidRDefault="000046AD">
            <w:r>
              <w:rPr>
                <w:color w:val="000000"/>
                <w:sz w:val="24"/>
              </w:rPr>
              <w:t>交银施罗德基金管理有限公司关于旗下基金调整固定收益类品种估值方法的公告</w:t>
            </w:r>
          </w:p>
        </w:tc>
        <w:tc>
          <w:tcPr>
            <w:tcW w:w="2519" w:type="dxa"/>
            <w:vAlign w:val="center"/>
          </w:tcPr>
          <w:p w14:paraId="7E186CB4" w14:textId="77777777" w:rsidR="00F204DB" w:rsidRDefault="000046AD">
            <w:r>
              <w:rPr>
                <w:color w:val="000000"/>
                <w:sz w:val="24"/>
              </w:rPr>
              <w:t>中国证券报、上海证券报、证券时报</w:t>
            </w:r>
          </w:p>
        </w:tc>
        <w:tc>
          <w:tcPr>
            <w:tcW w:w="1440" w:type="dxa"/>
            <w:vAlign w:val="center"/>
          </w:tcPr>
          <w:p w14:paraId="0A0F427C" w14:textId="77777777" w:rsidR="00F204DB" w:rsidRDefault="000046AD">
            <w:pPr>
              <w:jc w:val="center"/>
            </w:pPr>
            <w:r>
              <w:rPr>
                <w:color w:val="000000"/>
                <w:sz w:val="24"/>
              </w:rPr>
              <w:t>2015-03-20</w:t>
            </w:r>
          </w:p>
        </w:tc>
      </w:tr>
      <w:tr w:rsidR="00F204DB" w14:paraId="789C99DB" w14:textId="77777777">
        <w:tc>
          <w:tcPr>
            <w:tcW w:w="720" w:type="dxa"/>
            <w:vAlign w:val="center"/>
          </w:tcPr>
          <w:p w14:paraId="0210DE49" w14:textId="77777777" w:rsidR="00F204DB" w:rsidRDefault="000046AD">
            <w:pPr>
              <w:jc w:val="center"/>
            </w:pPr>
            <w:r>
              <w:rPr>
                <w:color w:val="000000"/>
                <w:sz w:val="24"/>
              </w:rPr>
              <w:t>11</w:t>
            </w:r>
          </w:p>
        </w:tc>
        <w:tc>
          <w:tcPr>
            <w:tcW w:w="4319" w:type="dxa"/>
            <w:vAlign w:val="center"/>
          </w:tcPr>
          <w:p w14:paraId="5C2C5455" w14:textId="77777777" w:rsidR="00F204DB" w:rsidRDefault="000046AD">
            <w:r>
              <w:rPr>
                <w:color w:val="000000"/>
                <w:sz w:val="24"/>
              </w:rPr>
              <w:t>交银施罗德周期回报灵活配置混合型证券投资基金</w:t>
            </w:r>
            <w:r>
              <w:rPr>
                <w:color w:val="000000"/>
                <w:sz w:val="24"/>
              </w:rPr>
              <w:t>2014</w:t>
            </w:r>
            <w:r>
              <w:rPr>
                <w:color w:val="000000"/>
                <w:sz w:val="24"/>
              </w:rPr>
              <w:t>年年度报告摘要</w:t>
            </w:r>
          </w:p>
        </w:tc>
        <w:tc>
          <w:tcPr>
            <w:tcW w:w="2519" w:type="dxa"/>
            <w:vAlign w:val="center"/>
          </w:tcPr>
          <w:p w14:paraId="2BAC3B77" w14:textId="77777777" w:rsidR="00F204DB" w:rsidRDefault="000046AD">
            <w:r>
              <w:rPr>
                <w:color w:val="000000"/>
                <w:sz w:val="24"/>
              </w:rPr>
              <w:t>中国证券报、上海证券报、证券时报</w:t>
            </w:r>
          </w:p>
        </w:tc>
        <w:tc>
          <w:tcPr>
            <w:tcW w:w="1440" w:type="dxa"/>
            <w:vAlign w:val="center"/>
          </w:tcPr>
          <w:p w14:paraId="09721502" w14:textId="77777777" w:rsidR="00F204DB" w:rsidRDefault="000046AD">
            <w:pPr>
              <w:jc w:val="center"/>
            </w:pPr>
            <w:r>
              <w:rPr>
                <w:color w:val="000000"/>
                <w:sz w:val="24"/>
              </w:rPr>
              <w:t>2015-03-31</w:t>
            </w:r>
          </w:p>
        </w:tc>
      </w:tr>
      <w:tr w:rsidR="00F204DB" w14:paraId="1AF1C551" w14:textId="77777777">
        <w:tc>
          <w:tcPr>
            <w:tcW w:w="720" w:type="dxa"/>
            <w:vAlign w:val="center"/>
          </w:tcPr>
          <w:p w14:paraId="2AC7663D" w14:textId="77777777" w:rsidR="00F204DB" w:rsidRDefault="000046AD">
            <w:pPr>
              <w:jc w:val="center"/>
            </w:pPr>
            <w:r>
              <w:rPr>
                <w:color w:val="000000"/>
                <w:sz w:val="24"/>
              </w:rPr>
              <w:t>12</w:t>
            </w:r>
          </w:p>
        </w:tc>
        <w:tc>
          <w:tcPr>
            <w:tcW w:w="4319" w:type="dxa"/>
            <w:vAlign w:val="center"/>
          </w:tcPr>
          <w:p w14:paraId="3EA9F96B" w14:textId="77777777" w:rsidR="00F204DB" w:rsidRDefault="000046AD">
            <w:r>
              <w:rPr>
                <w:color w:val="000000"/>
                <w:sz w:val="24"/>
              </w:rPr>
              <w:t>交银施罗德基金管理有限公司关于旗下基金所持停牌股票估值调整的公告</w:t>
            </w:r>
          </w:p>
        </w:tc>
        <w:tc>
          <w:tcPr>
            <w:tcW w:w="2519" w:type="dxa"/>
            <w:vAlign w:val="center"/>
          </w:tcPr>
          <w:p w14:paraId="19D24DBF" w14:textId="77777777" w:rsidR="00F204DB" w:rsidRDefault="000046AD">
            <w:r>
              <w:rPr>
                <w:color w:val="000000"/>
                <w:sz w:val="24"/>
              </w:rPr>
              <w:t>中国证券报、上海证券报、证券时报</w:t>
            </w:r>
          </w:p>
        </w:tc>
        <w:tc>
          <w:tcPr>
            <w:tcW w:w="1440" w:type="dxa"/>
            <w:vAlign w:val="center"/>
          </w:tcPr>
          <w:p w14:paraId="33FD63FE" w14:textId="77777777" w:rsidR="00F204DB" w:rsidRDefault="000046AD">
            <w:pPr>
              <w:jc w:val="center"/>
            </w:pPr>
            <w:r>
              <w:rPr>
                <w:color w:val="000000"/>
                <w:sz w:val="24"/>
              </w:rPr>
              <w:t>2015-04-02</w:t>
            </w:r>
          </w:p>
        </w:tc>
      </w:tr>
      <w:tr w:rsidR="00F204DB" w14:paraId="631DB290" w14:textId="77777777">
        <w:tc>
          <w:tcPr>
            <w:tcW w:w="720" w:type="dxa"/>
            <w:vAlign w:val="center"/>
          </w:tcPr>
          <w:p w14:paraId="482B7730" w14:textId="77777777" w:rsidR="00F204DB" w:rsidRDefault="000046AD">
            <w:pPr>
              <w:jc w:val="center"/>
            </w:pPr>
            <w:r>
              <w:rPr>
                <w:color w:val="000000"/>
                <w:sz w:val="24"/>
              </w:rPr>
              <w:t>13</w:t>
            </w:r>
          </w:p>
        </w:tc>
        <w:tc>
          <w:tcPr>
            <w:tcW w:w="4319" w:type="dxa"/>
            <w:vAlign w:val="center"/>
          </w:tcPr>
          <w:p w14:paraId="46884035" w14:textId="77777777" w:rsidR="00F204DB" w:rsidRDefault="000046AD">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14:paraId="74140DF0" w14:textId="77777777" w:rsidR="00F204DB" w:rsidRDefault="000046AD">
            <w:r>
              <w:rPr>
                <w:color w:val="000000"/>
                <w:sz w:val="24"/>
              </w:rPr>
              <w:t>中国证券报、上海证券报、证券时报</w:t>
            </w:r>
          </w:p>
        </w:tc>
        <w:tc>
          <w:tcPr>
            <w:tcW w:w="1440" w:type="dxa"/>
            <w:vAlign w:val="center"/>
          </w:tcPr>
          <w:p w14:paraId="4067A47A" w14:textId="77777777" w:rsidR="00F204DB" w:rsidRDefault="000046AD">
            <w:pPr>
              <w:jc w:val="center"/>
            </w:pPr>
            <w:r>
              <w:rPr>
                <w:color w:val="000000"/>
                <w:sz w:val="24"/>
              </w:rPr>
              <w:t>2015-04-17</w:t>
            </w:r>
          </w:p>
        </w:tc>
      </w:tr>
      <w:tr w:rsidR="00F204DB" w14:paraId="17552988" w14:textId="77777777">
        <w:tc>
          <w:tcPr>
            <w:tcW w:w="720" w:type="dxa"/>
            <w:vAlign w:val="center"/>
          </w:tcPr>
          <w:p w14:paraId="05581AC7" w14:textId="77777777" w:rsidR="00F204DB" w:rsidRDefault="000046AD">
            <w:pPr>
              <w:jc w:val="center"/>
            </w:pPr>
            <w:r>
              <w:rPr>
                <w:color w:val="000000"/>
                <w:sz w:val="24"/>
              </w:rPr>
              <w:t>14</w:t>
            </w:r>
          </w:p>
        </w:tc>
        <w:tc>
          <w:tcPr>
            <w:tcW w:w="4319" w:type="dxa"/>
            <w:vAlign w:val="center"/>
          </w:tcPr>
          <w:p w14:paraId="2007FD51" w14:textId="77777777" w:rsidR="00F204DB" w:rsidRDefault="000046AD">
            <w:r>
              <w:rPr>
                <w:color w:val="000000"/>
                <w:sz w:val="24"/>
              </w:rPr>
              <w:t>交银施罗德周期回报灵活配置混合型证券投资基金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14:paraId="6D8DC8AA" w14:textId="77777777" w:rsidR="00F204DB" w:rsidRDefault="000046AD">
            <w:r>
              <w:rPr>
                <w:color w:val="000000"/>
                <w:sz w:val="24"/>
              </w:rPr>
              <w:t>中国证券报、上海证券报、证券时报</w:t>
            </w:r>
          </w:p>
        </w:tc>
        <w:tc>
          <w:tcPr>
            <w:tcW w:w="1440" w:type="dxa"/>
            <w:vAlign w:val="center"/>
          </w:tcPr>
          <w:p w14:paraId="73582375" w14:textId="77777777" w:rsidR="00F204DB" w:rsidRDefault="000046AD">
            <w:pPr>
              <w:jc w:val="center"/>
            </w:pPr>
            <w:r>
              <w:rPr>
                <w:color w:val="000000"/>
                <w:sz w:val="24"/>
              </w:rPr>
              <w:t>2015-04-21</w:t>
            </w:r>
          </w:p>
        </w:tc>
      </w:tr>
      <w:tr w:rsidR="00F204DB" w14:paraId="247A56A3" w14:textId="77777777">
        <w:tc>
          <w:tcPr>
            <w:tcW w:w="720" w:type="dxa"/>
            <w:vAlign w:val="center"/>
          </w:tcPr>
          <w:p w14:paraId="3926FAC8" w14:textId="77777777" w:rsidR="00F204DB" w:rsidRDefault="000046AD">
            <w:pPr>
              <w:jc w:val="center"/>
            </w:pPr>
            <w:r>
              <w:rPr>
                <w:color w:val="000000"/>
                <w:sz w:val="24"/>
              </w:rPr>
              <w:t>15</w:t>
            </w:r>
          </w:p>
        </w:tc>
        <w:tc>
          <w:tcPr>
            <w:tcW w:w="4319" w:type="dxa"/>
            <w:vAlign w:val="center"/>
          </w:tcPr>
          <w:p w14:paraId="276FA339" w14:textId="77777777" w:rsidR="00F204DB" w:rsidRDefault="000046AD">
            <w:r>
              <w:rPr>
                <w:color w:val="000000"/>
                <w:sz w:val="24"/>
              </w:rPr>
              <w:t>交银施罗德基金管理有限公司关于增加华西证券股份有限公司为旗下部分基金的场外销售机构的公告</w:t>
            </w:r>
          </w:p>
        </w:tc>
        <w:tc>
          <w:tcPr>
            <w:tcW w:w="2519" w:type="dxa"/>
            <w:vAlign w:val="center"/>
          </w:tcPr>
          <w:p w14:paraId="00D59003" w14:textId="77777777" w:rsidR="00F204DB" w:rsidRDefault="000046AD">
            <w:r>
              <w:rPr>
                <w:color w:val="000000"/>
                <w:sz w:val="24"/>
              </w:rPr>
              <w:t>中国证券报、上海证券报、证券时报</w:t>
            </w:r>
          </w:p>
        </w:tc>
        <w:tc>
          <w:tcPr>
            <w:tcW w:w="1440" w:type="dxa"/>
            <w:vAlign w:val="center"/>
          </w:tcPr>
          <w:p w14:paraId="1C026F73" w14:textId="77777777" w:rsidR="00F204DB" w:rsidRDefault="000046AD">
            <w:pPr>
              <w:jc w:val="center"/>
            </w:pPr>
            <w:r>
              <w:rPr>
                <w:color w:val="000000"/>
                <w:sz w:val="24"/>
              </w:rPr>
              <w:t>2015-05-19</w:t>
            </w:r>
          </w:p>
        </w:tc>
      </w:tr>
      <w:tr w:rsidR="00F204DB" w14:paraId="5A7940E9" w14:textId="77777777">
        <w:tc>
          <w:tcPr>
            <w:tcW w:w="720" w:type="dxa"/>
            <w:vAlign w:val="center"/>
          </w:tcPr>
          <w:p w14:paraId="045A719D" w14:textId="77777777" w:rsidR="00F204DB" w:rsidRDefault="000046AD">
            <w:pPr>
              <w:jc w:val="center"/>
            </w:pPr>
            <w:r>
              <w:rPr>
                <w:color w:val="000000"/>
                <w:sz w:val="24"/>
              </w:rPr>
              <w:t>16</w:t>
            </w:r>
          </w:p>
        </w:tc>
        <w:tc>
          <w:tcPr>
            <w:tcW w:w="4319" w:type="dxa"/>
            <w:vAlign w:val="center"/>
          </w:tcPr>
          <w:p w14:paraId="1CC54D52" w14:textId="77777777" w:rsidR="00F204DB" w:rsidRDefault="000046AD">
            <w:r>
              <w:rPr>
                <w:color w:val="000000"/>
                <w:sz w:val="24"/>
              </w:rPr>
              <w:t>交银施罗德基金管理有限公司关于交银施罗德周期回报灵活配置混合型证券投资基金恢复申购业务的公告</w:t>
            </w:r>
          </w:p>
        </w:tc>
        <w:tc>
          <w:tcPr>
            <w:tcW w:w="2519" w:type="dxa"/>
            <w:vAlign w:val="center"/>
          </w:tcPr>
          <w:p w14:paraId="5834043D" w14:textId="77777777" w:rsidR="00F204DB" w:rsidRDefault="000046AD">
            <w:r>
              <w:rPr>
                <w:color w:val="000000"/>
                <w:sz w:val="24"/>
              </w:rPr>
              <w:t>中国证券报、上海证券报、证券时报</w:t>
            </w:r>
          </w:p>
        </w:tc>
        <w:tc>
          <w:tcPr>
            <w:tcW w:w="1440" w:type="dxa"/>
            <w:vAlign w:val="center"/>
          </w:tcPr>
          <w:p w14:paraId="5E937841" w14:textId="77777777" w:rsidR="00F204DB" w:rsidRDefault="000046AD">
            <w:pPr>
              <w:jc w:val="center"/>
            </w:pPr>
            <w:r>
              <w:rPr>
                <w:color w:val="000000"/>
                <w:sz w:val="24"/>
              </w:rPr>
              <w:t>2015-05-22</w:t>
            </w:r>
          </w:p>
        </w:tc>
      </w:tr>
      <w:tr w:rsidR="00F204DB" w14:paraId="14DDCC61" w14:textId="77777777">
        <w:tc>
          <w:tcPr>
            <w:tcW w:w="720" w:type="dxa"/>
            <w:vAlign w:val="center"/>
          </w:tcPr>
          <w:p w14:paraId="78BC08AD" w14:textId="77777777" w:rsidR="00F204DB" w:rsidRDefault="000046AD">
            <w:pPr>
              <w:jc w:val="center"/>
            </w:pPr>
            <w:r>
              <w:rPr>
                <w:color w:val="000000"/>
                <w:sz w:val="24"/>
              </w:rPr>
              <w:t>17</w:t>
            </w:r>
          </w:p>
        </w:tc>
        <w:tc>
          <w:tcPr>
            <w:tcW w:w="4319" w:type="dxa"/>
            <w:vAlign w:val="center"/>
          </w:tcPr>
          <w:p w14:paraId="60A5D37A" w14:textId="77777777" w:rsidR="00F204DB" w:rsidRDefault="000046AD">
            <w:r>
              <w:rPr>
                <w:color w:val="000000"/>
                <w:sz w:val="24"/>
              </w:rPr>
              <w:t>交银施罗德基金管理有限公司关于交银施罗德周期回报灵活配置混合型证券投资基金暂停申购业务的公告</w:t>
            </w:r>
          </w:p>
        </w:tc>
        <w:tc>
          <w:tcPr>
            <w:tcW w:w="2519" w:type="dxa"/>
            <w:vAlign w:val="center"/>
          </w:tcPr>
          <w:p w14:paraId="54AEC842" w14:textId="77777777" w:rsidR="00F204DB" w:rsidRDefault="000046AD">
            <w:r>
              <w:rPr>
                <w:color w:val="000000"/>
                <w:sz w:val="24"/>
              </w:rPr>
              <w:t>中国证券报、上海证券报、证券时报</w:t>
            </w:r>
          </w:p>
        </w:tc>
        <w:tc>
          <w:tcPr>
            <w:tcW w:w="1440" w:type="dxa"/>
            <w:vAlign w:val="center"/>
          </w:tcPr>
          <w:p w14:paraId="50457D1E" w14:textId="77777777" w:rsidR="00F204DB" w:rsidRDefault="000046AD">
            <w:pPr>
              <w:jc w:val="center"/>
            </w:pPr>
            <w:r>
              <w:rPr>
                <w:color w:val="000000"/>
                <w:sz w:val="24"/>
              </w:rPr>
              <w:t>2015-05-25</w:t>
            </w:r>
          </w:p>
        </w:tc>
      </w:tr>
      <w:tr w:rsidR="00F204DB" w14:paraId="5D1E39B1" w14:textId="77777777">
        <w:tc>
          <w:tcPr>
            <w:tcW w:w="720" w:type="dxa"/>
            <w:vAlign w:val="center"/>
          </w:tcPr>
          <w:p w14:paraId="1BF66EF8" w14:textId="77777777" w:rsidR="00F204DB" w:rsidRDefault="000046AD">
            <w:pPr>
              <w:jc w:val="center"/>
            </w:pPr>
            <w:r>
              <w:rPr>
                <w:color w:val="000000"/>
                <w:sz w:val="24"/>
              </w:rPr>
              <w:t>18</w:t>
            </w:r>
          </w:p>
        </w:tc>
        <w:tc>
          <w:tcPr>
            <w:tcW w:w="4319" w:type="dxa"/>
            <w:vAlign w:val="center"/>
          </w:tcPr>
          <w:p w14:paraId="580BEFBE" w14:textId="77777777" w:rsidR="00F204DB" w:rsidRDefault="000046AD">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14:paraId="5CF92915" w14:textId="77777777" w:rsidR="00F204DB" w:rsidRDefault="000046AD">
            <w:r>
              <w:rPr>
                <w:color w:val="000000"/>
                <w:sz w:val="24"/>
              </w:rPr>
              <w:t>中国证券报、上海证券报、证券时报</w:t>
            </w:r>
          </w:p>
        </w:tc>
        <w:tc>
          <w:tcPr>
            <w:tcW w:w="1440" w:type="dxa"/>
            <w:vAlign w:val="center"/>
          </w:tcPr>
          <w:p w14:paraId="5DA9FB65" w14:textId="77777777" w:rsidR="00F204DB" w:rsidRDefault="000046AD">
            <w:pPr>
              <w:jc w:val="center"/>
            </w:pPr>
            <w:r>
              <w:rPr>
                <w:color w:val="000000"/>
                <w:sz w:val="24"/>
              </w:rPr>
              <w:t>2015-05-30</w:t>
            </w:r>
          </w:p>
        </w:tc>
      </w:tr>
      <w:tr w:rsidR="00F204DB" w14:paraId="28BE5B03" w14:textId="77777777">
        <w:tc>
          <w:tcPr>
            <w:tcW w:w="720" w:type="dxa"/>
            <w:vAlign w:val="center"/>
          </w:tcPr>
          <w:p w14:paraId="6B9819A2" w14:textId="77777777" w:rsidR="00F204DB" w:rsidRDefault="000046AD">
            <w:pPr>
              <w:jc w:val="center"/>
            </w:pPr>
            <w:r>
              <w:rPr>
                <w:color w:val="000000"/>
                <w:sz w:val="24"/>
              </w:rPr>
              <w:t>19</w:t>
            </w:r>
          </w:p>
        </w:tc>
        <w:tc>
          <w:tcPr>
            <w:tcW w:w="4319" w:type="dxa"/>
            <w:vAlign w:val="center"/>
          </w:tcPr>
          <w:p w14:paraId="451C4FFE" w14:textId="77777777" w:rsidR="00F204DB" w:rsidRDefault="000046AD">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14:paraId="6A358BBA" w14:textId="77777777" w:rsidR="00F204DB" w:rsidRDefault="000046AD">
            <w:r>
              <w:rPr>
                <w:color w:val="000000"/>
                <w:sz w:val="24"/>
              </w:rPr>
              <w:t>中国证券报、上海证券报、证券时报</w:t>
            </w:r>
          </w:p>
        </w:tc>
        <w:tc>
          <w:tcPr>
            <w:tcW w:w="1440" w:type="dxa"/>
            <w:vAlign w:val="center"/>
          </w:tcPr>
          <w:p w14:paraId="233E5136" w14:textId="77777777" w:rsidR="00F204DB" w:rsidRDefault="000046AD">
            <w:pPr>
              <w:jc w:val="center"/>
            </w:pPr>
            <w:r>
              <w:rPr>
                <w:color w:val="000000"/>
                <w:sz w:val="24"/>
              </w:rPr>
              <w:t>2015-06-01</w:t>
            </w:r>
          </w:p>
        </w:tc>
      </w:tr>
      <w:tr w:rsidR="00F204DB" w14:paraId="491D4DA0" w14:textId="77777777">
        <w:tc>
          <w:tcPr>
            <w:tcW w:w="720" w:type="dxa"/>
            <w:vAlign w:val="center"/>
          </w:tcPr>
          <w:p w14:paraId="29B64620" w14:textId="77777777" w:rsidR="00F204DB" w:rsidRDefault="000046AD">
            <w:pPr>
              <w:jc w:val="center"/>
            </w:pPr>
            <w:r>
              <w:rPr>
                <w:color w:val="000000"/>
                <w:sz w:val="24"/>
              </w:rPr>
              <w:t>20</w:t>
            </w:r>
          </w:p>
        </w:tc>
        <w:tc>
          <w:tcPr>
            <w:tcW w:w="4319" w:type="dxa"/>
            <w:vAlign w:val="center"/>
          </w:tcPr>
          <w:p w14:paraId="50AD10C4" w14:textId="77777777" w:rsidR="00F204DB" w:rsidRDefault="000046AD">
            <w:r>
              <w:rPr>
                <w:color w:val="000000"/>
                <w:sz w:val="24"/>
              </w:rPr>
              <w:t>交银施罗德基金管理有限公司关于</w:t>
            </w:r>
            <w:proofErr w:type="gramStart"/>
            <w:r>
              <w:rPr>
                <w:color w:val="000000"/>
                <w:sz w:val="24"/>
              </w:rPr>
              <w:t>增加宜信普泽</w:t>
            </w:r>
            <w:proofErr w:type="gramEnd"/>
            <w:r>
              <w:rPr>
                <w:color w:val="000000"/>
                <w:sz w:val="24"/>
              </w:rPr>
              <w:t>投资顾问（北京）有限公司为旗下部分基金的场外销售机构并参与电子交易平台基金前端申购费率优惠活动的公告</w:t>
            </w:r>
          </w:p>
        </w:tc>
        <w:tc>
          <w:tcPr>
            <w:tcW w:w="2519" w:type="dxa"/>
            <w:vAlign w:val="center"/>
          </w:tcPr>
          <w:p w14:paraId="1A691290" w14:textId="77777777" w:rsidR="00F204DB" w:rsidRDefault="000046AD">
            <w:r>
              <w:rPr>
                <w:color w:val="000000"/>
                <w:sz w:val="24"/>
              </w:rPr>
              <w:t>中国证券报、上海证券报、证券时报</w:t>
            </w:r>
          </w:p>
        </w:tc>
        <w:tc>
          <w:tcPr>
            <w:tcW w:w="1440" w:type="dxa"/>
            <w:vAlign w:val="center"/>
          </w:tcPr>
          <w:p w14:paraId="4BF9CC3E" w14:textId="77777777" w:rsidR="00F204DB" w:rsidRDefault="000046AD">
            <w:pPr>
              <w:jc w:val="center"/>
            </w:pPr>
            <w:r>
              <w:rPr>
                <w:color w:val="000000"/>
                <w:sz w:val="24"/>
              </w:rPr>
              <w:t>2015-06-01</w:t>
            </w:r>
          </w:p>
        </w:tc>
      </w:tr>
      <w:tr w:rsidR="00F204DB" w14:paraId="73A1F969" w14:textId="77777777">
        <w:tc>
          <w:tcPr>
            <w:tcW w:w="720" w:type="dxa"/>
            <w:vAlign w:val="center"/>
          </w:tcPr>
          <w:p w14:paraId="0437CA92" w14:textId="77777777" w:rsidR="00F204DB" w:rsidRDefault="000046AD">
            <w:pPr>
              <w:jc w:val="center"/>
            </w:pPr>
            <w:r>
              <w:rPr>
                <w:color w:val="000000"/>
                <w:sz w:val="24"/>
              </w:rPr>
              <w:t>21</w:t>
            </w:r>
          </w:p>
        </w:tc>
        <w:tc>
          <w:tcPr>
            <w:tcW w:w="4319" w:type="dxa"/>
            <w:vAlign w:val="center"/>
          </w:tcPr>
          <w:p w14:paraId="6B62F58A" w14:textId="77777777" w:rsidR="00F204DB" w:rsidRDefault="000046AD">
            <w:r>
              <w:rPr>
                <w:color w:val="000000"/>
                <w:sz w:val="24"/>
              </w:rPr>
              <w:t>交银施罗德基金管理有限公司关于交银施罗德周期回报灵活配置混合型证券投资</w:t>
            </w:r>
            <w:proofErr w:type="gramStart"/>
            <w:r>
              <w:rPr>
                <w:color w:val="000000"/>
                <w:sz w:val="24"/>
              </w:rPr>
              <w:t>基金基金</w:t>
            </w:r>
            <w:proofErr w:type="gramEnd"/>
            <w:r>
              <w:rPr>
                <w:color w:val="000000"/>
                <w:sz w:val="24"/>
              </w:rPr>
              <w:t>经理变更的公告</w:t>
            </w:r>
          </w:p>
        </w:tc>
        <w:tc>
          <w:tcPr>
            <w:tcW w:w="2519" w:type="dxa"/>
            <w:vAlign w:val="center"/>
          </w:tcPr>
          <w:p w14:paraId="4E72994E" w14:textId="77777777" w:rsidR="00F204DB" w:rsidRDefault="000046AD">
            <w:r>
              <w:rPr>
                <w:color w:val="000000"/>
                <w:sz w:val="24"/>
              </w:rPr>
              <w:t>中国证券报、上海证券报、证券时报</w:t>
            </w:r>
          </w:p>
        </w:tc>
        <w:tc>
          <w:tcPr>
            <w:tcW w:w="1440" w:type="dxa"/>
            <w:vAlign w:val="center"/>
          </w:tcPr>
          <w:p w14:paraId="1D702E03" w14:textId="77777777" w:rsidR="00F204DB" w:rsidRDefault="000046AD">
            <w:pPr>
              <w:jc w:val="center"/>
            </w:pPr>
            <w:r>
              <w:rPr>
                <w:color w:val="000000"/>
                <w:sz w:val="24"/>
              </w:rPr>
              <w:t>2015-06-02</w:t>
            </w:r>
          </w:p>
        </w:tc>
      </w:tr>
      <w:tr w:rsidR="00F204DB" w14:paraId="68D4926C" w14:textId="77777777">
        <w:tc>
          <w:tcPr>
            <w:tcW w:w="720" w:type="dxa"/>
            <w:vAlign w:val="center"/>
          </w:tcPr>
          <w:p w14:paraId="27EA268F" w14:textId="77777777" w:rsidR="00F204DB" w:rsidRDefault="000046AD">
            <w:pPr>
              <w:jc w:val="center"/>
            </w:pPr>
            <w:r>
              <w:rPr>
                <w:color w:val="000000"/>
                <w:sz w:val="24"/>
              </w:rPr>
              <w:t>22</w:t>
            </w:r>
          </w:p>
        </w:tc>
        <w:tc>
          <w:tcPr>
            <w:tcW w:w="4319" w:type="dxa"/>
            <w:vAlign w:val="center"/>
          </w:tcPr>
          <w:p w14:paraId="5CD607B3" w14:textId="77777777" w:rsidR="00F204DB" w:rsidRDefault="000046AD">
            <w:r>
              <w:rPr>
                <w:color w:val="000000"/>
                <w:sz w:val="24"/>
              </w:rPr>
              <w:t>交银施罗德基金管理有限公司关于交银施罗德周期回报灵活配置混合型证券投资</w:t>
            </w:r>
            <w:proofErr w:type="gramStart"/>
            <w:r>
              <w:rPr>
                <w:color w:val="000000"/>
                <w:sz w:val="24"/>
              </w:rPr>
              <w:t>基金基金</w:t>
            </w:r>
            <w:proofErr w:type="gramEnd"/>
            <w:r>
              <w:rPr>
                <w:color w:val="000000"/>
                <w:sz w:val="24"/>
              </w:rPr>
              <w:t>经理变更的公告</w:t>
            </w:r>
          </w:p>
        </w:tc>
        <w:tc>
          <w:tcPr>
            <w:tcW w:w="2519" w:type="dxa"/>
            <w:vAlign w:val="center"/>
          </w:tcPr>
          <w:p w14:paraId="19F2505F" w14:textId="77777777" w:rsidR="00F204DB" w:rsidRDefault="000046AD">
            <w:r>
              <w:rPr>
                <w:color w:val="000000"/>
                <w:sz w:val="24"/>
              </w:rPr>
              <w:t>中国证券报、上海证券报、证券时报</w:t>
            </w:r>
          </w:p>
        </w:tc>
        <w:tc>
          <w:tcPr>
            <w:tcW w:w="1440" w:type="dxa"/>
            <w:vAlign w:val="center"/>
          </w:tcPr>
          <w:p w14:paraId="00020709" w14:textId="77777777" w:rsidR="00F204DB" w:rsidRDefault="000046AD">
            <w:pPr>
              <w:jc w:val="center"/>
            </w:pPr>
            <w:r>
              <w:rPr>
                <w:color w:val="000000"/>
                <w:sz w:val="24"/>
              </w:rPr>
              <w:t>2015-06-03</w:t>
            </w:r>
          </w:p>
        </w:tc>
      </w:tr>
      <w:tr w:rsidR="00F204DB" w14:paraId="7A3DDBB9" w14:textId="77777777">
        <w:tc>
          <w:tcPr>
            <w:tcW w:w="720" w:type="dxa"/>
            <w:vAlign w:val="center"/>
          </w:tcPr>
          <w:p w14:paraId="3E02353E" w14:textId="77777777" w:rsidR="00F204DB" w:rsidRDefault="000046AD">
            <w:pPr>
              <w:jc w:val="center"/>
            </w:pPr>
            <w:r>
              <w:rPr>
                <w:color w:val="000000"/>
                <w:sz w:val="24"/>
              </w:rPr>
              <w:t>23</w:t>
            </w:r>
          </w:p>
        </w:tc>
        <w:tc>
          <w:tcPr>
            <w:tcW w:w="4319" w:type="dxa"/>
            <w:vAlign w:val="center"/>
          </w:tcPr>
          <w:p w14:paraId="75C16476" w14:textId="77777777" w:rsidR="00F204DB" w:rsidRDefault="000046AD">
            <w:r>
              <w:rPr>
                <w:color w:val="000000"/>
                <w:sz w:val="24"/>
              </w:rPr>
              <w:t>交银施罗德基金管理有限公司关于旗下基金所持停牌股票估值调整的公告</w:t>
            </w:r>
          </w:p>
        </w:tc>
        <w:tc>
          <w:tcPr>
            <w:tcW w:w="2519" w:type="dxa"/>
            <w:vAlign w:val="center"/>
          </w:tcPr>
          <w:p w14:paraId="1737F403" w14:textId="77777777" w:rsidR="00F204DB" w:rsidRDefault="000046AD">
            <w:r>
              <w:rPr>
                <w:color w:val="000000"/>
                <w:sz w:val="24"/>
              </w:rPr>
              <w:t>中国证券报、上海证券报、证券时报</w:t>
            </w:r>
          </w:p>
        </w:tc>
        <w:tc>
          <w:tcPr>
            <w:tcW w:w="1440" w:type="dxa"/>
            <w:vAlign w:val="center"/>
          </w:tcPr>
          <w:p w14:paraId="5898D55B" w14:textId="77777777" w:rsidR="00F204DB" w:rsidRDefault="000046AD">
            <w:pPr>
              <w:jc w:val="center"/>
            </w:pPr>
            <w:r>
              <w:rPr>
                <w:color w:val="000000"/>
                <w:sz w:val="24"/>
              </w:rPr>
              <w:t>2015-06-04</w:t>
            </w:r>
          </w:p>
        </w:tc>
      </w:tr>
      <w:tr w:rsidR="00F204DB" w14:paraId="7FA206D9" w14:textId="77777777">
        <w:tc>
          <w:tcPr>
            <w:tcW w:w="720" w:type="dxa"/>
            <w:vAlign w:val="center"/>
          </w:tcPr>
          <w:p w14:paraId="322335FA" w14:textId="77777777" w:rsidR="00F204DB" w:rsidRDefault="000046AD">
            <w:pPr>
              <w:jc w:val="center"/>
            </w:pPr>
            <w:r>
              <w:rPr>
                <w:color w:val="000000"/>
                <w:sz w:val="24"/>
              </w:rPr>
              <w:t>24</w:t>
            </w:r>
          </w:p>
        </w:tc>
        <w:tc>
          <w:tcPr>
            <w:tcW w:w="4319" w:type="dxa"/>
            <w:vAlign w:val="center"/>
          </w:tcPr>
          <w:p w14:paraId="0BDA95B5" w14:textId="77777777" w:rsidR="00F204DB" w:rsidRDefault="000046AD">
            <w:r>
              <w:rPr>
                <w:color w:val="000000"/>
                <w:sz w:val="24"/>
              </w:rPr>
              <w:t>交银施罗德基金管理有限公司关于旗下部分基金参与深圳</w:t>
            </w:r>
            <w:proofErr w:type="gramStart"/>
            <w:r>
              <w:rPr>
                <w:color w:val="000000"/>
                <w:sz w:val="24"/>
              </w:rPr>
              <w:t>众禄基金</w:t>
            </w:r>
            <w:proofErr w:type="gramEnd"/>
            <w:r>
              <w:rPr>
                <w:color w:val="000000"/>
                <w:sz w:val="24"/>
              </w:rPr>
              <w:t>销售有限公司基金申购、定期定额投资费率优惠活动的公告</w:t>
            </w:r>
          </w:p>
        </w:tc>
        <w:tc>
          <w:tcPr>
            <w:tcW w:w="2519" w:type="dxa"/>
            <w:vAlign w:val="center"/>
          </w:tcPr>
          <w:p w14:paraId="5BAE0B15" w14:textId="77777777" w:rsidR="00F204DB" w:rsidRDefault="000046AD">
            <w:r>
              <w:rPr>
                <w:color w:val="000000"/>
                <w:sz w:val="24"/>
              </w:rPr>
              <w:t>中国证券报、上海证券报、证券时报</w:t>
            </w:r>
          </w:p>
        </w:tc>
        <w:tc>
          <w:tcPr>
            <w:tcW w:w="1440" w:type="dxa"/>
            <w:vAlign w:val="center"/>
          </w:tcPr>
          <w:p w14:paraId="3EEC05A9" w14:textId="77777777" w:rsidR="00F204DB" w:rsidRDefault="000046AD">
            <w:pPr>
              <w:jc w:val="center"/>
            </w:pPr>
            <w:r>
              <w:rPr>
                <w:color w:val="000000"/>
                <w:sz w:val="24"/>
              </w:rPr>
              <w:t>2015-06-19</w:t>
            </w:r>
          </w:p>
        </w:tc>
      </w:tr>
      <w:tr w:rsidR="00F204DB" w14:paraId="0F0CC100" w14:textId="77777777">
        <w:tc>
          <w:tcPr>
            <w:tcW w:w="720" w:type="dxa"/>
            <w:vAlign w:val="center"/>
          </w:tcPr>
          <w:p w14:paraId="05EDA69A" w14:textId="77777777" w:rsidR="00F204DB" w:rsidRDefault="000046AD">
            <w:pPr>
              <w:jc w:val="center"/>
            </w:pPr>
            <w:r>
              <w:rPr>
                <w:color w:val="000000"/>
                <w:sz w:val="24"/>
              </w:rPr>
              <w:t>25</w:t>
            </w:r>
          </w:p>
        </w:tc>
        <w:tc>
          <w:tcPr>
            <w:tcW w:w="4319" w:type="dxa"/>
            <w:vAlign w:val="center"/>
          </w:tcPr>
          <w:p w14:paraId="091D077D" w14:textId="77777777" w:rsidR="00F204DB" w:rsidRDefault="000046AD">
            <w:r>
              <w:rPr>
                <w:color w:val="000000"/>
                <w:sz w:val="24"/>
              </w:rPr>
              <w:t>交银施罗德基金管理有限公司关于调低</w:t>
            </w:r>
            <w:proofErr w:type="gramStart"/>
            <w:r>
              <w:rPr>
                <w:color w:val="000000"/>
                <w:sz w:val="24"/>
              </w:rPr>
              <w:t>旗下交</w:t>
            </w:r>
            <w:proofErr w:type="gramEnd"/>
            <w:r>
              <w:rPr>
                <w:color w:val="000000"/>
                <w:sz w:val="24"/>
              </w:rPr>
              <w:t>银施罗德周期回报灵活配置混合型证券投资基金管理费并相应修改基金合同和托管协议的公告</w:t>
            </w:r>
          </w:p>
        </w:tc>
        <w:tc>
          <w:tcPr>
            <w:tcW w:w="2519" w:type="dxa"/>
            <w:vAlign w:val="center"/>
          </w:tcPr>
          <w:p w14:paraId="39B4F9F6" w14:textId="77777777" w:rsidR="00F204DB" w:rsidRDefault="000046AD">
            <w:r>
              <w:rPr>
                <w:color w:val="000000"/>
                <w:sz w:val="24"/>
              </w:rPr>
              <w:t>中国证券报、上海证券报、证券时报</w:t>
            </w:r>
          </w:p>
        </w:tc>
        <w:tc>
          <w:tcPr>
            <w:tcW w:w="1440" w:type="dxa"/>
            <w:vAlign w:val="center"/>
          </w:tcPr>
          <w:p w14:paraId="6EE62B01" w14:textId="77777777" w:rsidR="00F204DB" w:rsidRDefault="000046AD">
            <w:pPr>
              <w:jc w:val="center"/>
            </w:pPr>
            <w:r>
              <w:rPr>
                <w:color w:val="000000"/>
                <w:sz w:val="24"/>
              </w:rPr>
              <w:t>2015-06-23</w:t>
            </w:r>
          </w:p>
        </w:tc>
      </w:tr>
    </w:tbl>
    <w:p w14:paraId="7754C562" w14:textId="77777777" w:rsidR="0039076D" w:rsidRPr="00035D71" w:rsidRDefault="0039076D" w:rsidP="0048308E">
      <w:pPr>
        <w:tabs>
          <w:tab w:val="left" w:pos="426"/>
        </w:tabs>
        <w:spacing w:before="29" w:line="288" w:lineRule="auto"/>
        <w:jc w:val="left"/>
        <w:rPr>
          <w:kern w:val="0"/>
          <w:sz w:val="24"/>
        </w:rPr>
      </w:pPr>
    </w:p>
    <w:p w14:paraId="0A253D23" w14:textId="77777777" w:rsidR="001548F9" w:rsidRPr="00035D71" w:rsidRDefault="001548F9" w:rsidP="00087566">
      <w:pPr>
        <w:pStyle w:val="1"/>
        <w:keepNext/>
        <w:keepLines/>
        <w:widowControl w:val="0"/>
        <w:spacing w:beforeLines="100" w:before="312" w:afterLines="100" w:after="312" w:line="288" w:lineRule="auto"/>
        <w:jc w:val="center"/>
        <w:rPr>
          <w:b/>
          <w:bCs/>
          <w:szCs w:val="24"/>
          <w:lang w:val="en-US"/>
        </w:rPr>
      </w:pPr>
      <w:bookmarkStart w:id="98" w:name="_Toc428209370"/>
      <w:r w:rsidRPr="00035D71">
        <w:rPr>
          <w:b/>
          <w:bCs/>
          <w:szCs w:val="24"/>
          <w:lang w:val="en-US"/>
        </w:rPr>
        <w:t xml:space="preserve">§11 </w:t>
      </w:r>
      <w:r w:rsidRPr="00035D71">
        <w:rPr>
          <w:b/>
          <w:bCs/>
          <w:szCs w:val="24"/>
          <w:lang w:val="en-US"/>
        </w:rPr>
        <w:t>影响投资者决策的其他重要信息</w:t>
      </w:r>
      <w:bookmarkEnd w:id="98"/>
    </w:p>
    <w:p w14:paraId="51A716FE" w14:textId="77777777" w:rsidR="00F204DB" w:rsidRDefault="000046AD">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w:t>
      </w:r>
      <w:proofErr w:type="gramStart"/>
      <w:r>
        <w:rPr>
          <w:color w:val="000000"/>
          <w:sz w:val="24"/>
        </w:rPr>
        <w:t>中基协发</w:t>
      </w:r>
      <w:proofErr w:type="gramEnd"/>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14:paraId="1229FFB8" w14:textId="77777777" w:rsidR="00F204DB" w:rsidRDefault="000046AD">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14:paraId="7043E977"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、根据《中华人民共和国证券投资基金法》、《公开募集证券投资基金运作管理办法》等相关法律法规及交银施罗德周期回报灵活配置混合型证券投资</w:t>
      </w:r>
      <w:proofErr w:type="gramStart"/>
      <w:r w:rsidRPr="00035D71">
        <w:rPr>
          <w:color w:val="000000"/>
          <w:sz w:val="24"/>
        </w:rPr>
        <w:t>基金基金</w:t>
      </w:r>
      <w:proofErr w:type="gramEnd"/>
      <w:r w:rsidRPr="00035D71">
        <w:rPr>
          <w:color w:val="000000"/>
          <w:sz w:val="24"/>
        </w:rPr>
        <w:t>合同的约定，经与基金托管人中国农业银行股份有限公司协商一致，并报中国证监会备案，本基金管理人决定自</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24</w:t>
      </w:r>
      <w:r w:rsidRPr="00035D71">
        <w:rPr>
          <w:color w:val="000000"/>
          <w:sz w:val="24"/>
        </w:rPr>
        <w:t>日（含当日）起，对本基金的管理费率进行调整，本基金的管理费按前一日基金资产净值的</w:t>
      </w:r>
      <w:r w:rsidRPr="00035D71">
        <w:rPr>
          <w:color w:val="000000"/>
          <w:sz w:val="24"/>
        </w:rPr>
        <w:t>1.5%</w:t>
      </w:r>
      <w:r w:rsidRPr="00035D71">
        <w:rPr>
          <w:color w:val="000000"/>
          <w:sz w:val="24"/>
        </w:rPr>
        <w:t>年费率计提调整为按前一日基金资产净值的</w:t>
      </w:r>
      <w:r w:rsidRPr="00035D71">
        <w:rPr>
          <w:color w:val="000000"/>
          <w:sz w:val="24"/>
        </w:rPr>
        <w:t>1.0%</w:t>
      </w:r>
      <w:r w:rsidRPr="00035D71">
        <w:rPr>
          <w:color w:val="000000"/>
          <w:sz w:val="24"/>
        </w:rPr>
        <w:t>年费率计提。上述修改为遵照法律法规、中国证监会的相关规定和基金合同的约定所</w:t>
      </w:r>
      <w:proofErr w:type="gramStart"/>
      <w:r w:rsidRPr="00035D71">
        <w:rPr>
          <w:color w:val="000000"/>
          <w:sz w:val="24"/>
        </w:rPr>
        <w:t>作出</w:t>
      </w:r>
      <w:proofErr w:type="gramEnd"/>
      <w:r w:rsidRPr="00035D71">
        <w:rPr>
          <w:color w:val="000000"/>
          <w:sz w:val="24"/>
        </w:rPr>
        <w:t>的修改，对基金份额持有人利益无实质性不利影响，可不经基金份额持有人大会表决。详情请见本基金管理人于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23</w:t>
      </w:r>
      <w:r w:rsidRPr="00035D71">
        <w:rPr>
          <w:color w:val="000000"/>
          <w:sz w:val="24"/>
        </w:rPr>
        <w:t>日发布的《交银施罗德基金管理有限公司关于调低旗下交银施罗德周期回报灵活配置混合型证券投资基金管理费并相应修改基金合同和托管协议的公告》。</w:t>
      </w:r>
    </w:p>
    <w:p w14:paraId="78608033" w14:textId="77777777" w:rsidR="00BF7B93" w:rsidRPr="00035D71" w:rsidRDefault="00BF7B93" w:rsidP="00035D71">
      <w:pPr>
        <w:spacing w:before="29" w:line="288" w:lineRule="auto"/>
        <w:ind w:firstLineChars="200" w:firstLine="480"/>
        <w:rPr>
          <w:color w:val="000000"/>
          <w:sz w:val="24"/>
        </w:rPr>
      </w:pPr>
    </w:p>
    <w:p w14:paraId="29231C0A" w14:textId="77777777" w:rsidR="00F1024B" w:rsidRPr="00DA7878" w:rsidRDefault="001548F9" w:rsidP="00087566">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09371"/>
      <w:r w:rsidRPr="00035D71">
        <w:rPr>
          <w:b/>
          <w:bCs/>
          <w:szCs w:val="24"/>
          <w:lang w:val="en-US"/>
        </w:rPr>
        <w:t xml:space="preserve">§12  </w:t>
      </w:r>
      <w:r w:rsidRPr="00035D71">
        <w:rPr>
          <w:b/>
          <w:bCs/>
          <w:szCs w:val="24"/>
          <w:lang w:val="en-US"/>
        </w:rPr>
        <w:t>备查文件目录</w:t>
      </w:r>
      <w:bookmarkEnd w:id="99"/>
      <w:bookmarkEnd w:id="100"/>
    </w:p>
    <w:p w14:paraId="42F77AAF" w14:textId="77777777" w:rsidR="001548F9" w:rsidRPr="00035D71" w:rsidRDefault="001548F9" w:rsidP="0048308E">
      <w:pPr>
        <w:pStyle w:val="20"/>
        <w:spacing w:before="29" w:after="0" w:line="288" w:lineRule="auto"/>
        <w:rPr>
          <w:rFonts w:ascii="Times New Roman" w:hAnsi="Times New Roman"/>
          <w:kern w:val="0"/>
          <w:szCs w:val="24"/>
        </w:rPr>
      </w:pPr>
      <w:bookmarkStart w:id="101" w:name="_Toc428209372"/>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14:paraId="2B2A5741" w14:textId="77777777" w:rsidR="00F204DB" w:rsidRDefault="000046AD">
      <w:pPr>
        <w:spacing w:before="29" w:line="288" w:lineRule="auto"/>
        <w:ind w:firstLineChars="200" w:firstLine="480"/>
        <w:rPr>
          <w:color w:val="000000"/>
          <w:sz w:val="24"/>
        </w:rPr>
      </w:pPr>
      <w:r>
        <w:rPr>
          <w:color w:val="000000"/>
          <w:sz w:val="24"/>
        </w:rPr>
        <w:t>1</w:t>
      </w:r>
      <w:r>
        <w:rPr>
          <w:color w:val="000000"/>
          <w:sz w:val="24"/>
        </w:rPr>
        <w:t>、中国证监会核准交银施罗德周期回报灵活配置混合型证券投资基金募集的文件；</w:t>
      </w:r>
      <w:r>
        <w:rPr>
          <w:color w:val="000000"/>
          <w:sz w:val="24"/>
        </w:rPr>
        <w:t xml:space="preserve"> </w:t>
      </w:r>
    </w:p>
    <w:p w14:paraId="12621DA0" w14:textId="77777777" w:rsidR="00F204DB" w:rsidRDefault="000046AD">
      <w:pPr>
        <w:spacing w:before="29" w:line="288" w:lineRule="auto"/>
        <w:ind w:firstLineChars="200" w:firstLine="480"/>
        <w:rPr>
          <w:color w:val="000000"/>
          <w:sz w:val="24"/>
        </w:rPr>
      </w:pPr>
      <w:r>
        <w:rPr>
          <w:color w:val="000000"/>
          <w:sz w:val="24"/>
        </w:rPr>
        <w:t>2</w:t>
      </w:r>
      <w:r>
        <w:rPr>
          <w:color w:val="000000"/>
          <w:sz w:val="24"/>
        </w:rPr>
        <w:t>、《交银施罗德周期回报灵活配置混合型证券投资基金招募说明书》；</w:t>
      </w:r>
      <w:r>
        <w:rPr>
          <w:color w:val="000000"/>
          <w:sz w:val="24"/>
        </w:rPr>
        <w:t xml:space="preserve"> </w:t>
      </w:r>
    </w:p>
    <w:p w14:paraId="591741C4" w14:textId="77777777" w:rsidR="00F204DB" w:rsidRDefault="000046AD">
      <w:pPr>
        <w:spacing w:before="29" w:line="288" w:lineRule="auto"/>
        <w:ind w:firstLineChars="200" w:firstLine="480"/>
        <w:rPr>
          <w:color w:val="000000"/>
          <w:sz w:val="24"/>
        </w:rPr>
      </w:pPr>
      <w:r>
        <w:rPr>
          <w:color w:val="000000"/>
          <w:sz w:val="24"/>
        </w:rPr>
        <w:t>3</w:t>
      </w:r>
      <w:r>
        <w:rPr>
          <w:color w:val="000000"/>
          <w:sz w:val="24"/>
        </w:rPr>
        <w:t>、《交银施罗德周期回报灵活配置混合型证券投资基金基金合同》</w:t>
      </w:r>
      <w:r>
        <w:rPr>
          <w:color w:val="000000"/>
          <w:sz w:val="24"/>
        </w:rPr>
        <w:t xml:space="preserve"> </w:t>
      </w:r>
      <w:r>
        <w:rPr>
          <w:color w:val="000000"/>
          <w:sz w:val="24"/>
        </w:rPr>
        <w:t>；</w:t>
      </w:r>
    </w:p>
    <w:p w14:paraId="6C42D058" w14:textId="77777777" w:rsidR="00F204DB" w:rsidRDefault="000046AD">
      <w:pPr>
        <w:spacing w:before="29" w:line="288" w:lineRule="auto"/>
        <w:ind w:firstLineChars="200" w:firstLine="480"/>
        <w:rPr>
          <w:color w:val="000000"/>
          <w:sz w:val="24"/>
        </w:rPr>
      </w:pPr>
      <w:r>
        <w:rPr>
          <w:color w:val="000000"/>
          <w:sz w:val="24"/>
        </w:rPr>
        <w:t>4</w:t>
      </w:r>
      <w:r>
        <w:rPr>
          <w:color w:val="000000"/>
          <w:sz w:val="24"/>
        </w:rPr>
        <w:t>、《交银施罗德周期回报灵活配置混合型证券投资基金托管协议》；</w:t>
      </w:r>
      <w:r>
        <w:rPr>
          <w:color w:val="000000"/>
          <w:sz w:val="24"/>
        </w:rPr>
        <w:t xml:space="preserve"> </w:t>
      </w:r>
    </w:p>
    <w:p w14:paraId="5A3FBF7F" w14:textId="77777777" w:rsidR="00F204DB" w:rsidRDefault="000046AD">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14:paraId="5AA24AF8" w14:textId="77777777" w:rsidR="00F204DB" w:rsidRDefault="000046AD">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14:paraId="1F22F226" w14:textId="77777777" w:rsidR="00F204DB" w:rsidRDefault="000046AD">
      <w:pPr>
        <w:spacing w:before="29" w:line="288" w:lineRule="auto"/>
        <w:ind w:firstLineChars="200" w:firstLine="480"/>
        <w:rPr>
          <w:color w:val="000000"/>
          <w:sz w:val="24"/>
        </w:rPr>
      </w:pPr>
      <w:r>
        <w:rPr>
          <w:color w:val="000000"/>
          <w:sz w:val="24"/>
        </w:rPr>
        <w:t>7</w:t>
      </w:r>
      <w:r>
        <w:rPr>
          <w:color w:val="000000"/>
          <w:sz w:val="24"/>
        </w:rPr>
        <w:t>、关于申请募集交银施罗德周期回报灵活配置混合型证券投资基金之法律意见书；</w:t>
      </w:r>
    </w:p>
    <w:p w14:paraId="1AB05E6B"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、报告期内交银施罗德周期回报灵活配置混合型证券投资基金在指定报刊上各项公告的原稿。</w:t>
      </w:r>
    </w:p>
    <w:p w14:paraId="7B22F4B3" w14:textId="77777777" w:rsidR="001548F9" w:rsidRPr="00035D71" w:rsidRDefault="001548F9" w:rsidP="00035D71">
      <w:pPr>
        <w:spacing w:before="29" w:line="288" w:lineRule="auto"/>
        <w:ind w:firstLineChars="150" w:firstLine="360"/>
        <w:rPr>
          <w:bCs/>
          <w:color w:val="000000"/>
          <w:sz w:val="24"/>
        </w:rPr>
      </w:pPr>
    </w:p>
    <w:p w14:paraId="07128253" w14:textId="77777777" w:rsidR="001548F9" w:rsidRPr="00035D71" w:rsidRDefault="001548F9" w:rsidP="0048308E">
      <w:pPr>
        <w:pStyle w:val="20"/>
        <w:spacing w:before="29" w:after="0" w:line="288" w:lineRule="auto"/>
        <w:rPr>
          <w:rFonts w:ascii="Times New Roman" w:hAnsi="Times New Roman"/>
          <w:color w:val="000000"/>
          <w:szCs w:val="24"/>
        </w:rPr>
      </w:pPr>
      <w:bookmarkStart w:id="102" w:name="_Toc428209373"/>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14:paraId="6C1E510A"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6217D0E3" w14:textId="77777777" w:rsidR="001548F9" w:rsidRPr="00035D71" w:rsidRDefault="001548F9" w:rsidP="0048308E">
      <w:pPr>
        <w:spacing w:before="29" w:line="288" w:lineRule="auto"/>
        <w:rPr>
          <w:bCs/>
          <w:color w:val="000000"/>
          <w:sz w:val="24"/>
        </w:rPr>
      </w:pPr>
    </w:p>
    <w:p w14:paraId="46B56FCD" w14:textId="77777777" w:rsidR="001548F9" w:rsidRPr="00035D71" w:rsidRDefault="001548F9" w:rsidP="0048308E">
      <w:pPr>
        <w:pStyle w:val="20"/>
        <w:spacing w:before="29" w:after="0" w:line="288" w:lineRule="auto"/>
        <w:rPr>
          <w:rFonts w:ascii="Times New Roman" w:hAnsi="Times New Roman"/>
          <w:color w:val="000000"/>
          <w:szCs w:val="24"/>
        </w:rPr>
      </w:pPr>
      <w:bookmarkStart w:id="103" w:name="_Toc428209374"/>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14:paraId="398EF56C" w14:textId="77777777" w:rsidR="00F204DB" w:rsidRDefault="000046A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3C6A03E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4A25972E" w14:textId="77777777" w:rsidR="00BA7EC2" w:rsidRPr="005B2818" w:rsidRDefault="00BA7EC2" w:rsidP="00035D71">
      <w:pPr>
        <w:spacing w:before="29" w:line="288" w:lineRule="auto"/>
        <w:ind w:firstLineChars="200" w:firstLine="480"/>
        <w:rPr>
          <w:color w:val="000000"/>
          <w:sz w:val="24"/>
        </w:rPr>
      </w:pPr>
    </w:p>
    <w:sectPr w:rsidR="00BA7EC2" w:rsidRPr="005B2818"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BE383" w14:textId="77777777" w:rsidR="00846B3D" w:rsidRDefault="00846B3D">
      <w:r>
        <w:separator/>
      </w:r>
    </w:p>
  </w:endnote>
  <w:endnote w:type="continuationSeparator" w:id="0">
    <w:p w14:paraId="5E0AA587" w14:textId="77777777" w:rsidR="00846B3D" w:rsidRDefault="0084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AC61F" w14:textId="77777777" w:rsidR="00A97373" w:rsidRDefault="00886AD1" w:rsidP="00C03B3A">
    <w:pPr>
      <w:pStyle w:val="a6"/>
      <w:framePr w:wrap="around" w:vAnchor="text" w:hAnchor="margin" w:xAlign="right" w:y="1"/>
      <w:rPr>
        <w:rStyle w:val="a7"/>
      </w:rPr>
    </w:pPr>
    <w:r>
      <w:rPr>
        <w:rStyle w:val="a7"/>
      </w:rPr>
      <w:fldChar w:fldCharType="begin"/>
    </w:r>
    <w:r w:rsidR="00A97373">
      <w:rPr>
        <w:rStyle w:val="a7"/>
      </w:rPr>
      <w:instrText xml:space="preserve">PAGE  </w:instrText>
    </w:r>
    <w:r>
      <w:rPr>
        <w:rStyle w:val="a7"/>
      </w:rPr>
      <w:fldChar w:fldCharType="end"/>
    </w:r>
  </w:p>
  <w:p w14:paraId="688F4A55" w14:textId="77777777" w:rsidR="00A97373" w:rsidRDefault="00A9737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37B05" w14:textId="77777777" w:rsidR="00A97373" w:rsidRDefault="00A97373" w:rsidP="00C03B3A">
    <w:pPr>
      <w:pStyle w:val="a6"/>
      <w:ind w:right="360"/>
      <w:jc w:val="center"/>
    </w:pPr>
    <w:r>
      <w:rPr>
        <w:rFonts w:hint="eastAsia"/>
        <w:kern w:val="0"/>
        <w:szCs w:val="21"/>
      </w:rPr>
      <w:t>第</w:t>
    </w:r>
    <w:r w:rsidR="00886AD1">
      <w:rPr>
        <w:kern w:val="0"/>
        <w:szCs w:val="21"/>
      </w:rPr>
      <w:fldChar w:fldCharType="begin"/>
    </w:r>
    <w:r>
      <w:rPr>
        <w:kern w:val="0"/>
        <w:szCs w:val="21"/>
      </w:rPr>
      <w:instrText xml:space="preserve"> PAGE </w:instrText>
    </w:r>
    <w:r w:rsidR="00886AD1">
      <w:rPr>
        <w:kern w:val="0"/>
        <w:szCs w:val="21"/>
      </w:rPr>
      <w:fldChar w:fldCharType="separate"/>
    </w:r>
    <w:r w:rsidR="00D65AC0">
      <w:rPr>
        <w:noProof/>
        <w:kern w:val="0"/>
        <w:szCs w:val="21"/>
      </w:rPr>
      <w:t>21</w:t>
    </w:r>
    <w:r w:rsidR="00886AD1">
      <w:rPr>
        <w:kern w:val="0"/>
        <w:szCs w:val="21"/>
      </w:rPr>
      <w:fldChar w:fldCharType="end"/>
    </w:r>
    <w:proofErr w:type="gramStart"/>
    <w:r>
      <w:rPr>
        <w:rFonts w:hint="eastAsia"/>
        <w:kern w:val="0"/>
        <w:szCs w:val="21"/>
      </w:rPr>
      <w:t>页共</w:t>
    </w:r>
    <w:proofErr w:type="gramEnd"/>
    <w:r w:rsidR="00886AD1">
      <w:rPr>
        <w:kern w:val="0"/>
        <w:szCs w:val="21"/>
      </w:rPr>
      <w:fldChar w:fldCharType="begin"/>
    </w:r>
    <w:r>
      <w:rPr>
        <w:kern w:val="0"/>
        <w:szCs w:val="21"/>
      </w:rPr>
      <w:instrText xml:space="preserve"> NUMPAGES </w:instrText>
    </w:r>
    <w:r w:rsidR="00886AD1">
      <w:rPr>
        <w:kern w:val="0"/>
        <w:szCs w:val="21"/>
      </w:rPr>
      <w:fldChar w:fldCharType="separate"/>
    </w:r>
    <w:r w:rsidR="00D65AC0">
      <w:rPr>
        <w:noProof/>
        <w:kern w:val="0"/>
        <w:szCs w:val="21"/>
      </w:rPr>
      <w:t>49</w:t>
    </w:r>
    <w:r w:rsidR="00886AD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DE6D9" w14:textId="77777777" w:rsidR="00846B3D" w:rsidRDefault="00846B3D">
      <w:r>
        <w:separator/>
      </w:r>
    </w:p>
  </w:footnote>
  <w:footnote w:type="continuationSeparator" w:id="0">
    <w:p w14:paraId="3DAC3A4B" w14:textId="77777777" w:rsidR="00846B3D" w:rsidRDefault="00846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D59A" w14:textId="77777777" w:rsidR="00A97373" w:rsidRPr="007514C3" w:rsidRDefault="00A97373"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0695C97E" wp14:editId="3B5F881E">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2BEA"/>
    <w:rsid w:val="00003577"/>
    <w:rsid w:val="0000403B"/>
    <w:rsid w:val="00004337"/>
    <w:rsid w:val="000046AD"/>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1ED"/>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0F"/>
    <w:rsid w:val="00071022"/>
    <w:rsid w:val="0007171B"/>
    <w:rsid w:val="000717A1"/>
    <w:rsid w:val="00071E9D"/>
    <w:rsid w:val="000726DE"/>
    <w:rsid w:val="00072DE0"/>
    <w:rsid w:val="00073478"/>
    <w:rsid w:val="00073D52"/>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566"/>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3F67"/>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C27"/>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1F8"/>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3286"/>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4EE"/>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A1E"/>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1B02"/>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2F67"/>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9F7"/>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6FD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818"/>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D796C"/>
    <w:rsid w:val="005E022E"/>
    <w:rsid w:val="005E0754"/>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64A3"/>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B1"/>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4AF2"/>
    <w:rsid w:val="00675116"/>
    <w:rsid w:val="00675407"/>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6AE7"/>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7F7B53"/>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472"/>
    <w:rsid w:val="008456C9"/>
    <w:rsid w:val="0084611D"/>
    <w:rsid w:val="00846177"/>
    <w:rsid w:val="0084654D"/>
    <w:rsid w:val="00846B3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6AD1"/>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D7E60"/>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47BE"/>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2650"/>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0110"/>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AA5"/>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97373"/>
    <w:rsid w:val="00AA0C2D"/>
    <w:rsid w:val="00AA1213"/>
    <w:rsid w:val="00AA1B53"/>
    <w:rsid w:val="00AA1DEA"/>
    <w:rsid w:val="00AA256D"/>
    <w:rsid w:val="00AA311D"/>
    <w:rsid w:val="00AA327F"/>
    <w:rsid w:val="00AA3556"/>
    <w:rsid w:val="00AA35FD"/>
    <w:rsid w:val="00AA3DB7"/>
    <w:rsid w:val="00AA41D3"/>
    <w:rsid w:val="00AA651B"/>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175A"/>
    <w:rsid w:val="00AD2097"/>
    <w:rsid w:val="00AD2ED7"/>
    <w:rsid w:val="00AD4E00"/>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243"/>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2C3"/>
    <w:rsid w:val="00B53708"/>
    <w:rsid w:val="00B53902"/>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5B41"/>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3D08"/>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8D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5AC0"/>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2BB"/>
    <w:rsid w:val="00E23C97"/>
    <w:rsid w:val="00E24727"/>
    <w:rsid w:val="00E24A68"/>
    <w:rsid w:val="00E24E76"/>
    <w:rsid w:val="00E265A7"/>
    <w:rsid w:val="00E26705"/>
    <w:rsid w:val="00E27455"/>
    <w:rsid w:val="00E27B80"/>
    <w:rsid w:val="00E27E98"/>
    <w:rsid w:val="00E3000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7932"/>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6B36"/>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4DB"/>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4F0"/>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D4C"/>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166"/>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A764E"/>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F5CF96"/>
  <w15:docId w15:val="{7CDF0983-06B4-4EEA-8E43-5131F516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5B28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6DB0-393D-4C79-8761-B5CBE60B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49</Pages>
  <Words>24813</Words>
  <Characters>18670</Characters>
  <Application>Microsoft Office Word</Application>
  <DocSecurity>0</DocSecurity>
  <Lines>155</Lines>
  <Paragraphs>86</Paragraphs>
  <ScaleCrop>false</ScaleCrop>
  <Company/>
  <LinksUpToDate>false</LinksUpToDate>
  <CharactersWithSpaces>43397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16</cp:revision>
  <cp:lastPrinted>2007-07-19T00:46:00Z</cp:lastPrinted>
  <dcterms:created xsi:type="dcterms:W3CDTF">2015-08-22T05:39:00Z</dcterms:created>
  <dcterms:modified xsi:type="dcterms:W3CDTF">2015-08-24T14:28:00Z</dcterms:modified>
</cp:coreProperties>
</file>