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交银施罗德新生活力灵活配置混合型证券投资基金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基金托管人：中信银行股份有限公司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154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7154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B642A6" w:rsidRDefault="00773F1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B642A6" w:rsidRDefault="00773F10">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642A6" w:rsidRDefault="00773F1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B642A6" w:rsidRDefault="00773F1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B642A6" w:rsidRDefault="00773F1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913A8C"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71540" w:history="1">
        <w:r w:rsidR="00913A8C" w:rsidRPr="00C83CA9">
          <w:rPr>
            <w:rStyle w:val="a8"/>
            <w:b/>
            <w:bCs/>
            <w:noProof/>
          </w:rPr>
          <w:t xml:space="preserve">§1  </w:t>
        </w:r>
        <w:r w:rsidR="00913A8C" w:rsidRPr="00C83CA9">
          <w:rPr>
            <w:rStyle w:val="a8"/>
            <w:rFonts w:hint="eastAsia"/>
            <w:b/>
            <w:bCs/>
            <w:noProof/>
          </w:rPr>
          <w:t>重要提示及目录</w:t>
        </w:r>
        <w:r w:rsidR="00913A8C">
          <w:rPr>
            <w:noProof/>
            <w:webHidden/>
          </w:rPr>
          <w:tab/>
        </w:r>
        <w:r w:rsidR="00913A8C">
          <w:rPr>
            <w:noProof/>
            <w:webHidden/>
          </w:rPr>
          <w:fldChar w:fldCharType="begin"/>
        </w:r>
        <w:r w:rsidR="00913A8C">
          <w:rPr>
            <w:noProof/>
            <w:webHidden/>
          </w:rPr>
          <w:instrText xml:space="preserve"> PAGEREF _Toc49271540 \h </w:instrText>
        </w:r>
        <w:r w:rsidR="00913A8C">
          <w:rPr>
            <w:noProof/>
            <w:webHidden/>
          </w:rPr>
        </w:r>
        <w:r w:rsidR="00913A8C">
          <w:rPr>
            <w:noProof/>
            <w:webHidden/>
          </w:rPr>
          <w:fldChar w:fldCharType="separate"/>
        </w:r>
        <w:r w:rsidR="00913A8C">
          <w:rPr>
            <w:noProof/>
            <w:webHidden/>
          </w:rPr>
          <w:t>2</w:t>
        </w:r>
        <w:r w:rsidR="00913A8C">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41" w:history="1">
        <w:r w:rsidRPr="00C83CA9">
          <w:rPr>
            <w:rStyle w:val="a8"/>
            <w:noProof/>
          </w:rPr>
          <w:t xml:space="preserve">1.1 </w:t>
        </w:r>
        <w:r w:rsidRPr="00C83CA9">
          <w:rPr>
            <w:rStyle w:val="a8"/>
            <w:rFonts w:hint="eastAsia"/>
            <w:noProof/>
          </w:rPr>
          <w:t>重要提示</w:t>
        </w:r>
        <w:r>
          <w:rPr>
            <w:noProof/>
            <w:webHidden/>
          </w:rPr>
          <w:tab/>
        </w:r>
        <w:r>
          <w:rPr>
            <w:noProof/>
            <w:webHidden/>
          </w:rPr>
          <w:fldChar w:fldCharType="begin"/>
        </w:r>
        <w:r>
          <w:rPr>
            <w:noProof/>
            <w:webHidden/>
          </w:rPr>
          <w:instrText xml:space="preserve"> PAGEREF _Toc49271541 \h </w:instrText>
        </w:r>
        <w:r>
          <w:rPr>
            <w:noProof/>
            <w:webHidden/>
          </w:rPr>
        </w:r>
        <w:r>
          <w:rPr>
            <w:noProof/>
            <w:webHidden/>
          </w:rPr>
          <w:fldChar w:fldCharType="separate"/>
        </w:r>
        <w:r>
          <w:rPr>
            <w:noProof/>
            <w:webHidden/>
          </w:rPr>
          <w:t>2</w:t>
        </w:r>
        <w:r>
          <w:rPr>
            <w:noProof/>
            <w:webHidden/>
          </w:rPr>
          <w:fldChar w:fldCharType="end"/>
        </w:r>
      </w:hyperlink>
    </w:p>
    <w:p w:rsidR="00913A8C" w:rsidRDefault="00913A8C">
      <w:pPr>
        <w:pStyle w:val="11"/>
        <w:rPr>
          <w:rFonts w:asciiTheme="minorHAnsi" w:eastAsiaTheme="minorEastAsia" w:hAnsiTheme="minorHAnsi" w:cstheme="minorBidi"/>
          <w:noProof/>
          <w:szCs w:val="22"/>
        </w:rPr>
      </w:pPr>
      <w:hyperlink w:anchor="_Toc49271542" w:history="1">
        <w:r w:rsidRPr="00C83CA9">
          <w:rPr>
            <w:rStyle w:val="a8"/>
            <w:b/>
            <w:bCs/>
            <w:noProof/>
          </w:rPr>
          <w:t xml:space="preserve">§2  </w:t>
        </w:r>
        <w:r w:rsidRPr="00C83CA9">
          <w:rPr>
            <w:rStyle w:val="a8"/>
            <w:rFonts w:hint="eastAsia"/>
            <w:b/>
            <w:bCs/>
            <w:noProof/>
          </w:rPr>
          <w:t>基金简介</w:t>
        </w:r>
        <w:r>
          <w:rPr>
            <w:noProof/>
            <w:webHidden/>
          </w:rPr>
          <w:tab/>
        </w:r>
        <w:r>
          <w:rPr>
            <w:noProof/>
            <w:webHidden/>
          </w:rPr>
          <w:fldChar w:fldCharType="begin"/>
        </w:r>
        <w:r>
          <w:rPr>
            <w:noProof/>
            <w:webHidden/>
          </w:rPr>
          <w:instrText xml:space="preserve"> PAGEREF _Toc49271542 \h </w:instrText>
        </w:r>
        <w:r>
          <w:rPr>
            <w:noProof/>
            <w:webHidden/>
          </w:rPr>
        </w:r>
        <w:r>
          <w:rPr>
            <w:noProof/>
            <w:webHidden/>
          </w:rPr>
          <w:fldChar w:fldCharType="separate"/>
        </w:r>
        <w:r>
          <w:rPr>
            <w:noProof/>
            <w:webHidden/>
          </w:rPr>
          <w:t>5</w:t>
        </w:r>
        <w:r>
          <w:rPr>
            <w:noProof/>
            <w:webHidden/>
          </w:rPr>
          <w:fldChar w:fldCharType="end"/>
        </w:r>
      </w:hyperlink>
    </w:p>
    <w:p w:rsidR="00913A8C" w:rsidRDefault="00913A8C">
      <w:pPr>
        <w:pStyle w:val="22"/>
        <w:tabs>
          <w:tab w:val="left" w:pos="1050"/>
        </w:tabs>
        <w:rPr>
          <w:rFonts w:asciiTheme="minorHAnsi" w:eastAsiaTheme="minorEastAsia" w:hAnsiTheme="minorHAnsi" w:cstheme="minorBidi"/>
          <w:noProof/>
          <w:kern w:val="2"/>
          <w:szCs w:val="22"/>
        </w:rPr>
      </w:pPr>
      <w:hyperlink w:anchor="_Toc49271543" w:history="1">
        <w:r w:rsidRPr="00C83CA9">
          <w:rPr>
            <w:rStyle w:val="a8"/>
            <w:noProof/>
          </w:rPr>
          <w:t>2.1</w:t>
        </w:r>
        <w:r>
          <w:rPr>
            <w:rFonts w:asciiTheme="minorHAnsi" w:eastAsiaTheme="minorEastAsia" w:hAnsiTheme="minorHAnsi" w:cstheme="minorBidi"/>
            <w:noProof/>
            <w:kern w:val="2"/>
            <w:szCs w:val="22"/>
          </w:rPr>
          <w:tab/>
        </w:r>
        <w:r w:rsidRPr="00C83CA9">
          <w:rPr>
            <w:rStyle w:val="a8"/>
            <w:rFonts w:hint="eastAsia"/>
            <w:noProof/>
          </w:rPr>
          <w:t>基金基本情况</w:t>
        </w:r>
        <w:r>
          <w:rPr>
            <w:noProof/>
            <w:webHidden/>
          </w:rPr>
          <w:tab/>
        </w:r>
        <w:r>
          <w:rPr>
            <w:noProof/>
            <w:webHidden/>
          </w:rPr>
          <w:fldChar w:fldCharType="begin"/>
        </w:r>
        <w:r>
          <w:rPr>
            <w:noProof/>
            <w:webHidden/>
          </w:rPr>
          <w:instrText xml:space="preserve"> PAGEREF _Toc49271543 \h </w:instrText>
        </w:r>
        <w:r>
          <w:rPr>
            <w:noProof/>
            <w:webHidden/>
          </w:rPr>
        </w:r>
        <w:r>
          <w:rPr>
            <w:noProof/>
            <w:webHidden/>
          </w:rPr>
          <w:fldChar w:fldCharType="separate"/>
        </w:r>
        <w:r>
          <w:rPr>
            <w:noProof/>
            <w:webHidden/>
          </w:rPr>
          <w:t>5</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44" w:history="1">
        <w:r w:rsidRPr="00C83CA9">
          <w:rPr>
            <w:rStyle w:val="a8"/>
            <w:noProof/>
          </w:rPr>
          <w:t xml:space="preserve">2.2 </w:t>
        </w:r>
        <w:r w:rsidRPr="00C83CA9">
          <w:rPr>
            <w:rStyle w:val="a8"/>
            <w:rFonts w:hint="eastAsia"/>
            <w:noProof/>
          </w:rPr>
          <w:t>基金产品说明</w:t>
        </w:r>
        <w:r>
          <w:rPr>
            <w:noProof/>
            <w:webHidden/>
          </w:rPr>
          <w:tab/>
        </w:r>
        <w:r>
          <w:rPr>
            <w:noProof/>
            <w:webHidden/>
          </w:rPr>
          <w:fldChar w:fldCharType="begin"/>
        </w:r>
        <w:r>
          <w:rPr>
            <w:noProof/>
            <w:webHidden/>
          </w:rPr>
          <w:instrText xml:space="preserve"> PAGEREF _Toc49271544 \h </w:instrText>
        </w:r>
        <w:r>
          <w:rPr>
            <w:noProof/>
            <w:webHidden/>
          </w:rPr>
        </w:r>
        <w:r>
          <w:rPr>
            <w:noProof/>
            <w:webHidden/>
          </w:rPr>
          <w:fldChar w:fldCharType="separate"/>
        </w:r>
        <w:r>
          <w:rPr>
            <w:noProof/>
            <w:webHidden/>
          </w:rPr>
          <w:t>5</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45" w:history="1">
        <w:r w:rsidRPr="00C83CA9">
          <w:rPr>
            <w:rStyle w:val="a8"/>
            <w:noProof/>
          </w:rPr>
          <w:t xml:space="preserve">2.3 </w:t>
        </w:r>
        <w:r w:rsidRPr="00C83CA9">
          <w:rPr>
            <w:rStyle w:val="a8"/>
            <w:rFonts w:hint="eastAsia"/>
            <w:noProof/>
          </w:rPr>
          <w:t>基金管理人和基金托管人</w:t>
        </w:r>
        <w:r>
          <w:rPr>
            <w:noProof/>
            <w:webHidden/>
          </w:rPr>
          <w:tab/>
        </w:r>
        <w:r>
          <w:rPr>
            <w:noProof/>
            <w:webHidden/>
          </w:rPr>
          <w:fldChar w:fldCharType="begin"/>
        </w:r>
        <w:r>
          <w:rPr>
            <w:noProof/>
            <w:webHidden/>
          </w:rPr>
          <w:instrText xml:space="preserve"> PAGEREF _Toc49271545 \h </w:instrText>
        </w:r>
        <w:r>
          <w:rPr>
            <w:noProof/>
            <w:webHidden/>
          </w:rPr>
        </w:r>
        <w:r>
          <w:rPr>
            <w:noProof/>
            <w:webHidden/>
          </w:rPr>
          <w:fldChar w:fldCharType="separate"/>
        </w:r>
        <w:r>
          <w:rPr>
            <w:noProof/>
            <w:webHidden/>
          </w:rPr>
          <w:t>6</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46" w:history="1">
        <w:r w:rsidRPr="00C83CA9">
          <w:rPr>
            <w:rStyle w:val="a8"/>
            <w:noProof/>
          </w:rPr>
          <w:t xml:space="preserve">2.4 </w:t>
        </w:r>
        <w:r w:rsidRPr="00C83CA9">
          <w:rPr>
            <w:rStyle w:val="a8"/>
            <w:rFonts w:hint="eastAsia"/>
            <w:noProof/>
          </w:rPr>
          <w:t>信息披露方式</w:t>
        </w:r>
        <w:r>
          <w:rPr>
            <w:noProof/>
            <w:webHidden/>
          </w:rPr>
          <w:tab/>
        </w:r>
        <w:r>
          <w:rPr>
            <w:noProof/>
            <w:webHidden/>
          </w:rPr>
          <w:fldChar w:fldCharType="begin"/>
        </w:r>
        <w:r>
          <w:rPr>
            <w:noProof/>
            <w:webHidden/>
          </w:rPr>
          <w:instrText xml:space="preserve"> PAGEREF _Toc49271546 \h </w:instrText>
        </w:r>
        <w:r>
          <w:rPr>
            <w:noProof/>
            <w:webHidden/>
          </w:rPr>
        </w:r>
        <w:r>
          <w:rPr>
            <w:noProof/>
            <w:webHidden/>
          </w:rPr>
          <w:fldChar w:fldCharType="separate"/>
        </w:r>
        <w:r>
          <w:rPr>
            <w:noProof/>
            <w:webHidden/>
          </w:rPr>
          <w:t>6</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47" w:history="1">
        <w:r w:rsidRPr="00C83CA9">
          <w:rPr>
            <w:rStyle w:val="a8"/>
            <w:noProof/>
          </w:rPr>
          <w:t xml:space="preserve">2.5 </w:t>
        </w:r>
        <w:r w:rsidRPr="00C83CA9">
          <w:rPr>
            <w:rStyle w:val="a8"/>
            <w:rFonts w:hint="eastAsia"/>
            <w:noProof/>
          </w:rPr>
          <w:t>其他相关资料</w:t>
        </w:r>
        <w:r>
          <w:rPr>
            <w:noProof/>
            <w:webHidden/>
          </w:rPr>
          <w:tab/>
        </w:r>
        <w:r>
          <w:rPr>
            <w:noProof/>
            <w:webHidden/>
          </w:rPr>
          <w:fldChar w:fldCharType="begin"/>
        </w:r>
        <w:r>
          <w:rPr>
            <w:noProof/>
            <w:webHidden/>
          </w:rPr>
          <w:instrText xml:space="preserve"> PAGEREF _Toc49271547 \h </w:instrText>
        </w:r>
        <w:r>
          <w:rPr>
            <w:noProof/>
            <w:webHidden/>
          </w:rPr>
        </w:r>
        <w:r>
          <w:rPr>
            <w:noProof/>
            <w:webHidden/>
          </w:rPr>
          <w:fldChar w:fldCharType="separate"/>
        </w:r>
        <w:r>
          <w:rPr>
            <w:noProof/>
            <w:webHidden/>
          </w:rPr>
          <w:t>6</w:t>
        </w:r>
        <w:r>
          <w:rPr>
            <w:noProof/>
            <w:webHidden/>
          </w:rPr>
          <w:fldChar w:fldCharType="end"/>
        </w:r>
      </w:hyperlink>
    </w:p>
    <w:p w:rsidR="00913A8C" w:rsidRDefault="00913A8C">
      <w:pPr>
        <w:pStyle w:val="11"/>
        <w:rPr>
          <w:rFonts w:asciiTheme="minorHAnsi" w:eastAsiaTheme="minorEastAsia" w:hAnsiTheme="minorHAnsi" w:cstheme="minorBidi"/>
          <w:noProof/>
          <w:szCs w:val="22"/>
        </w:rPr>
      </w:pPr>
      <w:hyperlink w:anchor="_Toc49271548" w:history="1">
        <w:r w:rsidRPr="00C83CA9">
          <w:rPr>
            <w:rStyle w:val="a8"/>
            <w:b/>
            <w:bCs/>
            <w:noProof/>
          </w:rPr>
          <w:t xml:space="preserve">§3  </w:t>
        </w:r>
        <w:r w:rsidRPr="00C83CA9">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_Toc49271548 \h </w:instrText>
        </w:r>
        <w:r>
          <w:rPr>
            <w:noProof/>
            <w:webHidden/>
          </w:rPr>
        </w:r>
        <w:r>
          <w:rPr>
            <w:noProof/>
            <w:webHidden/>
          </w:rPr>
          <w:fldChar w:fldCharType="separate"/>
        </w:r>
        <w:r>
          <w:rPr>
            <w:noProof/>
            <w:webHidden/>
          </w:rPr>
          <w:t>6</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49" w:history="1">
        <w:r w:rsidRPr="00C83CA9">
          <w:rPr>
            <w:rStyle w:val="a8"/>
            <w:noProof/>
          </w:rPr>
          <w:t xml:space="preserve">3.1 </w:t>
        </w:r>
        <w:r w:rsidRPr="00C83CA9">
          <w:rPr>
            <w:rStyle w:val="a8"/>
            <w:rFonts w:hint="eastAsia"/>
            <w:noProof/>
          </w:rPr>
          <w:t>主要会计数据和财务指标</w:t>
        </w:r>
        <w:r>
          <w:rPr>
            <w:noProof/>
            <w:webHidden/>
          </w:rPr>
          <w:tab/>
        </w:r>
        <w:r>
          <w:rPr>
            <w:noProof/>
            <w:webHidden/>
          </w:rPr>
          <w:fldChar w:fldCharType="begin"/>
        </w:r>
        <w:r>
          <w:rPr>
            <w:noProof/>
            <w:webHidden/>
          </w:rPr>
          <w:instrText xml:space="preserve"> PAGEREF _Toc49271549 \h </w:instrText>
        </w:r>
        <w:r>
          <w:rPr>
            <w:noProof/>
            <w:webHidden/>
          </w:rPr>
        </w:r>
        <w:r>
          <w:rPr>
            <w:noProof/>
            <w:webHidden/>
          </w:rPr>
          <w:fldChar w:fldCharType="separate"/>
        </w:r>
        <w:r>
          <w:rPr>
            <w:noProof/>
            <w:webHidden/>
          </w:rPr>
          <w:t>6</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50" w:history="1">
        <w:r w:rsidRPr="00C83CA9">
          <w:rPr>
            <w:rStyle w:val="a8"/>
            <w:noProof/>
          </w:rPr>
          <w:t xml:space="preserve">3.2 </w:t>
        </w:r>
        <w:r w:rsidRPr="00C83CA9">
          <w:rPr>
            <w:rStyle w:val="a8"/>
            <w:rFonts w:hint="eastAsia"/>
            <w:noProof/>
          </w:rPr>
          <w:t>基金净值表现</w:t>
        </w:r>
        <w:r>
          <w:rPr>
            <w:noProof/>
            <w:webHidden/>
          </w:rPr>
          <w:tab/>
        </w:r>
        <w:r>
          <w:rPr>
            <w:noProof/>
            <w:webHidden/>
          </w:rPr>
          <w:fldChar w:fldCharType="begin"/>
        </w:r>
        <w:r>
          <w:rPr>
            <w:noProof/>
            <w:webHidden/>
          </w:rPr>
          <w:instrText xml:space="preserve"> PAGEREF _Toc49271550 \h </w:instrText>
        </w:r>
        <w:r>
          <w:rPr>
            <w:noProof/>
            <w:webHidden/>
          </w:rPr>
        </w:r>
        <w:r>
          <w:rPr>
            <w:noProof/>
            <w:webHidden/>
          </w:rPr>
          <w:fldChar w:fldCharType="separate"/>
        </w:r>
        <w:r>
          <w:rPr>
            <w:noProof/>
            <w:webHidden/>
          </w:rPr>
          <w:t>7</w:t>
        </w:r>
        <w:r>
          <w:rPr>
            <w:noProof/>
            <w:webHidden/>
          </w:rPr>
          <w:fldChar w:fldCharType="end"/>
        </w:r>
      </w:hyperlink>
    </w:p>
    <w:p w:rsidR="00913A8C" w:rsidRDefault="00913A8C">
      <w:pPr>
        <w:pStyle w:val="11"/>
        <w:rPr>
          <w:rFonts w:asciiTheme="minorHAnsi" w:eastAsiaTheme="minorEastAsia" w:hAnsiTheme="minorHAnsi" w:cstheme="minorBidi"/>
          <w:noProof/>
          <w:szCs w:val="22"/>
        </w:rPr>
      </w:pPr>
      <w:hyperlink w:anchor="_Toc49271551" w:history="1">
        <w:r w:rsidRPr="00C83CA9">
          <w:rPr>
            <w:rStyle w:val="a8"/>
            <w:b/>
            <w:bCs/>
            <w:noProof/>
          </w:rPr>
          <w:t xml:space="preserve">§4  </w:t>
        </w:r>
        <w:r w:rsidRPr="00C83CA9">
          <w:rPr>
            <w:rStyle w:val="a8"/>
            <w:rFonts w:hint="eastAsia"/>
            <w:b/>
            <w:bCs/>
            <w:noProof/>
          </w:rPr>
          <w:t>管理人报告</w:t>
        </w:r>
        <w:r>
          <w:rPr>
            <w:noProof/>
            <w:webHidden/>
          </w:rPr>
          <w:tab/>
        </w:r>
        <w:r>
          <w:rPr>
            <w:noProof/>
            <w:webHidden/>
          </w:rPr>
          <w:fldChar w:fldCharType="begin"/>
        </w:r>
        <w:r>
          <w:rPr>
            <w:noProof/>
            <w:webHidden/>
          </w:rPr>
          <w:instrText xml:space="preserve"> PAGEREF _Toc49271551 \h </w:instrText>
        </w:r>
        <w:r>
          <w:rPr>
            <w:noProof/>
            <w:webHidden/>
          </w:rPr>
        </w:r>
        <w:r>
          <w:rPr>
            <w:noProof/>
            <w:webHidden/>
          </w:rPr>
          <w:fldChar w:fldCharType="separate"/>
        </w:r>
        <w:r>
          <w:rPr>
            <w:noProof/>
            <w:webHidden/>
          </w:rPr>
          <w:t>8</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52" w:history="1">
        <w:r w:rsidRPr="00C83CA9">
          <w:rPr>
            <w:rStyle w:val="a8"/>
            <w:noProof/>
          </w:rPr>
          <w:t xml:space="preserve">4.1 </w:t>
        </w:r>
        <w:r w:rsidRPr="00C83CA9">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_Toc49271552 \h </w:instrText>
        </w:r>
        <w:r>
          <w:rPr>
            <w:noProof/>
            <w:webHidden/>
          </w:rPr>
        </w:r>
        <w:r>
          <w:rPr>
            <w:noProof/>
            <w:webHidden/>
          </w:rPr>
          <w:fldChar w:fldCharType="separate"/>
        </w:r>
        <w:r>
          <w:rPr>
            <w:noProof/>
            <w:webHidden/>
          </w:rPr>
          <w:t>8</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53" w:history="1">
        <w:r w:rsidRPr="00C83CA9">
          <w:rPr>
            <w:rStyle w:val="a8"/>
            <w:noProof/>
          </w:rPr>
          <w:t xml:space="preserve">4.2 </w:t>
        </w:r>
        <w:r w:rsidRPr="00C83CA9">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_Toc49271553 \h </w:instrText>
        </w:r>
        <w:r>
          <w:rPr>
            <w:noProof/>
            <w:webHidden/>
          </w:rPr>
        </w:r>
        <w:r>
          <w:rPr>
            <w:noProof/>
            <w:webHidden/>
          </w:rPr>
          <w:fldChar w:fldCharType="separate"/>
        </w:r>
        <w:r>
          <w:rPr>
            <w:noProof/>
            <w:webHidden/>
          </w:rPr>
          <w:t>9</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54" w:history="1">
        <w:r w:rsidRPr="00C83CA9">
          <w:rPr>
            <w:rStyle w:val="a8"/>
            <w:noProof/>
          </w:rPr>
          <w:t xml:space="preserve">4.3 </w:t>
        </w:r>
        <w:r w:rsidRPr="00C83CA9">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_Toc49271554 \h </w:instrText>
        </w:r>
        <w:r>
          <w:rPr>
            <w:noProof/>
            <w:webHidden/>
          </w:rPr>
        </w:r>
        <w:r>
          <w:rPr>
            <w:noProof/>
            <w:webHidden/>
          </w:rPr>
          <w:fldChar w:fldCharType="separate"/>
        </w:r>
        <w:r>
          <w:rPr>
            <w:noProof/>
            <w:webHidden/>
          </w:rPr>
          <w:t>9</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55" w:history="1">
        <w:r w:rsidRPr="00C83CA9">
          <w:rPr>
            <w:rStyle w:val="a8"/>
            <w:noProof/>
          </w:rPr>
          <w:t xml:space="preserve">4.4 </w:t>
        </w:r>
        <w:r w:rsidRPr="00C83CA9">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_Toc49271555 \h </w:instrText>
        </w:r>
        <w:r>
          <w:rPr>
            <w:noProof/>
            <w:webHidden/>
          </w:rPr>
        </w:r>
        <w:r>
          <w:rPr>
            <w:noProof/>
            <w:webHidden/>
          </w:rPr>
          <w:fldChar w:fldCharType="separate"/>
        </w:r>
        <w:r>
          <w:rPr>
            <w:noProof/>
            <w:webHidden/>
          </w:rPr>
          <w:t>10</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56" w:history="1">
        <w:r w:rsidRPr="00C83CA9">
          <w:rPr>
            <w:rStyle w:val="a8"/>
            <w:noProof/>
          </w:rPr>
          <w:t xml:space="preserve">4.5 </w:t>
        </w:r>
        <w:r w:rsidRPr="00C83CA9">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_Toc49271556 \h </w:instrText>
        </w:r>
        <w:r>
          <w:rPr>
            <w:noProof/>
            <w:webHidden/>
          </w:rPr>
        </w:r>
        <w:r>
          <w:rPr>
            <w:noProof/>
            <w:webHidden/>
          </w:rPr>
          <w:fldChar w:fldCharType="separate"/>
        </w:r>
        <w:r>
          <w:rPr>
            <w:noProof/>
            <w:webHidden/>
          </w:rPr>
          <w:t>10</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57" w:history="1">
        <w:r w:rsidRPr="00C83CA9">
          <w:rPr>
            <w:rStyle w:val="a8"/>
            <w:noProof/>
          </w:rPr>
          <w:t xml:space="preserve">4.6 </w:t>
        </w:r>
        <w:r w:rsidRPr="00C83CA9">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_Toc49271557 \h </w:instrText>
        </w:r>
        <w:r>
          <w:rPr>
            <w:noProof/>
            <w:webHidden/>
          </w:rPr>
        </w:r>
        <w:r>
          <w:rPr>
            <w:noProof/>
            <w:webHidden/>
          </w:rPr>
          <w:fldChar w:fldCharType="separate"/>
        </w:r>
        <w:r>
          <w:rPr>
            <w:noProof/>
            <w:webHidden/>
          </w:rPr>
          <w:t>11</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58" w:history="1">
        <w:r w:rsidRPr="00C83CA9">
          <w:rPr>
            <w:rStyle w:val="a8"/>
            <w:noProof/>
          </w:rPr>
          <w:t xml:space="preserve">4.7 </w:t>
        </w:r>
        <w:r w:rsidRPr="00C83CA9">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_Toc49271558 \h </w:instrText>
        </w:r>
        <w:r>
          <w:rPr>
            <w:noProof/>
            <w:webHidden/>
          </w:rPr>
        </w:r>
        <w:r>
          <w:rPr>
            <w:noProof/>
            <w:webHidden/>
          </w:rPr>
          <w:fldChar w:fldCharType="separate"/>
        </w:r>
        <w:r>
          <w:rPr>
            <w:noProof/>
            <w:webHidden/>
          </w:rPr>
          <w:t>11</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59" w:history="1">
        <w:r w:rsidRPr="00C83CA9">
          <w:rPr>
            <w:rStyle w:val="a8"/>
            <w:noProof/>
          </w:rPr>
          <w:t xml:space="preserve">4.8 </w:t>
        </w:r>
        <w:r w:rsidRPr="00C83CA9">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_Toc49271559 \h </w:instrText>
        </w:r>
        <w:r>
          <w:rPr>
            <w:noProof/>
            <w:webHidden/>
          </w:rPr>
        </w:r>
        <w:r>
          <w:rPr>
            <w:noProof/>
            <w:webHidden/>
          </w:rPr>
          <w:fldChar w:fldCharType="separate"/>
        </w:r>
        <w:r>
          <w:rPr>
            <w:noProof/>
            <w:webHidden/>
          </w:rPr>
          <w:t>11</w:t>
        </w:r>
        <w:r>
          <w:rPr>
            <w:noProof/>
            <w:webHidden/>
          </w:rPr>
          <w:fldChar w:fldCharType="end"/>
        </w:r>
      </w:hyperlink>
    </w:p>
    <w:p w:rsidR="00913A8C" w:rsidRDefault="00913A8C">
      <w:pPr>
        <w:pStyle w:val="11"/>
        <w:rPr>
          <w:rFonts w:asciiTheme="minorHAnsi" w:eastAsiaTheme="minorEastAsia" w:hAnsiTheme="minorHAnsi" w:cstheme="minorBidi"/>
          <w:noProof/>
          <w:szCs w:val="22"/>
        </w:rPr>
      </w:pPr>
      <w:hyperlink w:anchor="_Toc49271560" w:history="1">
        <w:r w:rsidRPr="00C83CA9">
          <w:rPr>
            <w:rStyle w:val="a8"/>
            <w:b/>
            <w:bCs/>
            <w:noProof/>
          </w:rPr>
          <w:t xml:space="preserve">§5  </w:t>
        </w:r>
        <w:r w:rsidRPr="00C83CA9">
          <w:rPr>
            <w:rStyle w:val="a8"/>
            <w:rFonts w:hint="eastAsia"/>
            <w:b/>
            <w:bCs/>
            <w:noProof/>
          </w:rPr>
          <w:t>托管人报告</w:t>
        </w:r>
        <w:r>
          <w:rPr>
            <w:noProof/>
            <w:webHidden/>
          </w:rPr>
          <w:tab/>
        </w:r>
        <w:r>
          <w:rPr>
            <w:noProof/>
            <w:webHidden/>
          </w:rPr>
          <w:fldChar w:fldCharType="begin"/>
        </w:r>
        <w:r>
          <w:rPr>
            <w:noProof/>
            <w:webHidden/>
          </w:rPr>
          <w:instrText xml:space="preserve"> PAGEREF _Toc49271560 \h </w:instrText>
        </w:r>
        <w:r>
          <w:rPr>
            <w:noProof/>
            <w:webHidden/>
          </w:rPr>
        </w:r>
        <w:r>
          <w:rPr>
            <w:noProof/>
            <w:webHidden/>
          </w:rPr>
          <w:fldChar w:fldCharType="separate"/>
        </w:r>
        <w:r>
          <w:rPr>
            <w:noProof/>
            <w:webHidden/>
          </w:rPr>
          <w:t>12</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61" w:history="1">
        <w:r w:rsidRPr="00C83CA9">
          <w:rPr>
            <w:rStyle w:val="a8"/>
            <w:noProof/>
          </w:rPr>
          <w:t xml:space="preserve">5.1 </w:t>
        </w:r>
        <w:r w:rsidRPr="00C83CA9">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_Toc49271561 \h </w:instrText>
        </w:r>
        <w:r>
          <w:rPr>
            <w:noProof/>
            <w:webHidden/>
          </w:rPr>
        </w:r>
        <w:r>
          <w:rPr>
            <w:noProof/>
            <w:webHidden/>
          </w:rPr>
          <w:fldChar w:fldCharType="separate"/>
        </w:r>
        <w:r>
          <w:rPr>
            <w:noProof/>
            <w:webHidden/>
          </w:rPr>
          <w:t>12</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62" w:history="1">
        <w:r w:rsidRPr="00C83CA9">
          <w:rPr>
            <w:rStyle w:val="a8"/>
            <w:noProof/>
          </w:rPr>
          <w:t xml:space="preserve">5.2 </w:t>
        </w:r>
        <w:r w:rsidRPr="00C83CA9">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_Toc49271562 \h </w:instrText>
        </w:r>
        <w:r>
          <w:rPr>
            <w:noProof/>
            <w:webHidden/>
          </w:rPr>
        </w:r>
        <w:r>
          <w:rPr>
            <w:noProof/>
            <w:webHidden/>
          </w:rPr>
          <w:fldChar w:fldCharType="separate"/>
        </w:r>
        <w:r>
          <w:rPr>
            <w:noProof/>
            <w:webHidden/>
          </w:rPr>
          <w:t>12</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63" w:history="1">
        <w:r w:rsidRPr="00C83CA9">
          <w:rPr>
            <w:rStyle w:val="a8"/>
            <w:noProof/>
          </w:rPr>
          <w:t xml:space="preserve">5.3 </w:t>
        </w:r>
        <w:r w:rsidRPr="00C83CA9">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_Toc49271563 \h </w:instrText>
        </w:r>
        <w:r>
          <w:rPr>
            <w:noProof/>
            <w:webHidden/>
          </w:rPr>
        </w:r>
        <w:r>
          <w:rPr>
            <w:noProof/>
            <w:webHidden/>
          </w:rPr>
          <w:fldChar w:fldCharType="separate"/>
        </w:r>
        <w:r>
          <w:rPr>
            <w:noProof/>
            <w:webHidden/>
          </w:rPr>
          <w:t>12</w:t>
        </w:r>
        <w:r>
          <w:rPr>
            <w:noProof/>
            <w:webHidden/>
          </w:rPr>
          <w:fldChar w:fldCharType="end"/>
        </w:r>
      </w:hyperlink>
    </w:p>
    <w:p w:rsidR="00913A8C" w:rsidRDefault="00913A8C">
      <w:pPr>
        <w:pStyle w:val="11"/>
        <w:tabs>
          <w:tab w:val="left" w:pos="840"/>
        </w:tabs>
        <w:rPr>
          <w:rFonts w:asciiTheme="minorHAnsi" w:eastAsiaTheme="minorEastAsia" w:hAnsiTheme="minorHAnsi" w:cstheme="minorBidi"/>
          <w:noProof/>
          <w:szCs w:val="22"/>
        </w:rPr>
      </w:pPr>
      <w:hyperlink w:anchor="_Toc49271564" w:history="1">
        <w:r w:rsidRPr="00C83CA9">
          <w:rPr>
            <w:rStyle w:val="a8"/>
            <w:b/>
            <w:bCs/>
            <w:noProof/>
          </w:rPr>
          <w:t>§6</w:t>
        </w:r>
        <w:r>
          <w:rPr>
            <w:rFonts w:asciiTheme="minorHAnsi" w:eastAsiaTheme="minorEastAsia" w:hAnsiTheme="minorHAnsi" w:cstheme="minorBidi"/>
            <w:noProof/>
            <w:szCs w:val="22"/>
          </w:rPr>
          <w:tab/>
        </w:r>
        <w:r w:rsidRPr="00C83CA9">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_Toc49271564 \h </w:instrText>
        </w:r>
        <w:r>
          <w:rPr>
            <w:noProof/>
            <w:webHidden/>
          </w:rPr>
        </w:r>
        <w:r>
          <w:rPr>
            <w:noProof/>
            <w:webHidden/>
          </w:rPr>
          <w:fldChar w:fldCharType="separate"/>
        </w:r>
        <w:r>
          <w:rPr>
            <w:noProof/>
            <w:webHidden/>
          </w:rPr>
          <w:t>12</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65" w:history="1">
        <w:r w:rsidRPr="00C83CA9">
          <w:rPr>
            <w:rStyle w:val="a8"/>
            <w:noProof/>
          </w:rPr>
          <w:t xml:space="preserve">6.1 </w:t>
        </w:r>
        <w:r w:rsidRPr="00C83CA9">
          <w:rPr>
            <w:rStyle w:val="a8"/>
            <w:rFonts w:hint="eastAsia"/>
            <w:noProof/>
          </w:rPr>
          <w:t>资产负债表</w:t>
        </w:r>
        <w:r>
          <w:rPr>
            <w:noProof/>
            <w:webHidden/>
          </w:rPr>
          <w:tab/>
        </w:r>
        <w:r>
          <w:rPr>
            <w:noProof/>
            <w:webHidden/>
          </w:rPr>
          <w:fldChar w:fldCharType="begin"/>
        </w:r>
        <w:r>
          <w:rPr>
            <w:noProof/>
            <w:webHidden/>
          </w:rPr>
          <w:instrText xml:space="preserve"> PAGEREF _Toc49271565 \h </w:instrText>
        </w:r>
        <w:r>
          <w:rPr>
            <w:noProof/>
            <w:webHidden/>
          </w:rPr>
        </w:r>
        <w:r>
          <w:rPr>
            <w:noProof/>
            <w:webHidden/>
          </w:rPr>
          <w:fldChar w:fldCharType="separate"/>
        </w:r>
        <w:r>
          <w:rPr>
            <w:noProof/>
            <w:webHidden/>
          </w:rPr>
          <w:t>12</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66" w:history="1">
        <w:r w:rsidRPr="00C83CA9">
          <w:rPr>
            <w:rStyle w:val="a8"/>
            <w:noProof/>
          </w:rPr>
          <w:t xml:space="preserve">6.2 </w:t>
        </w:r>
        <w:r w:rsidRPr="00C83CA9">
          <w:rPr>
            <w:rStyle w:val="a8"/>
            <w:rFonts w:hint="eastAsia"/>
            <w:noProof/>
          </w:rPr>
          <w:t>利润表</w:t>
        </w:r>
        <w:r>
          <w:rPr>
            <w:noProof/>
            <w:webHidden/>
          </w:rPr>
          <w:tab/>
        </w:r>
        <w:r>
          <w:rPr>
            <w:noProof/>
            <w:webHidden/>
          </w:rPr>
          <w:fldChar w:fldCharType="begin"/>
        </w:r>
        <w:r>
          <w:rPr>
            <w:noProof/>
            <w:webHidden/>
          </w:rPr>
          <w:instrText xml:space="preserve"> PAGEREF _Toc49271566 \h </w:instrText>
        </w:r>
        <w:r>
          <w:rPr>
            <w:noProof/>
            <w:webHidden/>
          </w:rPr>
        </w:r>
        <w:r>
          <w:rPr>
            <w:noProof/>
            <w:webHidden/>
          </w:rPr>
          <w:fldChar w:fldCharType="separate"/>
        </w:r>
        <w:r>
          <w:rPr>
            <w:noProof/>
            <w:webHidden/>
          </w:rPr>
          <w:t>14</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67" w:history="1">
        <w:r w:rsidRPr="00C83CA9">
          <w:rPr>
            <w:rStyle w:val="a8"/>
            <w:noProof/>
          </w:rPr>
          <w:t xml:space="preserve">6.3 </w:t>
        </w:r>
        <w:r w:rsidRPr="00C83CA9">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_Toc49271567 \h </w:instrText>
        </w:r>
        <w:r>
          <w:rPr>
            <w:noProof/>
            <w:webHidden/>
          </w:rPr>
        </w:r>
        <w:r>
          <w:rPr>
            <w:noProof/>
            <w:webHidden/>
          </w:rPr>
          <w:fldChar w:fldCharType="separate"/>
        </w:r>
        <w:r>
          <w:rPr>
            <w:noProof/>
            <w:webHidden/>
          </w:rPr>
          <w:t>15</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68" w:history="1">
        <w:r w:rsidRPr="00C83CA9">
          <w:rPr>
            <w:rStyle w:val="a8"/>
            <w:noProof/>
          </w:rPr>
          <w:t xml:space="preserve">6.4 </w:t>
        </w:r>
        <w:r w:rsidRPr="00C83CA9">
          <w:rPr>
            <w:rStyle w:val="a8"/>
            <w:rFonts w:hint="eastAsia"/>
            <w:noProof/>
          </w:rPr>
          <w:t>报表附注</w:t>
        </w:r>
        <w:r>
          <w:rPr>
            <w:noProof/>
            <w:webHidden/>
          </w:rPr>
          <w:tab/>
        </w:r>
        <w:r>
          <w:rPr>
            <w:noProof/>
            <w:webHidden/>
          </w:rPr>
          <w:fldChar w:fldCharType="begin"/>
        </w:r>
        <w:r>
          <w:rPr>
            <w:noProof/>
            <w:webHidden/>
          </w:rPr>
          <w:instrText xml:space="preserve"> PAGEREF _Toc49271568 \h </w:instrText>
        </w:r>
        <w:r>
          <w:rPr>
            <w:noProof/>
            <w:webHidden/>
          </w:rPr>
        </w:r>
        <w:r>
          <w:rPr>
            <w:noProof/>
            <w:webHidden/>
          </w:rPr>
          <w:fldChar w:fldCharType="separate"/>
        </w:r>
        <w:r>
          <w:rPr>
            <w:noProof/>
            <w:webHidden/>
          </w:rPr>
          <w:t>16</w:t>
        </w:r>
        <w:r>
          <w:rPr>
            <w:noProof/>
            <w:webHidden/>
          </w:rPr>
          <w:fldChar w:fldCharType="end"/>
        </w:r>
      </w:hyperlink>
    </w:p>
    <w:p w:rsidR="00913A8C" w:rsidRDefault="00913A8C">
      <w:pPr>
        <w:pStyle w:val="11"/>
        <w:rPr>
          <w:rFonts w:asciiTheme="minorHAnsi" w:eastAsiaTheme="minorEastAsia" w:hAnsiTheme="minorHAnsi" w:cstheme="minorBidi"/>
          <w:noProof/>
          <w:szCs w:val="22"/>
        </w:rPr>
      </w:pPr>
      <w:hyperlink w:anchor="_Toc49271569" w:history="1">
        <w:r w:rsidRPr="00C83CA9">
          <w:rPr>
            <w:rStyle w:val="a8"/>
            <w:b/>
            <w:bCs/>
            <w:noProof/>
          </w:rPr>
          <w:t xml:space="preserve">§7  </w:t>
        </w:r>
        <w:r w:rsidRPr="00C83CA9">
          <w:rPr>
            <w:rStyle w:val="a8"/>
            <w:rFonts w:hint="eastAsia"/>
            <w:b/>
            <w:bCs/>
            <w:noProof/>
          </w:rPr>
          <w:t>投资组合报告</w:t>
        </w:r>
        <w:r>
          <w:rPr>
            <w:noProof/>
            <w:webHidden/>
          </w:rPr>
          <w:tab/>
        </w:r>
        <w:r>
          <w:rPr>
            <w:noProof/>
            <w:webHidden/>
          </w:rPr>
          <w:fldChar w:fldCharType="begin"/>
        </w:r>
        <w:r>
          <w:rPr>
            <w:noProof/>
            <w:webHidden/>
          </w:rPr>
          <w:instrText xml:space="preserve"> PAGEREF _Toc49271569 \h </w:instrText>
        </w:r>
        <w:r>
          <w:rPr>
            <w:noProof/>
            <w:webHidden/>
          </w:rPr>
        </w:r>
        <w:r>
          <w:rPr>
            <w:noProof/>
            <w:webHidden/>
          </w:rPr>
          <w:fldChar w:fldCharType="separate"/>
        </w:r>
        <w:r>
          <w:rPr>
            <w:noProof/>
            <w:webHidden/>
          </w:rPr>
          <w:t>35</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70" w:history="1">
        <w:r w:rsidRPr="00C83CA9">
          <w:rPr>
            <w:rStyle w:val="a8"/>
            <w:noProof/>
          </w:rPr>
          <w:t xml:space="preserve">7.1 </w:t>
        </w:r>
        <w:r w:rsidRPr="00C83CA9">
          <w:rPr>
            <w:rStyle w:val="a8"/>
            <w:rFonts w:hint="eastAsia"/>
            <w:noProof/>
          </w:rPr>
          <w:t>期末基金资产组合情况</w:t>
        </w:r>
        <w:r>
          <w:rPr>
            <w:noProof/>
            <w:webHidden/>
          </w:rPr>
          <w:tab/>
        </w:r>
        <w:r>
          <w:rPr>
            <w:noProof/>
            <w:webHidden/>
          </w:rPr>
          <w:fldChar w:fldCharType="begin"/>
        </w:r>
        <w:r>
          <w:rPr>
            <w:noProof/>
            <w:webHidden/>
          </w:rPr>
          <w:instrText xml:space="preserve"> PAGEREF _Toc49271570 \h </w:instrText>
        </w:r>
        <w:r>
          <w:rPr>
            <w:noProof/>
            <w:webHidden/>
          </w:rPr>
        </w:r>
        <w:r>
          <w:rPr>
            <w:noProof/>
            <w:webHidden/>
          </w:rPr>
          <w:fldChar w:fldCharType="separate"/>
        </w:r>
        <w:r>
          <w:rPr>
            <w:noProof/>
            <w:webHidden/>
          </w:rPr>
          <w:t>35</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71" w:history="1">
        <w:r w:rsidRPr="00C83CA9">
          <w:rPr>
            <w:rStyle w:val="a8"/>
            <w:noProof/>
          </w:rPr>
          <w:t xml:space="preserve">7.2 </w:t>
        </w:r>
        <w:r w:rsidRPr="00C83CA9">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_Toc49271571 \h </w:instrText>
        </w:r>
        <w:r>
          <w:rPr>
            <w:noProof/>
            <w:webHidden/>
          </w:rPr>
        </w:r>
        <w:r>
          <w:rPr>
            <w:noProof/>
            <w:webHidden/>
          </w:rPr>
          <w:fldChar w:fldCharType="separate"/>
        </w:r>
        <w:r>
          <w:rPr>
            <w:noProof/>
            <w:webHidden/>
          </w:rPr>
          <w:t>35</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74" w:history="1">
        <w:r w:rsidRPr="00C83CA9">
          <w:rPr>
            <w:rStyle w:val="a8"/>
            <w:noProof/>
          </w:rPr>
          <w:t xml:space="preserve">7.3 </w:t>
        </w:r>
        <w:r w:rsidRPr="00C83CA9">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_Toc49271574 \h </w:instrText>
        </w:r>
        <w:r>
          <w:rPr>
            <w:noProof/>
            <w:webHidden/>
          </w:rPr>
        </w:r>
        <w:r>
          <w:rPr>
            <w:noProof/>
            <w:webHidden/>
          </w:rPr>
          <w:fldChar w:fldCharType="separate"/>
        </w:r>
        <w:r>
          <w:rPr>
            <w:noProof/>
            <w:webHidden/>
          </w:rPr>
          <w:t>36</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75" w:history="1">
        <w:r w:rsidRPr="00C83CA9">
          <w:rPr>
            <w:rStyle w:val="a8"/>
            <w:noProof/>
          </w:rPr>
          <w:t>7.4</w:t>
        </w:r>
        <w:r w:rsidRPr="00C83CA9">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_Toc49271575 \h </w:instrText>
        </w:r>
        <w:r>
          <w:rPr>
            <w:noProof/>
            <w:webHidden/>
          </w:rPr>
        </w:r>
        <w:r>
          <w:rPr>
            <w:noProof/>
            <w:webHidden/>
          </w:rPr>
          <w:fldChar w:fldCharType="separate"/>
        </w:r>
        <w:r>
          <w:rPr>
            <w:noProof/>
            <w:webHidden/>
          </w:rPr>
          <w:t>39</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76" w:history="1">
        <w:r w:rsidRPr="00C83CA9">
          <w:rPr>
            <w:rStyle w:val="a8"/>
            <w:noProof/>
          </w:rPr>
          <w:t xml:space="preserve">7.5 </w:t>
        </w:r>
        <w:r w:rsidRPr="00C83CA9">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_Toc49271576 \h </w:instrText>
        </w:r>
        <w:r>
          <w:rPr>
            <w:noProof/>
            <w:webHidden/>
          </w:rPr>
        </w:r>
        <w:r>
          <w:rPr>
            <w:noProof/>
            <w:webHidden/>
          </w:rPr>
          <w:fldChar w:fldCharType="separate"/>
        </w:r>
        <w:r>
          <w:rPr>
            <w:noProof/>
            <w:webHidden/>
          </w:rPr>
          <w:t>41</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77" w:history="1">
        <w:r w:rsidRPr="00C83CA9">
          <w:rPr>
            <w:rStyle w:val="a8"/>
            <w:noProof/>
          </w:rPr>
          <w:t>7.6</w:t>
        </w:r>
        <w:r w:rsidRPr="00C83CA9">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_Toc49271577 \h </w:instrText>
        </w:r>
        <w:r>
          <w:rPr>
            <w:noProof/>
            <w:webHidden/>
          </w:rPr>
        </w:r>
        <w:r>
          <w:rPr>
            <w:noProof/>
            <w:webHidden/>
          </w:rPr>
          <w:fldChar w:fldCharType="separate"/>
        </w:r>
        <w:r>
          <w:rPr>
            <w:noProof/>
            <w:webHidden/>
          </w:rPr>
          <w:t>42</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78" w:history="1">
        <w:r w:rsidRPr="00C83CA9">
          <w:rPr>
            <w:rStyle w:val="a8"/>
            <w:noProof/>
          </w:rPr>
          <w:t xml:space="preserve">7.7 </w:t>
        </w:r>
        <w:r w:rsidRPr="00C83CA9">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_Toc49271578 \h </w:instrText>
        </w:r>
        <w:r>
          <w:rPr>
            <w:noProof/>
            <w:webHidden/>
          </w:rPr>
        </w:r>
        <w:r>
          <w:rPr>
            <w:noProof/>
            <w:webHidden/>
          </w:rPr>
          <w:fldChar w:fldCharType="separate"/>
        </w:r>
        <w:r>
          <w:rPr>
            <w:noProof/>
            <w:webHidden/>
          </w:rPr>
          <w:t>42</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79" w:history="1">
        <w:r w:rsidRPr="00C83CA9">
          <w:rPr>
            <w:rStyle w:val="a8"/>
            <w:noProof/>
          </w:rPr>
          <w:t xml:space="preserve">7.8 </w:t>
        </w:r>
        <w:r w:rsidRPr="00C83CA9">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_Toc49271579 \h </w:instrText>
        </w:r>
        <w:r>
          <w:rPr>
            <w:noProof/>
            <w:webHidden/>
          </w:rPr>
        </w:r>
        <w:r>
          <w:rPr>
            <w:noProof/>
            <w:webHidden/>
          </w:rPr>
          <w:fldChar w:fldCharType="separate"/>
        </w:r>
        <w:r>
          <w:rPr>
            <w:noProof/>
            <w:webHidden/>
          </w:rPr>
          <w:t>42</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80" w:history="1">
        <w:r w:rsidRPr="00C83CA9">
          <w:rPr>
            <w:rStyle w:val="a8"/>
            <w:noProof/>
          </w:rPr>
          <w:t xml:space="preserve">7.9 </w:t>
        </w:r>
        <w:r w:rsidRPr="00C83CA9">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_Toc49271580 \h </w:instrText>
        </w:r>
        <w:r>
          <w:rPr>
            <w:noProof/>
            <w:webHidden/>
          </w:rPr>
        </w:r>
        <w:r>
          <w:rPr>
            <w:noProof/>
            <w:webHidden/>
          </w:rPr>
          <w:fldChar w:fldCharType="separate"/>
        </w:r>
        <w:r>
          <w:rPr>
            <w:noProof/>
            <w:webHidden/>
          </w:rPr>
          <w:t>42</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81" w:history="1">
        <w:r w:rsidRPr="00C83CA9">
          <w:rPr>
            <w:rStyle w:val="a8"/>
            <w:noProof/>
          </w:rPr>
          <w:t xml:space="preserve">7.10 </w:t>
        </w:r>
        <w:r w:rsidRPr="00C83CA9">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_Toc49271581 \h </w:instrText>
        </w:r>
        <w:r>
          <w:rPr>
            <w:noProof/>
            <w:webHidden/>
          </w:rPr>
        </w:r>
        <w:r>
          <w:rPr>
            <w:noProof/>
            <w:webHidden/>
          </w:rPr>
          <w:fldChar w:fldCharType="separate"/>
        </w:r>
        <w:r>
          <w:rPr>
            <w:noProof/>
            <w:webHidden/>
          </w:rPr>
          <w:t>42</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82" w:history="1">
        <w:r w:rsidRPr="00C83CA9">
          <w:rPr>
            <w:rStyle w:val="a8"/>
            <w:noProof/>
          </w:rPr>
          <w:t>7.11</w:t>
        </w:r>
        <w:r w:rsidRPr="00C83CA9">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_Toc49271582 \h </w:instrText>
        </w:r>
        <w:r>
          <w:rPr>
            <w:noProof/>
            <w:webHidden/>
          </w:rPr>
        </w:r>
        <w:r>
          <w:rPr>
            <w:noProof/>
            <w:webHidden/>
          </w:rPr>
          <w:fldChar w:fldCharType="separate"/>
        </w:r>
        <w:r>
          <w:rPr>
            <w:noProof/>
            <w:webHidden/>
          </w:rPr>
          <w:t>42</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83" w:history="1">
        <w:r w:rsidRPr="00C83CA9">
          <w:rPr>
            <w:rStyle w:val="a8"/>
            <w:noProof/>
          </w:rPr>
          <w:t xml:space="preserve">7.12 </w:t>
        </w:r>
        <w:r w:rsidRPr="00C83CA9">
          <w:rPr>
            <w:rStyle w:val="a8"/>
            <w:rFonts w:hint="eastAsia"/>
            <w:noProof/>
          </w:rPr>
          <w:t>投资组合报告附注</w:t>
        </w:r>
        <w:r>
          <w:rPr>
            <w:noProof/>
            <w:webHidden/>
          </w:rPr>
          <w:tab/>
        </w:r>
        <w:r>
          <w:rPr>
            <w:noProof/>
            <w:webHidden/>
          </w:rPr>
          <w:fldChar w:fldCharType="begin"/>
        </w:r>
        <w:r>
          <w:rPr>
            <w:noProof/>
            <w:webHidden/>
          </w:rPr>
          <w:instrText xml:space="preserve"> PAGEREF _Toc49271583 \h </w:instrText>
        </w:r>
        <w:r>
          <w:rPr>
            <w:noProof/>
            <w:webHidden/>
          </w:rPr>
        </w:r>
        <w:r>
          <w:rPr>
            <w:noProof/>
            <w:webHidden/>
          </w:rPr>
          <w:fldChar w:fldCharType="separate"/>
        </w:r>
        <w:r>
          <w:rPr>
            <w:noProof/>
            <w:webHidden/>
          </w:rPr>
          <w:t>42</w:t>
        </w:r>
        <w:r>
          <w:rPr>
            <w:noProof/>
            <w:webHidden/>
          </w:rPr>
          <w:fldChar w:fldCharType="end"/>
        </w:r>
      </w:hyperlink>
    </w:p>
    <w:p w:rsidR="00913A8C" w:rsidRDefault="00913A8C">
      <w:pPr>
        <w:pStyle w:val="11"/>
        <w:rPr>
          <w:rFonts w:asciiTheme="minorHAnsi" w:eastAsiaTheme="minorEastAsia" w:hAnsiTheme="minorHAnsi" w:cstheme="minorBidi"/>
          <w:noProof/>
          <w:szCs w:val="22"/>
        </w:rPr>
      </w:pPr>
      <w:hyperlink w:anchor="_Toc49271584" w:history="1">
        <w:r w:rsidRPr="00C83CA9">
          <w:rPr>
            <w:rStyle w:val="a8"/>
            <w:b/>
            <w:bCs/>
            <w:noProof/>
          </w:rPr>
          <w:t xml:space="preserve">§8  </w:t>
        </w:r>
        <w:r w:rsidRPr="00C83CA9">
          <w:rPr>
            <w:rStyle w:val="a8"/>
            <w:rFonts w:hint="eastAsia"/>
            <w:b/>
            <w:bCs/>
            <w:noProof/>
          </w:rPr>
          <w:t>基金份额持有人信息</w:t>
        </w:r>
        <w:r>
          <w:rPr>
            <w:noProof/>
            <w:webHidden/>
          </w:rPr>
          <w:tab/>
        </w:r>
        <w:r>
          <w:rPr>
            <w:noProof/>
            <w:webHidden/>
          </w:rPr>
          <w:fldChar w:fldCharType="begin"/>
        </w:r>
        <w:r>
          <w:rPr>
            <w:noProof/>
            <w:webHidden/>
          </w:rPr>
          <w:instrText xml:space="preserve"> PAGEREF _Toc49271584 \h </w:instrText>
        </w:r>
        <w:r>
          <w:rPr>
            <w:noProof/>
            <w:webHidden/>
          </w:rPr>
        </w:r>
        <w:r>
          <w:rPr>
            <w:noProof/>
            <w:webHidden/>
          </w:rPr>
          <w:fldChar w:fldCharType="separate"/>
        </w:r>
        <w:r>
          <w:rPr>
            <w:noProof/>
            <w:webHidden/>
          </w:rPr>
          <w:t>43</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85" w:history="1">
        <w:r w:rsidRPr="00C83CA9">
          <w:rPr>
            <w:rStyle w:val="a8"/>
            <w:noProof/>
          </w:rPr>
          <w:t xml:space="preserve">8.1 </w:t>
        </w:r>
        <w:r w:rsidRPr="00C83CA9">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_Toc49271585 \h </w:instrText>
        </w:r>
        <w:r>
          <w:rPr>
            <w:noProof/>
            <w:webHidden/>
          </w:rPr>
        </w:r>
        <w:r>
          <w:rPr>
            <w:noProof/>
            <w:webHidden/>
          </w:rPr>
          <w:fldChar w:fldCharType="separate"/>
        </w:r>
        <w:r>
          <w:rPr>
            <w:noProof/>
            <w:webHidden/>
          </w:rPr>
          <w:t>43</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86" w:history="1">
        <w:r w:rsidRPr="00C83CA9">
          <w:rPr>
            <w:rStyle w:val="a8"/>
            <w:noProof/>
          </w:rPr>
          <w:t xml:space="preserve">8.2 </w:t>
        </w:r>
        <w:r w:rsidRPr="00C83CA9">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_Toc49271586 \h </w:instrText>
        </w:r>
        <w:r>
          <w:rPr>
            <w:noProof/>
            <w:webHidden/>
          </w:rPr>
        </w:r>
        <w:r>
          <w:rPr>
            <w:noProof/>
            <w:webHidden/>
          </w:rPr>
          <w:fldChar w:fldCharType="separate"/>
        </w:r>
        <w:r>
          <w:rPr>
            <w:noProof/>
            <w:webHidden/>
          </w:rPr>
          <w:t>44</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87" w:history="1">
        <w:r w:rsidRPr="00C83CA9">
          <w:rPr>
            <w:rStyle w:val="a8"/>
            <w:noProof/>
          </w:rPr>
          <w:t>8.3</w:t>
        </w:r>
        <w:r w:rsidRPr="00C83CA9">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_Toc49271587 \h </w:instrText>
        </w:r>
        <w:r>
          <w:rPr>
            <w:noProof/>
            <w:webHidden/>
          </w:rPr>
        </w:r>
        <w:r>
          <w:rPr>
            <w:noProof/>
            <w:webHidden/>
          </w:rPr>
          <w:fldChar w:fldCharType="separate"/>
        </w:r>
        <w:r>
          <w:rPr>
            <w:noProof/>
            <w:webHidden/>
          </w:rPr>
          <w:t>44</w:t>
        </w:r>
        <w:r>
          <w:rPr>
            <w:noProof/>
            <w:webHidden/>
          </w:rPr>
          <w:fldChar w:fldCharType="end"/>
        </w:r>
      </w:hyperlink>
    </w:p>
    <w:p w:rsidR="00913A8C" w:rsidRDefault="00913A8C">
      <w:pPr>
        <w:pStyle w:val="11"/>
        <w:rPr>
          <w:rFonts w:asciiTheme="minorHAnsi" w:eastAsiaTheme="minorEastAsia" w:hAnsiTheme="minorHAnsi" w:cstheme="minorBidi"/>
          <w:noProof/>
          <w:szCs w:val="22"/>
        </w:rPr>
      </w:pPr>
      <w:hyperlink w:anchor="_Toc49271588" w:history="1">
        <w:r w:rsidRPr="00C83CA9">
          <w:rPr>
            <w:rStyle w:val="a8"/>
            <w:b/>
            <w:bCs/>
            <w:noProof/>
          </w:rPr>
          <w:t>§9</w:t>
        </w:r>
        <w:r w:rsidRPr="00C83CA9">
          <w:rPr>
            <w:rStyle w:val="a8"/>
            <w:rFonts w:hint="eastAsia"/>
            <w:b/>
            <w:bCs/>
            <w:noProof/>
          </w:rPr>
          <w:t>开放式基金份额变动</w:t>
        </w:r>
        <w:r>
          <w:rPr>
            <w:noProof/>
            <w:webHidden/>
          </w:rPr>
          <w:tab/>
        </w:r>
        <w:r>
          <w:rPr>
            <w:noProof/>
            <w:webHidden/>
          </w:rPr>
          <w:fldChar w:fldCharType="begin"/>
        </w:r>
        <w:r>
          <w:rPr>
            <w:noProof/>
            <w:webHidden/>
          </w:rPr>
          <w:instrText xml:space="preserve"> PAGEREF _Toc49271588 \h </w:instrText>
        </w:r>
        <w:r>
          <w:rPr>
            <w:noProof/>
            <w:webHidden/>
          </w:rPr>
        </w:r>
        <w:r>
          <w:rPr>
            <w:noProof/>
            <w:webHidden/>
          </w:rPr>
          <w:fldChar w:fldCharType="separate"/>
        </w:r>
        <w:r>
          <w:rPr>
            <w:noProof/>
            <w:webHidden/>
          </w:rPr>
          <w:t>44</w:t>
        </w:r>
        <w:r>
          <w:rPr>
            <w:noProof/>
            <w:webHidden/>
          </w:rPr>
          <w:fldChar w:fldCharType="end"/>
        </w:r>
      </w:hyperlink>
    </w:p>
    <w:p w:rsidR="00913A8C" w:rsidRDefault="00913A8C">
      <w:pPr>
        <w:pStyle w:val="11"/>
        <w:rPr>
          <w:rFonts w:asciiTheme="minorHAnsi" w:eastAsiaTheme="minorEastAsia" w:hAnsiTheme="minorHAnsi" w:cstheme="minorBidi"/>
          <w:noProof/>
          <w:szCs w:val="22"/>
        </w:rPr>
      </w:pPr>
      <w:hyperlink w:anchor="_Toc49271589" w:history="1">
        <w:r w:rsidRPr="00C83CA9">
          <w:rPr>
            <w:rStyle w:val="a8"/>
            <w:b/>
            <w:bCs/>
            <w:noProof/>
          </w:rPr>
          <w:t xml:space="preserve">§10  </w:t>
        </w:r>
        <w:r w:rsidRPr="00C83CA9">
          <w:rPr>
            <w:rStyle w:val="a8"/>
            <w:rFonts w:hint="eastAsia"/>
            <w:b/>
            <w:bCs/>
            <w:noProof/>
          </w:rPr>
          <w:t>重大事件揭示</w:t>
        </w:r>
        <w:r>
          <w:rPr>
            <w:noProof/>
            <w:webHidden/>
          </w:rPr>
          <w:tab/>
        </w:r>
        <w:r>
          <w:rPr>
            <w:noProof/>
            <w:webHidden/>
          </w:rPr>
          <w:fldChar w:fldCharType="begin"/>
        </w:r>
        <w:r>
          <w:rPr>
            <w:noProof/>
            <w:webHidden/>
          </w:rPr>
          <w:instrText xml:space="preserve"> PAGEREF _Toc49271589 \h </w:instrText>
        </w:r>
        <w:r>
          <w:rPr>
            <w:noProof/>
            <w:webHidden/>
          </w:rPr>
        </w:r>
        <w:r>
          <w:rPr>
            <w:noProof/>
            <w:webHidden/>
          </w:rPr>
          <w:fldChar w:fldCharType="separate"/>
        </w:r>
        <w:r>
          <w:rPr>
            <w:noProof/>
            <w:webHidden/>
          </w:rPr>
          <w:t>44</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90" w:history="1">
        <w:r w:rsidRPr="00C83CA9">
          <w:rPr>
            <w:rStyle w:val="a8"/>
            <w:noProof/>
          </w:rPr>
          <w:t xml:space="preserve">10.1 </w:t>
        </w:r>
        <w:r w:rsidRPr="00C83CA9">
          <w:rPr>
            <w:rStyle w:val="a8"/>
            <w:rFonts w:hint="eastAsia"/>
            <w:noProof/>
          </w:rPr>
          <w:t>基金份额持有人大会决议</w:t>
        </w:r>
        <w:r>
          <w:rPr>
            <w:noProof/>
            <w:webHidden/>
          </w:rPr>
          <w:tab/>
        </w:r>
        <w:r>
          <w:rPr>
            <w:noProof/>
            <w:webHidden/>
          </w:rPr>
          <w:fldChar w:fldCharType="begin"/>
        </w:r>
        <w:r>
          <w:rPr>
            <w:noProof/>
            <w:webHidden/>
          </w:rPr>
          <w:instrText xml:space="preserve"> PAGEREF _Toc49271590 \h </w:instrText>
        </w:r>
        <w:r>
          <w:rPr>
            <w:noProof/>
            <w:webHidden/>
          </w:rPr>
        </w:r>
        <w:r>
          <w:rPr>
            <w:noProof/>
            <w:webHidden/>
          </w:rPr>
          <w:fldChar w:fldCharType="separate"/>
        </w:r>
        <w:r>
          <w:rPr>
            <w:noProof/>
            <w:webHidden/>
          </w:rPr>
          <w:t>44</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91" w:history="1">
        <w:r w:rsidRPr="00C83CA9">
          <w:rPr>
            <w:rStyle w:val="a8"/>
            <w:noProof/>
          </w:rPr>
          <w:t xml:space="preserve">10.2 </w:t>
        </w:r>
        <w:r w:rsidRPr="00C83CA9">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_Toc49271591 \h </w:instrText>
        </w:r>
        <w:r>
          <w:rPr>
            <w:noProof/>
            <w:webHidden/>
          </w:rPr>
        </w:r>
        <w:r>
          <w:rPr>
            <w:noProof/>
            <w:webHidden/>
          </w:rPr>
          <w:fldChar w:fldCharType="separate"/>
        </w:r>
        <w:r>
          <w:rPr>
            <w:noProof/>
            <w:webHidden/>
          </w:rPr>
          <w:t>45</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92" w:history="1">
        <w:r w:rsidRPr="00C83CA9">
          <w:rPr>
            <w:rStyle w:val="a8"/>
            <w:noProof/>
          </w:rPr>
          <w:t xml:space="preserve">10.3 </w:t>
        </w:r>
        <w:r w:rsidRPr="00C83CA9">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_Toc49271592 \h </w:instrText>
        </w:r>
        <w:r>
          <w:rPr>
            <w:noProof/>
            <w:webHidden/>
          </w:rPr>
        </w:r>
        <w:r>
          <w:rPr>
            <w:noProof/>
            <w:webHidden/>
          </w:rPr>
          <w:fldChar w:fldCharType="separate"/>
        </w:r>
        <w:r>
          <w:rPr>
            <w:noProof/>
            <w:webHidden/>
          </w:rPr>
          <w:t>45</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93" w:history="1">
        <w:r w:rsidRPr="00C83CA9">
          <w:rPr>
            <w:rStyle w:val="a8"/>
            <w:noProof/>
          </w:rPr>
          <w:t xml:space="preserve">10.4 </w:t>
        </w:r>
        <w:r w:rsidRPr="00C83CA9">
          <w:rPr>
            <w:rStyle w:val="a8"/>
            <w:rFonts w:hint="eastAsia"/>
            <w:noProof/>
          </w:rPr>
          <w:t>基金投资策略的改变</w:t>
        </w:r>
        <w:r>
          <w:rPr>
            <w:noProof/>
            <w:webHidden/>
          </w:rPr>
          <w:tab/>
        </w:r>
        <w:r>
          <w:rPr>
            <w:noProof/>
            <w:webHidden/>
          </w:rPr>
          <w:fldChar w:fldCharType="begin"/>
        </w:r>
        <w:r>
          <w:rPr>
            <w:noProof/>
            <w:webHidden/>
          </w:rPr>
          <w:instrText xml:space="preserve"> PAGEREF _Toc49271593 \h </w:instrText>
        </w:r>
        <w:r>
          <w:rPr>
            <w:noProof/>
            <w:webHidden/>
          </w:rPr>
        </w:r>
        <w:r>
          <w:rPr>
            <w:noProof/>
            <w:webHidden/>
          </w:rPr>
          <w:fldChar w:fldCharType="separate"/>
        </w:r>
        <w:r>
          <w:rPr>
            <w:noProof/>
            <w:webHidden/>
          </w:rPr>
          <w:t>45</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94" w:history="1">
        <w:r w:rsidRPr="00C83CA9">
          <w:rPr>
            <w:rStyle w:val="a8"/>
            <w:noProof/>
          </w:rPr>
          <w:t xml:space="preserve">10.5 </w:t>
        </w:r>
        <w:r w:rsidRPr="00C83CA9">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_Toc49271594 \h </w:instrText>
        </w:r>
        <w:r>
          <w:rPr>
            <w:noProof/>
            <w:webHidden/>
          </w:rPr>
        </w:r>
        <w:r>
          <w:rPr>
            <w:noProof/>
            <w:webHidden/>
          </w:rPr>
          <w:fldChar w:fldCharType="separate"/>
        </w:r>
        <w:r>
          <w:rPr>
            <w:noProof/>
            <w:webHidden/>
          </w:rPr>
          <w:t>45</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95" w:history="1">
        <w:r w:rsidRPr="00C83CA9">
          <w:rPr>
            <w:rStyle w:val="a8"/>
            <w:noProof/>
          </w:rPr>
          <w:t>10.6</w:t>
        </w:r>
        <w:r w:rsidRPr="00C83CA9">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_Toc49271595 \h </w:instrText>
        </w:r>
        <w:r>
          <w:rPr>
            <w:noProof/>
            <w:webHidden/>
          </w:rPr>
        </w:r>
        <w:r>
          <w:rPr>
            <w:noProof/>
            <w:webHidden/>
          </w:rPr>
          <w:fldChar w:fldCharType="separate"/>
        </w:r>
        <w:r>
          <w:rPr>
            <w:noProof/>
            <w:webHidden/>
          </w:rPr>
          <w:t>45</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596" w:history="1">
        <w:r w:rsidRPr="00C83CA9">
          <w:rPr>
            <w:rStyle w:val="a8"/>
            <w:noProof/>
          </w:rPr>
          <w:t>10.7</w:t>
        </w:r>
        <w:r w:rsidRPr="00C83CA9">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_Toc49271596 \h </w:instrText>
        </w:r>
        <w:r>
          <w:rPr>
            <w:noProof/>
            <w:webHidden/>
          </w:rPr>
        </w:r>
        <w:r>
          <w:rPr>
            <w:noProof/>
            <w:webHidden/>
          </w:rPr>
          <w:fldChar w:fldCharType="separate"/>
        </w:r>
        <w:r>
          <w:rPr>
            <w:noProof/>
            <w:webHidden/>
          </w:rPr>
          <w:t>45</w:t>
        </w:r>
        <w:r>
          <w:rPr>
            <w:noProof/>
            <w:webHidden/>
          </w:rPr>
          <w:fldChar w:fldCharType="end"/>
        </w:r>
      </w:hyperlink>
    </w:p>
    <w:bookmarkStart w:id="3" w:name="_GoBack"/>
    <w:bookmarkEnd w:id="3"/>
    <w:p w:rsidR="00913A8C" w:rsidRDefault="00913A8C">
      <w:pPr>
        <w:pStyle w:val="22"/>
        <w:rPr>
          <w:rFonts w:asciiTheme="minorHAnsi" w:eastAsiaTheme="minorEastAsia" w:hAnsiTheme="minorHAnsi" w:cstheme="minorBidi"/>
          <w:noProof/>
          <w:kern w:val="2"/>
          <w:szCs w:val="22"/>
        </w:rPr>
      </w:pPr>
      <w:r w:rsidRPr="00C83CA9">
        <w:rPr>
          <w:rStyle w:val="a8"/>
          <w:noProof/>
        </w:rPr>
        <w:fldChar w:fldCharType="begin"/>
      </w:r>
      <w:r w:rsidRPr="00C83CA9">
        <w:rPr>
          <w:rStyle w:val="a8"/>
          <w:noProof/>
        </w:rPr>
        <w:instrText xml:space="preserve"> </w:instrText>
      </w:r>
      <w:r>
        <w:rPr>
          <w:noProof/>
        </w:rPr>
        <w:instrText>HYPERLINK \l "_Toc49271598"</w:instrText>
      </w:r>
      <w:r w:rsidRPr="00C83CA9">
        <w:rPr>
          <w:rStyle w:val="a8"/>
          <w:noProof/>
        </w:rPr>
        <w:instrText xml:space="preserve"> </w:instrText>
      </w:r>
      <w:r w:rsidRPr="00C83CA9">
        <w:rPr>
          <w:rStyle w:val="a8"/>
          <w:noProof/>
        </w:rPr>
      </w:r>
      <w:r w:rsidRPr="00C83CA9">
        <w:rPr>
          <w:rStyle w:val="a8"/>
          <w:noProof/>
        </w:rPr>
        <w:fldChar w:fldCharType="separate"/>
      </w:r>
      <w:r w:rsidRPr="00C83CA9">
        <w:rPr>
          <w:rStyle w:val="a8"/>
          <w:noProof/>
        </w:rPr>
        <w:t xml:space="preserve">10.8 </w:t>
      </w:r>
      <w:r w:rsidRPr="00C83CA9">
        <w:rPr>
          <w:rStyle w:val="a8"/>
          <w:rFonts w:hint="eastAsia"/>
          <w:noProof/>
        </w:rPr>
        <w:t>其他重大事件</w:t>
      </w:r>
      <w:r>
        <w:rPr>
          <w:noProof/>
          <w:webHidden/>
        </w:rPr>
        <w:tab/>
      </w:r>
      <w:r>
        <w:rPr>
          <w:noProof/>
          <w:webHidden/>
        </w:rPr>
        <w:fldChar w:fldCharType="begin"/>
      </w:r>
      <w:r>
        <w:rPr>
          <w:noProof/>
          <w:webHidden/>
        </w:rPr>
        <w:instrText xml:space="preserve"> PAGEREF _Toc49271598 \h </w:instrText>
      </w:r>
      <w:r>
        <w:rPr>
          <w:noProof/>
          <w:webHidden/>
        </w:rPr>
      </w:r>
      <w:r>
        <w:rPr>
          <w:noProof/>
          <w:webHidden/>
        </w:rPr>
        <w:fldChar w:fldCharType="separate"/>
      </w:r>
      <w:r>
        <w:rPr>
          <w:noProof/>
          <w:webHidden/>
        </w:rPr>
        <w:t>46</w:t>
      </w:r>
      <w:r>
        <w:rPr>
          <w:noProof/>
          <w:webHidden/>
        </w:rPr>
        <w:fldChar w:fldCharType="end"/>
      </w:r>
      <w:r w:rsidRPr="00C83CA9">
        <w:rPr>
          <w:rStyle w:val="a8"/>
          <w:noProof/>
        </w:rPr>
        <w:fldChar w:fldCharType="end"/>
      </w:r>
    </w:p>
    <w:p w:rsidR="00913A8C" w:rsidRDefault="00913A8C">
      <w:pPr>
        <w:pStyle w:val="11"/>
        <w:rPr>
          <w:rFonts w:asciiTheme="minorHAnsi" w:eastAsiaTheme="minorEastAsia" w:hAnsiTheme="minorHAnsi" w:cstheme="minorBidi"/>
          <w:noProof/>
          <w:szCs w:val="22"/>
        </w:rPr>
      </w:pPr>
      <w:hyperlink w:anchor="_Toc49271599" w:history="1">
        <w:r w:rsidRPr="00C83CA9">
          <w:rPr>
            <w:rStyle w:val="a8"/>
            <w:b/>
            <w:bCs/>
            <w:noProof/>
          </w:rPr>
          <w:t xml:space="preserve">§11  </w:t>
        </w:r>
        <w:r w:rsidRPr="00C83CA9">
          <w:rPr>
            <w:rStyle w:val="a8"/>
            <w:rFonts w:hint="eastAsia"/>
            <w:b/>
            <w:bCs/>
            <w:noProof/>
          </w:rPr>
          <w:t>备查文件目录</w:t>
        </w:r>
        <w:r>
          <w:rPr>
            <w:noProof/>
            <w:webHidden/>
          </w:rPr>
          <w:tab/>
        </w:r>
        <w:r>
          <w:rPr>
            <w:noProof/>
            <w:webHidden/>
          </w:rPr>
          <w:fldChar w:fldCharType="begin"/>
        </w:r>
        <w:r>
          <w:rPr>
            <w:noProof/>
            <w:webHidden/>
          </w:rPr>
          <w:instrText xml:space="preserve"> PAGEREF _Toc49271599 \h </w:instrText>
        </w:r>
        <w:r>
          <w:rPr>
            <w:noProof/>
            <w:webHidden/>
          </w:rPr>
        </w:r>
        <w:r>
          <w:rPr>
            <w:noProof/>
            <w:webHidden/>
          </w:rPr>
          <w:fldChar w:fldCharType="separate"/>
        </w:r>
        <w:r>
          <w:rPr>
            <w:noProof/>
            <w:webHidden/>
          </w:rPr>
          <w:t>48</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600" w:history="1">
        <w:r w:rsidRPr="00C83CA9">
          <w:rPr>
            <w:rStyle w:val="a8"/>
            <w:noProof/>
          </w:rPr>
          <w:t xml:space="preserve">11.1 </w:t>
        </w:r>
        <w:r w:rsidRPr="00C83CA9">
          <w:rPr>
            <w:rStyle w:val="a8"/>
            <w:rFonts w:hint="eastAsia"/>
            <w:noProof/>
          </w:rPr>
          <w:t>备查文件目录</w:t>
        </w:r>
        <w:r>
          <w:rPr>
            <w:noProof/>
            <w:webHidden/>
          </w:rPr>
          <w:tab/>
        </w:r>
        <w:r>
          <w:rPr>
            <w:noProof/>
            <w:webHidden/>
          </w:rPr>
          <w:fldChar w:fldCharType="begin"/>
        </w:r>
        <w:r>
          <w:rPr>
            <w:noProof/>
            <w:webHidden/>
          </w:rPr>
          <w:instrText xml:space="preserve"> PAGEREF _Toc49271600 \h </w:instrText>
        </w:r>
        <w:r>
          <w:rPr>
            <w:noProof/>
            <w:webHidden/>
          </w:rPr>
        </w:r>
        <w:r>
          <w:rPr>
            <w:noProof/>
            <w:webHidden/>
          </w:rPr>
          <w:fldChar w:fldCharType="separate"/>
        </w:r>
        <w:r>
          <w:rPr>
            <w:noProof/>
            <w:webHidden/>
          </w:rPr>
          <w:t>48</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601" w:history="1">
        <w:r w:rsidRPr="00C83CA9">
          <w:rPr>
            <w:rStyle w:val="a8"/>
            <w:noProof/>
          </w:rPr>
          <w:t xml:space="preserve">11.2 </w:t>
        </w:r>
        <w:r w:rsidRPr="00C83CA9">
          <w:rPr>
            <w:rStyle w:val="a8"/>
            <w:rFonts w:hint="eastAsia"/>
            <w:noProof/>
          </w:rPr>
          <w:t>存放地点</w:t>
        </w:r>
        <w:r>
          <w:rPr>
            <w:noProof/>
            <w:webHidden/>
          </w:rPr>
          <w:tab/>
        </w:r>
        <w:r>
          <w:rPr>
            <w:noProof/>
            <w:webHidden/>
          </w:rPr>
          <w:fldChar w:fldCharType="begin"/>
        </w:r>
        <w:r>
          <w:rPr>
            <w:noProof/>
            <w:webHidden/>
          </w:rPr>
          <w:instrText xml:space="preserve"> PAGEREF _Toc49271601 \h </w:instrText>
        </w:r>
        <w:r>
          <w:rPr>
            <w:noProof/>
            <w:webHidden/>
          </w:rPr>
        </w:r>
        <w:r>
          <w:rPr>
            <w:noProof/>
            <w:webHidden/>
          </w:rPr>
          <w:fldChar w:fldCharType="separate"/>
        </w:r>
        <w:r>
          <w:rPr>
            <w:noProof/>
            <w:webHidden/>
          </w:rPr>
          <w:t>48</w:t>
        </w:r>
        <w:r>
          <w:rPr>
            <w:noProof/>
            <w:webHidden/>
          </w:rPr>
          <w:fldChar w:fldCharType="end"/>
        </w:r>
      </w:hyperlink>
    </w:p>
    <w:p w:rsidR="00913A8C" w:rsidRDefault="00913A8C">
      <w:pPr>
        <w:pStyle w:val="22"/>
        <w:rPr>
          <w:rFonts w:asciiTheme="minorHAnsi" w:eastAsiaTheme="minorEastAsia" w:hAnsiTheme="minorHAnsi" w:cstheme="minorBidi"/>
          <w:noProof/>
          <w:kern w:val="2"/>
          <w:szCs w:val="22"/>
        </w:rPr>
      </w:pPr>
      <w:hyperlink w:anchor="_Toc49271602" w:history="1">
        <w:r w:rsidRPr="00C83CA9">
          <w:rPr>
            <w:rStyle w:val="a8"/>
            <w:noProof/>
          </w:rPr>
          <w:t xml:space="preserve">11.3 </w:t>
        </w:r>
        <w:r w:rsidRPr="00C83CA9">
          <w:rPr>
            <w:rStyle w:val="a8"/>
            <w:rFonts w:hint="eastAsia"/>
            <w:noProof/>
          </w:rPr>
          <w:t>查阅方式</w:t>
        </w:r>
        <w:r>
          <w:rPr>
            <w:noProof/>
            <w:webHidden/>
          </w:rPr>
          <w:tab/>
        </w:r>
        <w:r>
          <w:rPr>
            <w:noProof/>
            <w:webHidden/>
          </w:rPr>
          <w:fldChar w:fldCharType="begin"/>
        </w:r>
        <w:r>
          <w:rPr>
            <w:noProof/>
            <w:webHidden/>
          </w:rPr>
          <w:instrText xml:space="preserve"> PAGEREF _Toc49271602 \h </w:instrText>
        </w:r>
        <w:r>
          <w:rPr>
            <w:noProof/>
            <w:webHidden/>
          </w:rPr>
        </w:r>
        <w:r>
          <w:rPr>
            <w:noProof/>
            <w:webHidden/>
          </w:rPr>
          <w:fldChar w:fldCharType="separate"/>
        </w:r>
        <w:r>
          <w:rPr>
            <w:noProof/>
            <w:webHidden/>
          </w:rPr>
          <w:t>48</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71542"/>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7154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交银施罗德新生活力灵活配置混合型证券投资基金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交银新生活力灵活配置混合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519772</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11</w:t>
            </w:r>
            <w:r w:rsidRPr="005312D8">
              <w:rPr>
                <w:sz w:val="24"/>
              </w:rPr>
              <w:t>月</w:t>
            </w:r>
            <w:r w:rsidRPr="005312D8">
              <w:rPr>
                <w:sz w:val="24"/>
              </w:rPr>
              <w:t>11</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中信银行股份有限公司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4,250,365,307.13</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7154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本基金通过深度优选与新生力量息息相关的优质企业，分享中国因新生行业发展所带来的投资新机会，力争为基金份额持有人获得超越业绩比较基准的收益。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r w:rsidRPr="005312D8">
              <w:rPr>
                <w:sz w:val="24"/>
              </w:rPr>
              <w:t>。</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71545"/>
      <w:r w:rsidRPr="005312D8">
        <w:rPr>
          <w:rFonts w:ascii="Times New Roman" w:hAnsi="Times New Roman"/>
          <w:kern w:val="0"/>
          <w:szCs w:val="24"/>
        </w:rPr>
        <w:lastRenderedPageBreak/>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中信银行股份有限公司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李修滨</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4006800000</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lixiubin@citicbank.com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010-85230024</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100010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李庆萍</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7154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7154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271548"/>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7154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978,278,791.41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2,430,277,468.72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0.5977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26.36%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29.93%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2,397,835,828.22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0.564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11,088,695,619.99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2.609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160.90%</w:t>
            </w:r>
          </w:p>
        </w:tc>
      </w:tr>
    </w:tbl>
    <w:bookmarkEnd w:id="15"/>
    <w:bookmarkEnd w:id="16"/>
    <w:p w:rsidR="00B642A6" w:rsidRDefault="00773F1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B642A6" w:rsidRDefault="00773F10">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7155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B642A6">
        <w:tc>
          <w:tcPr>
            <w:tcW w:w="1497" w:type="dxa"/>
            <w:vAlign w:val="center"/>
          </w:tcPr>
          <w:p w:rsidR="00B642A6" w:rsidRDefault="00773F10">
            <w:pPr>
              <w:jc w:val="left"/>
            </w:pPr>
            <w:r>
              <w:rPr>
                <w:color w:val="000000"/>
                <w:sz w:val="24"/>
              </w:rPr>
              <w:t>过去一个月</w:t>
            </w:r>
          </w:p>
        </w:tc>
        <w:tc>
          <w:tcPr>
            <w:tcW w:w="1251" w:type="dxa"/>
            <w:vAlign w:val="center"/>
          </w:tcPr>
          <w:p w:rsidR="00B642A6" w:rsidRDefault="00773F10">
            <w:pPr>
              <w:jc w:val="center"/>
            </w:pPr>
            <w:r>
              <w:rPr>
                <w:color w:val="000000"/>
                <w:sz w:val="24"/>
              </w:rPr>
              <w:t>9.44%</w:t>
            </w:r>
          </w:p>
        </w:tc>
        <w:tc>
          <w:tcPr>
            <w:tcW w:w="1250" w:type="dxa"/>
            <w:vAlign w:val="center"/>
          </w:tcPr>
          <w:p w:rsidR="00B642A6" w:rsidRDefault="00773F10">
            <w:pPr>
              <w:jc w:val="center"/>
            </w:pPr>
            <w:r>
              <w:rPr>
                <w:color w:val="000000"/>
                <w:sz w:val="24"/>
              </w:rPr>
              <w:t>0.91%</w:t>
            </w:r>
          </w:p>
        </w:tc>
        <w:tc>
          <w:tcPr>
            <w:tcW w:w="1250" w:type="dxa"/>
            <w:vAlign w:val="center"/>
          </w:tcPr>
          <w:p w:rsidR="00B642A6" w:rsidRDefault="00773F10">
            <w:pPr>
              <w:jc w:val="center"/>
            </w:pPr>
            <w:r>
              <w:rPr>
                <w:color w:val="000000"/>
                <w:sz w:val="24"/>
              </w:rPr>
              <w:t>4.25%</w:t>
            </w:r>
          </w:p>
        </w:tc>
        <w:tc>
          <w:tcPr>
            <w:tcW w:w="1250" w:type="dxa"/>
            <w:vAlign w:val="center"/>
          </w:tcPr>
          <w:p w:rsidR="00B642A6" w:rsidRDefault="00773F10">
            <w:pPr>
              <w:jc w:val="center"/>
            </w:pPr>
            <w:r>
              <w:rPr>
                <w:color w:val="000000"/>
                <w:sz w:val="24"/>
              </w:rPr>
              <w:t>0.53%</w:t>
            </w:r>
          </w:p>
        </w:tc>
        <w:tc>
          <w:tcPr>
            <w:tcW w:w="1250" w:type="dxa"/>
            <w:vAlign w:val="center"/>
          </w:tcPr>
          <w:p w:rsidR="00B642A6" w:rsidRDefault="00773F10">
            <w:pPr>
              <w:jc w:val="center"/>
            </w:pPr>
            <w:r>
              <w:rPr>
                <w:color w:val="000000"/>
                <w:sz w:val="24"/>
              </w:rPr>
              <w:t>5.19%</w:t>
            </w:r>
          </w:p>
        </w:tc>
        <w:tc>
          <w:tcPr>
            <w:tcW w:w="1250" w:type="dxa"/>
            <w:vAlign w:val="center"/>
          </w:tcPr>
          <w:p w:rsidR="00B642A6" w:rsidRDefault="00773F10">
            <w:pPr>
              <w:jc w:val="center"/>
            </w:pPr>
            <w:r>
              <w:rPr>
                <w:color w:val="000000"/>
                <w:sz w:val="24"/>
              </w:rPr>
              <w:t>0.38%</w:t>
            </w:r>
          </w:p>
        </w:tc>
      </w:tr>
      <w:tr w:rsidR="00B642A6">
        <w:tc>
          <w:tcPr>
            <w:tcW w:w="1497" w:type="dxa"/>
            <w:vAlign w:val="center"/>
          </w:tcPr>
          <w:p w:rsidR="00B642A6" w:rsidRDefault="00773F10">
            <w:pPr>
              <w:jc w:val="left"/>
            </w:pPr>
            <w:r>
              <w:rPr>
                <w:color w:val="000000"/>
                <w:sz w:val="24"/>
              </w:rPr>
              <w:t>过去三个月</w:t>
            </w:r>
          </w:p>
        </w:tc>
        <w:tc>
          <w:tcPr>
            <w:tcW w:w="1251" w:type="dxa"/>
            <w:vAlign w:val="center"/>
          </w:tcPr>
          <w:p w:rsidR="00B642A6" w:rsidRDefault="00773F10">
            <w:pPr>
              <w:jc w:val="center"/>
            </w:pPr>
            <w:r>
              <w:rPr>
                <w:color w:val="000000"/>
                <w:sz w:val="24"/>
              </w:rPr>
              <w:t>21.07%</w:t>
            </w:r>
          </w:p>
        </w:tc>
        <w:tc>
          <w:tcPr>
            <w:tcW w:w="1250" w:type="dxa"/>
            <w:vAlign w:val="center"/>
          </w:tcPr>
          <w:p w:rsidR="00B642A6" w:rsidRDefault="00773F10">
            <w:pPr>
              <w:jc w:val="center"/>
            </w:pPr>
            <w:r>
              <w:rPr>
                <w:color w:val="000000"/>
                <w:sz w:val="24"/>
              </w:rPr>
              <w:t>0.97%</w:t>
            </w:r>
          </w:p>
        </w:tc>
        <w:tc>
          <w:tcPr>
            <w:tcW w:w="1250" w:type="dxa"/>
            <w:vAlign w:val="center"/>
          </w:tcPr>
          <w:p w:rsidR="00B642A6" w:rsidRDefault="00773F10">
            <w:pPr>
              <w:jc w:val="center"/>
            </w:pPr>
            <w:r>
              <w:rPr>
                <w:color w:val="000000"/>
                <w:sz w:val="24"/>
              </w:rPr>
              <w:t>7.54%</w:t>
            </w:r>
          </w:p>
        </w:tc>
        <w:tc>
          <w:tcPr>
            <w:tcW w:w="1250" w:type="dxa"/>
            <w:vAlign w:val="center"/>
          </w:tcPr>
          <w:p w:rsidR="00B642A6" w:rsidRDefault="00773F10">
            <w:pPr>
              <w:jc w:val="center"/>
            </w:pPr>
            <w:r>
              <w:rPr>
                <w:color w:val="000000"/>
                <w:sz w:val="24"/>
              </w:rPr>
              <w:t>0.54%</w:t>
            </w:r>
          </w:p>
        </w:tc>
        <w:tc>
          <w:tcPr>
            <w:tcW w:w="1250" w:type="dxa"/>
            <w:vAlign w:val="center"/>
          </w:tcPr>
          <w:p w:rsidR="00B642A6" w:rsidRDefault="00773F10">
            <w:pPr>
              <w:jc w:val="center"/>
            </w:pPr>
            <w:r>
              <w:rPr>
                <w:color w:val="000000"/>
                <w:sz w:val="24"/>
              </w:rPr>
              <w:t>13.53%</w:t>
            </w:r>
          </w:p>
        </w:tc>
        <w:tc>
          <w:tcPr>
            <w:tcW w:w="1250" w:type="dxa"/>
            <w:vAlign w:val="center"/>
          </w:tcPr>
          <w:p w:rsidR="00B642A6" w:rsidRDefault="00773F10">
            <w:pPr>
              <w:jc w:val="center"/>
            </w:pPr>
            <w:r>
              <w:rPr>
                <w:color w:val="000000"/>
                <w:sz w:val="24"/>
              </w:rPr>
              <w:t>0.43%</w:t>
            </w:r>
          </w:p>
        </w:tc>
      </w:tr>
      <w:tr w:rsidR="00B642A6">
        <w:tc>
          <w:tcPr>
            <w:tcW w:w="1497" w:type="dxa"/>
            <w:vAlign w:val="center"/>
          </w:tcPr>
          <w:p w:rsidR="00B642A6" w:rsidRDefault="00773F10">
            <w:pPr>
              <w:jc w:val="left"/>
            </w:pPr>
            <w:r>
              <w:rPr>
                <w:color w:val="000000"/>
                <w:sz w:val="24"/>
              </w:rPr>
              <w:t>过去六个月</w:t>
            </w:r>
          </w:p>
        </w:tc>
        <w:tc>
          <w:tcPr>
            <w:tcW w:w="1251" w:type="dxa"/>
            <w:vAlign w:val="center"/>
          </w:tcPr>
          <w:p w:rsidR="00B642A6" w:rsidRDefault="00773F10">
            <w:pPr>
              <w:jc w:val="center"/>
            </w:pPr>
            <w:r>
              <w:rPr>
                <w:color w:val="000000"/>
                <w:sz w:val="24"/>
              </w:rPr>
              <w:t>29.93%</w:t>
            </w:r>
          </w:p>
        </w:tc>
        <w:tc>
          <w:tcPr>
            <w:tcW w:w="1250" w:type="dxa"/>
            <w:vAlign w:val="center"/>
          </w:tcPr>
          <w:p w:rsidR="00B642A6" w:rsidRDefault="00773F10">
            <w:pPr>
              <w:jc w:val="center"/>
            </w:pPr>
            <w:r>
              <w:rPr>
                <w:color w:val="000000"/>
                <w:sz w:val="24"/>
              </w:rPr>
              <w:t>1.51%</w:t>
            </w:r>
          </w:p>
        </w:tc>
        <w:tc>
          <w:tcPr>
            <w:tcW w:w="1250" w:type="dxa"/>
            <w:vAlign w:val="center"/>
          </w:tcPr>
          <w:p w:rsidR="00B642A6" w:rsidRDefault="00773F10">
            <w:pPr>
              <w:jc w:val="center"/>
            </w:pPr>
            <w:r>
              <w:rPr>
                <w:color w:val="000000"/>
                <w:sz w:val="24"/>
              </w:rPr>
              <w:t>2.27%</w:t>
            </w:r>
          </w:p>
        </w:tc>
        <w:tc>
          <w:tcPr>
            <w:tcW w:w="1250" w:type="dxa"/>
            <w:vAlign w:val="center"/>
          </w:tcPr>
          <w:p w:rsidR="00B642A6" w:rsidRDefault="00773F10">
            <w:pPr>
              <w:jc w:val="center"/>
            </w:pPr>
            <w:r>
              <w:rPr>
                <w:color w:val="000000"/>
                <w:sz w:val="24"/>
              </w:rPr>
              <w:t>0.90%</w:t>
            </w:r>
          </w:p>
        </w:tc>
        <w:tc>
          <w:tcPr>
            <w:tcW w:w="1250" w:type="dxa"/>
            <w:vAlign w:val="center"/>
          </w:tcPr>
          <w:p w:rsidR="00B642A6" w:rsidRDefault="00773F10">
            <w:pPr>
              <w:jc w:val="center"/>
            </w:pPr>
            <w:r>
              <w:rPr>
                <w:color w:val="000000"/>
                <w:sz w:val="24"/>
              </w:rPr>
              <w:t>27.66%</w:t>
            </w:r>
          </w:p>
        </w:tc>
        <w:tc>
          <w:tcPr>
            <w:tcW w:w="1250" w:type="dxa"/>
            <w:vAlign w:val="center"/>
          </w:tcPr>
          <w:p w:rsidR="00B642A6" w:rsidRDefault="00773F10">
            <w:pPr>
              <w:jc w:val="center"/>
            </w:pPr>
            <w:r>
              <w:rPr>
                <w:color w:val="000000"/>
                <w:sz w:val="24"/>
              </w:rPr>
              <w:t>0.61%</w:t>
            </w:r>
          </w:p>
        </w:tc>
      </w:tr>
      <w:tr w:rsidR="00B642A6">
        <w:tc>
          <w:tcPr>
            <w:tcW w:w="1497" w:type="dxa"/>
            <w:vAlign w:val="center"/>
          </w:tcPr>
          <w:p w:rsidR="00B642A6" w:rsidRDefault="00773F10">
            <w:pPr>
              <w:jc w:val="left"/>
            </w:pPr>
            <w:r>
              <w:rPr>
                <w:color w:val="000000"/>
                <w:sz w:val="24"/>
              </w:rPr>
              <w:t>过去一年</w:t>
            </w:r>
          </w:p>
        </w:tc>
        <w:tc>
          <w:tcPr>
            <w:tcW w:w="1251" w:type="dxa"/>
            <w:vAlign w:val="center"/>
          </w:tcPr>
          <w:p w:rsidR="00B642A6" w:rsidRDefault="00773F10">
            <w:pPr>
              <w:jc w:val="center"/>
            </w:pPr>
            <w:r>
              <w:rPr>
                <w:color w:val="000000"/>
                <w:sz w:val="24"/>
              </w:rPr>
              <w:t>64.50%</w:t>
            </w:r>
          </w:p>
        </w:tc>
        <w:tc>
          <w:tcPr>
            <w:tcW w:w="1250" w:type="dxa"/>
            <w:vAlign w:val="center"/>
          </w:tcPr>
          <w:p w:rsidR="00B642A6" w:rsidRDefault="00773F10">
            <w:pPr>
              <w:jc w:val="center"/>
            </w:pPr>
            <w:r>
              <w:rPr>
                <w:color w:val="000000"/>
                <w:sz w:val="24"/>
              </w:rPr>
              <w:t>1.33%</w:t>
            </w:r>
          </w:p>
        </w:tc>
        <w:tc>
          <w:tcPr>
            <w:tcW w:w="1250" w:type="dxa"/>
            <w:vAlign w:val="center"/>
          </w:tcPr>
          <w:p w:rsidR="00B642A6" w:rsidRDefault="00773F10">
            <w:pPr>
              <w:jc w:val="center"/>
            </w:pPr>
            <w:r>
              <w:rPr>
                <w:color w:val="000000"/>
                <w:sz w:val="24"/>
              </w:rPr>
              <w:t>7.78%</w:t>
            </w:r>
          </w:p>
        </w:tc>
        <w:tc>
          <w:tcPr>
            <w:tcW w:w="1250" w:type="dxa"/>
            <w:vAlign w:val="center"/>
          </w:tcPr>
          <w:p w:rsidR="00B642A6" w:rsidRDefault="00773F10">
            <w:pPr>
              <w:jc w:val="center"/>
            </w:pPr>
            <w:r>
              <w:rPr>
                <w:color w:val="000000"/>
                <w:sz w:val="24"/>
              </w:rPr>
              <w:t>0.72%</w:t>
            </w:r>
          </w:p>
        </w:tc>
        <w:tc>
          <w:tcPr>
            <w:tcW w:w="1250" w:type="dxa"/>
            <w:vAlign w:val="center"/>
          </w:tcPr>
          <w:p w:rsidR="00B642A6" w:rsidRDefault="00773F10">
            <w:pPr>
              <w:jc w:val="center"/>
            </w:pPr>
            <w:r>
              <w:rPr>
                <w:color w:val="000000"/>
                <w:sz w:val="24"/>
              </w:rPr>
              <w:t>56.72%</w:t>
            </w:r>
          </w:p>
        </w:tc>
        <w:tc>
          <w:tcPr>
            <w:tcW w:w="1250" w:type="dxa"/>
            <w:vAlign w:val="center"/>
          </w:tcPr>
          <w:p w:rsidR="00B642A6" w:rsidRDefault="00773F10">
            <w:pPr>
              <w:jc w:val="center"/>
            </w:pPr>
            <w:r>
              <w:rPr>
                <w:color w:val="000000"/>
                <w:sz w:val="24"/>
              </w:rPr>
              <w:t>0.61%</w:t>
            </w:r>
          </w:p>
        </w:tc>
      </w:tr>
      <w:tr w:rsidR="00B642A6">
        <w:tc>
          <w:tcPr>
            <w:tcW w:w="1497" w:type="dxa"/>
            <w:vAlign w:val="center"/>
          </w:tcPr>
          <w:p w:rsidR="00B642A6" w:rsidRDefault="00773F10">
            <w:pPr>
              <w:jc w:val="left"/>
            </w:pPr>
            <w:r>
              <w:rPr>
                <w:color w:val="000000"/>
                <w:sz w:val="24"/>
              </w:rPr>
              <w:t>过去三年</w:t>
            </w:r>
          </w:p>
        </w:tc>
        <w:tc>
          <w:tcPr>
            <w:tcW w:w="1251" w:type="dxa"/>
            <w:vAlign w:val="center"/>
          </w:tcPr>
          <w:p w:rsidR="00B642A6" w:rsidRDefault="00773F10">
            <w:pPr>
              <w:jc w:val="center"/>
            </w:pPr>
            <w:r>
              <w:rPr>
                <w:color w:val="000000"/>
                <w:sz w:val="24"/>
              </w:rPr>
              <w:t>150.14%</w:t>
            </w:r>
          </w:p>
        </w:tc>
        <w:tc>
          <w:tcPr>
            <w:tcW w:w="1250" w:type="dxa"/>
            <w:vAlign w:val="center"/>
          </w:tcPr>
          <w:p w:rsidR="00B642A6" w:rsidRDefault="00773F10">
            <w:pPr>
              <w:jc w:val="center"/>
            </w:pPr>
            <w:r>
              <w:rPr>
                <w:color w:val="000000"/>
                <w:sz w:val="24"/>
              </w:rPr>
              <w:t>1.39%</w:t>
            </w:r>
          </w:p>
        </w:tc>
        <w:tc>
          <w:tcPr>
            <w:tcW w:w="1250" w:type="dxa"/>
            <w:vAlign w:val="center"/>
          </w:tcPr>
          <w:p w:rsidR="00B642A6" w:rsidRDefault="00773F10">
            <w:pPr>
              <w:jc w:val="center"/>
            </w:pPr>
            <w:r>
              <w:rPr>
                <w:color w:val="000000"/>
                <w:sz w:val="24"/>
              </w:rPr>
              <w:t>16.18%</w:t>
            </w:r>
          </w:p>
        </w:tc>
        <w:tc>
          <w:tcPr>
            <w:tcW w:w="1250" w:type="dxa"/>
            <w:vAlign w:val="center"/>
          </w:tcPr>
          <w:p w:rsidR="00B642A6" w:rsidRDefault="00773F10">
            <w:pPr>
              <w:jc w:val="center"/>
            </w:pPr>
            <w:r>
              <w:rPr>
                <w:color w:val="000000"/>
                <w:sz w:val="24"/>
              </w:rPr>
              <w:t>0.75%</w:t>
            </w:r>
          </w:p>
        </w:tc>
        <w:tc>
          <w:tcPr>
            <w:tcW w:w="1250" w:type="dxa"/>
            <w:vAlign w:val="center"/>
          </w:tcPr>
          <w:p w:rsidR="00B642A6" w:rsidRDefault="00773F10">
            <w:pPr>
              <w:jc w:val="center"/>
            </w:pPr>
            <w:r>
              <w:rPr>
                <w:color w:val="000000"/>
                <w:sz w:val="24"/>
              </w:rPr>
              <w:t>133.96%</w:t>
            </w:r>
          </w:p>
        </w:tc>
        <w:tc>
          <w:tcPr>
            <w:tcW w:w="1250" w:type="dxa"/>
            <w:vAlign w:val="center"/>
          </w:tcPr>
          <w:p w:rsidR="00B642A6" w:rsidRDefault="00773F10">
            <w:pPr>
              <w:jc w:val="center"/>
            </w:pPr>
            <w:r>
              <w:rPr>
                <w:color w:val="000000"/>
                <w:sz w:val="24"/>
              </w:rPr>
              <w:t>0.64%</w:t>
            </w:r>
          </w:p>
        </w:tc>
      </w:tr>
      <w:tr w:rsidR="00B642A6">
        <w:tc>
          <w:tcPr>
            <w:tcW w:w="1497" w:type="dxa"/>
            <w:vAlign w:val="center"/>
          </w:tcPr>
          <w:p w:rsidR="00B642A6" w:rsidRDefault="00773F10">
            <w:pPr>
              <w:jc w:val="left"/>
            </w:pPr>
            <w:r>
              <w:rPr>
                <w:color w:val="000000"/>
                <w:sz w:val="24"/>
              </w:rPr>
              <w:t>自基金合同生效起至今</w:t>
            </w:r>
          </w:p>
        </w:tc>
        <w:tc>
          <w:tcPr>
            <w:tcW w:w="1251" w:type="dxa"/>
            <w:vAlign w:val="center"/>
          </w:tcPr>
          <w:p w:rsidR="00B642A6" w:rsidRDefault="00773F10">
            <w:pPr>
              <w:jc w:val="center"/>
            </w:pPr>
            <w:r>
              <w:rPr>
                <w:color w:val="000000"/>
                <w:sz w:val="24"/>
              </w:rPr>
              <w:t>160.90%</w:t>
            </w:r>
          </w:p>
        </w:tc>
        <w:tc>
          <w:tcPr>
            <w:tcW w:w="1250" w:type="dxa"/>
            <w:vAlign w:val="center"/>
          </w:tcPr>
          <w:p w:rsidR="00B642A6" w:rsidRDefault="00773F10">
            <w:pPr>
              <w:jc w:val="center"/>
            </w:pPr>
            <w:r>
              <w:rPr>
                <w:color w:val="000000"/>
                <w:sz w:val="24"/>
              </w:rPr>
              <w:t>1.30%</w:t>
            </w:r>
          </w:p>
        </w:tc>
        <w:tc>
          <w:tcPr>
            <w:tcW w:w="1250" w:type="dxa"/>
            <w:vAlign w:val="center"/>
          </w:tcPr>
          <w:p w:rsidR="00B642A6" w:rsidRDefault="00773F10">
            <w:pPr>
              <w:jc w:val="center"/>
            </w:pPr>
            <w:r>
              <w:rPr>
                <w:color w:val="000000"/>
                <w:sz w:val="24"/>
              </w:rPr>
              <w:t>21.03%</w:t>
            </w:r>
          </w:p>
        </w:tc>
        <w:tc>
          <w:tcPr>
            <w:tcW w:w="1250" w:type="dxa"/>
            <w:vAlign w:val="center"/>
          </w:tcPr>
          <w:p w:rsidR="00B642A6" w:rsidRDefault="00773F10">
            <w:pPr>
              <w:jc w:val="center"/>
            </w:pPr>
            <w:r>
              <w:rPr>
                <w:color w:val="000000"/>
                <w:sz w:val="24"/>
              </w:rPr>
              <w:t>0.70%</w:t>
            </w:r>
          </w:p>
        </w:tc>
        <w:tc>
          <w:tcPr>
            <w:tcW w:w="1250" w:type="dxa"/>
            <w:vAlign w:val="center"/>
          </w:tcPr>
          <w:p w:rsidR="00B642A6" w:rsidRDefault="00773F10">
            <w:pPr>
              <w:jc w:val="center"/>
            </w:pPr>
            <w:r>
              <w:rPr>
                <w:color w:val="000000"/>
                <w:sz w:val="24"/>
              </w:rPr>
              <w:t>139.87%</w:t>
            </w:r>
          </w:p>
        </w:tc>
        <w:tc>
          <w:tcPr>
            <w:tcW w:w="1250" w:type="dxa"/>
            <w:vAlign w:val="center"/>
          </w:tcPr>
          <w:p w:rsidR="00B642A6" w:rsidRDefault="00773F10">
            <w:pPr>
              <w:jc w:val="center"/>
            </w:pPr>
            <w:r>
              <w:rPr>
                <w:color w:val="000000"/>
                <w:sz w:val="24"/>
              </w:rPr>
              <w:t>0.60%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60%×</w:t>
      </w:r>
      <w:r w:rsidRPr="005312D8">
        <w:rPr>
          <w:kern w:val="0"/>
          <w:sz w:val="24"/>
        </w:rPr>
        <w:t>沪深</w:t>
      </w:r>
      <w:r w:rsidRPr="005312D8">
        <w:rPr>
          <w:kern w:val="0"/>
          <w:sz w:val="24"/>
        </w:rPr>
        <w:t>300</w:t>
      </w:r>
      <w:r w:rsidRPr="005312D8">
        <w:rPr>
          <w:kern w:val="0"/>
          <w:sz w:val="24"/>
        </w:rPr>
        <w:t>指数收益率</w:t>
      </w:r>
      <w:r w:rsidRPr="005312D8">
        <w:rPr>
          <w:kern w:val="0"/>
          <w:sz w:val="24"/>
        </w:rPr>
        <w:t>+40%×</w:t>
      </w:r>
      <w:r w:rsidRPr="005312D8">
        <w:rPr>
          <w:kern w:val="0"/>
          <w:sz w:val="24"/>
        </w:rPr>
        <w:t>中证综合债券指数收益</w:t>
      </w:r>
      <w:r w:rsidRPr="005312D8">
        <w:rPr>
          <w:kern w:val="0"/>
          <w:sz w:val="24"/>
        </w:rPr>
        <w:lastRenderedPageBreak/>
        <w:t>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交银施罗德新生活力灵活配置混合型证券投资基金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11</w:t>
      </w:r>
      <w:r w:rsidR="001548F9" w:rsidRPr="005312D8">
        <w:rPr>
          <w:rFonts w:ascii="Times New Roman" w:hAnsi="Times New Roman"/>
          <w:sz w:val="24"/>
          <w:szCs w:val="24"/>
        </w:rPr>
        <w:t>月</w:t>
      </w:r>
      <w:r w:rsidR="001548F9" w:rsidRPr="005312D8">
        <w:rPr>
          <w:rFonts w:ascii="Times New Roman" w:hAnsi="Times New Roman"/>
          <w:sz w:val="24"/>
          <w:szCs w:val="24"/>
        </w:rPr>
        <w:t>11</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71551"/>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7155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B642A6" w:rsidRDefault="00773F1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lastRenderedPageBreak/>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B642A6">
        <w:tc>
          <w:tcPr>
            <w:tcW w:w="851" w:type="dxa"/>
            <w:vAlign w:val="center"/>
          </w:tcPr>
          <w:p w:rsidR="00B642A6" w:rsidRDefault="00773F10">
            <w:pPr>
              <w:jc w:val="center"/>
            </w:pPr>
            <w:r>
              <w:rPr>
                <w:color w:val="000000"/>
                <w:sz w:val="24"/>
              </w:rPr>
              <w:t>杨浩</w:t>
            </w:r>
          </w:p>
        </w:tc>
        <w:tc>
          <w:tcPr>
            <w:tcW w:w="1417" w:type="dxa"/>
            <w:vAlign w:val="center"/>
          </w:tcPr>
          <w:p w:rsidR="00B642A6" w:rsidRDefault="00773F10">
            <w:pPr>
              <w:jc w:val="center"/>
            </w:pPr>
            <w:r>
              <w:rPr>
                <w:color w:val="000000"/>
                <w:sz w:val="24"/>
              </w:rPr>
              <w:t>交银定期支付双息平衡混合、交银新生活力灵活配置混合、交银内核驱动混合、交银科锐科技创新混合的基金经理</w:t>
            </w:r>
          </w:p>
        </w:tc>
        <w:tc>
          <w:tcPr>
            <w:tcW w:w="1418" w:type="dxa"/>
            <w:vAlign w:val="center"/>
          </w:tcPr>
          <w:p w:rsidR="00B642A6" w:rsidRDefault="00773F10">
            <w:pPr>
              <w:jc w:val="center"/>
            </w:pPr>
            <w:r>
              <w:rPr>
                <w:color w:val="000000"/>
                <w:sz w:val="24"/>
              </w:rPr>
              <w:t>2016-11-11</w:t>
            </w:r>
          </w:p>
        </w:tc>
        <w:tc>
          <w:tcPr>
            <w:tcW w:w="1417" w:type="dxa"/>
            <w:vAlign w:val="center"/>
          </w:tcPr>
          <w:p w:rsidR="00B642A6" w:rsidRDefault="00773F10">
            <w:pPr>
              <w:jc w:val="center"/>
            </w:pPr>
            <w:r>
              <w:rPr>
                <w:color w:val="000000"/>
                <w:sz w:val="24"/>
              </w:rPr>
              <w:t>-</w:t>
            </w:r>
          </w:p>
        </w:tc>
        <w:tc>
          <w:tcPr>
            <w:tcW w:w="833" w:type="dxa"/>
            <w:vAlign w:val="center"/>
          </w:tcPr>
          <w:p w:rsidR="00B642A6" w:rsidRDefault="00773F10">
            <w:pPr>
              <w:jc w:val="center"/>
            </w:pPr>
            <w:r>
              <w:rPr>
                <w:color w:val="000000"/>
                <w:sz w:val="24"/>
              </w:rPr>
              <w:t>10</w:t>
            </w:r>
            <w:r>
              <w:rPr>
                <w:color w:val="000000"/>
                <w:sz w:val="24"/>
              </w:rPr>
              <w:t>年</w:t>
            </w:r>
          </w:p>
        </w:tc>
        <w:tc>
          <w:tcPr>
            <w:tcW w:w="3062" w:type="dxa"/>
            <w:vAlign w:val="center"/>
          </w:tcPr>
          <w:p w:rsidR="00B642A6" w:rsidRDefault="00773F10">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B642A6" w:rsidRDefault="00773F1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642A6" w:rsidRDefault="00773F1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7155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7155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B642A6" w:rsidRDefault="00773F1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642A6" w:rsidRDefault="00773F1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642A6" w:rsidRDefault="00773F1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7155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AA6E13" w:rsidP="00035D71">
      <w:pPr>
        <w:spacing w:before="29" w:line="288" w:lineRule="auto"/>
        <w:ind w:firstLineChars="200" w:firstLine="480"/>
        <w:rPr>
          <w:color w:val="000000"/>
          <w:sz w:val="24"/>
        </w:rPr>
      </w:pPr>
      <w:r w:rsidRPr="00AA6E13">
        <w:rPr>
          <w:rFonts w:hint="eastAsia"/>
          <w:color w:val="000000"/>
          <w:sz w:val="24"/>
        </w:rPr>
        <w:t>2020</w:t>
      </w:r>
      <w:r w:rsidRPr="00AA6E13">
        <w:rPr>
          <w:rFonts w:hint="eastAsia"/>
          <w:color w:val="000000"/>
          <w:sz w:val="24"/>
        </w:rPr>
        <w:t>年上半年，我们经历了罕见的全球疫情和国际关系冲突，由此伴随的全球货币宽松使得整体市场呈现出对部分成长板块的戴维斯双击。受益于疫情的医药板块和补短板的科技板块首当其冲，两者的估值水平和交易拥挤程度，达到了历史最高的水平。这两个板块的大幅上涨拉动创业板指数上涨</w:t>
      </w:r>
      <w:r w:rsidRPr="00AA6E13">
        <w:rPr>
          <w:rFonts w:hint="eastAsia"/>
          <w:color w:val="000000"/>
          <w:sz w:val="24"/>
        </w:rPr>
        <w:t>35.60%</w:t>
      </w:r>
      <w:r w:rsidRPr="00AA6E13">
        <w:rPr>
          <w:rFonts w:hint="eastAsia"/>
          <w:color w:val="000000"/>
          <w:sz w:val="24"/>
        </w:rPr>
        <w:t>，大幅跑赢沪深</w:t>
      </w:r>
      <w:r w:rsidRPr="00AA6E13">
        <w:rPr>
          <w:rFonts w:hint="eastAsia"/>
          <w:color w:val="000000"/>
          <w:sz w:val="24"/>
        </w:rPr>
        <w:t>300</w:t>
      </w:r>
      <w:r w:rsidRPr="00AA6E13">
        <w:rPr>
          <w:rFonts w:hint="eastAsia"/>
          <w:color w:val="000000"/>
          <w:sz w:val="24"/>
        </w:rPr>
        <w:t>。权益市场的赚钱效应也使得民众的资产配置思路发生变化，权益基金规模大幅上升，似乎随之也延续了强势板块的行情。而我们对于高景气度（基于疫情和科技补短板的外源性拉动）、高估值（不光基于</w:t>
      </w:r>
      <w:r w:rsidRPr="00AA6E13">
        <w:rPr>
          <w:rFonts w:hint="eastAsia"/>
          <w:color w:val="000000"/>
          <w:sz w:val="24"/>
        </w:rPr>
        <w:t>PE</w:t>
      </w:r>
      <w:r w:rsidRPr="00AA6E13">
        <w:rPr>
          <w:rFonts w:hint="eastAsia"/>
          <w:color w:val="000000"/>
          <w:sz w:val="24"/>
        </w:rPr>
        <w:t>高，并且市值高）、高交易拥挤程度（基于机构持仓占比）的板块要谨慎一些，我们难以猜测估值回归的具体路径，但我们认为这些高估值板块的性价比或已经不那么合适二级市场投资。相较于疫情的外源拉动，我们更关注行业和企业发展的内在动力；相较于科技补短板的可能性预期，我们更关注国家优势产业如何受益于科技赋能和现代管理的现实。</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7155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CD1AE6" w:rsidRPr="00CD1AE6" w:rsidRDefault="00CD1AE6" w:rsidP="00CD1AE6">
      <w:pPr>
        <w:spacing w:before="29" w:line="288" w:lineRule="auto"/>
        <w:ind w:firstLineChars="200" w:firstLine="480"/>
        <w:rPr>
          <w:color w:val="000000"/>
          <w:sz w:val="24"/>
        </w:rPr>
      </w:pPr>
      <w:r w:rsidRPr="00CD1AE6">
        <w:rPr>
          <w:rFonts w:hint="eastAsia"/>
          <w:color w:val="000000"/>
          <w:sz w:val="24"/>
        </w:rPr>
        <w:t>展望未来，我们关注两个大的投资方向：</w:t>
      </w:r>
    </w:p>
    <w:p w:rsidR="00CD1AE6" w:rsidRPr="00CD1AE6" w:rsidRDefault="00CD1AE6" w:rsidP="00CD1AE6">
      <w:pPr>
        <w:spacing w:before="29" w:line="288" w:lineRule="auto"/>
        <w:ind w:firstLineChars="200" w:firstLine="480"/>
        <w:rPr>
          <w:color w:val="000000"/>
          <w:sz w:val="24"/>
        </w:rPr>
      </w:pPr>
      <w:r w:rsidRPr="00CD1AE6">
        <w:rPr>
          <w:rFonts w:hint="eastAsia"/>
          <w:color w:val="000000"/>
          <w:sz w:val="24"/>
        </w:rPr>
        <w:t>第一，新零售，即我们认为商业信息化再造是一个比较重要投资的方向，“消费内</w:t>
      </w:r>
      <w:r w:rsidRPr="00CD1AE6">
        <w:rPr>
          <w:rFonts w:hint="eastAsia"/>
          <w:color w:val="000000"/>
          <w:sz w:val="24"/>
        </w:rPr>
        <w:lastRenderedPageBreak/>
        <w:t>循环”政策为其赋予了更宏观的含义，而在中观上，我们认为这是互联网</w:t>
      </w:r>
      <w:r w:rsidRPr="00CD1AE6">
        <w:rPr>
          <w:rFonts w:hint="eastAsia"/>
          <w:color w:val="000000"/>
          <w:sz w:val="24"/>
        </w:rPr>
        <w:t>IT</w:t>
      </w:r>
      <w:r w:rsidRPr="00CD1AE6">
        <w:rPr>
          <w:rFonts w:hint="eastAsia"/>
          <w:color w:val="000000"/>
          <w:sz w:val="24"/>
        </w:rPr>
        <w:t>服务、物流服务、国产品牌、轻工制造等多个我国的优势行业合力联动形成的产业群。我们在纵向的产业链功能维度选择了比较优秀的物流公司、互联网传媒公司、</w:t>
      </w:r>
      <w:r w:rsidRPr="00CD1AE6">
        <w:rPr>
          <w:rFonts w:hint="eastAsia"/>
          <w:color w:val="000000"/>
          <w:sz w:val="24"/>
        </w:rPr>
        <w:t>IT</w:t>
      </w:r>
      <w:r w:rsidRPr="00CD1AE6">
        <w:rPr>
          <w:rFonts w:hint="eastAsia"/>
          <w:color w:val="000000"/>
          <w:sz w:val="24"/>
        </w:rPr>
        <w:t>公司投资，也在横向产业上在家电、家居、食品饮料、游戏娱乐等领域找到了一些渠道和信息化管理变革超前的龙头公司进行投资。</w:t>
      </w:r>
    </w:p>
    <w:p w:rsidR="00CD1AE6" w:rsidRPr="00CD1AE6" w:rsidRDefault="00CD1AE6" w:rsidP="00CD1AE6">
      <w:pPr>
        <w:spacing w:before="29" w:line="288" w:lineRule="auto"/>
        <w:ind w:firstLineChars="200" w:firstLine="480"/>
        <w:rPr>
          <w:color w:val="000000"/>
          <w:sz w:val="24"/>
        </w:rPr>
      </w:pPr>
      <w:r w:rsidRPr="00CD1AE6">
        <w:rPr>
          <w:rFonts w:hint="eastAsia"/>
          <w:color w:val="000000"/>
          <w:sz w:val="24"/>
        </w:rPr>
        <w:t>第二，工业再造。工业再造目前较多还处于产品质量提升的第一阶段，匠人匠心的优质公司开始挤占落后竞争者的市场份额，获得龙头集中度提高的机会。部分公司有机会跨出大单品生产之列，形成多产品矩阵，这是第二阶段。我们在新旧基建领域及新消费带动领域都可以找到相应的投资机会，同时我们也关注工业软件和智能化的前瞻实践。</w:t>
      </w:r>
    </w:p>
    <w:p w:rsidR="001548F9" w:rsidRPr="005312D8" w:rsidRDefault="00CD1AE6" w:rsidP="00CD1AE6">
      <w:pPr>
        <w:spacing w:before="29" w:line="288" w:lineRule="auto"/>
        <w:ind w:firstLineChars="200" w:firstLine="480"/>
        <w:rPr>
          <w:color w:val="000000"/>
          <w:sz w:val="24"/>
        </w:rPr>
      </w:pPr>
      <w:r w:rsidRPr="00CD1AE6">
        <w:rPr>
          <w:rFonts w:hint="eastAsia"/>
          <w:color w:val="000000"/>
          <w:sz w:val="24"/>
        </w:rPr>
        <w:t>我们有幸走在超大型基金组合管理方法探索的前沿，用好“存量”是我们化繁为简正在实践的办法：持续研究持仓的优秀公司。我们始终认为，基金组合不仅反映基金经理的个人价值观、投资理念，也应当反映出基金经理对时代变迁的解读，我们新的投资灵感往往来自于现有持仓公司。相较基于自上而下的宏观分析仓位选择，我们对于组合的构建更为强调个股间商业模型的均衡对冲。我们并不是每时每刻都在考虑全量资金的投资，而只考虑其中的</w:t>
      </w:r>
      <w:r w:rsidRPr="00CD1AE6">
        <w:rPr>
          <w:rFonts w:hint="eastAsia"/>
          <w:color w:val="000000"/>
          <w:sz w:val="24"/>
        </w:rPr>
        <w:t>10%</w:t>
      </w:r>
      <w:r w:rsidRPr="00CD1AE6">
        <w:rPr>
          <w:rFonts w:hint="eastAsia"/>
          <w:color w:val="000000"/>
          <w:sz w:val="24"/>
        </w:rPr>
        <w:t>，剩余的绝大部分交给我们甄选的“存量”。</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7155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B642A6" w:rsidRDefault="00773F1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642A6" w:rsidRDefault="00773F1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7155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27155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71560"/>
      <w:r w:rsidRPr="005312D8">
        <w:rPr>
          <w:b/>
          <w:bCs/>
          <w:szCs w:val="24"/>
          <w:lang w:val="en-US"/>
        </w:rPr>
        <w:lastRenderedPageBreak/>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7156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作为本基金的托管人，中信银行严格遵守了《中华人民共和国证券投资基金法》及其他有关法律法规、基金合同和托管协议的规定，对交银施罗德新生活力灵活配置混合型证券投资基金</w:t>
      </w:r>
      <w:r w:rsidRPr="005312D8">
        <w:rPr>
          <w:color w:val="000000"/>
          <w:sz w:val="24"/>
        </w:rPr>
        <w:t>2020</w:t>
      </w:r>
      <w:r w:rsidRPr="005312D8">
        <w:rPr>
          <w:color w:val="000000"/>
          <w:sz w:val="24"/>
        </w:rPr>
        <w:t>年上半年的投资运作，进行了认真、独立的会计核算和必要的投资监督，履行了托管人的义务，不存在任何损害基金份额持有人利益的行为。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7156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交银施罗德新生活力灵活配置混合型证券投资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71563"/>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w:t>
      </w:r>
      <w:r w:rsidRPr="005312D8">
        <w:rPr>
          <w:color w:val="000000"/>
          <w:sz w:val="24"/>
        </w:rPr>
        <w:t>2020</w:t>
      </w:r>
      <w:r w:rsidRPr="005312D8">
        <w:rPr>
          <w:color w:val="000000"/>
          <w:sz w:val="24"/>
        </w:rPr>
        <w:t>年中期报告中的财务指标、净值表现、收益分配情况、财务会计报告、投资组合报告等信息真实、准确、完整，未发现有损害基金持有人利益的行为。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71564"/>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7156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会计主体：交银施罗德新生活力灵活配置混合型证券投资基金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457,228,883.67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349,748,989.99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8,378,254.63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9,547,964.63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4,500,029.76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2,628,722.45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9,662,351,875.92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6,259,654,923.66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9,160,928,343.90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5,899,036,923.66</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lastRenderedPageBreak/>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501,423,532.02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360,618,000.00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1,190,001,035.00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800,000,520.00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4,472,235.79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62,581,116.99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8,078,152.08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4,368,672.52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113,112,847.17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25,863,382.07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11,448,123,314.02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7,514,394,292.31</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5,516,238.97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112,409,518.90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333,289,863.99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37,344,116.08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12,738,541.95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7,873,919.61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2,123,090.35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1,312,319.95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4,681,341.48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6,333,994.11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2,212.03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1,834.39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1,076,405.26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299,557.26</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359,427,694.03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165,575,260.30</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4,250,365,307.13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3,659,516,257.90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6,838,330,312.86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3,689,302,774.11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11,088,695,619.99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7,348,819,032.01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11,448,123,314.02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7,514,394,292.31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2.609</w:t>
      </w:r>
      <w:r w:rsidRPr="005312D8">
        <w:rPr>
          <w:kern w:val="0"/>
          <w:sz w:val="24"/>
        </w:rPr>
        <w:t>元，基金份额总额</w:t>
      </w:r>
      <w:r w:rsidRPr="005312D8">
        <w:rPr>
          <w:kern w:val="0"/>
          <w:sz w:val="24"/>
        </w:rPr>
        <w:t>4,250,365,307.13</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71566"/>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交银施罗德新生活力灵活配置混合型证券投资基金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2,533,824,467.85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1,050,916,373.38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11,044,217.08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4,488,617.98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4,807,932.54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3,101,440.70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5,782,177.86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1,083,360.00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454,106.68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303,817.28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1,052,984,169.06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368,148,343.23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1,022,859,126.56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338,601,341.78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-153,768.63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30,278,811.13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29,547,001.45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1,451,998,677.31</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673,620,109.64</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17,797,404.40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4,659,302.53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103,546,999.13</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52,557,795.65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69,119,278.72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32,830,270.96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11,519,879.80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5,471,711.77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22,761,175.10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14,095,226.88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1,678.54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1,002.60</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144,986.97</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159,583.44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2,430,277,468.72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998,358,577.73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2,430,277,468.72</w:t>
            </w:r>
          </w:p>
        </w:tc>
        <w:tc>
          <w:tcPr>
            <w:tcW w:w="2250" w:type="dxa"/>
            <w:vAlign w:val="bottom"/>
          </w:tcPr>
          <w:p w:rsidR="00AB6C76" w:rsidRPr="005312D8" w:rsidRDefault="00AB6C76" w:rsidP="00F329FA">
            <w:pPr>
              <w:jc w:val="right"/>
              <w:rPr>
                <w:b/>
                <w:color w:val="000000"/>
                <w:szCs w:val="21"/>
              </w:rPr>
            </w:pPr>
            <w:r w:rsidRPr="005312D8">
              <w:rPr>
                <w:b/>
                <w:color w:val="000000"/>
                <w:sz w:val="24"/>
              </w:rPr>
              <w:t>998,358,577.73</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7156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交银施罗德新生活力灵活配置混合型证券投资基金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3,659,516,257.90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3,689,302,774.11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7,348,819,032.01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2,430,277,468.72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2,430,277,468.72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590,849,049.23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718,750,070.03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1,309,599,119.26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2,964,078,887.51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3,684,810,824.44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6,648,889,711.95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-2,373,229,838.28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-2,966,060,754.41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-5,339,290,592.69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4,250,365,307.13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6,838,330,312.86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11,088,695,619.99</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3,287,694,196.95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896,505,764.53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4,184,199,961.48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998,358,577.73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998,358,577.73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-591,160,289.89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-315,505,779.86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-906,666,069.75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1,214,970,959.13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645,199,906.40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1,860,170,865.53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-1,806,131,249.02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-960,705,686.26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-2,766,836,935.28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2,696,533,907.06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1,579,358,562.40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4,275,892,469.46</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7156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B642A6" w:rsidRDefault="00773F10">
      <w:pPr>
        <w:spacing w:before="29" w:line="288" w:lineRule="auto"/>
        <w:ind w:firstLineChars="200" w:firstLine="480"/>
        <w:rPr>
          <w:color w:val="000000"/>
          <w:sz w:val="24"/>
        </w:rPr>
      </w:pPr>
      <w:r>
        <w:rPr>
          <w:color w:val="000000"/>
          <w:sz w:val="24"/>
        </w:rPr>
        <w:t>交银施罗德新生活力灵活配置混合型证券投资基金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933</w:t>
      </w:r>
      <w:r>
        <w:rPr>
          <w:color w:val="000000"/>
          <w:sz w:val="24"/>
        </w:rPr>
        <w:t>号《关于准予交银施罗德新生活力灵活配置混合型证券投资基金注册的批复》核准，由交银施罗德基金管理有限公司依照《中华人民共和国证券投资基金法》和《交银施罗德新生活力灵活配置混合型证券投资基金基金合同》负责公开募集。本基金为契约型开放式，存续期限不定，首次设立募集不包括认购资金利息共募集人民币</w:t>
      </w:r>
      <w:r>
        <w:rPr>
          <w:color w:val="000000"/>
          <w:sz w:val="24"/>
        </w:rPr>
        <w:t>545,045,027.18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1289</w:t>
      </w:r>
      <w:r>
        <w:rPr>
          <w:color w:val="000000"/>
          <w:sz w:val="24"/>
        </w:rPr>
        <w:t>号验资报告予以验证。经</w:t>
      </w:r>
      <w:r>
        <w:rPr>
          <w:color w:val="000000"/>
          <w:sz w:val="24"/>
        </w:rPr>
        <w:lastRenderedPageBreak/>
        <w:t>向中国证监会备案，《交银施罗德新生活力灵活配置混合型证券投资基金基金合同》于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11</w:t>
      </w:r>
      <w:r>
        <w:rPr>
          <w:color w:val="000000"/>
          <w:sz w:val="24"/>
        </w:rPr>
        <w:t>日正式生效，基金合同生效日的基金份额总额为</w:t>
      </w:r>
      <w:r>
        <w:rPr>
          <w:color w:val="000000"/>
          <w:sz w:val="24"/>
        </w:rPr>
        <w:t>545,311,306.60</w:t>
      </w:r>
      <w:r>
        <w:rPr>
          <w:color w:val="000000"/>
          <w:sz w:val="24"/>
        </w:rPr>
        <w:t>份基金份额，其中认购资金利息折合</w:t>
      </w:r>
      <w:r>
        <w:rPr>
          <w:color w:val="000000"/>
          <w:sz w:val="24"/>
        </w:rPr>
        <w:t>266,279.42</w:t>
      </w:r>
      <w:r>
        <w:rPr>
          <w:color w:val="000000"/>
          <w:sz w:val="24"/>
        </w:rPr>
        <w:t>份基金份额。本基金的基金管理人为交银施罗德基金管理有限公司，基金托管人为中信银行股份有限公司。</w:t>
      </w:r>
    </w:p>
    <w:p w:rsidR="00B642A6" w:rsidRDefault="00B642A6">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根据《中华人民共和国证券投资基金法》和《交银施罗德新生活力灵活配置混合型证券投资基金基金合同》的有关规定，本基金的投资范围为具有良好流动性的金融工具，包括国内依法发行上市的股票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w:t>
      </w:r>
      <w:r w:rsidRPr="005312D8">
        <w:rPr>
          <w:color w:val="000000"/>
          <w:sz w:val="24"/>
        </w:rPr>
        <w:t>含国债、央行票据、金融债、地方政府债、企业债、公司债、可转债</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、可交换公司债、次级债、中期票据、短期融资券、超级短期融资券、中小企业私募债等</w:t>
      </w:r>
      <w:r w:rsidRPr="005312D8">
        <w:rPr>
          <w:color w:val="000000"/>
          <w:sz w:val="24"/>
        </w:rPr>
        <w:t>)</w:t>
      </w:r>
      <w:r w:rsidRPr="005312D8">
        <w:rPr>
          <w:color w:val="000000"/>
          <w:sz w:val="24"/>
        </w:rPr>
        <w:t>、资产支持证券、货币市场工具、银行存款、股指期货、权证以及法律法规或中国证监会允许基金投资的其他金融工具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。本基金的投资组合比例为：股票资产占基金资产的</w:t>
      </w:r>
      <w:r w:rsidRPr="005312D8">
        <w:rPr>
          <w:color w:val="000000"/>
          <w:sz w:val="24"/>
        </w:rPr>
        <w:t>0%-95%</w:t>
      </w:r>
      <w:r w:rsidRPr="005312D8">
        <w:rPr>
          <w:color w:val="000000"/>
          <w:sz w:val="24"/>
        </w:rPr>
        <w:t>，股票资产按照基金所持有的股票市值以及买入、卖出股指期货合约价值合计</w:t>
      </w:r>
      <w:r w:rsidRPr="005312D8">
        <w:rPr>
          <w:color w:val="000000"/>
          <w:sz w:val="24"/>
        </w:rPr>
        <w:t>(</w:t>
      </w:r>
      <w:r w:rsidRPr="005312D8">
        <w:rPr>
          <w:color w:val="000000"/>
          <w:sz w:val="24"/>
        </w:rPr>
        <w:t>轧差计算</w:t>
      </w:r>
      <w:r w:rsidRPr="005312D8">
        <w:rPr>
          <w:color w:val="000000"/>
          <w:sz w:val="24"/>
        </w:rPr>
        <w:t>)</w:t>
      </w:r>
      <w:r w:rsidRPr="005312D8">
        <w:rPr>
          <w:color w:val="000000"/>
          <w:sz w:val="24"/>
        </w:rPr>
        <w:t>；本基金投资于与新生活力主题相关证券的比例不低于非现金基金资产的</w:t>
      </w:r>
      <w:r w:rsidRPr="005312D8">
        <w:rPr>
          <w:color w:val="000000"/>
          <w:sz w:val="24"/>
        </w:rPr>
        <w:t>80%</w:t>
      </w:r>
      <w:r w:rsidRPr="005312D8">
        <w:rPr>
          <w:color w:val="000000"/>
          <w:sz w:val="24"/>
        </w:rPr>
        <w:t>；权证的投资比例不超过基金资产净值的</w:t>
      </w:r>
      <w:r w:rsidRPr="005312D8">
        <w:rPr>
          <w:color w:val="000000"/>
          <w:sz w:val="24"/>
        </w:rPr>
        <w:t>3%</w:t>
      </w:r>
      <w:r w:rsidRPr="005312D8">
        <w:rPr>
          <w:color w:val="000000"/>
          <w:sz w:val="24"/>
        </w:rPr>
        <w:t>；每个交易日日终在扣除股指期货合约需缴纳的交易保证金后，基金保留的现金或者投资于到期日在一年以内的政府债券的比例合计不低于基金资产净值的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，其中现金不包括结算备付金、存出保证金和应收申购款等。本基金的业绩比较基准为：沪深</w:t>
      </w:r>
      <w:r w:rsidRPr="005312D8">
        <w:rPr>
          <w:color w:val="000000"/>
          <w:sz w:val="24"/>
        </w:rPr>
        <w:t>300</w:t>
      </w:r>
      <w:r w:rsidRPr="005312D8">
        <w:rPr>
          <w:color w:val="000000"/>
          <w:sz w:val="24"/>
        </w:rPr>
        <w:t>指数收益率</w:t>
      </w:r>
      <w:r w:rsidRPr="005312D8">
        <w:rPr>
          <w:color w:val="000000"/>
          <w:sz w:val="24"/>
        </w:rPr>
        <w:t>×60%+</w:t>
      </w:r>
      <w:r w:rsidRPr="005312D8">
        <w:rPr>
          <w:color w:val="000000"/>
          <w:sz w:val="24"/>
        </w:rPr>
        <w:t>中证综合债券指数收益率</w:t>
      </w:r>
      <w:r w:rsidRPr="005312D8">
        <w:rPr>
          <w:color w:val="000000"/>
          <w:sz w:val="24"/>
        </w:rPr>
        <w:t>×40%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颁布的《证券投资基金会计核算业务指引》、《交银施罗德新生活力灵活配置混合型证券投资基金基金合同》和在财务报表附注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B642A6" w:rsidRDefault="00773F1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642A6" w:rsidRDefault="00773F1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B642A6" w:rsidRDefault="00773F1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642A6" w:rsidRDefault="00773F1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642A6" w:rsidRDefault="00773F1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642A6" w:rsidRDefault="00773F10">
      <w:pPr>
        <w:spacing w:before="29" w:line="288" w:lineRule="auto"/>
        <w:ind w:firstLineChars="200" w:firstLine="480"/>
        <w:rPr>
          <w:color w:val="000000"/>
          <w:sz w:val="24"/>
        </w:rPr>
      </w:pPr>
      <w:r>
        <w:rPr>
          <w:color w:val="000000"/>
          <w:sz w:val="24"/>
        </w:rPr>
        <w:lastRenderedPageBreak/>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457,228,883.67</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457,228,883.67</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6,638,006,993.49</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9,160,928,343.90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2,522,921,350.41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22,311,200.00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30,766,532.02</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8,455,332.02</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470,197,407.29</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470,657,000.00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459,592.71</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492,508,607.29</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501,423,532.02</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8,914,924.73</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7,130,515,600.78</w:t>
            </w:r>
          </w:p>
        </w:tc>
        <w:tc>
          <w:tcPr>
            <w:tcW w:w="2264" w:type="dxa"/>
            <w:vAlign w:val="bottom"/>
          </w:tcPr>
          <w:p w:rsidR="00A8543B" w:rsidRPr="005312D8" w:rsidRDefault="00A8543B" w:rsidP="0048308E">
            <w:pPr>
              <w:spacing w:before="29" w:line="288" w:lineRule="auto"/>
              <w:jc w:val="right"/>
              <w:rPr>
                <w:sz w:val="24"/>
              </w:rPr>
            </w:pPr>
            <w:r w:rsidRPr="005312D8">
              <w:rPr>
                <w:sz w:val="24"/>
              </w:rPr>
              <w:t>9,662,351,875.92</w:t>
            </w:r>
          </w:p>
        </w:tc>
        <w:tc>
          <w:tcPr>
            <w:tcW w:w="2265" w:type="dxa"/>
            <w:vAlign w:val="bottom"/>
          </w:tcPr>
          <w:p w:rsidR="00A8543B" w:rsidRPr="005312D8" w:rsidRDefault="00A8543B" w:rsidP="0048308E">
            <w:pPr>
              <w:spacing w:before="29" w:line="288" w:lineRule="auto"/>
              <w:jc w:val="right"/>
              <w:rPr>
                <w:sz w:val="24"/>
              </w:rPr>
            </w:pPr>
            <w:r w:rsidRPr="005312D8">
              <w:rPr>
                <w:sz w:val="24"/>
              </w:rPr>
              <w:t>2,531,836,275.14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lastRenderedPageBreak/>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1,190,001,035.00</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1,190,001,035.00</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249,139.92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3,770.30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7,757,607.98</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64,718.43</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890.45</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2,025.00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8,078,152.08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4,679,886.48</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1,455.00</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4,681,341.48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952,252.94</w:t>
            </w:r>
          </w:p>
        </w:tc>
      </w:tr>
      <w:tr w:rsidR="00B642A6">
        <w:tc>
          <w:tcPr>
            <w:tcW w:w="3610" w:type="dxa"/>
            <w:vAlign w:val="center"/>
          </w:tcPr>
          <w:p w:rsidR="00B642A6" w:rsidRDefault="00773F10">
            <w:pPr>
              <w:jc w:val="left"/>
            </w:pPr>
            <w:r>
              <w:rPr>
                <w:sz w:val="24"/>
              </w:rPr>
              <w:t>预提信息披露费</w:t>
            </w:r>
          </w:p>
        </w:tc>
        <w:tc>
          <w:tcPr>
            <w:tcW w:w="5388" w:type="dxa"/>
            <w:vAlign w:val="center"/>
          </w:tcPr>
          <w:p w:rsidR="00B642A6" w:rsidRDefault="00773F10">
            <w:pPr>
              <w:jc w:val="right"/>
            </w:pPr>
            <w:r>
              <w:rPr>
                <w:sz w:val="24"/>
              </w:rPr>
              <w:t>59,672.34</w:t>
            </w:r>
          </w:p>
        </w:tc>
      </w:tr>
      <w:tr w:rsidR="00B642A6">
        <w:tc>
          <w:tcPr>
            <w:tcW w:w="3610" w:type="dxa"/>
            <w:vAlign w:val="center"/>
          </w:tcPr>
          <w:p w:rsidR="00B642A6" w:rsidRDefault="00773F10">
            <w:pPr>
              <w:jc w:val="left"/>
            </w:pPr>
            <w:r>
              <w:rPr>
                <w:sz w:val="24"/>
              </w:rPr>
              <w:t>预提审计费</w:t>
            </w:r>
          </w:p>
        </w:tc>
        <w:tc>
          <w:tcPr>
            <w:tcW w:w="5388" w:type="dxa"/>
            <w:vAlign w:val="center"/>
          </w:tcPr>
          <w:p w:rsidR="00B642A6" w:rsidRDefault="00773F10">
            <w:pPr>
              <w:jc w:val="right"/>
            </w:pPr>
            <w:r>
              <w:rPr>
                <w:sz w:val="24"/>
              </w:rPr>
              <w:t>54,700.10</w:t>
            </w:r>
          </w:p>
        </w:tc>
      </w:tr>
      <w:tr w:rsidR="00B642A6">
        <w:tc>
          <w:tcPr>
            <w:tcW w:w="3610" w:type="dxa"/>
            <w:vAlign w:val="center"/>
          </w:tcPr>
          <w:p w:rsidR="00B642A6" w:rsidRDefault="00773F10">
            <w:pPr>
              <w:jc w:val="left"/>
            </w:pPr>
            <w:r>
              <w:rPr>
                <w:sz w:val="24"/>
              </w:rPr>
              <w:t>预提账户维护费</w:t>
            </w:r>
          </w:p>
        </w:tc>
        <w:tc>
          <w:tcPr>
            <w:tcW w:w="5388" w:type="dxa"/>
            <w:vAlign w:val="center"/>
          </w:tcPr>
          <w:p w:rsidR="00B642A6" w:rsidRDefault="00773F10">
            <w:pPr>
              <w:jc w:val="right"/>
            </w:pPr>
            <w:r>
              <w:rPr>
                <w:sz w:val="24"/>
              </w:rPr>
              <w:t>9,300.00</w:t>
            </w:r>
          </w:p>
        </w:tc>
      </w:tr>
      <w:tr w:rsidR="00B642A6">
        <w:tc>
          <w:tcPr>
            <w:tcW w:w="3610" w:type="dxa"/>
            <w:vAlign w:val="center"/>
          </w:tcPr>
          <w:p w:rsidR="00B642A6" w:rsidRDefault="00773F10">
            <w:pPr>
              <w:jc w:val="left"/>
            </w:pPr>
            <w:r>
              <w:rPr>
                <w:sz w:val="24"/>
              </w:rPr>
              <w:t>应付转出费</w:t>
            </w:r>
          </w:p>
        </w:tc>
        <w:tc>
          <w:tcPr>
            <w:tcW w:w="5388" w:type="dxa"/>
            <w:vAlign w:val="center"/>
          </w:tcPr>
          <w:p w:rsidR="00B642A6" w:rsidRDefault="00773F10">
            <w:pPr>
              <w:jc w:val="right"/>
            </w:pPr>
            <w:r>
              <w:rPr>
                <w:sz w:val="24"/>
              </w:rPr>
              <w:t>479.88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1,076,405.26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3,659,516,257.90</w:t>
            </w:r>
          </w:p>
        </w:tc>
        <w:tc>
          <w:tcPr>
            <w:tcW w:w="3364" w:type="dxa"/>
            <w:vAlign w:val="center"/>
          </w:tcPr>
          <w:p w:rsidR="00FE7A92" w:rsidRPr="005312D8" w:rsidRDefault="00FE7A92" w:rsidP="00F51CBC">
            <w:pPr>
              <w:jc w:val="right"/>
              <w:rPr>
                <w:sz w:val="24"/>
              </w:rPr>
            </w:pPr>
            <w:r w:rsidRPr="005312D8">
              <w:rPr>
                <w:sz w:val="24"/>
              </w:rPr>
              <w:t>3,659,516,257.90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2,964,078,887.51</w:t>
            </w:r>
          </w:p>
        </w:tc>
        <w:tc>
          <w:tcPr>
            <w:tcW w:w="3364" w:type="dxa"/>
            <w:vAlign w:val="center"/>
          </w:tcPr>
          <w:p w:rsidR="00FE7A92" w:rsidRPr="005312D8" w:rsidRDefault="00FE7A92" w:rsidP="00F51CBC">
            <w:pPr>
              <w:jc w:val="right"/>
              <w:rPr>
                <w:sz w:val="24"/>
              </w:rPr>
            </w:pPr>
            <w:r w:rsidRPr="005312D8">
              <w:rPr>
                <w:sz w:val="24"/>
              </w:rPr>
              <w:t>2,964,078,887.51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-2,373,229,838.28</w:t>
            </w:r>
          </w:p>
        </w:tc>
        <w:tc>
          <w:tcPr>
            <w:tcW w:w="3364" w:type="dxa"/>
            <w:vAlign w:val="center"/>
          </w:tcPr>
          <w:p w:rsidR="00FE7A92" w:rsidRPr="005312D8" w:rsidRDefault="00FE7A92" w:rsidP="00F51CBC">
            <w:pPr>
              <w:jc w:val="right"/>
              <w:rPr>
                <w:sz w:val="24"/>
              </w:rPr>
            </w:pPr>
            <w:r w:rsidRPr="005312D8">
              <w:rPr>
                <w:sz w:val="24"/>
              </w:rPr>
              <w:t>-2,373,229,838.28</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4,250,365,307.13</w:t>
            </w:r>
          </w:p>
        </w:tc>
        <w:tc>
          <w:tcPr>
            <w:tcW w:w="3364" w:type="dxa"/>
            <w:vAlign w:val="center"/>
          </w:tcPr>
          <w:p w:rsidR="00FE7A92" w:rsidRPr="005312D8" w:rsidRDefault="00FE7A92" w:rsidP="00F51CBC">
            <w:pPr>
              <w:jc w:val="right"/>
              <w:rPr>
                <w:sz w:val="24"/>
              </w:rPr>
            </w:pPr>
            <w:r w:rsidRPr="005312D8">
              <w:rPr>
                <w:sz w:val="24"/>
              </w:rPr>
              <w:t>4,250,365,307.13</w:t>
            </w:r>
          </w:p>
        </w:tc>
      </w:tr>
    </w:tbl>
    <w:p w:rsidR="00B642A6" w:rsidRDefault="00773F1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1,201,441,393.17</w:t>
            </w:r>
          </w:p>
        </w:tc>
        <w:tc>
          <w:tcPr>
            <w:tcW w:w="2100" w:type="dxa"/>
            <w:vAlign w:val="center"/>
          </w:tcPr>
          <w:p w:rsidR="001548F9" w:rsidRPr="005312D8" w:rsidRDefault="001548F9" w:rsidP="0048308E">
            <w:pPr>
              <w:spacing w:before="29" w:line="288" w:lineRule="auto"/>
              <w:jc w:val="right"/>
              <w:rPr>
                <w:sz w:val="24"/>
              </w:rPr>
            </w:pPr>
            <w:r w:rsidRPr="005312D8">
              <w:rPr>
                <w:sz w:val="24"/>
              </w:rPr>
              <w:t>2,487,861,380.94</w:t>
            </w:r>
          </w:p>
        </w:tc>
        <w:tc>
          <w:tcPr>
            <w:tcW w:w="2100" w:type="dxa"/>
            <w:vAlign w:val="center"/>
          </w:tcPr>
          <w:p w:rsidR="001548F9" w:rsidRPr="005312D8" w:rsidRDefault="001548F9" w:rsidP="0048308E">
            <w:pPr>
              <w:spacing w:before="29" w:line="288" w:lineRule="auto"/>
              <w:jc w:val="right"/>
              <w:rPr>
                <w:sz w:val="24"/>
              </w:rPr>
            </w:pPr>
            <w:r w:rsidRPr="005312D8">
              <w:rPr>
                <w:sz w:val="24"/>
              </w:rPr>
              <w:t>3,689,302,774.11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978,278,791.41</w:t>
            </w:r>
          </w:p>
        </w:tc>
        <w:tc>
          <w:tcPr>
            <w:tcW w:w="2100" w:type="dxa"/>
            <w:vAlign w:val="center"/>
          </w:tcPr>
          <w:p w:rsidR="001548F9" w:rsidRPr="005312D8" w:rsidRDefault="001548F9" w:rsidP="0048308E">
            <w:pPr>
              <w:spacing w:before="29" w:line="288" w:lineRule="auto"/>
              <w:jc w:val="right"/>
              <w:rPr>
                <w:sz w:val="24"/>
              </w:rPr>
            </w:pPr>
            <w:r w:rsidRPr="005312D8">
              <w:rPr>
                <w:sz w:val="24"/>
              </w:rPr>
              <w:t>1,451,998,677.31</w:t>
            </w:r>
          </w:p>
        </w:tc>
        <w:tc>
          <w:tcPr>
            <w:tcW w:w="2100" w:type="dxa"/>
            <w:vAlign w:val="center"/>
          </w:tcPr>
          <w:p w:rsidR="001548F9" w:rsidRPr="005312D8" w:rsidRDefault="001548F9" w:rsidP="0048308E">
            <w:pPr>
              <w:spacing w:before="29" w:line="288" w:lineRule="auto"/>
              <w:jc w:val="right"/>
              <w:rPr>
                <w:sz w:val="24"/>
              </w:rPr>
            </w:pPr>
            <w:r w:rsidRPr="005312D8">
              <w:rPr>
                <w:sz w:val="24"/>
              </w:rPr>
              <w:t>2,430,277,468.72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218,115,643.64</w:t>
            </w:r>
          </w:p>
        </w:tc>
        <w:tc>
          <w:tcPr>
            <w:tcW w:w="2100" w:type="dxa"/>
            <w:vAlign w:val="center"/>
          </w:tcPr>
          <w:p w:rsidR="001548F9" w:rsidRPr="005312D8" w:rsidRDefault="001548F9" w:rsidP="0048308E">
            <w:pPr>
              <w:spacing w:before="29" w:line="288" w:lineRule="auto"/>
              <w:jc w:val="right"/>
              <w:rPr>
                <w:sz w:val="24"/>
              </w:rPr>
            </w:pPr>
            <w:r w:rsidRPr="005312D8">
              <w:rPr>
                <w:sz w:val="24"/>
              </w:rPr>
              <w:t>500,634,426.39</w:t>
            </w:r>
          </w:p>
        </w:tc>
        <w:tc>
          <w:tcPr>
            <w:tcW w:w="2100" w:type="dxa"/>
            <w:vAlign w:val="center"/>
          </w:tcPr>
          <w:p w:rsidR="001548F9" w:rsidRPr="005312D8" w:rsidRDefault="001548F9" w:rsidP="0048308E">
            <w:pPr>
              <w:spacing w:before="29" w:line="288" w:lineRule="auto"/>
              <w:jc w:val="right"/>
              <w:rPr>
                <w:sz w:val="24"/>
              </w:rPr>
            </w:pPr>
            <w:r w:rsidRPr="005312D8">
              <w:rPr>
                <w:sz w:val="24"/>
              </w:rPr>
              <w:t>718,750,070.03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1,337,490,348.71</w:t>
            </w:r>
          </w:p>
        </w:tc>
        <w:tc>
          <w:tcPr>
            <w:tcW w:w="2100" w:type="dxa"/>
            <w:vAlign w:val="center"/>
          </w:tcPr>
          <w:p w:rsidR="001548F9" w:rsidRPr="005312D8" w:rsidRDefault="001548F9" w:rsidP="0048308E">
            <w:pPr>
              <w:spacing w:before="29" w:line="288" w:lineRule="auto"/>
              <w:jc w:val="right"/>
              <w:rPr>
                <w:sz w:val="24"/>
              </w:rPr>
            </w:pPr>
            <w:r w:rsidRPr="005312D8">
              <w:rPr>
                <w:sz w:val="24"/>
              </w:rPr>
              <w:t>2,347,320,475.73</w:t>
            </w:r>
          </w:p>
        </w:tc>
        <w:tc>
          <w:tcPr>
            <w:tcW w:w="2100" w:type="dxa"/>
            <w:vAlign w:val="center"/>
          </w:tcPr>
          <w:p w:rsidR="001548F9" w:rsidRPr="005312D8" w:rsidRDefault="001548F9" w:rsidP="0048308E">
            <w:pPr>
              <w:spacing w:before="29" w:line="288" w:lineRule="auto"/>
              <w:jc w:val="right"/>
              <w:rPr>
                <w:sz w:val="24"/>
              </w:rPr>
            </w:pPr>
            <w:r w:rsidRPr="005312D8">
              <w:rPr>
                <w:sz w:val="24"/>
              </w:rPr>
              <w:t>3,684,810,824.44</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-1,119,374,705.07</w:t>
            </w:r>
          </w:p>
        </w:tc>
        <w:tc>
          <w:tcPr>
            <w:tcW w:w="2100" w:type="dxa"/>
            <w:vAlign w:val="center"/>
          </w:tcPr>
          <w:p w:rsidR="001548F9" w:rsidRPr="005312D8" w:rsidRDefault="001548F9" w:rsidP="0048308E">
            <w:pPr>
              <w:spacing w:before="29" w:line="288" w:lineRule="auto"/>
              <w:jc w:val="right"/>
              <w:rPr>
                <w:sz w:val="24"/>
              </w:rPr>
            </w:pPr>
            <w:r w:rsidRPr="005312D8">
              <w:rPr>
                <w:sz w:val="24"/>
              </w:rPr>
              <w:t>-1,846,686,049.34</w:t>
            </w:r>
          </w:p>
        </w:tc>
        <w:tc>
          <w:tcPr>
            <w:tcW w:w="2100" w:type="dxa"/>
            <w:vAlign w:val="center"/>
          </w:tcPr>
          <w:p w:rsidR="001548F9" w:rsidRPr="005312D8" w:rsidRDefault="001548F9" w:rsidP="0048308E">
            <w:pPr>
              <w:spacing w:before="29" w:line="288" w:lineRule="auto"/>
              <w:jc w:val="right"/>
              <w:rPr>
                <w:sz w:val="24"/>
              </w:rPr>
            </w:pPr>
            <w:r w:rsidRPr="005312D8">
              <w:rPr>
                <w:sz w:val="24"/>
              </w:rPr>
              <w:t>-2,966,060,754.41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2,397,835,828.22</w:t>
            </w:r>
          </w:p>
        </w:tc>
        <w:tc>
          <w:tcPr>
            <w:tcW w:w="2100" w:type="dxa"/>
            <w:vAlign w:val="center"/>
          </w:tcPr>
          <w:p w:rsidR="001548F9" w:rsidRPr="005312D8" w:rsidRDefault="001548F9" w:rsidP="0048308E">
            <w:pPr>
              <w:spacing w:before="29" w:line="288" w:lineRule="auto"/>
              <w:jc w:val="right"/>
              <w:rPr>
                <w:sz w:val="24"/>
              </w:rPr>
            </w:pPr>
            <w:r w:rsidRPr="005312D8">
              <w:rPr>
                <w:sz w:val="24"/>
              </w:rPr>
              <w:t>4,440,494,484.64</w:t>
            </w:r>
          </w:p>
        </w:tc>
        <w:tc>
          <w:tcPr>
            <w:tcW w:w="2100" w:type="dxa"/>
            <w:vAlign w:val="center"/>
          </w:tcPr>
          <w:p w:rsidR="001548F9" w:rsidRPr="005312D8" w:rsidRDefault="001548F9" w:rsidP="0048308E">
            <w:pPr>
              <w:spacing w:before="29" w:line="288" w:lineRule="auto"/>
              <w:jc w:val="right"/>
              <w:rPr>
                <w:sz w:val="24"/>
              </w:rPr>
            </w:pPr>
            <w:r w:rsidRPr="005312D8">
              <w:rPr>
                <w:sz w:val="24"/>
              </w:rPr>
              <w:t>6,838,330,312.86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4,651,977.52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117,221.28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38,733.74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4,807,932.54</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7,209,585,065.18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6,186,725,938.62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1,022,859,126.56</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83,150,635.74</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80,353,748.63</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lastRenderedPageBreak/>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2,950,655.74</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-153,768.63</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30,278,811.13</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30,278,811.13</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1,451,998,677.31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1,443,430,321.98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8,568,355.33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1,451,998,677.31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17,539,014.64</w:t>
            </w:r>
          </w:p>
        </w:tc>
      </w:tr>
      <w:tr w:rsidR="00B642A6">
        <w:tc>
          <w:tcPr>
            <w:tcW w:w="3604" w:type="dxa"/>
            <w:vAlign w:val="center"/>
          </w:tcPr>
          <w:p w:rsidR="00B642A6" w:rsidRDefault="00773F10">
            <w:pPr>
              <w:jc w:val="left"/>
            </w:pPr>
            <w:r>
              <w:rPr>
                <w:sz w:val="24"/>
              </w:rPr>
              <w:t>基金转换费收入</w:t>
            </w:r>
          </w:p>
        </w:tc>
        <w:tc>
          <w:tcPr>
            <w:tcW w:w="5394" w:type="dxa"/>
            <w:vAlign w:val="center"/>
          </w:tcPr>
          <w:p w:rsidR="00B642A6" w:rsidRDefault="00773F10">
            <w:pPr>
              <w:jc w:val="right"/>
            </w:pPr>
            <w:r>
              <w:rPr>
                <w:sz w:val="24"/>
              </w:rPr>
              <w:t>258,389.76</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17,797,404.40</w:t>
            </w:r>
          </w:p>
        </w:tc>
      </w:tr>
    </w:tbl>
    <w:p w:rsidR="00B642A6" w:rsidRDefault="00773F1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、本基金的转换费由申购补差费和转出基金的赎回费两部分构成，其中转出基金不低于赎回费总额的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22,760,650.10</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525.00</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22,761,175.10</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54,700.10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B642A6">
        <w:tc>
          <w:tcPr>
            <w:tcW w:w="3689" w:type="dxa"/>
            <w:vAlign w:val="center"/>
          </w:tcPr>
          <w:p w:rsidR="00B642A6" w:rsidRDefault="00773F10">
            <w:pPr>
              <w:jc w:val="left"/>
            </w:pPr>
            <w:r>
              <w:rPr>
                <w:sz w:val="24"/>
              </w:rPr>
              <w:t>银行费用</w:t>
            </w:r>
          </w:p>
        </w:tc>
        <w:tc>
          <w:tcPr>
            <w:tcW w:w="5309" w:type="dxa"/>
            <w:vAlign w:val="center"/>
          </w:tcPr>
          <w:p w:rsidR="00B642A6" w:rsidRDefault="00773F10">
            <w:pPr>
              <w:jc w:val="right"/>
            </w:pPr>
            <w:r>
              <w:rPr>
                <w:sz w:val="24"/>
              </w:rPr>
              <w:t>12,014.53</w:t>
            </w:r>
          </w:p>
        </w:tc>
      </w:tr>
      <w:tr w:rsidR="00B642A6">
        <w:tc>
          <w:tcPr>
            <w:tcW w:w="3689" w:type="dxa"/>
            <w:vAlign w:val="center"/>
          </w:tcPr>
          <w:p w:rsidR="00B642A6" w:rsidRDefault="00773F10">
            <w:pPr>
              <w:jc w:val="left"/>
            </w:pPr>
            <w:r>
              <w:rPr>
                <w:sz w:val="24"/>
              </w:rPr>
              <w:t>债券账户费用</w:t>
            </w:r>
          </w:p>
        </w:tc>
        <w:tc>
          <w:tcPr>
            <w:tcW w:w="5309" w:type="dxa"/>
            <w:vAlign w:val="center"/>
          </w:tcPr>
          <w:p w:rsidR="00B642A6" w:rsidRDefault="00773F10">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144,986.97</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B642A6">
        <w:tc>
          <w:tcPr>
            <w:tcW w:w="5219" w:type="dxa"/>
            <w:vAlign w:val="center"/>
          </w:tcPr>
          <w:p w:rsidR="00B642A6" w:rsidRDefault="00773F1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642A6" w:rsidRDefault="00773F10">
            <w:pPr>
              <w:jc w:val="left"/>
            </w:pPr>
            <w:r>
              <w:rPr>
                <w:color w:val="000000"/>
                <w:sz w:val="24"/>
              </w:rPr>
              <w:t>基金管理人、基金销售机构</w:t>
            </w:r>
          </w:p>
        </w:tc>
      </w:tr>
      <w:tr w:rsidR="00B642A6">
        <w:tc>
          <w:tcPr>
            <w:tcW w:w="5219" w:type="dxa"/>
            <w:vAlign w:val="center"/>
          </w:tcPr>
          <w:p w:rsidR="00B642A6" w:rsidRDefault="00773F10">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B642A6" w:rsidRDefault="00773F10">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69,119,278.72</w:t>
            </w:r>
          </w:p>
        </w:tc>
        <w:tc>
          <w:tcPr>
            <w:tcW w:w="2656" w:type="dxa"/>
            <w:vAlign w:val="center"/>
          </w:tcPr>
          <w:p w:rsidR="00C657FD" w:rsidRPr="005312D8" w:rsidRDefault="00C657FD" w:rsidP="00D25134">
            <w:pPr>
              <w:spacing w:before="29" w:line="288" w:lineRule="auto"/>
              <w:jc w:val="right"/>
              <w:rPr>
                <w:sz w:val="24"/>
              </w:rPr>
            </w:pPr>
            <w:r w:rsidRPr="005312D8">
              <w:rPr>
                <w:sz w:val="24"/>
              </w:rPr>
              <w:t>32,830,270.96</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15,649,221.09</w:t>
            </w:r>
          </w:p>
        </w:tc>
        <w:tc>
          <w:tcPr>
            <w:tcW w:w="2656" w:type="dxa"/>
            <w:vAlign w:val="center"/>
          </w:tcPr>
          <w:p w:rsidR="00C657FD" w:rsidRPr="005312D8" w:rsidRDefault="00C657FD" w:rsidP="00D25134">
            <w:pPr>
              <w:spacing w:before="29" w:line="288" w:lineRule="auto"/>
              <w:jc w:val="right"/>
              <w:rPr>
                <w:sz w:val="24"/>
              </w:rPr>
            </w:pPr>
            <w:r w:rsidRPr="005312D8">
              <w:rPr>
                <w:sz w:val="24"/>
              </w:rPr>
              <w:t>8,101,306.73</w:t>
            </w:r>
          </w:p>
        </w:tc>
      </w:tr>
    </w:tbl>
    <w:p w:rsidR="00B642A6" w:rsidRDefault="00773F1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p>
    <w:p w:rsidR="00B642A6" w:rsidRDefault="00773F10">
      <w:pPr>
        <w:tabs>
          <w:tab w:val="left" w:pos="426"/>
        </w:tabs>
        <w:spacing w:before="29" w:line="288" w:lineRule="auto"/>
        <w:jc w:val="left"/>
        <w:rPr>
          <w:kern w:val="0"/>
          <w:sz w:val="24"/>
        </w:rPr>
      </w:pP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lastRenderedPageBreak/>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11,519,879.80</w:t>
            </w:r>
          </w:p>
        </w:tc>
        <w:tc>
          <w:tcPr>
            <w:tcW w:w="2656" w:type="dxa"/>
            <w:vAlign w:val="center"/>
          </w:tcPr>
          <w:p w:rsidR="00660F57" w:rsidRPr="005312D8" w:rsidRDefault="00660F57" w:rsidP="008D10B6">
            <w:pPr>
              <w:spacing w:before="29" w:line="288" w:lineRule="auto"/>
              <w:jc w:val="right"/>
              <w:rPr>
                <w:sz w:val="24"/>
              </w:rPr>
            </w:pPr>
            <w:r w:rsidRPr="005312D8">
              <w:rPr>
                <w:sz w:val="24"/>
              </w:rPr>
              <w:t>5,471,711.77</w:t>
            </w:r>
          </w:p>
        </w:tc>
      </w:tr>
    </w:tbl>
    <w:p w:rsidR="00B642A6" w:rsidRDefault="00773F1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p>
    <w:p w:rsidR="001548F9" w:rsidRPr="005312D8" w:rsidRDefault="001548F9" w:rsidP="0048308E">
      <w:pPr>
        <w:tabs>
          <w:tab w:val="left" w:pos="426"/>
        </w:tabs>
        <w:spacing w:before="29" w:line="288" w:lineRule="auto"/>
        <w:jc w:val="left"/>
        <w:rPr>
          <w:kern w:val="0"/>
          <w:sz w:val="24"/>
        </w:rPr>
      </w:pPr>
      <w:r w:rsidRPr="005312D8">
        <w:rPr>
          <w:kern w:val="0"/>
          <w:sz w:val="24"/>
        </w:rPr>
        <w:t>其计算公式为：日托管费＝前一日基金资产净值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B642A6">
        <w:tc>
          <w:tcPr>
            <w:tcW w:w="2127" w:type="dxa"/>
            <w:vAlign w:val="center"/>
          </w:tcPr>
          <w:p w:rsidR="00B642A6" w:rsidRDefault="00773F10">
            <w:pPr>
              <w:jc w:val="left"/>
            </w:pPr>
            <w:r>
              <w:rPr>
                <w:sz w:val="24"/>
              </w:rPr>
              <w:t>中信银行股份有限公司</w:t>
            </w:r>
          </w:p>
        </w:tc>
        <w:tc>
          <w:tcPr>
            <w:tcW w:w="1842" w:type="dxa"/>
            <w:vAlign w:val="center"/>
          </w:tcPr>
          <w:p w:rsidR="00B642A6" w:rsidRDefault="00773F10">
            <w:pPr>
              <w:jc w:val="right"/>
            </w:pPr>
            <w:r>
              <w:rPr>
                <w:sz w:val="24"/>
              </w:rPr>
              <w:t>457,228,883.67</w:t>
            </w:r>
          </w:p>
        </w:tc>
        <w:tc>
          <w:tcPr>
            <w:tcW w:w="1560" w:type="dxa"/>
            <w:vAlign w:val="center"/>
          </w:tcPr>
          <w:p w:rsidR="00B642A6" w:rsidRDefault="00773F10">
            <w:pPr>
              <w:jc w:val="right"/>
            </w:pPr>
            <w:r>
              <w:rPr>
                <w:sz w:val="24"/>
              </w:rPr>
              <w:t>4,651,977.52</w:t>
            </w:r>
          </w:p>
        </w:tc>
        <w:tc>
          <w:tcPr>
            <w:tcW w:w="1842" w:type="dxa"/>
            <w:vAlign w:val="center"/>
          </w:tcPr>
          <w:p w:rsidR="00B642A6" w:rsidRDefault="00773F10">
            <w:pPr>
              <w:jc w:val="right"/>
            </w:pPr>
            <w:r>
              <w:rPr>
                <w:sz w:val="24"/>
              </w:rPr>
              <w:t>693,392,272.88</w:t>
            </w:r>
          </w:p>
        </w:tc>
        <w:tc>
          <w:tcPr>
            <w:tcW w:w="1627" w:type="dxa"/>
            <w:vAlign w:val="center"/>
          </w:tcPr>
          <w:p w:rsidR="00B642A6" w:rsidRDefault="00773F10">
            <w:pPr>
              <w:jc w:val="right"/>
            </w:pPr>
            <w:r>
              <w:rPr>
                <w:sz w:val="24"/>
              </w:rPr>
              <w:t>2,980,892.39</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lastRenderedPageBreak/>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773F10" w:rsidRPr="005312D8" w:rsidTr="003A4458">
        <w:trPr>
          <w:trHeight w:val="270"/>
        </w:trPr>
        <w:tc>
          <w:tcPr>
            <w:tcW w:w="8998" w:type="dxa"/>
            <w:gridSpan w:val="11"/>
            <w:vAlign w:val="center"/>
          </w:tcPr>
          <w:p w:rsidR="00773F10" w:rsidRPr="005312D8" w:rsidRDefault="00773F10" w:rsidP="008A4F74">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773F10" w:rsidRPr="005312D8" w:rsidTr="003A4458">
        <w:trPr>
          <w:trHeight w:val="745"/>
        </w:trPr>
        <w:tc>
          <w:tcPr>
            <w:tcW w:w="816" w:type="dxa"/>
            <w:vAlign w:val="center"/>
          </w:tcPr>
          <w:p w:rsidR="00773F10" w:rsidRPr="005312D8" w:rsidRDefault="00773F10" w:rsidP="008A4F74">
            <w:pPr>
              <w:spacing w:before="29" w:line="288" w:lineRule="auto"/>
              <w:ind w:leftChars="-46" w:left="-97" w:rightChars="-57" w:right="-120"/>
              <w:jc w:val="center"/>
              <w:rPr>
                <w:sz w:val="24"/>
              </w:rPr>
            </w:pPr>
            <w:r w:rsidRPr="005312D8">
              <w:rPr>
                <w:sz w:val="24"/>
              </w:rPr>
              <w:t>证券</w:t>
            </w:r>
          </w:p>
          <w:p w:rsidR="00773F10" w:rsidRPr="005312D8" w:rsidRDefault="00773F10" w:rsidP="008A4F74">
            <w:pPr>
              <w:spacing w:before="29" w:line="288" w:lineRule="auto"/>
              <w:ind w:leftChars="-46" w:left="-97" w:rightChars="-57" w:right="-120"/>
              <w:jc w:val="center"/>
              <w:rPr>
                <w:sz w:val="24"/>
              </w:rPr>
            </w:pPr>
            <w:r w:rsidRPr="005312D8">
              <w:rPr>
                <w:sz w:val="24"/>
              </w:rPr>
              <w:t>代码</w:t>
            </w:r>
          </w:p>
        </w:tc>
        <w:tc>
          <w:tcPr>
            <w:tcW w:w="818" w:type="dxa"/>
            <w:vAlign w:val="center"/>
          </w:tcPr>
          <w:p w:rsidR="00773F10" w:rsidRPr="005312D8" w:rsidRDefault="00773F10" w:rsidP="008A4F74">
            <w:pPr>
              <w:spacing w:before="29" w:line="288" w:lineRule="auto"/>
              <w:ind w:leftChars="-50" w:left="-105" w:rightChars="-54" w:right="-113"/>
              <w:jc w:val="center"/>
              <w:rPr>
                <w:sz w:val="24"/>
              </w:rPr>
            </w:pPr>
            <w:r w:rsidRPr="005312D8">
              <w:rPr>
                <w:sz w:val="24"/>
              </w:rPr>
              <w:t>证券</w:t>
            </w:r>
          </w:p>
          <w:p w:rsidR="00773F10" w:rsidRPr="005312D8" w:rsidRDefault="00773F10" w:rsidP="008A4F74">
            <w:pPr>
              <w:spacing w:before="29" w:line="288" w:lineRule="auto"/>
              <w:ind w:leftChars="-50" w:left="-105" w:rightChars="-54" w:right="-113"/>
              <w:jc w:val="center"/>
              <w:rPr>
                <w:sz w:val="24"/>
              </w:rPr>
            </w:pPr>
            <w:r w:rsidRPr="005312D8">
              <w:rPr>
                <w:sz w:val="24"/>
              </w:rPr>
              <w:t>名称</w:t>
            </w:r>
          </w:p>
        </w:tc>
        <w:tc>
          <w:tcPr>
            <w:tcW w:w="817" w:type="dxa"/>
            <w:vAlign w:val="center"/>
          </w:tcPr>
          <w:p w:rsidR="00773F10" w:rsidRPr="005312D8" w:rsidRDefault="00773F10" w:rsidP="008A4F74">
            <w:pPr>
              <w:spacing w:before="29" w:line="288" w:lineRule="auto"/>
              <w:jc w:val="center"/>
              <w:rPr>
                <w:sz w:val="24"/>
              </w:rPr>
            </w:pPr>
            <w:r w:rsidRPr="005312D8">
              <w:rPr>
                <w:sz w:val="24"/>
              </w:rPr>
              <w:t>成功</w:t>
            </w:r>
          </w:p>
          <w:p w:rsidR="00773F10" w:rsidRPr="005312D8" w:rsidRDefault="00773F10" w:rsidP="008A4F74">
            <w:pPr>
              <w:spacing w:before="29" w:line="288" w:lineRule="auto"/>
              <w:ind w:leftChars="-32" w:left="-67" w:rightChars="-66" w:right="-139"/>
              <w:jc w:val="center"/>
              <w:rPr>
                <w:sz w:val="24"/>
              </w:rPr>
            </w:pPr>
            <w:r w:rsidRPr="005312D8">
              <w:rPr>
                <w:sz w:val="24"/>
              </w:rPr>
              <w:t>认购日</w:t>
            </w:r>
          </w:p>
        </w:tc>
        <w:tc>
          <w:tcPr>
            <w:tcW w:w="819" w:type="dxa"/>
            <w:vAlign w:val="center"/>
          </w:tcPr>
          <w:p w:rsidR="00773F10" w:rsidRPr="005312D8" w:rsidRDefault="00773F10" w:rsidP="008A4F74">
            <w:pPr>
              <w:spacing w:before="29" w:line="288" w:lineRule="auto"/>
              <w:jc w:val="center"/>
              <w:rPr>
                <w:sz w:val="24"/>
              </w:rPr>
            </w:pPr>
            <w:r w:rsidRPr="005312D8">
              <w:rPr>
                <w:sz w:val="24"/>
              </w:rPr>
              <w:t>可流</w:t>
            </w:r>
          </w:p>
          <w:p w:rsidR="00773F10" w:rsidRPr="005312D8" w:rsidRDefault="00773F10" w:rsidP="008A4F74">
            <w:pPr>
              <w:spacing w:before="29" w:line="288" w:lineRule="auto"/>
              <w:jc w:val="center"/>
              <w:rPr>
                <w:sz w:val="24"/>
              </w:rPr>
            </w:pPr>
            <w:r w:rsidRPr="005312D8">
              <w:rPr>
                <w:sz w:val="24"/>
              </w:rPr>
              <w:t>通日</w:t>
            </w:r>
          </w:p>
        </w:tc>
        <w:tc>
          <w:tcPr>
            <w:tcW w:w="960" w:type="dxa"/>
            <w:vAlign w:val="center"/>
          </w:tcPr>
          <w:p w:rsidR="00773F10" w:rsidRPr="005312D8" w:rsidRDefault="00773F10" w:rsidP="008A4F74">
            <w:pPr>
              <w:spacing w:before="29" w:line="288" w:lineRule="auto"/>
              <w:jc w:val="center"/>
              <w:rPr>
                <w:sz w:val="24"/>
              </w:rPr>
            </w:pPr>
            <w:r w:rsidRPr="005312D8">
              <w:rPr>
                <w:sz w:val="24"/>
              </w:rPr>
              <w:t>流通受</w:t>
            </w:r>
          </w:p>
          <w:p w:rsidR="00773F10" w:rsidRPr="005312D8" w:rsidRDefault="00773F10" w:rsidP="008A4F74">
            <w:pPr>
              <w:spacing w:before="29" w:line="288" w:lineRule="auto"/>
              <w:jc w:val="center"/>
              <w:rPr>
                <w:sz w:val="24"/>
              </w:rPr>
            </w:pPr>
            <w:r w:rsidRPr="005312D8">
              <w:rPr>
                <w:sz w:val="24"/>
              </w:rPr>
              <w:t>限类型</w:t>
            </w:r>
          </w:p>
        </w:tc>
        <w:tc>
          <w:tcPr>
            <w:tcW w:w="676" w:type="dxa"/>
            <w:vAlign w:val="center"/>
          </w:tcPr>
          <w:p w:rsidR="00773F10" w:rsidRPr="005312D8" w:rsidRDefault="00773F10" w:rsidP="008A4F74">
            <w:pPr>
              <w:spacing w:before="29" w:line="288" w:lineRule="auto"/>
              <w:jc w:val="center"/>
              <w:rPr>
                <w:sz w:val="24"/>
              </w:rPr>
            </w:pPr>
            <w:r w:rsidRPr="005312D8">
              <w:rPr>
                <w:sz w:val="24"/>
              </w:rPr>
              <w:t>认购</w:t>
            </w:r>
          </w:p>
          <w:p w:rsidR="00773F10" w:rsidRPr="005312D8" w:rsidRDefault="00773F10" w:rsidP="008A4F74">
            <w:pPr>
              <w:spacing w:before="29" w:line="288" w:lineRule="auto"/>
              <w:jc w:val="center"/>
              <w:rPr>
                <w:sz w:val="24"/>
              </w:rPr>
            </w:pPr>
            <w:r w:rsidRPr="005312D8">
              <w:rPr>
                <w:sz w:val="24"/>
              </w:rPr>
              <w:t>价格</w:t>
            </w:r>
          </w:p>
        </w:tc>
        <w:tc>
          <w:tcPr>
            <w:tcW w:w="818" w:type="dxa"/>
            <w:vAlign w:val="center"/>
          </w:tcPr>
          <w:p w:rsidR="00773F10" w:rsidRPr="005312D8" w:rsidRDefault="00773F10" w:rsidP="008A4F74">
            <w:pPr>
              <w:spacing w:before="29" w:line="288" w:lineRule="auto"/>
              <w:ind w:leftChars="-33" w:left="-69" w:rightChars="-46" w:right="-97"/>
              <w:jc w:val="center"/>
              <w:rPr>
                <w:sz w:val="24"/>
              </w:rPr>
            </w:pPr>
            <w:r w:rsidRPr="005312D8">
              <w:rPr>
                <w:sz w:val="24"/>
              </w:rPr>
              <w:t>期末估</w:t>
            </w:r>
          </w:p>
          <w:p w:rsidR="00773F10" w:rsidRPr="005312D8" w:rsidRDefault="00773F10" w:rsidP="008A4F74">
            <w:pPr>
              <w:spacing w:before="29" w:line="288" w:lineRule="auto"/>
              <w:ind w:leftChars="-33" w:left="-69" w:rightChars="-46" w:right="-97"/>
              <w:jc w:val="center"/>
              <w:rPr>
                <w:sz w:val="24"/>
              </w:rPr>
            </w:pPr>
            <w:r w:rsidRPr="005312D8">
              <w:rPr>
                <w:sz w:val="24"/>
              </w:rPr>
              <w:t>值单价</w:t>
            </w:r>
          </w:p>
        </w:tc>
        <w:tc>
          <w:tcPr>
            <w:tcW w:w="819" w:type="dxa"/>
            <w:vAlign w:val="center"/>
          </w:tcPr>
          <w:p w:rsidR="00773F10" w:rsidRPr="005312D8" w:rsidRDefault="00773F10" w:rsidP="008A4F74">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773F10" w:rsidRPr="005312D8" w:rsidRDefault="00773F10" w:rsidP="008A4F74">
            <w:pPr>
              <w:spacing w:before="29" w:line="288" w:lineRule="auto"/>
              <w:jc w:val="center"/>
              <w:rPr>
                <w:sz w:val="24"/>
              </w:rPr>
            </w:pPr>
            <w:r w:rsidRPr="005312D8">
              <w:rPr>
                <w:sz w:val="24"/>
              </w:rPr>
              <w:t>期末</w:t>
            </w:r>
          </w:p>
          <w:p w:rsidR="00773F10" w:rsidRPr="005312D8" w:rsidRDefault="00773F10" w:rsidP="008A4F74">
            <w:pPr>
              <w:spacing w:before="29" w:line="288" w:lineRule="auto"/>
              <w:jc w:val="center"/>
              <w:rPr>
                <w:sz w:val="24"/>
              </w:rPr>
            </w:pPr>
            <w:r w:rsidRPr="005312D8">
              <w:rPr>
                <w:sz w:val="24"/>
              </w:rPr>
              <w:t>成本总额</w:t>
            </w:r>
          </w:p>
        </w:tc>
        <w:tc>
          <w:tcPr>
            <w:tcW w:w="1052" w:type="dxa"/>
            <w:vAlign w:val="center"/>
          </w:tcPr>
          <w:p w:rsidR="00773F10" w:rsidRPr="005312D8" w:rsidRDefault="00773F10" w:rsidP="008A4F74">
            <w:pPr>
              <w:spacing w:before="29" w:line="288" w:lineRule="auto"/>
              <w:jc w:val="center"/>
              <w:rPr>
                <w:sz w:val="24"/>
              </w:rPr>
            </w:pPr>
            <w:r w:rsidRPr="005312D8">
              <w:rPr>
                <w:sz w:val="24"/>
              </w:rPr>
              <w:t>期末</w:t>
            </w:r>
          </w:p>
          <w:p w:rsidR="00773F10" w:rsidRPr="005312D8" w:rsidRDefault="00773F10" w:rsidP="008A4F74">
            <w:pPr>
              <w:spacing w:before="29" w:line="288" w:lineRule="auto"/>
              <w:jc w:val="center"/>
              <w:rPr>
                <w:sz w:val="24"/>
              </w:rPr>
            </w:pPr>
            <w:r w:rsidRPr="005312D8">
              <w:rPr>
                <w:sz w:val="24"/>
              </w:rPr>
              <w:t>估值总额</w:t>
            </w:r>
          </w:p>
        </w:tc>
        <w:tc>
          <w:tcPr>
            <w:tcW w:w="408" w:type="dxa"/>
            <w:vAlign w:val="center"/>
          </w:tcPr>
          <w:p w:rsidR="00773F10" w:rsidRPr="005312D8" w:rsidRDefault="00773F10" w:rsidP="008A4F74">
            <w:pPr>
              <w:spacing w:before="29" w:line="288" w:lineRule="auto"/>
              <w:ind w:leftChars="-48" w:left="-101" w:rightChars="-54" w:right="-113"/>
              <w:jc w:val="center"/>
              <w:rPr>
                <w:sz w:val="24"/>
              </w:rPr>
            </w:pPr>
            <w:r w:rsidRPr="005312D8">
              <w:rPr>
                <w:sz w:val="24"/>
              </w:rPr>
              <w:t>备注</w:t>
            </w:r>
          </w:p>
        </w:tc>
      </w:tr>
      <w:tr w:rsidR="00773F10" w:rsidTr="008A4F74">
        <w:tc>
          <w:tcPr>
            <w:tcW w:w="816" w:type="dxa"/>
            <w:vAlign w:val="center"/>
          </w:tcPr>
          <w:p w:rsidR="00773F10" w:rsidRDefault="00773F10" w:rsidP="008A4F74">
            <w:pPr>
              <w:jc w:val="center"/>
            </w:pPr>
            <w:r>
              <w:rPr>
                <w:sz w:val="24"/>
              </w:rPr>
              <w:t>002352</w:t>
            </w:r>
          </w:p>
        </w:tc>
        <w:tc>
          <w:tcPr>
            <w:tcW w:w="818" w:type="dxa"/>
            <w:vAlign w:val="center"/>
          </w:tcPr>
          <w:p w:rsidR="00773F10" w:rsidRDefault="00773F10" w:rsidP="008A4F74">
            <w:pPr>
              <w:jc w:val="center"/>
            </w:pPr>
            <w:r>
              <w:rPr>
                <w:sz w:val="24"/>
              </w:rPr>
              <w:t>顺丰控股</w:t>
            </w:r>
          </w:p>
        </w:tc>
        <w:tc>
          <w:tcPr>
            <w:tcW w:w="817" w:type="dxa"/>
            <w:vAlign w:val="center"/>
          </w:tcPr>
          <w:p w:rsidR="00773F10" w:rsidRDefault="00773F10" w:rsidP="008A4F74">
            <w:pPr>
              <w:jc w:val="center"/>
            </w:pPr>
            <w:r>
              <w:rPr>
                <w:sz w:val="24"/>
              </w:rPr>
              <w:t>2020-02-10</w:t>
            </w:r>
          </w:p>
        </w:tc>
        <w:tc>
          <w:tcPr>
            <w:tcW w:w="819" w:type="dxa"/>
            <w:vAlign w:val="center"/>
          </w:tcPr>
          <w:p w:rsidR="00773F10" w:rsidRDefault="00773F10" w:rsidP="008A4F74">
            <w:pPr>
              <w:jc w:val="center"/>
            </w:pPr>
            <w:r>
              <w:rPr>
                <w:sz w:val="24"/>
              </w:rPr>
              <w:t>2020-08-10</w:t>
            </w:r>
          </w:p>
        </w:tc>
        <w:tc>
          <w:tcPr>
            <w:tcW w:w="960" w:type="dxa"/>
            <w:vAlign w:val="center"/>
          </w:tcPr>
          <w:p w:rsidR="00773F10" w:rsidRDefault="00773F10" w:rsidP="008A4F74">
            <w:pPr>
              <w:jc w:val="center"/>
            </w:pPr>
            <w:r>
              <w:rPr>
                <w:sz w:val="24"/>
              </w:rPr>
              <w:t>限售股</w:t>
            </w:r>
          </w:p>
        </w:tc>
        <w:tc>
          <w:tcPr>
            <w:tcW w:w="676" w:type="dxa"/>
            <w:vAlign w:val="center"/>
          </w:tcPr>
          <w:p w:rsidR="00773F10" w:rsidRDefault="00773F10" w:rsidP="008A4F74">
            <w:pPr>
              <w:jc w:val="right"/>
            </w:pPr>
            <w:r>
              <w:rPr>
                <w:sz w:val="24"/>
              </w:rPr>
              <w:t>40.38</w:t>
            </w:r>
          </w:p>
        </w:tc>
        <w:tc>
          <w:tcPr>
            <w:tcW w:w="818" w:type="dxa"/>
            <w:vAlign w:val="center"/>
          </w:tcPr>
          <w:p w:rsidR="00773F10" w:rsidRDefault="00773F10" w:rsidP="008A4F74">
            <w:pPr>
              <w:jc w:val="center"/>
            </w:pPr>
            <w:r>
              <w:rPr>
                <w:sz w:val="24"/>
              </w:rPr>
              <w:t>53.66</w:t>
            </w:r>
          </w:p>
        </w:tc>
        <w:tc>
          <w:tcPr>
            <w:tcW w:w="819" w:type="dxa"/>
            <w:vAlign w:val="center"/>
          </w:tcPr>
          <w:p w:rsidR="00773F10" w:rsidRDefault="00773F10" w:rsidP="008A4F74">
            <w:pPr>
              <w:jc w:val="right"/>
            </w:pPr>
            <w:r>
              <w:rPr>
                <w:sz w:val="24"/>
              </w:rPr>
              <w:t>900,000</w:t>
            </w:r>
          </w:p>
        </w:tc>
        <w:tc>
          <w:tcPr>
            <w:tcW w:w="995" w:type="dxa"/>
            <w:vAlign w:val="center"/>
          </w:tcPr>
          <w:p w:rsidR="00773F10" w:rsidRDefault="00773F10" w:rsidP="008A4F74">
            <w:pPr>
              <w:jc w:val="right"/>
            </w:pPr>
            <w:r>
              <w:rPr>
                <w:sz w:val="24"/>
              </w:rPr>
              <w:t>36,342,000.00</w:t>
            </w:r>
          </w:p>
        </w:tc>
        <w:tc>
          <w:tcPr>
            <w:tcW w:w="1052" w:type="dxa"/>
            <w:vAlign w:val="center"/>
          </w:tcPr>
          <w:p w:rsidR="00773F10" w:rsidRDefault="00773F10" w:rsidP="008A4F74">
            <w:pPr>
              <w:jc w:val="right"/>
            </w:pPr>
            <w:r>
              <w:rPr>
                <w:sz w:val="24"/>
              </w:rPr>
              <w:t>48,294,000.00</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002555</w:t>
            </w:r>
          </w:p>
        </w:tc>
        <w:tc>
          <w:tcPr>
            <w:tcW w:w="818" w:type="dxa"/>
            <w:vAlign w:val="center"/>
          </w:tcPr>
          <w:p w:rsidR="00773F10" w:rsidRDefault="00773F10" w:rsidP="008A4F74">
            <w:pPr>
              <w:jc w:val="center"/>
            </w:pPr>
            <w:r>
              <w:rPr>
                <w:sz w:val="24"/>
              </w:rPr>
              <w:t>三七互娱</w:t>
            </w:r>
          </w:p>
        </w:tc>
        <w:tc>
          <w:tcPr>
            <w:tcW w:w="817" w:type="dxa"/>
            <w:vAlign w:val="center"/>
          </w:tcPr>
          <w:p w:rsidR="00773F10" w:rsidRDefault="00773F10" w:rsidP="008A4F74">
            <w:pPr>
              <w:jc w:val="center"/>
            </w:pPr>
            <w:r>
              <w:rPr>
                <w:sz w:val="24"/>
              </w:rPr>
              <w:t>2019-05-13</w:t>
            </w:r>
          </w:p>
        </w:tc>
        <w:tc>
          <w:tcPr>
            <w:tcW w:w="819" w:type="dxa"/>
            <w:vAlign w:val="center"/>
          </w:tcPr>
          <w:p w:rsidR="00773F10" w:rsidRDefault="00773F10" w:rsidP="008A4F74">
            <w:pPr>
              <w:jc w:val="center"/>
            </w:pPr>
            <w:r>
              <w:rPr>
                <w:sz w:val="24"/>
              </w:rPr>
              <w:t>2020-11-13</w:t>
            </w:r>
          </w:p>
        </w:tc>
        <w:tc>
          <w:tcPr>
            <w:tcW w:w="960" w:type="dxa"/>
            <w:vAlign w:val="center"/>
          </w:tcPr>
          <w:p w:rsidR="00773F10" w:rsidRDefault="00773F10" w:rsidP="008A4F74">
            <w:pPr>
              <w:jc w:val="center"/>
            </w:pPr>
            <w:r>
              <w:rPr>
                <w:sz w:val="24"/>
              </w:rPr>
              <w:t>限售股</w:t>
            </w:r>
          </w:p>
        </w:tc>
        <w:tc>
          <w:tcPr>
            <w:tcW w:w="676" w:type="dxa"/>
            <w:vAlign w:val="center"/>
          </w:tcPr>
          <w:p w:rsidR="00773F10" w:rsidRDefault="00773F10" w:rsidP="008A4F74">
            <w:pPr>
              <w:jc w:val="right"/>
            </w:pPr>
            <w:r>
              <w:rPr>
                <w:sz w:val="24"/>
              </w:rPr>
              <w:t>33.49</w:t>
            </w:r>
          </w:p>
        </w:tc>
        <w:tc>
          <w:tcPr>
            <w:tcW w:w="818" w:type="dxa"/>
            <w:vAlign w:val="center"/>
          </w:tcPr>
          <w:p w:rsidR="00773F10" w:rsidRDefault="00773F10" w:rsidP="008A4F74">
            <w:pPr>
              <w:jc w:val="center"/>
            </w:pPr>
            <w:r>
              <w:rPr>
                <w:sz w:val="24"/>
              </w:rPr>
              <w:t>43.55</w:t>
            </w:r>
          </w:p>
        </w:tc>
        <w:tc>
          <w:tcPr>
            <w:tcW w:w="819" w:type="dxa"/>
            <w:vAlign w:val="center"/>
          </w:tcPr>
          <w:p w:rsidR="00773F10" w:rsidRDefault="00773F10" w:rsidP="008A4F74">
            <w:pPr>
              <w:jc w:val="right"/>
            </w:pPr>
            <w:r>
              <w:rPr>
                <w:sz w:val="24"/>
              </w:rPr>
              <w:t>1,500,000</w:t>
            </w:r>
          </w:p>
        </w:tc>
        <w:tc>
          <w:tcPr>
            <w:tcW w:w="995" w:type="dxa"/>
            <w:vAlign w:val="center"/>
          </w:tcPr>
          <w:p w:rsidR="00773F10" w:rsidRDefault="00773F10" w:rsidP="008A4F74">
            <w:pPr>
              <w:jc w:val="right"/>
            </w:pPr>
            <w:r>
              <w:rPr>
                <w:sz w:val="24"/>
              </w:rPr>
              <w:t>50,235,000.00</w:t>
            </w:r>
          </w:p>
        </w:tc>
        <w:tc>
          <w:tcPr>
            <w:tcW w:w="1052" w:type="dxa"/>
            <w:vAlign w:val="center"/>
          </w:tcPr>
          <w:p w:rsidR="00773F10" w:rsidRDefault="00773F10" w:rsidP="008A4F74">
            <w:pPr>
              <w:jc w:val="right"/>
            </w:pPr>
            <w:r>
              <w:rPr>
                <w:sz w:val="24"/>
              </w:rPr>
              <w:t>65,325,000.00</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002841</w:t>
            </w:r>
          </w:p>
        </w:tc>
        <w:tc>
          <w:tcPr>
            <w:tcW w:w="818" w:type="dxa"/>
            <w:vAlign w:val="center"/>
          </w:tcPr>
          <w:p w:rsidR="00773F10" w:rsidRDefault="00773F10" w:rsidP="008A4F74">
            <w:pPr>
              <w:jc w:val="center"/>
            </w:pPr>
            <w:r>
              <w:rPr>
                <w:sz w:val="24"/>
              </w:rPr>
              <w:t>视源股份</w:t>
            </w:r>
          </w:p>
        </w:tc>
        <w:tc>
          <w:tcPr>
            <w:tcW w:w="817" w:type="dxa"/>
            <w:vAlign w:val="center"/>
          </w:tcPr>
          <w:p w:rsidR="00773F10" w:rsidRDefault="00773F10" w:rsidP="008A4F74">
            <w:pPr>
              <w:jc w:val="center"/>
            </w:pPr>
            <w:r>
              <w:rPr>
                <w:sz w:val="24"/>
              </w:rPr>
              <w:t>2020-05-15</w:t>
            </w:r>
          </w:p>
        </w:tc>
        <w:tc>
          <w:tcPr>
            <w:tcW w:w="819" w:type="dxa"/>
            <w:vAlign w:val="center"/>
          </w:tcPr>
          <w:p w:rsidR="00773F10" w:rsidRDefault="00773F10" w:rsidP="008A4F74">
            <w:pPr>
              <w:jc w:val="center"/>
            </w:pPr>
            <w:r>
              <w:rPr>
                <w:sz w:val="24"/>
              </w:rPr>
              <w:t>2020-11-16</w:t>
            </w:r>
          </w:p>
        </w:tc>
        <w:tc>
          <w:tcPr>
            <w:tcW w:w="960" w:type="dxa"/>
            <w:vAlign w:val="center"/>
          </w:tcPr>
          <w:p w:rsidR="00773F10" w:rsidRDefault="00773F10" w:rsidP="008A4F74">
            <w:pPr>
              <w:jc w:val="center"/>
            </w:pPr>
            <w:r>
              <w:rPr>
                <w:sz w:val="24"/>
              </w:rPr>
              <w:t>限售股</w:t>
            </w:r>
          </w:p>
        </w:tc>
        <w:tc>
          <w:tcPr>
            <w:tcW w:w="676" w:type="dxa"/>
            <w:vAlign w:val="center"/>
          </w:tcPr>
          <w:p w:rsidR="00773F10" w:rsidRDefault="00773F10" w:rsidP="008A4F74">
            <w:pPr>
              <w:jc w:val="right"/>
            </w:pPr>
            <w:r>
              <w:rPr>
                <w:sz w:val="24"/>
              </w:rPr>
              <w:t>74.98</w:t>
            </w:r>
          </w:p>
        </w:tc>
        <w:tc>
          <w:tcPr>
            <w:tcW w:w="818" w:type="dxa"/>
            <w:vAlign w:val="center"/>
          </w:tcPr>
          <w:p w:rsidR="00773F10" w:rsidRDefault="00773F10" w:rsidP="008A4F74">
            <w:pPr>
              <w:jc w:val="center"/>
            </w:pPr>
            <w:r>
              <w:rPr>
                <w:sz w:val="24"/>
              </w:rPr>
              <w:t>93.98</w:t>
            </w:r>
          </w:p>
        </w:tc>
        <w:tc>
          <w:tcPr>
            <w:tcW w:w="819" w:type="dxa"/>
            <w:vAlign w:val="center"/>
          </w:tcPr>
          <w:p w:rsidR="00773F10" w:rsidRDefault="00773F10" w:rsidP="008A4F74">
            <w:pPr>
              <w:jc w:val="right"/>
            </w:pPr>
            <w:r>
              <w:rPr>
                <w:sz w:val="24"/>
              </w:rPr>
              <w:t>450,000</w:t>
            </w:r>
          </w:p>
        </w:tc>
        <w:tc>
          <w:tcPr>
            <w:tcW w:w="995" w:type="dxa"/>
            <w:vAlign w:val="center"/>
          </w:tcPr>
          <w:p w:rsidR="00773F10" w:rsidRDefault="00773F10" w:rsidP="008A4F74">
            <w:pPr>
              <w:jc w:val="right"/>
            </w:pPr>
            <w:r>
              <w:rPr>
                <w:sz w:val="24"/>
              </w:rPr>
              <w:t>33,741,000.00</w:t>
            </w:r>
          </w:p>
        </w:tc>
        <w:tc>
          <w:tcPr>
            <w:tcW w:w="1052" w:type="dxa"/>
            <w:vAlign w:val="center"/>
          </w:tcPr>
          <w:p w:rsidR="00773F10" w:rsidRDefault="00773F10" w:rsidP="008A4F74">
            <w:pPr>
              <w:jc w:val="right"/>
            </w:pPr>
            <w:r>
              <w:rPr>
                <w:sz w:val="24"/>
              </w:rPr>
              <w:t>42,291,000.00</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002841</w:t>
            </w:r>
          </w:p>
        </w:tc>
        <w:tc>
          <w:tcPr>
            <w:tcW w:w="818" w:type="dxa"/>
            <w:vAlign w:val="center"/>
          </w:tcPr>
          <w:p w:rsidR="00773F10" w:rsidRDefault="00773F10" w:rsidP="008A4F74">
            <w:pPr>
              <w:jc w:val="center"/>
            </w:pPr>
            <w:r>
              <w:rPr>
                <w:sz w:val="24"/>
              </w:rPr>
              <w:t>视源股份</w:t>
            </w:r>
          </w:p>
        </w:tc>
        <w:tc>
          <w:tcPr>
            <w:tcW w:w="817" w:type="dxa"/>
            <w:vAlign w:val="center"/>
          </w:tcPr>
          <w:p w:rsidR="00773F10" w:rsidRDefault="00773F10" w:rsidP="008A4F74">
            <w:pPr>
              <w:jc w:val="center"/>
            </w:pPr>
            <w:r>
              <w:rPr>
                <w:sz w:val="24"/>
              </w:rPr>
              <w:t>2020-06-05</w:t>
            </w:r>
          </w:p>
        </w:tc>
        <w:tc>
          <w:tcPr>
            <w:tcW w:w="819" w:type="dxa"/>
            <w:vAlign w:val="center"/>
          </w:tcPr>
          <w:p w:rsidR="00773F10" w:rsidRDefault="00773F10" w:rsidP="008A4F74">
            <w:pPr>
              <w:jc w:val="center"/>
            </w:pPr>
            <w:r>
              <w:rPr>
                <w:sz w:val="24"/>
              </w:rPr>
              <w:t>2020-12-07</w:t>
            </w:r>
          </w:p>
        </w:tc>
        <w:tc>
          <w:tcPr>
            <w:tcW w:w="960" w:type="dxa"/>
            <w:vAlign w:val="center"/>
          </w:tcPr>
          <w:p w:rsidR="00773F10" w:rsidRDefault="00773F10" w:rsidP="008A4F74">
            <w:pPr>
              <w:jc w:val="center"/>
            </w:pPr>
            <w:r>
              <w:rPr>
                <w:sz w:val="24"/>
              </w:rPr>
              <w:t>限售股</w:t>
            </w:r>
          </w:p>
        </w:tc>
        <w:tc>
          <w:tcPr>
            <w:tcW w:w="676" w:type="dxa"/>
            <w:vAlign w:val="center"/>
          </w:tcPr>
          <w:p w:rsidR="00773F10" w:rsidRDefault="00773F10" w:rsidP="008A4F74">
            <w:pPr>
              <w:jc w:val="right"/>
            </w:pPr>
            <w:r>
              <w:rPr>
                <w:sz w:val="24"/>
              </w:rPr>
              <w:t>82.98</w:t>
            </w:r>
          </w:p>
        </w:tc>
        <w:tc>
          <w:tcPr>
            <w:tcW w:w="818" w:type="dxa"/>
            <w:vAlign w:val="center"/>
          </w:tcPr>
          <w:p w:rsidR="00773F10" w:rsidRDefault="00773F10" w:rsidP="008A4F74">
            <w:pPr>
              <w:jc w:val="center"/>
            </w:pPr>
            <w:r>
              <w:rPr>
                <w:sz w:val="24"/>
              </w:rPr>
              <w:t>93.12</w:t>
            </w:r>
          </w:p>
        </w:tc>
        <w:tc>
          <w:tcPr>
            <w:tcW w:w="819" w:type="dxa"/>
            <w:vAlign w:val="center"/>
          </w:tcPr>
          <w:p w:rsidR="00773F10" w:rsidRDefault="00773F10" w:rsidP="008A4F74">
            <w:pPr>
              <w:jc w:val="right"/>
            </w:pPr>
            <w:r>
              <w:rPr>
                <w:sz w:val="24"/>
              </w:rPr>
              <w:t>700,000</w:t>
            </w:r>
          </w:p>
        </w:tc>
        <w:tc>
          <w:tcPr>
            <w:tcW w:w="995" w:type="dxa"/>
            <w:vAlign w:val="center"/>
          </w:tcPr>
          <w:p w:rsidR="00773F10" w:rsidRDefault="00773F10" w:rsidP="008A4F74">
            <w:pPr>
              <w:jc w:val="right"/>
            </w:pPr>
            <w:r>
              <w:rPr>
                <w:sz w:val="24"/>
              </w:rPr>
              <w:t>58,086,000.00</w:t>
            </w:r>
          </w:p>
        </w:tc>
        <w:tc>
          <w:tcPr>
            <w:tcW w:w="1052" w:type="dxa"/>
            <w:vAlign w:val="center"/>
          </w:tcPr>
          <w:p w:rsidR="00773F10" w:rsidRDefault="00773F10" w:rsidP="008A4F74">
            <w:pPr>
              <w:jc w:val="right"/>
            </w:pPr>
            <w:r>
              <w:rPr>
                <w:sz w:val="24"/>
              </w:rPr>
              <w:t>65,184,000.00</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002841</w:t>
            </w:r>
          </w:p>
        </w:tc>
        <w:tc>
          <w:tcPr>
            <w:tcW w:w="818" w:type="dxa"/>
            <w:vAlign w:val="center"/>
          </w:tcPr>
          <w:p w:rsidR="00773F10" w:rsidRDefault="00773F10" w:rsidP="008A4F74">
            <w:pPr>
              <w:jc w:val="center"/>
            </w:pPr>
            <w:r>
              <w:rPr>
                <w:sz w:val="24"/>
              </w:rPr>
              <w:t>视源股份</w:t>
            </w:r>
          </w:p>
        </w:tc>
        <w:tc>
          <w:tcPr>
            <w:tcW w:w="817" w:type="dxa"/>
            <w:vAlign w:val="center"/>
          </w:tcPr>
          <w:p w:rsidR="00773F10" w:rsidRDefault="00773F10" w:rsidP="008A4F74">
            <w:pPr>
              <w:jc w:val="center"/>
            </w:pPr>
            <w:r>
              <w:rPr>
                <w:sz w:val="24"/>
              </w:rPr>
              <w:t>2020-06-10</w:t>
            </w:r>
          </w:p>
        </w:tc>
        <w:tc>
          <w:tcPr>
            <w:tcW w:w="819" w:type="dxa"/>
            <w:vAlign w:val="center"/>
          </w:tcPr>
          <w:p w:rsidR="00773F10" w:rsidRDefault="00773F10" w:rsidP="008A4F74">
            <w:pPr>
              <w:jc w:val="center"/>
            </w:pPr>
            <w:r>
              <w:rPr>
                <w:sz w:val="24"/>
              </w:rPr>
              <w:t>2020-12-10</w:t>
            </w:r>
          </w:p>
        </w:tc>
        <w:tc>
          <w:tcPr>
            <w:tcW w:w="960" w:type="dxa"/>
            <w:vAlign w:val="center"/>
          </w:tcPr>
          <w:p w:rsidR="00773F10" w:rsidRDefault="00773F10" w:rsidP="008A4F74">
            <w:pPr>
              <w:jc w:val="center"/>
            </w:pPr>
            <w:r>
              <w:rPr>
                <w:sz w:val="24"/>
              </w:rPr>
              <w:t>限售股</w:t>
            </w:r>
          </w:p>
        </w:tc>
        <w:tc>
          <w:tcPr>
            <w:tcW w:w="676" w:type="dxa"/>
            <w:vAlign w:val="center"/>
          </w:tcPr>
          <w:p w:rsidR="00773F10" w:rsidRDefault="00773F10" w:rsidP="008A4F74">
            <w:pPr>
              <w:jc w:val="right"/>
            </w:pPr>
            <w:r>
              <w:rPr>
                <w:sz w:val="24"/>
              </w:rPr>
              <w:t>84.63</w:t>
            </w:r>
          </w:p>
        </w:tc>
        <w:tc>
          <w:tcPr>
            <w:tcW w:w="818" w:type="dxa"/>
            <w:vAlign w:val="center"/>
          </w:tcPr>
          <w:p w:rsidR="00773F10" w:rsidRDefault="00773F10" w:rsidP="008A4F74">
            <w:pPr>
              <w:jc w:val="center"/>
            </w:pPr>
            <w:r>
              <w:rPr>
                <w:sz w:val="24"/>
              </w:rPr>
              <w:t>93.11</w:t>
            </w:r>
          </w:p>
        </w:tc>
        <w:tc>
          <w:tcPr>
            <w:tcW w:w="819" w:type="dxa"/>
            <w:vAlign w:val="center"/>
          </w:tcPr>
          <w:p w:rsidR="00773F10" w:rsidRDefault="00773F10" w:rsidP="008A4F74">
            <w:pPr>
              <w:jc w:val="right"/>
            </w:pPr>
            <w:r>
              <w:rPr>
                <w:sz w:val="24"/>
              </w:rPr>
              <w:t>1,000,000</w:t>
            </w:r>
          </w:p>
        </w:tc>
        <w:tc>
          <w:tcPr>
            <w:tcW w:w="995" w:type="dxa"/>
            <w:vAlign w:val="center"/>
          </w:tcPr>
          <w:p w:rsidR="00773F10" w:rsidRDefault="00773F10" w:rsidP="008A4F74">
            <w:pPr>
              <w:jc w:val="right"/>
            </w:pPr>
            <w:r>
              <w:rPr>
                <w:sz w:val="24"/>
              </w:rPr>
              <w:t>84,630,000.00</w:t>
            </w:r>
          </w:p>
        </w:tc>
        <w:tc>
          <w:tcPr>
            <w:tcW w:w="1052" w:type="dxa"/>
            <w:vAlign w:val="center"/>
          </w:tcPr>
          <w:p w:rsidR="00773F10" w:rsidRDefault="00773F10" w:rsidP="008A4F74">
            <w:pPr>
              <w:jc w:val="right"/>
            </w:pPr>
            <w:r>
              <w:rPr>
                <w:sz w:val="24"/>
              </w:rPr>
              <w:t>93,110,000.00</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300840</w:t>
            </w:r>
          </w:p>
        </w:tc>
        <w:tc>
          <w:tcPr>
            <w:tcW w:w="818" w:type="dxa"/>
            <w:vAlign w:val="center"/>
          </w:tcPr>
          <w:p w:rsidR="00773F10" w:rsidRDefault="00773F10" w:rsidP="008A4F74">
            <w:pPr>
              <w:jc w:val="center"/>
            </w:pPr>
            <w:r>
              <w:rPr>
                <w:sz w:val="24"/>
              </w:rPr>
              <w:t>酷特智能</w:t>
            </w:r>
          </w:p>
        </w:tc>
        <w:tc>
          <w:tcPr>
            <w:tcW w:w="817" w:type="dxa"/>
            <w:vAlign w:val="center"/>
          </w:tcPr>
          <w:p w:rsidR="00773F10" w:rsidRDefault="00773F10" w:rsidP="008A4F74">
            <w:pPr>
              <w:jc w:val="center"/>
            </w:pPr>
            <w:r>
              <w:rPr>
                <w:sz w:val="24"/>
              </w:rPr>
              <w:t>2020-06-30</w:t>
            </w:r>
          </w:p>
        </w:tc>
        <w:tc>
          <w:tcPr>
            <w:tcW w:w="819" w:type="dxa"/>
            <w:vAlign w:val="center"/>
          </w:tcPr>
          <w:p w:rsidR="00773F10" w:rsidRDefault="00773F10" w:rsidP="008A4F74">
            <w:pPr>
              <w:jc w:val="center"/>
            </w:pPr>
            <w:r>
              <w:rPr>
                <w:sz w:val="24"/>
              </w:rPr>
              <w:t>2020-07-08</w:t>
            </w:r>
          </w:p>
        </w:tc>
        <w:tc>
          <w:tcPr>
            <w:tcW w:w="960" w:type="dxa"/>
            <w:vAlign w:val="center"/>
          </w:tcPr>
          <w:p w:rsidR="00773F10" w:rsidRDefault="00773F10" w:rsidP="008A4F74">
            <w:pPr>
              <w:jc w:val="center"/>
            </w:pPr>
            <w:r>
              <w:rPr>
                <w:sz w:val="24"/>
              </w:rPr>
              <w:t>新股未上市</w:t>
            </w:r>
          </w:p>
        </w:tc>
        <w:tc>
          <w:tcPr>
            <w:tcW w:w="676" w:type="dxa"/>
            <w:vAlign w:val="center"/>
          </w:tcPr>
          <w:p w:rsidR="00773F10" w:rsidRDefault="00773F10" w:rsidP="008A4F74">
            <w:pPr>
              <w:jc w:val="right"/>
            </w:pPr>
            <w:r>
              <w:rPr>
                <w:sz w:val="24"/>
              </w:rPr>
              <w:t>5.94</w:t>
            </w:r>
          </w:p>
        </w:tc>
        <w:tc>
          <w:tcPr>
            <w:tcW w:w="818" w:type="dxa"/>
            <w:vAlign w:val="center"/>
          </w:tcPr>
          <w:p w:rsidR="00773F10" w:rsidRDefault="00773F10" w:rsidP="008A4F74">
            <w:pPr>
              <w:jc w:val="center"/>
            </w:pPr>
            <w:r>
              <w:rPr>
                <w:sz w:val="24"/>
              </w:rPr>
              <w:t>5.94</w:t>
            </w:r>
          </w:p>
        </w:tc>
        <w:tc>
          <w:tcPr>
            <w:tcW w:w="819" w:type="dxa"/>
            <w:vAlign w:val="center"/>
          </w:tcPr>
          <w:p w:rsidR="00773F10" w:rsidRDefault="00773F10" w:rsidP="008A4F74">
            <w:pPr>
              <w:jc w:val="right"/>
            </w:pPr>
            <w:r>
              <w:rPr>
                <w:sz w:val="24"/>
              </w:rPr>
              <w:t>1,185</w:t>
            </w:r>
          </w:p>
        </w:tc>
        <w:tc>
          <w:tcPr>
            <w:tcW w:w="995" w:type="dxa"/>
            <w:vAlign w:val="center"/>
          </w:tcPr>
          <w:p w:rsidR="00773F10" w:rsidRDefault="00773F10" w:rsidP="008A4F74">
            <w:pPr>
              <w:jc w:val="right"/>
            </w:pPr>
            <w:r>
              <w:rPr>
                <w:sz w:val="24"/>
              </w:rPr>
              <w:t>7,038.90</w:t>
            </w:r>
          </w:p>
        </w:tc>
        <w:tc>
          <w:tcPr>
            <w:tcW w:w="1052" w:type="dxa"/>
            <w:vAlign w:val="center"/>
          </w:tcPr>
          <w:p w:rsidR="00773F10" w:rsidRDefault="00773F10" w:rsidP="008A4F74">
            <w:pPr>
              <w:jc w:val="right"/>
            </w:pPr>
            <w:r>
              <w:rPr>
                <w:sz w:val="24"/>
              </w:rPr>
              <w:t>7,038.90</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300843</w:t>
            </w:r>
          </w:p>
        </w:tc>
        <w:tc>
          <w:tcPr>
            <w:tcW w:w="818" w:type="dxa"/>
            <w:vAlign w:val="center"/>
          </w:tcPr>
          <w:p w:rsidR="00773F10" w:rsidRDefault="00773F10" w:rsidP="008A4F74">
            <w:pPr>
              <w:jc w:val="center"/>
            </w:pPr>
            <w:r>
              <w:rPr>
                <w:sz w:val="24"/>
              </w:rPr>
              <w:t>胜蓝股份</w:t>
            </w:r>
          </w:p>
        </w:tc>
        <w:tc>
          <w:tcPr>
            <w:tcW w:w="817" w:type="dxa"/>
            <w:vAlign w:val="center"/>
          </w:tcPr>
          <w:p w:rsidR="00773F10" w:rsidRDefault="00773F10" w:rsidP="008A4F74">
            <w:pPr>
              <w:jc w:val="center"/>
            </w:pPr>
            <w:r>
              <w:rPr>
                <w:sz w:val="24"/>
              </w:rPr>
              <w:t>2020-06-23</w:t>
            </w:r>
          </w:p>
        </w:tc>
        <w:tc>
          <w:tcPr>
            <w:tcW w:w="819" w:type="dxa"/>
            <w:vAlign w:val="center"/>
          </w:tcPr>
          <w:p w:rsidR="00773F10" w:rsidRDefault="00773F10" w:rsidP="008A4F74">
            <w:pPr>
              <w:jc w:val="center"/>
            </w:pPr>
            <w:r>
              <w:rPr>
                <w:sz w:val="24"/>
              </w:rPr>
              <w:t>2020-07-02</w:t>
            </w:r>
          </w:p>
        </w:tc>
        <w:tc>
          <w:tcPr>
            <w:tcW w:w="960" w:type="dxa"/>
            <w:vAlign w:val="center"/>
          </w:tcPr>
          <w:p w:rsidR="00773F10" w:rsidRDefault="00773F10" w:rsidP="008A4F74">
            <w:pPr>
              <w:jc w:val="center"/>
            </w:pPr>
            <w:r>
              <w:rPr>
                <w:sz w:val="24"/>
              </w:rPr>
              <w:t>新股未上市</w:t>
            </w:r>
          </w:p>
        </w:tc>
        <w:tc>
          <w:tcPr>
            <w:tcW w:w="676" w:type="dxa"/>
            <w:vAlign w:val="center"/>
          </w:tcPr>
          <w:p w:rsidR="00773F10" w:rsidRDefault="00773F10" w:rsidP="008A4F74">
            <w:pPr>
              <w:jc w:val="right"/>
            </w:pPr>
            <w:r>
              <w:rPr>
                <w:sz w:val="24"/>
              </w:rPr>
              <w:t>10.01</w:t>
            </w:r>
          </w:p>
        </w:tc>
        <w:tc>
          <w:tcPr>
            <w:tcW w:w="818" w:type="dxa"/>
            <w:vAlign w:val="center"/>
          </w:tcPr>
          <w:p w:rsidR="00773F10" w:rsidRDefault="00773F10" w:rsidP="008A4F74">
            <w:pPr>
              <w:jc w:val="center"/>
            </w:pPr>
            <w:r>
              <w:rPr>
                <w:sz w:val="24"/>
              </w:rPr>
              <w:t>10.01</w:t>
            </w:r>
          </w:p>
        </w:tc>
        <w:tc>
          <w:tcPr>
            <w:tcW w:w="819" w:type="dxa"/>
            <w:vAlign w:val="center"/>
          </w:tcPr>
          <w:p w:rsidR="00773F10" w:rsidRDefault="00773F10" w:rsidP="008A4F74">
            <w:pPr>
              <w:jc w:val="right"/>
            </w:pPr>
            <w:r>
              <w:rPr>
                <w:sz w:val="24"/>
              </w:rPr>
              <w:t>751</w:t>
            </w:r>
          </w:p>
        </w:tc>
        <w:tc>
          <w:tcPr>
            <w:tcW w:w="995" w:type="dxa"/>
            <w:vAlign w:val="center"/>
          </w:tcPr>
          <w:p w:rsidR="00773F10" w:rsidRDefault="00773F10" w:rsidP="008A4F74">
            <w:pPr>
              <w:jc w:val="right"/>
            </w:pPr>
            <w:r>
              <w:rPr>
                <w:sz w:val="24"/>
              </w:rPr>
              <w:t>7,517.51</w:t>
            </w:r>
          </w:p>
        </w:tc>
        <w:tc>
          <w:tcPr>
            <w:tcW w:w="1052" w:type="dxa"/>
            <w:vAlign w:val="center"/>
          </w:tcPr>
          <w:p w:rsidR="00773F10" w:rsidRDefault="00773F10" w:rsidP="008A4F74">
            <w:pPr>
              <w:jc w:val="right"/>
            </w:pPr>
            <w:r>
              <w:rPr>
                <w:sz w:val="24"/>
              </w:rPr>
              <w:t>7,517.51</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300845</w:t>
            </w:r>
          </w:p>
        </w:tc>
        <w:tc>
          <w:tcPr>
            <w:tcW w:w="818" w:type="dxa"/>
            <w:vAlign w:val="center"/>
          </w:tcPr>
          <w:p w:rsidR="00773F10" w:rsidRDefault="00773F10" w:rsidP="008A4F74">
            <w:pPr>
              <w:jc w:val="center"/>
            </w:pPr>
            <w:r>
              <w:rPr>
                <w:sz w:val="24"/>
              </w:rPr>
              <w:t>捷安高科</w:t>
            </w:r>
          </w:p>
        </w:tc>
        <w:tc>
          <w:tcPr>
            <w:tcW w:w="817" w:type="dxa"/>
            <w:vAlign w:val="center"/>
          </w:tcPr>
          <w:p w:rsidR="00773F10" w:rsidRDefault="00773F10" w:rsidP="008A4F74">
            <w:pPr>
              <w:jc w:val="center"/>
            </w:pPr>
            <w:r>
              <w:rPr>
                <w:sz w:val="24"/>
              </w:rPr>
              <w:t>2020-06-24</w:t>
            </w:r>
          </w:p>
        </w:tc>
        <w:tc>
          <w:tcPr>
            <w:tcW w:w="819" w:type="dxa"/>
            <w:vAlign w:val="center"/>
          </w:tcPr>
          <w:p w:rsidR="00773F10" w:rsidRDefault="00773F10" w:rsidP="008A4F74">
            <w:pPr>
              <w:jc w:val="center"/>
            </w:pPr>
            <w:r>
              <w:rPr>
                <w:sz w:val="24"/>
              </w:rPr>
              <w:t>2020-07-03</w:t>
            </w:r>
          </w:p>
        </w:tc>
        <w:tc>
          <w:tcPr>
            <w:tcW w:w="960" w:type="dxa"/>
            <w:vAlign w:val="center"/>
          </w:tcPr>
          <w:p w:rsidR="00773F10" w:rsidRDefault="00773F10" w:rsidP="008A4F74">
            <w:pPr>
              <w:jc w:val="center"/>
            </w:pPr>
            <w:r>
              <w:rPr>
                <w:sz w:val="24"/>
              </w:rPr>
              <w:t>新股未上市</w:t>
            </w:r>
          </w:p>
        </w:tc>
        <w:tc>
          <w:tcPr>
            <w:tcW w:w="676" w:type="dxa"/>
            <w:vAlign w:val="center"/>
          </w:tcPr>
          <w:p w:rsidR="00773F10" w:rsidRDefault="00773F10" w:rsidP="008A4F74">
            <w:pPr>
              <w:jc w:val="right"/>
            </w:pPr>
            <w:r>
              <w:rPr>
                <w:sz w:val="24"/>
              </w:rPr>
              <w:t>17.63</w:t>
            </w:r>
          </w:p>
        </w:tc>
        <w:tc>
          <w:tcPr>
            <w:tcW w:w="818" w:type="dxa"/>
            <w:vAlign w:val="center"/>
          </w:tcPr>
          <w:p w:rsidR="00773F10" w:rsidRDefault="00773F10" w:rsidP="008A4F74">
            <w:pPr>
              <w:jc w:val="center"/>
            </w:pPr>
            <w:r>
              <w:rPr>
                <w:sz w:val="24"/>
              </w:rPr>
              <w:t>17.63</w:t>
            </w:r>
          </w:p>
        </w:tc>
        <w:tc>
          <w:tcPr>
            <w:tcW w:w="819" w:type="dxa"/>
            <w:vAlign w:val="center"/>
          </w:tcPr>
          <w:p w:rsidR="00773F10" w:rsidRDefault="00773F10" w:rsidP="008A4F74">
            <w:pPr>
              <w:jc w:val="right"/>
            </w:pPr>
            <w:r>
              <w:rPr>
                <w:sz w:val="24"/>
              </w:rPr>
              <w:t>470</w:t>
            </w:r>
          </w:p>
        </w:tc>
        <w:tc>
          <w:tcPr>
            <w:tcW w:w="995" w:type="dxa"/>
            <w:vAlign w:val="center"/>
          </w:tcPr>
          <w:p w:rsidR="00773F10" w:rsidRDefault="00773F10" w:rsidP="008A4F74">
            <w:pPr>
              <w:jc w:val="right"/>
            </w:pPr>
            <w:r>
              <w:rPr>
                <w:sz w:val="24"/>
              </w:rPr>
              <w:t>8,286.10</w:t>
            </w:r>
          </w:p>
        </w:tc>
        <w:tc>
          <w:tcPr>
            <w:tcW w:w="1052" w:type="dxa"/>
            <w:vAlign w:val="center"/>
          </w:tcPr>
          <w:p w:rsidR="00773F10" w:rsidRDefault="00773F10" w:rsidP="008A4F74">
            <w:pPr>
              <w:jc w:val="right"/>
            </w:pPr>
            <w:r>
              <w:rPr>
                <w:sz w:val="24"/>
              </w:rPr>
              <w:t>8,286.10</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300846</w:t>
            </w:r>
          </w:p>
        </w:tc>
        <w:tc>
          <w:tcPr>
            <w:tcW w:w="818" w:type="dxa"/>
            <w:vAlign w:val="center"/>
          </w:tcPr>
          <w:p w:rsidR="00773F10" w:rsidRDefault="00773F10" w:rsidP="008A4F74">
            <w:pPr>
              <w:jc w:val="center"/>
            </w:pPr>
            <w:r>
              <w:rPr>
                <w:sz w:val="24"/>
              </w:rPr>
              <w:t>首都在线</w:t>
            </w:r>
          </w:p>
        </w:tc>
        <w:tc>
          <w:tcPr>
            <w:tcW w:w="817" w:type="dxa"/>
            <w:vAlign w:val="center"/>
          </w:tcPr>
          <w:p w:rsidR="00773F10" w:rsidRDefault="00773F10" w:rsidP="008A4F74">
            <w:pPr>
              <w:jc w:val="center"/>
            </w:pPr>
            <w:r>
              <w:rPr>
                <w:sz w:val="24"/>
              </w:rPr>
              <w:t>2020-06-22</w:t>
            </w:r>
          </w:p>
        </w:tc>
        <w:tc>
          <w:tcPr>
            <w:tcW w:w="819" w:type="dxa"/>
            <w:vAlign w:val="center"/>
          </w:tcPr>
          <w:p w:rsidR="00773F10" w:rsidRDefault="00773F10" w:rsidP="008A4F74">
            <w:pPr>
              <w:jc w:val="center"/>
            </w:pPr>
            <w:r>
              <w:rPr>
                <w:sz w:val="24"/>
              </w:rPr>
              <w:t>2020-07-01</w:t>
            </w:r>
          </w:p>
        </w:tc>
        <w:tc>
          <w:tcPr>
            <w:tcW w:w="960" w:type="dxa"/>
            <w:vAlign w:val="center"/>
          </w:tcPr>
          <w:p w:rsidR="00773F10" w:rsidRDefault="00773F10" w:rsidP="008A4F74">
            <w:pPr>
              <w:jc w:val="center"/>
            </w:pPr>
            <w:r>
              <w:rPr>
                <w:sz w:val="24"/>
              </w:rPr>
              <w:t>新股未上市</w:t>
            </w:r>
          </w:p>
        </w:tc>
        <w:tc>
          <w:tcPr>
            <w:tcW w:w="676" w:type="dxa"/>
            <w:vAlign w:val="center"/>
          </w:tcPr>
          <w:p w:rsidR="00773F10" w:rsidRDefault="00773F10" w:rsidP="008A4F74">
            <w:pPr>
              <w:jc w:val="right"/>
            </w:pPr>
            <w:r>
              <w:rPr>
                <w:sz w:val="24"/>
              </w:rPr>
              <w:t>3.37</w:t>
            </w:r>
          </w:p>
        </w:tc>
        <w:tc>
          <w:tcPr>
            <w:tcW w:w="818" w:type="dxa"/>
            <w:vAlign w:val="center"/>
          </w:tcPr>
          <w:p w:rsidR="00773F10" w:rsidRDefault="00773F10" w:rsidP="008A4F74">
            <w:pPr>
              <w:jc w:val="center"/>
            </w:pPr>
            <w:r>
              <w:rPr>
                <w:sz w:val="24"/>
              </w:rPr>
              <w:t>3.37</w:t>
            </w:r>
          </w:p>
        </w:tc>
        <w:tc>
          <w:tcPr>
            <w:tcW w:w="819" w:type="dxa"/>
            <w:vAlign w:val="center"/>
          </w:tcPr>
          <w:p w:rsidR="00773F10" w:rsidRDefault="00773F10" w:rsidP="008A4F74">
            <w:pPr>
              <w:jc w:val="right"/>
            </w:pPr>
            <w:r>
              <w:rPr>
                <w:sz w:val="24"/>
              </w:rPr>
              <w:t>1,131</w:t>
            </w:r>
          </w:p>
        </w:tc>
        <w:tc>
          <w:tcPr>
            <w:tcW w:w="995" w:type="dxa"/>
            <w:vAlign w:val="center"/>
          </w:tcPr>
          <w:p w:rsidR="00773F10" w:rsidRDefault="00773F10" w:rsidP="008A4F74">
            <w:pPr>
              <w:jc w:val="right"/>
            </w:pPr>
            <w:r>
              <w:rPr>
                <w:sz w:val="24"/>
              </w:rPr>
              <w:t>3,811.47</w:t>
            </w:r>
          </w:p>
        </w:tc>
        <w:tc>
          <w:tcPr>
            <w:tcW w:w="1052" w:type="dxa"/>
            <w:vAlign w:val="center"/>
          </w:tcPr>
          <w:p w:rsidR="00773F10" w:rsidRDefault="00773F10" w:rsidP="008A4F74">
            <w:pPr>
              <w:jc w:val="right"/>
            </w:pPr>
            <w:r>
              <w:rPr>
                <w:sz w:val="24"/>
              </w:rPr>
              <w:t>3,811.47</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300847</w:t>
            </w:r>
          </w:p>
        </w:tc>
        <w:tc>
          <w:tcPr>
            <w:tcW w:w="818" w:type="dxa"/>
            <w:vAlign w:val="center"/>
          </w:tcPr>
          <w:p w:rsidR="00773F10" w:rsidRDefault="00773F10" w:rsidP="008A4F74">
            <w:pPr>
              <w:jc w:val="center"/>
            </w:pPr>
            <w:r>
              <w:rPr>
                <w:sz w:val="24"/>
              </w:rPr>
              <w:t>中船汉光</w:t>
            </w:r>
          </w:p>
        </w:tc>
        <w:tc>
          <w:tcPr>
            <w:tcW w:w="817" w:type="dxa"/>
            <w:vAlign w:val="center"/>
          </w:tcPr>
          <w:p w:rsidR="00773F10" w:rsidRDefault="00773F10" w:rsidP="008A4F74">
            <w:pPr>
              <w:jc w:val="center"/>
            </w:pPr>
            <w:r>
              <w:rPr>
                <w:sz w:val="24"/>
              </w:rPr>
              <w:t>2020-06-29</w:t>
            </w:r>
          </w:p>
        </w:tc>
        <w:tc>
          <w:tcPr>
            <w:tcW w:w="819" w:type="dxa"/>
            <w:vAlign w:val="center"/>
          </w:tcPr>
          <w:p w:rsidR="00773F10" w:rsidRDefault="00773F10" w:rsidP="008A4F74">
            <w:pPr>
              <w:jc w:val="center"/>
            </w:pPr>
            <w:r>
              <w:rPr>
                <w:sz w:val="24"/>
              </w:rPr>
              <w:t>2020-07-09</w:t>
            </w:r>
          </w:p>
        </w:tc>
        <w:tc>
          <w:tcPr>
            <w:tcW w:w="960" w:type="dxa"/>
            <w:vAlign w:val="center"/>
          </w:tcPr>
          <w:p w:rsidR="00773F10" w:rsidRDefault="00773F10" w:rsidP="008A4F74">
            <w:pPr>
              <w:jc w:val="center"/>
            </w:pPr>
            <w:r>
              <w:rPr>
                <w:sz w:val="24"/>
              </w:rPr>
              <w:t>新股未上市</w:t>
            </w:r>
          </w:p>
        </w:tc>
        <w:tc>
          <w:tcPr>
            <w:tcW w:w="676" w:type="dxa"/>
            <w:vAlign w:val="center"/>
          </w:tcPr>
          <w:p w:rsidR="00773F10" w:rsidRDefault="00773F10" w:rsidP="008A4F74">
            <w:pPr>
              <w:jc w:val="right"/>
            </w:pPr>
            <w:r>
              <w:rPr>
                <w:sz w:val="24"/>
              </w:rPr>
              <w:t>6.94</w:t>
            </w:r>
          </w:p>
        </w:tc>
        <w:tc>
          <w:tcPr>
            <w:tcW w:w="818" w:type="dxa"/>
            <w:vAlign w:val="center"/>
          </w:tcPr>
          <w:p w:rsidR="00773F10" w:rsidRDefault="00773F10" w:rsidP="008A4F74">
            <w:pPr>
              <w:jc w:val="center"/>
            </w:pPr>
            <w:r>
              <w:rPr>
                <w:sz w:val="24"/>
              </w:rPr>
              <w:t>6.94</w:t>
            </w:r>
          </w:p>
        </w:tc>
        <w:tc>
          <w:tcPr>
            <w:tcW w:w="819" w:type="dxa"/>
            <w:vAlign w:val="center"/>
          </w:tcPr>
          <w:p w:rsidR="00773F10" w:rsidRDefault="00773F10" w:rsidP="008A4F74">
            <w:pPr>
              <w:jc w:val="right"/>
            </w:pPr>
            <w:r>
              <w:rPr>
                <w:sz w:val="24"/>
              </w:rPr>
              <w:t>1,420</w:t>
            </w:r>
          </w:p>
        </w:tc>
        <w:tc>
          <w:tcPr>
            <w:tcW w:w="995" w:type="dxa"/>
            <w:vAlign w:val="center"/>
          </w:tcPr>
          <w:p w:rsidR="00773F10" w:rsidRDefault="00773F10" w:rsidP="008A4F74">
            <w:pPr>
              <w:jc w:val="right"/>
            </w:pPr>
            <w:r>
              <w:rPr>
                <w:sz w:val="24"/>
              </w:rPr>
              <w:t>9,854.80</w:t>
            </w:r>
          </w:p>
        </w:tc>
        <w:tc>
          <w:tcPr>
            <w:tcW w:w="1052" w:type="dxa"/>
            <w:vAlign w:val="center"/>
          </w:tcPr>
          <w:p w:rsidR="00773F10" w:rsidRDefault="00773F10" w:rsidP="008A4F74">
            <w:pPr>
              <w:jc w:val="right"/>
            </w:pPr>
            <w:r>
              <w:rPr>
                <w:sz w:val="24"/>
              </w:rPr>
              <w:t>9,854.80</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601816</w:t>
            </w:r>
          </w:p>
        </w:tc>
        <w:tc>
          <w:tcPr>
            <w:tcW w:w="818" w:type="dxa"/>
            <w:vAlign w:val="center"/>
          </w:tcPr>
          <w:p w:rsidR="00773F10" w:rsidRDefault="00773F10" w:rsidP="008A4F74">
            <w:pPr>
              <w:jc w:val="center"/>
            </w:pPr>
            <w:r>
              <w:rPr>
                <w:sz w:val="24"/>
              </w:rPr>
              <w:t>京沪高铁</w:t>
            </w:r>
          </w:p>
        </w:tc>
        <w:tc>
          <w:tcPr>
            <w:tcW w:w="817" w:type="dxa"/>
            <w:vAlign w:val="center"/>
          </w:tcPr>
          <w:p w:rsidR="00773F10" w:rsidRDefault="00773F10" w:rsidP="008A4F74">
            <w:pPr>
              <w:jc w:val="center"/>
            </w:pPr>
            <w:r>
              <w:rPr>
                <w:sz w:val="24"/>
              </w:rPr>
              <w:t>2020-01-08</w:t>
            </w:r>
          </w:p>
        </w:tc>
        <w:tc>
          <w:tcPr>
            <w:tcW w:w="819" w:type="dxa"/>
            <w:vAlign w:val="center"/>
          </w:tcPr>
          <w:p w:rsidR="00773F10" w:rsidRDefault="00773F10" w:rsidP="008A4F74">
            <w:pPr>
              <w:jc w:val="center"/>
            </w:pPr>
            <w:r>
              <w:rPr>
                <w:sz w:val="24"/>
              </w:rPr>
              <w:t>2020-07-16</w:t>
            </w:r>
          </w:p>
        </w:tc>
        <w:tc>
          <w:tcPr>
            <w:tcW w:w="960" w:type="dxa"/>
            <w:vAlign w:val="center"/>
          </w:tcPr>
          <w:p w:rsidR="00773F10" w:rsidRDefault="00773F10" w:rsidP="008A4F74">
            <w:pPr>
              <w:jc w:val="center"/>
            </w:pPr>
            <w:r>
              <w:rPr>
                <w:sz w:val="24"/>
              </w:rPr>
              <w:t>限售股</w:t>
            </w:r>
          </w:p>
        </w:tc>
        <w:tc>
          <w:tcPr>
            <w:tcW w:w="676" w:type="dxa"/>
            <w:vAlign w:val="center"/>
          </w:tcPr>
          <w:p w:rsidR="00773F10" w:rsidRDefault="00773F10" w:rsidP="008A4F74">
            <w:pPr>
              <w:jc w:val="right"/>
            </w:pPr>
            <w:r>
              <w:rPr>
                <w:sz w:val="24"/>
              </w:rPr>
              <w:t>4.88</w:t>
            </w:r>
          </w:p>
        </w:tc>
        <w:tc>
          <w:tcPr>
            <w:tcW w:w="818" w:type="dxa"/>
            <w:vAlign w:val="center"/>
          </w:tcPr>
          <w:p w:rsidR="00773F10" w:rsidRDefault="00773F10" w:rsidP="008A4F74">
            <w:pPr>
              <w:jc w:val="center"/>
            </w:pPr>
            <w:r>
              <w:rPr>
                <w:sz w:val="24"/>
              </w:rPr>
              <w:t>6.17</w:t>
            </w:r>
          </w:p>
        </w:tc>
        <w:tc>
          <w:tcPr>
            <w:tcW w:w="819" w:type="dxa"/>
            <w:vAlign w:val="center"/>
          </w:tcPr>
          <w:p w:rsidR="00773F10" w:rsidRDefault="00773F10" w:rsidP="008A4F74">
            <w:pPr>
              <w:jc w:val="right"/>
            </w:pPr>
            <w:r>
              <w:rPr>
                <w:sz w:val="24"/>
              </w:rPr>
              <w:t>906,536</w:t>
            </w:r>
          </w:p>
        </w:tc>
        <w:tc>
          <w:tcPr>
            <w:tcW w:w="995" w:type="dxa"/>
            <w:vAlign w:val="center"/>
          </w:tcPr>
          <w:p w:rsidR="00773F10" w:rsidRDefault="00773F10" w:rsidP="008A4F74">
            <w:pPr>
              <w:jc w:val="right"/>
            </w:pPr>
            <w:r>
              <w:rPr>
                <w:sz w:val="24"/>
              </w:rPr>
              <w:t>4,423,895.68</w:t>
            </w:r>
          </w:p>
        </w:tc>
        <w:tc>
          <w:tcPr>
            <w:tcW w:w="1052" w:type="dxa"/>
            <w:vAlign w:val="center"/>
          </w:tcPr>
          <w:p w:rsidR="00773F10" w:rsidRDefault="00773F10" w:rsidP="008A4F74">
            <w:pPr>
              <w:jc w:val="right"/>
            </w:pPr>
            <w:r>
              <w:rPr>
                <w:sz w:val="24"/>
              </w:rPr>
              <w:t>5,593,327.12</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688080</w:t>
            </w:r>
          </w:p>
        </w:tc>
        <w:tc>
          <w:tcPr>
            <w:tcW w:w="818" w:type="dxa"/>
            <w:vAlign w:val="center"/>
          </w:tcPr>
          <w:p w:rsidR="00773F10" w:rsidRDefault="00773F10" w:rsidP="008A4F74">
            <w:pPr>
              <w:jc w:val="center"/>
            </w:pPr>
            <w:r>
              <w:rPr>
                <w:sz w:val="24"/>
              </w:rPr>
              <w:t>映翰通</w:t>
            </w:r>
          </w:p>
        </w:tc>
        <w:tc>
          <w:tcPr>
            <w:tcW w:w="817" w:type="dxa"/>
            <w:vAlign w:val="center"/>
          </w:tcPr>
          <w:p w:rsidR="00773F10" w:rsidRDefault="00773F10" w:rsidP="008A4F74">
            <w:pPr>
              <w:jc w:val="center"/>
            </w:pPr>
            <w:r>
              <w:rPr>
                <w:sz w:val="24"/>
              </w:rPr>
              <w:t>2020-02-03</w:t>
            </w:r>
          </w:p>
        </w:tc>
        <w:tc>
          <w:tcPr>
            <w:tcW w:w="819" w:type="dxa"/>
            <w:vAlign w:val="center"/>
          </w:tcPr>
          <w:p w:rsidR="00773F10" w:rsidRDefault="00773F10" w:rsidP="008A4F74">
            <w:pPr>
              <w:jc w:val="center"/>
            </w:pPr>
            <w:r>
              <w:rPr>
                <w:sz w:val="24"/>
              </w:rPr>
              <w:t>2020-08-12</w:t>
            </w:r>
          </w:p>
        </w:tc>
        <w:tc>
          <w:tcPr>
            <w:tcW w:w="960" w:type="dxa"/>
            <w:vAlign w:val="center"/>
          </w:tcPr>
          <w:p w:rsidR="00773F10" w:rsidRDefault="00773F10" w:rsidP="008A4F74">
            <w:pPr>
              <w:jc w:val="center"/>
            </w:pPr>
            <w:r>
              <w:rPr>
                <w:sz w:val="24"/>
              </w:rPr>
              <w:t>限售股</w:t>
            </w:r>
          </w:p>
        </w:tc>
        <w:tc>
          <w:tcPr>
            <w:tcW w:w="676" w:type="dxa"/>
            <w:vAlign w:val="center"/>
          </w:tcPr>
          <w:p w:rsidR="00773F10" w:rsidRDefault="00773F10" w:rsidP="008A4F74">
            <w:pPr>
              <w:jc w:val="right"/>
            </w:pPr>
            <w:r>
              <w:rPr>
                <w:sz w:val="24"/>
              </w:rPr>
              <w:t>27.63</w:t>
            </w:r>
          </w:p>
        </w:tc>
        <w:tc>
          <w:tcPr>
            <w:tcW w:w="818" w:type="dxa"/>
            <w:vAlign w:val="center"/>
          </w:tcPr>
          <w:p w:rsidR="00773F10" w:rsidRDefault="00773F10" w:rsidP="008A4F74">
            <w:pPr>
              <w:jc w:val="center"/>
            </w:pPr>
            <w:r>
              <w:rPr>
                <w:sz w:val="24"/>
              </w:rPr>
              <w:t>86.78</w:t>
            </w:r>
          </w:p>
        </w:tc>
        <w:tc>
          <w:tcPr>
            <w:tcW w:w="819" w:type="dxa"/>
            <w:vAlign w:val="center"/>
          </w:tcPr>
          <w:p w:rsidR="00773F10" w:rsidRDefault="00773F10" w:rsidP="008A4F74">
            <w:pPr>
              <w:jc w:val="right"/>
            </w:pPr>
            <w:r>
              <w:rPr>
                <w:sz w:val="24"/>
              </w:rPr>
              <w:t>2,233</w:t>
            </w:r>
          </w:p>
        </w:tc>
        <w:tc>
          <w:tcPr>
            <w:tcW w:w="995" w:type="dxa"/>
            <w:vAlign w:val="center"/>
          </w:tcPr>
          <w:p w:rsidR="00773F10" w:rsidRDefault="00773F10" w:rsidP="008A4F74">
            <w:pPr>
              <w:jc w:val="right"/>
            </w:pPr>
            <w:r>
              <w:rPr>
                <w:sz w:val="24"/>
              </w:rPr>
              <w:t>61,697.79</w:t>
            </w:r>
          </w:p>
        </w:tc>
        <w:tc>
          <w:tcPr>
            <w:tcW w:w="1052" w:type="dxa"/>
            <w:vAlign w:val="center"/>
          </w:tcPr>
          <w:p w:rsidR="00773F10" w:rsidRDefault="00773F10" w:rsidP="008A4F74">
            <w:pPr>
              <w:jc w:val="right"/>
            </w:pPr>
            <w:r>
              <w:rPr>
                <w:sz w:val="24"/>
              </w:rPr>
              <w:t>193,779.74</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688106</w:t>
            </w:r>
          </w:p>
        </w:tc>
        <w:tc>
          <w:tcPr>
            <w:tcW w:w="818" w:type="dxa"/>
            <w:vAlign w:val="center"/>
          </w:tcPr>
          <w:p w:rsidR="00773F10" w:rsidRDefault="00773F10" w:rsidP="008A4F74">
            <w:pPr>
              <w:jc w:val="center"/>
            </w:pPr>
            <w:r>
              <w:rPr>
                <w:sz w:val="24"/>
              </w:rPr>
              <w:t>金宏气体</w:t>
            </w:r>
          </w:p>
        </w:tc>
        <w:tc>
          <w:tcPr>
            <w:tcW w:w="817" w:type="dxa"/>
            <w:vAlign w:val="center"/>
          </w:tcPr>
          <w:p w:rsidR="00773F10" w:rsidRDefault="00773F10" w:rsidP="008A4F74">
            <w:pPr>
              <w:jc w:val="center"/>
            </w:pPr>
            <w:r>
              <w:rPr>
                <w:sz w:val="24"/>
              </w:rPr>
              <w:t>2020-06-09</w:t>
            </w:r>
          </w:p>
        </w:tc>
        <w:tc>
          <w:tcPr>
            <w:tcW w:w="819" w:type="dxa"/>
            <w:vAlign w:val="center"/>
          </w:tcPr>
          <w:p w:rsidR="00773F10" w:rsidRDefault="00773F10" w:rsidP="008A4F74">
            <w:pPr>
              <w:jc w:val="center"/>
            </w:pPr>
            <w:r>
              <w:rPr>
                <w:sz w:val="24"/>
              </w:rPr>
              <w:t>2020-12-16</w:t>
            </w:r>
          </w:p>
        </w:tc>
        <w:tc>
          <w:tcPr>
            <w:tcW w:w="960" w:type="dxa"/>
            <w:vAlign w:val="center"/>
          </w:tcPr>
          <w:p w:rsidR="00773F10" w:rsidRDefault="00773F10" w:rsidP="008A4F74">
            <w:pPr>
              <w:jc w:val="center"/>
            </w:pPr>
            <w:r>
              <w:rPr>
                <w:sz w:val="24"/>
              </w:rPr>
              <w:t>限售股</w:t>
            </w:r>
          </w:p>
        </w:tc>
        <w:tc>
          <w:tcPr>
            <w:tcW w:w="676" w:type="dxa"/>
            <w:vAlign w:val="center"/>
          </w:tcPr>
          <w:p w:rsidR="00773F10" w:rsidRDefault="00773F10" w:rsidP="008A4F74">
            <w:pPr>
              <w:jc w:val="right"/>
            </w:pPr>
            <w:r>
              <w:rPr>
                <w:sz w:val="24"/>
              </w:rPr>
              <w:t>15.48</w:t>
            </w:r>
          </w:p>
        </w:tc>
        <w:tc>
          <w:tcPr>
            <w:tcW w:w="818" w:type="dxa"/>
            <w:vAlign w:val="center"/>
          </w:tcPr>
          <w:p w:rsidR="00773F10" w:rsidRDefault="00773F10" w:rsidP="008A4F74">
            <w:pPr>
              <w:jc w:val="center"/>
            </w:pPr>
            <w:r>
              <w:rPr>
                <w:sz w:val="24"/>
              </w:rPr>
              <w:t>41.36</w:t>
            </w:r>
          </w:p>
        </w:tc>
        <w:tc>
          <w:tcPr>
            <w:tcW w:w="819" w:type="dxa"/>
            <w:vAlign w:val="center"/>
          </w:tcPr>
          <w:p w:rsidR="00773F10" w:rsidRDefault="00773F10" w:rsidP="008A4F74">
            <w:pPr>
              <w:jc w:val="right"/>
            </w:pPr>
            <w:r>
              <w:rPr>
                <w:sz w:val="24"/>
              </w:rPr>
              <w:t>26,075</w:t>
            </w:r>
          </w:p>
        </w:tc>
        <w:tc>
          <w:tcPr>
            <w:tcW w:w="995" w:type="dxa"/>
            <w:vAlign w:val="center"/>
          </w:tcPr>
          <w:p w:rsidR="00773F10" w:rsidRDefault="00773F10" w:rsidP="008A4F74">
            <w:pPr>
              <w:jc w:val="right"/>
            </w:pPr>
            <w:r>
              <w:rPr>
                <w:sz w:val="24"/>
              </w:rPr>
              <w:t>403,641.00</w:t>
            </w:r>
          </w:p>
        </w:tc>
        <w:tc>
          <w:tcPr>
            <w:tcW w:w="1052" w:type="dxa"/>
            <w:vAlign w:val="center"/>
          </w:tcPr>
          <w:p w:rsidR="00773F10" w:rsidRDefault="00773F10" w:rsidP="008A4F74">
            <w:pPr>
              <w:jc w:val="right"/>
            </w:pPr>
            <w:r>
              <w:rPr>
                <w:sz w:val="24"/>
              </w:rPr>
              <w:t>1,078,462.00</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688181</w:t>
            </w:r>
          </w:p>
        </w:tc>
        <w:tc>
          <w:tcPr>
            <w:tcW w:w="818" w:type="dxa"/>
            <w:vAlign w:val="center"/>
          </w:tcPr>
          <w:p w:rsidR="00773F10" w:rsidRDefault="00773F10" w:rsidP="008A4F74">
            <w:pPr>
              <w:jc w:val="center"/>
            </w:pPr>
            <w:r>
              <w:rPr>
                <w:sz w:val="24"/>
              </w:rPr>
              <w:t>八亿时空</w:t>
            </w:r>
          </w:p>
        </w:tc>
        <w:tc>
          <w:tcPr>
            <w:tcW w:w="817" w:type="dxa"/>
            <w:vAlign w:val="center"/>
          </w:tcPr>
          <w:p w:rsidR="00773F10" w:rsidRDefault="00773F10" w:rsidP="008A4F74">
            <w:pPr>
              <w:jc w:val="center"/>
            </w:pPr>
            <w:r>
              <w:rPr>
                <w:sz w:val="24"/>
              </w:rPr>
              <w:t>2020-01-06</w:t>
            </w:r>
          </w:p>
        </w:tc>
        <w:tc>
          <w:tcPr>
            <w:tcW w:w="819" w:type="dxa"/>
            <w:vAlign w:val="center"/>
          </w:tcPr>
          <w:p w:rsidR="00773F10" w:rsidRDefault="00773F10" w:rsidP="008A4F74">
            <w:pPr>
              <w:jc w:val="center"/>
            </w:pPr>
            <w:r>
              <w:rPr>
                <w:sz w:val="24"/>
              </w:rPr>
              <w:t>2020-07-06</w:t>
            </w:r>
          </w:p>
        </w:tc>
        <w:tc>
          <w:tcPr>
            <w:tcW w:w="960" w:type="dxa"/>
            <w:vAlign w:val="center"/>
          </w:tcPr>
          <w:p w:rsidR="00773F10" w:rsidRDefault="00773F10" w:rsidP="008A4F74">
            <w:pPr>
              <w:jc w:val="center"/>
            </w:pPr>
            <w:r>
              <w:rPr>
                <w:sz w:val="24"/>
              </w:rPr>
              <w:t>限售股</w:t>
            </w:r>
          </w:p>
        </w:tc>
        <w:tc>
          <w:tcPr>
            <w:tcW w:w="676" w:type="dxa"/>
            <w:vAlign w:val="center"/>
          </w:tcPr>
          <w:p w:rsidR="00773F10" w:rsidRDefault="00773F10" w:rsidP="008A4F74">
            <w:pPr>
              <w:jc w:val="right"/>
            </w:pPr>
            <w:r>
              <w:rPr>
                <w:sz w:val="24"/>
              </w:rPr>
              <w:t>43.98</w:t>
            </w:r>
          </w:p>
        </w:tc>
        <w:tc>
          <w:tcPr>
            <w:tcW w:w="818" w:type="dxa"/>
            <w:vAlign w:val="center"/>
          </w:tcPr>
          <w:p w:rsidR="00773F10" w:rsidRDefault="00773F10" w:rsidP="008A4F74">
            <w:pPr>
              <w:jc w:val="center"/>
            </w:pPr>
            <w:r>
              <w:rPr>
                <w:sz w:val="24"/>
              </w:rPr>
              <w:t>61.09</w:t>
            </w:r>
          </w:p>
        </w:tc>
        <w:tc>
          <w:tcPr>
            <w:tcW w:w="819" w:type="dxa"/>
            <w:vAlign w:val="center"/>
          </w:tcPr>
          <w:p w:rsidR="00773F10" w:rsidRDefault="00773F10" w:rsidP="008A4F74">
            <w:pPr>
              <w:jc w:val="right"/>
            </w:pPr>
            <w:r>
              <w:rPr>
                <w:sz w:val="24"/>
              </w:rPr>
              <w:t>4,306</w:t>
            </w:r>
          </w:p>
        </w:tc>
        <w:tc>
          <w:tcPr>
            <w:tcW w:w="995" w:type="dxa"/>
            <w:vAlign w:val="center"/>
          </w:tcPr>
          <w:p w:rsidR="00773F10" w:rsidRDefault="00773F10" w:rsidP="008A4F74">
            <w:pPr>
              <w:jc w:val="right"/>
            </w:pPr>
            <w:r>
              <w:rPr>
                <w:sz w:val="24"/>
              </w:rPr>
              <w:t>189,377.88</w:t>
            </w:r>
          </w:p>
        </w:tc>
        <w:tc>
          <w:tcPr>
            <w:tcW w:w="1052" w:type="dxa"/>
            <w:vAlign w:val="center"/>
          </w:tcPr>
          <w:p w:rsidR="00773F10" w:rsidRDefault="00773F10" w:rsidP="008A4F74">
            <w:pPr>
              <w:jc w:val="right"/>
            </w:pPr>
            <w:r>
              <w:rPr>
                <w:sz w:val="24"/>
              </w:rPr>
              <w:t>263,053.54</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688189</w:t>
            </w:r>
          </w:p>
        </w:tc>
        <w:tc>
          <w:tcPr>
            <w:tcW w:w="818" w:type="dxa"/>
            <w:vAlign w:val="center"/>
          </w:tcPr>
          <w:p w:rsidR="00773F10" w:rsidRDefault="00773F10" w:rsidP="008A4F74">
            <w:pPr>
              <w:jc w:val="center"/>
            </w:pPr>
            <w:r>
              <w:rPr>
                <w:sz w:val="24"/>
              </w:rPr>
              <w:t>南新制药</w:t>
            </w:r>
          </w:p>
        </w:tc>
        <w:tc>
          <w:tcPr>
            <w:tcW w:w="817" w:type="dxa"/>
            <w:vAlign w:val="center"/>
          </w:tcPr>
          <w:p w:rsidR="00773F10" w:rsidRDefault="00773F10" w:rsidP="008A4F74">
            <w:pPr>
              <w:jc w:val="center"/>
            </w:pPr>
            <w:r>
              <w:rPr>
                <w:sz w:val="24"/>
              </w:rPr>
              <w:t>2020-03-18</w:t>
            </w:r>
          </w:p>
        </w:tc>
        <w:tc>
          <w:tcPr>
            <w:tcW w:w="819" w:type="dxa"/>
            <w:vAlign w:val="center"/>
          </w:tcPr>
          <w:p w:rsidR="00773F10" w:rsidRDefault="00773F10" w:rsidP="008A4F74">
            <w:pPr>
              <w:jc w:val="center"/>
            </w:pPr>
            <w:r>
              <w:rPr>
                <w:sz w:val="24"/>
              </w:rPr>
              <w:t>2020-09-28</w:t>
            </w:r>
          </w:p>
        </w:tc>
        <w:tc>
          <w:tcPr>
            <w:tcW w:w="960" w:type="dxa"/>
            <w:vAlign w:val="center"/>
          </w:tcPr>
          <w:p w:rsidR="00773F10" w:rsidRDefault="00773F10" w:rsidP="008A4F74">
            <w:pPr>
              <w:jc w:val="center"/>
            </w:pPr>
            <w:r>
              <w:rPr>
                <w:sz w:val="24"/>
              </w:rPr>
              <w:t>限售股</w:t>
            </w:r>
          </w:p>
        </w:tc>
        <w:tc>
          <w:tcPr>
            <w:tcW w:w="676" w:type="dxa"/>
            <w:vAlign w:val="center"/>
          </w:tcPr>
          <w:p w:rsidR="00773F10" w:rsidRDefault="00773F10" w:rsidP="008A4F74">
            <w:pPr>
              <w:jc w:val="right"/>
            </w:pPr>
            <w:r>
              <w:rPr>
                <w:sz w:val="24"/>
              </w:rPr>
              <w:t>34.94</w:t>
            </w:r>
          </w:p>
        </w:tc>
        <w:tc>
          <w:tcPr>
            <w:tcW w:w="818" w:type="dxa"/>
            <w:vAlign w:val="center"/>
          </w:tcPr>
          <w:p w:rsidR="00773F10" w:rsidRDefault="00773F10" w:rsidP="008A4F74">
            <w:pPr>
              <w:jc w:val="center"/>
            </w:pPr>
            <w:r>
              <w:rPr>
                <w:sz w:val="24"/>
              </w:rPr>
              <w:t>50.21</w:t>
            </w:r>
          </w:p>
        </w:tc>
        <w:tc>
          <w:tcPr>
            <w:tcW w:w="819" w:type="dxa"/>
            <w:vAlign w:val="center"/>
          </w:tcPr>
          <w:p w:rsidR="00773F10" w:rsidRDefault="00773F10" w:rsidP="008A4F74">
            <w:pPr>
              <w:jc w:val="right"/>
            </w:pPr>
            <w:r>
              <w:rPr>
                <w:sz w:val="24"/>
              </w:rPr>
              <w:t>6,833</w:t>
            </w:r>
          </w:p>
        </w:tc>
        <w:tc>
          <w:tcPr>
            <w:tcW w:w="995" w:type="dxa"/>
            <w:vAlign w:val="center"/>
          </w:tcPr>
          <w:p w:rsidR="00773F10" w:rsidRDefault="00773F10" w:rsidP="008A4F74">
            <w:pPr>
              <w:jc w:val="right"/>
            </w:pPr>
            <w:r>
              <w:rPr>
                <w:sz w:val="24"/>
              </w:rPr>
              <w:t>238,745.02</w:t>
            </w:r>
          </w:p>
        </w:tc>
        <w:tc>
          <w:tcPr>
            <w:tcW w:w="1052" w:type="dxa"/>
            <w:vAlign w:val="center"/>
          </w:tcPr>
          <w:p w:rsidR="00773F10" w:rsidRDefault="00773F10" w:rsidP="008A4F74">
            <w:pPr>
              <w:jc w:val="right"/>
            </w:pPr>
            <w:r>
              <w:rPr>
                <w:sz w:val="24"/>
              </w:rPr>
              <w:t>343,084.93</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lastRenderedPageBreak/>
              <w:t>688200</w:t>
            </w:r>
          </w:p>
        </w:tc>
        <w:tc>
          <w:tcPr>
            <w:tcW w:w="818" w:type="dxa"/>
            <w:vAlign w:val="center"/>
          </w:tcPr>
          <w:p w:rsidR="00773F10" w:rsidRDefault="00773F10" w:rsidP="008A4F74">
            <w:pPr>
              <w:jc w:val="center"/>
            </w:pPr>
            <w:r>
              <w:rPr>
                <w:sz w:val="24"/>
              </w:rPr>
              <w:t>华峰测控</w:t>
            </w:r>
          </w:p>
        </w:tc>
        <w:tc>
          <w:tcPr>
            <w:tcW w:w="817" w:type="dxa"/>
            <w:vAlign w:val="center"/>
          </w:tcPr>
          <w:p w:rsidR="00773F10" w:rsidRDefault="00773F10" w:rsidP="008A4F74">
            <w:pPr>
              <w:jc w:val="center"/>
            </w:pPr>
            <w:r>
              <w:rPr>
                <w:sz w:val="24"/>
              </w:rPr>
              <w:t>2020-02-11</w:t>
            </w:r>
          </w:p>
        </w:tc>
        <w:tc>
          <w:tcPr>
            <w:tcW w:w="819" w:type="dxa"/>
            <w:vAlign w:val="center"/>
          </w:tcPr>
          <w:p w:rsidR="00773F10" w:rsidRDefault="00773F10" w:rsidP="008A4F74">
            <w:pPr>
              <w:jc w:val="center"/>
            </w:pPr>
            <w:r>
              <w:rPr>
                <w:sz w:val="24"/>
              </w:rPr>
              <w:t>2020-08-18</w:t>
            </w:r>
          </w:p>
        </w:tc>
        <w:tc>
          <w:tcPr>
            <w:tcW w:w="960" w:type="dxa"/>
            <w:vAlign w:val="center"/>
          </w:tcPr>
          <w:p w:rsidR="00773F10" w:rsidRDefault="00773F10" w:rsidP="008A4F74">
            <w:pPr>
              <w:jc w:val="center"/>
            </w:pPr>
            <w:r>
              <w:rPr>
                <w:sz w:val="24"/>
              </w:rPr>
              <w:t>限售股</w:t>
            </w:r>
          </w:p>
        </w:tc>
        <w:tc>
          <w:tcPr>
            <w:tcW w:w="676" w:type="dxa"/>
            <w:vAlign w:val="center"/>
          </w:tcPr>
          <w:p w:rsidR="00773F10" w:rsidRDefault="00773F10" w:rsidP="008A4F74">
            <w:pPr>
              <w:jc w:val="right"/>
            </w:pPr>
            <w:r>
              <w:rPr>
                <w:sz w:val="24"/>
              </w:rPr>
              <w:t>107.41</w:t>
            </w:r>
          </w:p>
        </w:tc>
        <w:tc>
          <w:tcPr>
            <w:tcW w:w="818" w:type="dxa"/>
            <w:vAlign w:val="center"/>
          </w:tcPr>
          <w:p w:rsidR="00773F10" w:rsidRDefault="00773F10" w:rsidP="008A4F74">
            <w:pPr>
              <w:jc w:val="center"/>
            </w:pPr>
            <w:r>
              <w:rPr>
                <w:sz w:val="24"/>
              </w:rPr>
              <w:t>270.02</w:t>
            </w:r>
          </w:p>
        </w:tc>
        <w:tc>
          <w:tcPr>
            <w:tcW w:w="819" w:type="dxa"/>
            <w:vAlign w:val="center"/>
          </w:tcPr>
          <w:p w:rsidR="00773F10" w:rsidRDefault="00773F10" w:rsidP="008A4F74">
            <w:pPr>
              <w:jc w:val="right"/>
            </w:pPr>
            <w:r>
              <w:rPr>
                <w:sz w:val="24"/>
              </w:rPr>
              <w:t>3,780</w:t>
            </w:r>
          </w:p>
        </w:tc>
        <w:tc>
          <w:tcPr>
            <w:tcW w:w="995" w:type="dxa"/>
            <w:vAlign w:val="center"/>
          </w:tcPr>
          <w:p w:rsidR="00773F10" w:rsidRDefault="00773F10" w:rsidP="008A4F74">
            <w:pPr>
              <w:jc w:val="right"/>
            </w:pPr>
            <w:r>
              <w:rPr>
                <w:sz w:val="24"/>
              </w:rPr>
              <w:t>406,009.80</w:t>
            </w:r>
          </w:p>
        </w:tc>
        <w:tc>
          <w:tcPr>
            <w:tcW w:w="1052" w:type="dxa"/>
            <w:vAlign w:val="center"/>
          </w:tcPr>
          <w:p w:rsidR="00773F10" w:rsidRDefault="00773F10" w:rsidP="008A4F74">
            <w:pPr>
              <w:jc w:val="right"/>
            </w:pPr>
            <w:r>
              <w:rPr>
                <w:sz w:val="24"/>
              </w:rPr>
              <w:t>1,020,675.60</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688277</w:t>
            </w:r>
          </w:p>
        </w:tc>
        <w:tc>
          <w:tcPr>
            <w:tcW w:w="818" w:type="dxa"/>
            <w:vAlign w:val="center"/>
          </w:tcPr>
          <w:p w:rsidR="00773F10" w:rsidRDefault="00773F10" w:rsidP="008A4F74">
            <w:pPr>
              <w:jc w:val="center"/>
            </w:pPr>
            <w:r>
              <w:rPr>
                <w:sz w:val="24"/>
              </w:rPr>
              <w:t>天智航</w:t>
            </w:r>
          </w:p>
        </w:tc>
        <w:tc>
          <w:tcPr>
            <w:tcW w:w="817" w:type="dxa"/>
            <w:vAlign w:val="center"/>
          </w:tcPr>
          <w:p w:rsidR="00773F10" w:rsidRDefault="00773F10" w:rsidP="008A4F74">
            <w:pPr>
              <w:jc w:val="center"/>
            </w:pPr>
            <w:r>
              <w:rPr>
                <w:sz w:val="24"/>
              </w:rPr>
              <w:t>2020-06-24</w:t>
            </w:r>
          </w:p>
        </w:tc>
        <w:tc>
          <w:tcPr>
            <w:tcW w:w="819" w:type="dxa"/>
            <w:vAlign w:val="center"/>
          </w:tcPr>
          <w:p w:rsidR="00773F10" w:rsidRDefault="00773F10" w:rsidP="008A4F74">
            <w:pPr>
              <w:jc w:val="center"/>
            </w:pPr>
            <w:r>
              <w:rPr>
                <w:sz w:val="24"/>
              </w:rPr>
              <w:t>2020-07-07</w:t>
            </w:r>
          </w:p>
        </w:tc>
        <w:tc>
          <w:tcPr>
            <w:tcW w:w="960" w:type="dxa"/>
            <w:vAlign w:val="center"/>
          </w:tcPr>
          <w:p w:rsidR="00773F10" w:rsidRDefault="00773F10" w:rsidP="008A4F74">
            <w:pPr>
              <w:jc w:val="center"/>
            </w:pPr>
            <w:r>
              <w:rPr>
                <w:sz w:val="24"/>
              </w:rPr>
              <w:t>新股未上市</w:t>
            </w:r>
          </w:p>
        </w:tc>
        <w:tc>
          <w:tcPr>
            <w:tcW w:w="676" w:type="dxa"/>
            <w:vAlign w:val="center"/>
          </w:tcPr>
          <w:p w:rsidR="00773F10" w:rsidRDefault="00773F10" w:rsidP="008A4F74">
            <w:pPr>
              <w:jc w:val="right"/>
            </w:pPr>
            <w:r>
              <w:rPr>
                <w:sz w:val="24"/>
              </w:rPr>
              <w:t>12.04</w:t>
            </w:r>
          </w:p>
        </w:tc>
        <w:tc>
          <w:tcPr>
            <w:tcW w:w="818" w:type="dxa"/>
            <w:vAlign w:val="center"/>
          </w:tcPr>
          <w:p w:rsidR="00773F10" w:rsidRDefault="00773F10" w:rsidP="008A4F74">
            <w:pPr>
              <w:jc w:val="center"/>
            </w:pPr>
            <w:r>
              <w:rPr>
                <w:sz w:val="24"/>
              </w:rPr>
              <w:t>12.04</w:t>
            </w:r>
          </w:p>
        </w:tc>
        <w:tc>
          <w:tcPr>
            <w:tcW w:w="819" w:type="dxa"/>
            <w:vAlign w:val="center"/>
          </w:tcPr>
          <w:p w:rsidR="00773F10" w:rsidRDefault="00773F10" w:rsidP="008A4F74">
            <w:pPr>
              <w:jc w:val="right"/>
            </w:pPr>
            <w:r>
              <w:rPr>
                <w:sz w:val="24"/>
              </w:rPr>
              <w:t>8,810</w:t>
            </w:r>
          </w:p>
        </w:tc>
        <w:tc>
          <w:tcPr>
            <w:tcW w:w="995" w:type="dxa"/>
            <w:vAlign w:val="center"/>
          </w:tcPr>
          <w:p w:rsidR="00773F10" w:rsidRDefault="00773F10" w:rsidP="008A4F74">
            <w:pPr>
              <w:jc w:val="right"/>
            </w:pPr>
            <w:r>
              <w:rPr>
                <w:sz w:val="24"/>
              </w:rPr>
              <w:t>106,072.40</w:t>
            </w:r>
          </w:p>
        </w:tc>
        <w:tc>
          <w:tcPr>
            <w:tcW w:w="1052" w:type="dxa"/>
            <w:vAlign w:val="center"/>
          </w:tcPr>
          <w:p w:rsidR="00773F10" w:rsidRDefault="00773F10" w:rsidP="008A4F74">
            <w:pPr>
              <w:jc w:val="right"/>
            </w:pPr>
            <w:r>
              <w:rPr>
                <w:sz w:val="24"/>
              </w:rPr>
              <w:t>106,072.40</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688377</w:t>
            </w:r>
          </w:p>
        </w:tc>
        <w:tc>
          <w:tcPr>
            <w:tcW w:w="818" w:type="dxa"/>
            <w:vAlign w:val="center"/>
          </w:tcPr>
          <w:p w:rsidR="00773F10" w:rsidRDefault="00773F10" w:rsidP="008A4F74">
            <w:pPr>
              <w:jc w:val="center"/>
            </w:pPr>
            <w:r>
              <w:rPr>
                <w:sz w:val="24"/>
              </w:rPr>
              <w:t>迪威尔</w:t>
            </w:r>
          </w:p>
        </w:tc>
        <w:tc>
          <w:tcPr>
            <w:tcW w:w="817" w:type="dxa"/>
            <w:vAlign w:val="center"/>
          </w:tcPr>
          <w:p w:rsidR="00773F10" w:rsidRDefault="00773F10" w:rsidP="008A4F74">
            <w:pPr>
              <w:jc w:val="center"/>
            </w:pPr>
            <w:r>
              <w:rPr>
                <w:sz w:val="24"/>
              </w:rPr>
              <w:t>2020-06-29</w:t>
            </w:r>
          </w:p>
        </w:tc>
        <w:tc>
          <w:tcPr>
            <w:tcW w:w="819" w:type="dxa"/>
            <w:vAlign w:val="center"/>
          </w:tcPr>
          <w:p w:rsidR="00773F10" w:rsidRDefault="00773F10" w:rsidP="008A4F74">
            <w:pPr>
              <w:jc w:val="center"/>
            </w:pPr>
            <w:r>
              <w:rPr>
                <w:sz w:val="24"/>
              </w:rPr>
              <w:t>2020-07-08</w:t>
            </w:r>
          </w:p>
        </w:tc>
        <w:tc>
          <w:tcPr>
            <w:tcW w:w="960" w:type="dxa"/>
            <w:vAlign w:val="center"/>
          </w:tcPr>
          <w:p w:rsidR="00773F10" w:rsidRDefault="00773F10" w:rsidP="008A4F74">
            <w:pPr>
              <w:jc w:val="center"/>
            </w:pPr>
            <w:r>
              <w:rPr>
                <w:sz w:val="24"/>
              </w:rPr>
              <w:t>新股未上市</w:t>
            </w:r>
          </w:p>
        </w:tc>
        <w:tc>
          <w:tcPr>
            <w:tcW w:w="676" w:type="dxa"/>
            <w:vAlign w:val="center"/>
          </w:tcPr>
          <w:p w:rsidR="00773F10" w:rsidRDefault="00773F10" w:rsidP="008A4F74">
            <w:pPr>
              <w:jc w:val="right"/>
            </w:pPr>
            <w:r>
              <w:rPr>
                <w:sz w:val="24"/>
              </w:rPr>
              <w:t>16.42</w:t>
            </w:r>
          </w:p>
        </w:tc>
        <w:tc>
          <w:tcPr>
            <w:tcW w:w="818" w:type="dxa"/>
            <w:vAlign w:val="center"/>
          </w:tcPr>
          <w:p w:rsidR="00773F10" w:rsidRDefault="00773F10" w:rsidP="008A4F74">
            <w:pPr>
              <w:jc w:val="center"/>
            </w:pPr>
            <w:r>
              <w:rPr>
                <w:sz w:val="24"/>
              </w:rPr>
              <w:t>16.42</w:t>
            </w:r>
          </w:p>
        </w:tc>
        <w:tc>
          <w:tcPr>
            <w:tcW w:w="819" w:type="dxa"/>
            <w:vAlign w:val="center"/>
          </w:tcPr>
          <w:p w:rsidR="00773F10" w:rsidRDefault="00773F10" w:rsidP="008A4F74">
            <w:pPr>
              <w:jc w:val="right"/>
            </w:pPr>
            <w:r>
              <w:rPr>
                <w:sz w:val="24"/>
              </w:rPr>
              <w:t>7,894</w:t>
            </w:r>
          </w:p>
        </w:tc>
        <w:tc>
          <w:tcPr>
            <w:tcW w:w="995" w:type="dxa"/>
            <w:vAlign w:val="center"/>
          </w:tcPr>
          <w:p w:rsidR="00773F10" w:rsidRDefault="00773F10" w:rsidP="008A4F74">
            <w:pPr>
              <w:jc w:val="right"/>
            </w:pPr>
            <w:r>
              <w:rPr>
                <w:sz w:val="24"/>
              </w:rPr>
              <w:t>129,619.48</w:t>
            </w:r>
          </w:p>
        </w:tc>
        <w:tc>
          <w:tcPr>
            <w:tcW w:w="1052" w:type="dxa"/>
            <w:vAlign w:val="center"/>
          </w:tcPr>
          <w:p w:rsidR="00773F10" w:rsidRDefault="00773F10" w:rsidP="008A4F74">
            <w:pPr>
              <w:jc w:val="right"/>
            </w:pPr>
            <w:r>
              <w:rPr>
                <w:sz w:val="24"/>
              </w:rPr>
              <w:t>129,619.48</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688516</w:t>
            </w:r>
          </w:p>
        </w:tc>
        <w:tc>
          <w:tcPr>
            <w:tcW w:w="818" w:type="dxa"/>
            <w:vAlign w:val="center"/>
          </w:tcPr>
          <w:p w:rsidR="00773F10" w:rsidRDefault="00773F10" w:rsidP="008A4F74">
            <w:pPr>
              <w:jc w:val="center"/>
            </w:pPr>
            <w:r>
              <w:rPr>
                <w:sz w:val="24"/>
              </w:rPr>
              <w:t>奥特维</w:t>
            </w:r>
          </w:p>
        </w:tc>
        <w:tc>
          <w:tcPr>
            <w:tcW w:w="817" w:type="dxa"/>
            <w:vAlign w:val="center"/>
          </w:tcPr>
          <w:p w:rsidR="00773F10" w:rsidRDefault="00773F10" w:rsidP="008A4F74">
            <w:pPr>
              <w:jc w:val="center"/>
            </w:pPr>
            <w:r>
              <w:rPr>
                <w:sz w:val="24"/>
              </w:rPr>
              <w:t>2020-05-14</w:t>
            </w:r>
          </w:p>
        </w:tc>
        <w:tc>
          <w:tcPr>
            <w:tcW w:w="819" w:type="dxa"/>
            <w:vAlign w:val="center"/>
          </w:tcPr>
          <w:p w:rsidR="00773F10" w:rsidRDefault="00773F10" w:rsidP="008A4F74">
            <w:pPr>
              <w:jc w:val="center"/>
            </w:pPr>
            <w:r>
              <w:rPr>
                <w:sz w:val="24"/>
              </w:rPr>
              <w:t>2020-11-23</w:t>
            </w:r>
          </w:p>
        </w:tc>
        <w:tc>
          <w:tcPr>
            <w:tcW w:w="960" w:type="dxa"/>
            <w:vAlign w:val="center"/>
          </w:tcPr>
          <w:p w:rsidR="00773F10" w:rsidRDefault="00773F10" w:rsidP="008A4F74">
            <w:pPr>
              <w:jc w:val="center"/>
            </w:pPr>
            <w:r>
              <w:rPr>
                <w:sz w:val="24"/>
              </w:rPr>
              <w:t>限售股</w:t>
            </w:r>
          </w:p>
        </w:tc>
        <w:tc>
          <w:tcPr>
            <w:tcW w:w="676" w:type="dxa"/>
            <w:vAlign w:val="center"/>
          </w:tcPr>
          <w:p w:rsidR="00773F10" w:rsidRDefault="00773F10" w:rsidP="008A4F74">
            <w:pPr>
              <w:jc w:val="right"/>
            </w:pPr>
            <w:r>
              <w:rPr>
                <w:sz w:val="24"/>
              </w:rPr>
              <w:t>23.28</w:t>
            </w:r>
          </w:p>
        </w:tc>
        <w:tc>
          <w:tcPr>
            <w:tcW w:w="818" w:type="dxa"/>
            <w:vAlign w:val="center"/>
          </w:tcPr>
          <w:p w:rsidR="00773F10" w:rsidRDefault="00773F10" w:rsidP="008A4F74">
            <w:pPr>
              <w:jc w:val="center"/>
            </w:pPr>
            <w:r>
              <w:rPr>
                <w:sz w:val="24"/>
              </w:rPr>
              <w:t>43.10</w:t>
            </w:r>
          </w:p>
        </w:tc>
        <w:tc>
          <w:tcPr>
            <w:tcW w:w="819" w:type="dxa"/>
            <w:vAlign w:val="center"/>
          </w:tcPr>
          <w:p w:rsidR="00773F10" w:rsidRDefault="00773F10" w:rsidP="008A4F74">
            <w:pPr>
              <w:jc w:val="right"/>
            </w:pPr>
            <w:r>
              <w:rPr>
                <w:sz w:val="24"/>
              </w:rPr>
              <w:t>3,440</w:t>
            </w:r>
          </w:p>
        </w:tc>
        <w:tc>
          <w:tcPr>
            <w:tcW w:w="995" w:type="dxa"/>
            <w:vAlign w:val="center"/>
          </w:tcPr>
          <w:p w:rsidR="00773F10" w:rsidRDefault="00773F10" w:rsidP="008A4F74">
            <w:pPr>
              <w:jc w:val="right"/>
            </w:pPr>
            <w:r>
              <w:rPr>
                <w:sz w:val="24"/>
              </w:rPr>
              <w:t>80,083.20</w:t>
            </w:r>
          </w:p>
        </w:tc>
        <w:tc>
          <w:tcPr>
            <w:tcW w:w="1052" w:type="dxa"/>
            <w:vAlign w:val="center"/>
          </w:tcPr>
          <w:p w:rsidR="00773F10" w:rsidRDefault="00773F10" w:rsidP="008A4F74">
            <w:pPr>
              <w:jc w:val="right"/>
            </w:pPr>
            <w:r>
              <w:rPr>
                <w:sz w:val="24"/>
              </w:rPr>
              <w:t>148,264.00</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688528</w:t>
            </w:r>
          </w:p>
        </w:tc>
        <w:tc>
          <w:tcPr>
            <w:tcW w:w="818" w:type="dxa"/>
            <w:vAlign w:val="center"/>
          </w:tcPr>
          <w:p w:rsidR="00773F10" w:rsidRDefault="00773F10" w:rsidP="008A4F74">
            <w:pPr>
              <w:jc w:val="center"/>
            </w:pPr>
            <w:r>
              <w:rPr>
                <w:sz w:val="24"/>
              </w:rPr>
              <w:t>秦川物联</w:t>
            </w:r>
          </w:p>
        </w:tc>
        <w:tc>
          <w:tcPr>
            <w:tcW w:w="817" w:type="dxa"/>
            <w:vAlign w:val="center"/>
          </w:tcPr>
          <w:p w:rsidR="00773F10" w:rsidRDefault="00773F10" w:rsidP="008A4F74">
            <w:pPr>
              <w:jc w:val="center"/>
            </w:pPr>
            <w:r>
              <w:rPr>
                <w:sz w:val="24"/>
              </w:rPr>
              <w:t>2020-06-19</w:t>
            </w:r>
          </w:p>
        </w:tc>
        <w:tc>
          <w:tcPr>
            <w:tcW w:w="819" w:type="dxa"/>
            <w:vAlign w:val="center"/>
          </w:tcPr>
          <w:p w:rsidR="00773F10" w:rsidRDefault="00773F10" w:rsidP="008A4F74">
            <w:pPr>
              <w:jc w:val="center"/>
            </w:pPr>
            <w:r>
              <w:rPr>
                <w:sz w:val="24"/>
              </w:rPr>
              <w:t>2020-07-01</w:t>
            </w:r>
          </w:p>
        </w:tc>
        <w:tc>
          <w:tcPr>
            <w:tcW w:w="960" w:type="dxa"/>
            <w:vAlign w:val="center"/>
          </w:tcPr>
          <w:p w:rsidR="00773F10" w:rsidRDefault="00773F10" w:rsidP="008A4F74">
            <w:pPr>
              <w:jc w:val="center"/>
            </w:pPr>
            <w:r>
              <w:rPr>
                <w:sz w:val="24"/>
              </w:rPr>
              <w:t>新股未上市</w:t>
            </w:r>
          </w:p>
        </w:tc>
        <w:tc>
          <w:tcPr>
            <w:tcW w:w="676" w:type="dxa"/>
            <w:vAlign w:val="center"/>
          </w:tcPr>
          <w:p w:rsidR="00773F10" w:rsidRDefault="00773F10" w:rsidP="008A4F74">
            <w:pPr>
              <w:jc w:val="right"/>
            </w:pPr>
            <w:r>
              <w:rPr>
                <w:sz w:val="24"/>
              </w:rPr>
              <w:t>11.33</w:t>
            </w:r>
          </w:p>
        </w:tc>
        <w:tc>
          <w:tcPr>
            <w:tcW w:w="818" w:type="dxa"/>
            <w:vAlign w:val="center"/>
          </w:tcPr>
          <w:p w:rsidR="00773F10" w:rsidRDefault="00773F10" w:rsidP="008A4F74">
            <w:pPr>
              <w:jc w:val="center"/>
            </w:pPr>
            <w:r>
              <w:rPr>
                <w:sz w:val="24"/>
              </w:rPr>
              <w:t>11.33</w:t>
            </w:r>
          </w:p>
        </w:tc>
        <w:tc>
          <w:tcPr>
            <w:tcW w:w="819" w:type="dxa"/>
            <w:vAlign w:val="center"/>
          </w:tcPr>
          <w:p w:rsidR="00773F10" w:rsidRDefault="00773F10" w:rsidP="008A4F74">
            <w:pPr>
              <w:jc w:val="right"/>
            </w:pPr>
            <w:r>
              <w:rPr>
                <w:sz w:val="24"/>
              </w:rPr>
              <w:t>8,337</w:t>
            </w:r>
          </w:p>
        </w:tc>
        <w:tc>
          <w:tcPr>
            <w:tcW w:w="995" w:type="dxa"/>
            <w:vAlign w:val="center"/>
          </w:tcPr>
          <w:p w:rsidR="00773F10" w:rsidRDefault="00773F10" w:rsidP="008A4F74">
            <w:pPr>
              <w:jc w:val="right"/>
            </w:pPr>
            <w:r>
              <w:rPr>
                <w:sz w:val="24"/>
              </w:rPr>
              <w:t>94,458.21</w:t>
            </w:r>
          </w:p>
        </w:tc>
        <w:tc>
          <w:tcPr>
            <w:tcW w:w="1052" w:type="dxa"/>
            <w:vAlign w:val="center"/>
          </w:tcPr>
          <w:p w:rsidR="00773F10" w:rsidRDefault="00773F10" w:rsidP="008A4F74">
            <w:pPr>
              <w:jc w:val="right"/>
            </w:pPr>
            <w:r>
              <w:rPr>
                <w:sz w:val="24"/>
              </w:rPr>
              <w:t>94,458.21</w:t>
            </w:r>
          </w:p>
        </w:tc>
        <w:tc>
          <w:tcPr>
            <w:tcW w:w="408" w:type="dxa"/>
            <w:vAlign w:val="center"/>
          </w:tcPr>
          <w:p w:rsidR="00773F10" w:rsidRDefault="00773F10" w:rsidP="008A4F74">
            <w:pPr>
              <w:jc w:val="center"/>
            </w:pPr>
            <w:r>
              <w:rPr>
                <w:sz w:val="24"/>
              </w:rPr>
              <w:t>-</w:t>
            </w:r>
          </w:p>
        </w:tc>
      </w:tr>
      <w:tr w:rsidR="00773F10" w:rsidTr="008A4F74">
        <w:tc>
          <w:tcPr>
            <w:tcW w:w="816" w:type="dxa"/>
            <w:vAlign w:val="center"/>
          </w:tcPr>
          <w:p w:rsidR="00773F10" w:rsidRDefault="00773F10" w:rsidP="008A4F74">
            <w:pPr>
              <w:jc w:val="center"/>
            </w:pPr>
            <w:r>
              <w:rPr>
                <w:sz w:val="24"/>
              </w:rPr>
              <w:t>688600</w:t>
            </w:r>
          </w:p>
        </w:tc>
        <w:tc>
          <w:tcPr>
            <w:tcW w:w="818" w:type="dxa"/>
            <w:vAlign w:val="center"/>
          </w:tcPr>
          <w:p w:rsidR="00773F10" w:rsidRDefault="00773F10" w:rsidP="008A4F74">
            <w:pPr>
              <w:jc w:val="center"/>
            </w:pPr>
            <w:r>
              <w:rPr>
                <w:sz w:val="24"/>
              </w:rPr>
              <w:t>皖仪科技</w:t>
            </w:r>
          </w:p>
        </w:tc>
        <w:tc>
          <w:tcPr>
            <w:tcW w:w="817" w:type="dxa"/>
            <w:vAlign w:val="center"/>
          </w:tcPr>
          <w:p w:rsidR="00773F10" w:rsidRDefault="00773F10" w:rsidP="008A4F74">
            <w:pPr>
              <w:jc w:val="center"/>
            </w:pPr>
            <w:r>
              <w:rPr>
                <w:sz w:val="24"/>
              </w:rPr>
              <w:t>2020-06-23</w:t>
            </w:r>
          </w:p>
        </w:tc>
        <w:tc>
          <w:tcPr>
            <w:tcW w:w="819" w:type="dxa"/>
            <w:vAlign w:val="center"/>
          </w:tcPr>
          <w:p w:rsidR="00773F10" w:rsidRDefault="00773F10" w:rsidP="008A4F74">
            <w:pPr>
              <w:jc w:val="center"/>
            </w:pPr>
            <w:r>
              <w:rPr>
                <w:sz w:val="24"/>
              </w:rPr>
              <w:t>2020-07-03</w:t>
            </w:r>
          </w:p>
        </w:tc>
        <w:tc>
          <w:tcPr>
            <w:tcW w:w="960" w:type="dxa"/>
            <w:vAlign w:val="center"/>
          </w:tcPr>
          <w:p w:rsidR="00773F10" w:rsidRDefault="00773F10" w:rsidP="008A4F74">
            <w:pPr>
              <w:jc w:val="center"/>
            </w:pPr>
            <w:r>
              <w:rPr>
                <w:sz w:val="24"/>
              </w:rPr>
              <w:t>新股未上市</w:t>
            </w:r>
          </w:p>
        </w:tc>
        <w:tc>
          <w:tcPr>
            <w:tcW w:w="676" w:type="dxa"/>
            <w:vAlign w:val="center"/>
          </w:tcPr>
          <w:p w:rsidR="00773F10" w:rsidRDefault="00773F10" w:rsidP="008A4F74">
            <w:pPr>
              <w:jc w:val="right"/>
            </w:pPr>
            <w:r>
              <w:rPr>
                <w:sz w:val="24"/>
              </w:rPr>
              <w:t>15.50</w:t>
            </w:r>
          </w:p>
        </w:tc>
        <w:tc>
          <w:tcPr>
            <w:tcW w:w="818" w:type="dxa"/>
            <w:vAlign w:val="center"/>
          </w:tcPr>
          <w:p w:rsidR="00773F10" w:rsidRDefault="00773F10" w:rsidP="008A4F74">
            <w:pPr>
              <w:jc w:val="center"/>
            </w:pPr>
            <w:r>
              <w:rPr>
                <w:sz w:val="24"/>
              </w:rPr>
              <w:t>15.50</w:t>
            </w:r>
          </w:p>
        </w:tc>
        <w:tc>
          <w:tcPr>
            <w:tcW w:w="819" w:type="dxa"/>
            <w:vAlign w:val="center"/>
          </w:tcPr>
          <w:p w:rsidR="00773F10" w:rsidRDefault="00773F10" w:rsidP="008A4F74">
            <w:pPr>
              <w:jc w:val="right"/>
            </w:pPr>
            <w:r>
              <w:rPr>
                <w:sz w:val="24"/>
              </w:rPr>
              <w:t>5,468</w:t>
            </w:r>
          </w:p>
        </w:tc>
        <w:tc>
          <w:tcPr>
            <w:tcW w:w="995" w:type="dxa"/>
            <w:vAlign w:val="center"/>
          </w:tcPr>
          <w:p w:rsidR="00773F10" w:rsidRDefault="00773F10" w:rsidP="008A4F74">
            <w:pPr>
              <w:jc w:val="right"/>
            </w:pPr>
            <w:r>
              <w:rPr>
                <w:sz w:val="24"/>
              </w:rPr>
              <w:t>84,754.00</w:t>
            </w:r>
          </w:p>
        </w:tc>
        <w:tc>
          <w:tcPr>
            <w:tcW w:w="1052" w:type="dxa"/>
            <w:vAlign w:val="center"/>
          </w:tcPr>
          <w:p w:rsidR="00773F10" w:rsidRDefault="00773F10" w:rsidP="008A4F74">
            <w:pPr>
              <w:jc w:val="right"/>
            </w:pPr>
            <w:r>
              <w:rPr>
                <w:sz w:val="24"/>
              </w:rPr>
              <w:t>84,754.00</w:t>
            </w:r>
          </w:p>
        </w:tc>
        <w:tc>
          <w:tcPr>
            <w:tcW w:w="408" w:type="dxa"/>
            <w:vAlign w:val="center"/>
          </w:tcPr>
          <w:p w:rsidR="00773F10" w:rsidRDefault="00773F10" w:rsidP="008A4F74">
            <w:pPr>
              <w:jc w:val="center"/>
            </w:pPr>
            <w:r>
              <w:rPr>
                <w:sz w:val="24"/>
              </w:rPr>
              <w:t>-</w:t>
            </w:r>
          </w:p>
        </w:tc>
      </w:tr>
      <w:tr w:rsidR="003A4458" w:rsidTr="003A4458">
        <w:tc>
          <w:tcPr>
            <w:tcW w:w="8998" w:type="dxa"/>
            <w:gridSpan w:val="11"/>
            <w:vAlign w:val="center"/>
          </w:tcPr>
          <w:p w:rsidR="003A4458" w:rsidRDefault="003A4458" w:rsidP="003A4458">
            <w:pPr>
              <w:rPr>
                <w:sz w:val="24"/>
              </w:rPr>
            </w:pPr>
            <w:r w:rsidRPr="005312D8">
              <w:rPr>
                <w:b/>
                <w:bCs/>
                <w:color w:val="000000"/>
                <w:kern w:val="0"/>
                <w:sz w:val="24"/>
              </w:rPr>
              <w:t>6.4.12.1.2</w:t>
            </w:r>
            <w:r w:rsidRPr="005312D8">
              <w:rPr>
                <w:color w:val="000000"/>
                <w:sz w:val="24"/>
              </w:rPr>
              <w:t>受限证券类别：债券</w:t>
            </w:r>
          </w:p>
        </w:tc>
      </w:tr>
      <w:tr w:rsidR="003A4458" w:rsidTr="008A4F74">
        <w:tc>
          <w:tcPr>
            <w:tcW w:w="816" w:type="dxa"/>
            <w:vAlign w:val="center"/>
          </w:tcPr>
          <w:p w:rsidR="003A4458" w:rsidRPr="005312D8" w:rsidRDefault="003A4458" w:rsidP="003A4458">
            <w:pPr>
              <w:spacing w:before="29" w:line="288" w:lineRule="auto"/>
              <w:ind w:leftChars="-46" w:left="-97" w:rightChars="-57" w:right="-120"/>
              <w:jc w:val="center"/>
              <w:rPr>
                <w:sz w:val="24"/>
              </w:rPr>
            </w:pPr>
            <w:r w:rsidRPr="005312D8">
              <w:rPr>
                <w:sz w:val="24"/>
              </w:rPr>
              <w:t>证券</w:t>
            </w:r>
          </w:p>
          <w:p w:rsidR="003A4458" w:rsidRPr="005312D8" w:rsidRDefault="003A4458" w:rsidP="003A4458">
            <w:pPr>
              <w:spacing w:before="29" w:line="288" w:lineRule="auto"/>
              <w:ind w:leftChars="-46" w:left="-97" w:rightChars="-57" w:right="-120"/>
              <w:jc w:val="center"/>
              <w:rPr>
                <w:sz w:val="24"/>
              </w:rPr>
            </w:pPr>
            <w:r w:rsidRPr="005312D8">
              <w:rPr>
                <w:sz w:val="24"/>
              </w:rPr>
              <w:t>代码</w:t>
            </w:r>
          </w:p>
        </w:tc>
        <w:tc>
          <w:tcPr>
            <w:tcW w:w="818" w:type="dxa"/>
            <w:vAlign w:val="center"/>
          </w:tcPr>
          <w:p w:rsidR="003A4458" w:rsidRPr="005312D8" w:rsidRDefault="003A4458" w:rsidP="003A4458">
            <w:pPr>
              <w:spacing w:before="29" w:line="288" w:lineRule="auto"/>
              <w:ind w:leftChars="-50" w:left="-105" w:rightChars="-54" w:right="-113"/>
              <w:jc w:val="center"/>
              <w:rPr>
                <w:sz w:val="24"/>
              </w:rPr>
            </w:pPr>
            <w:r w:rsidRPr="005312D8">
              <w:rPr>
                <w:sz w:val="24"/>
              </w:rPr>
              <w:t>证券</w:t>
            </w:r>
          </w:p>
          <w:p w:rsidR="003A4458" w:rsidRPr="005312D8" w:rsidRDefault="003A4458" w:rsidP="003A4458">
            <w:pPr>
              <w:spacing w:before="29" w:line="288" w:lineRule="auto"/>
              <w:ind w:leftChars="-50" w:left="-105" w:rightChars="-54" w:right="-113"/>
              <w:jc w:val="center"/>
              <w:rPr>
                <w:sz w:val="24"/>
              </w:rPr>
            </w:pPr>
            <w:r w:rsidRPr="005312D8">
              <w:rPr>
                <w:sz w:val="24"/>
              </w:rPr>
              <w:t>名称</w:t>
            </w:r>
          </w:p>
        </w:tc>
        <w:tc>
          <w:tcPr>
            <w:tcW w:w="817" w:type="dxa"/>
            <w:vAlign w:val="center"/>
          </w:tcPr>
          <w:p w:rsidR="003A4458" w:rsidRPr="005312D8" w:rsidRDefault="003A4458" w:rsidP="003A4458">
            <w:pPr>
              <w:spacing w:before="29" w:line="288" w:lineRule="auto"/>
              <w:jc w:val="center"/>
              <w:rPr>
                <w:sz w:val="24"/>
              </w:rPr>
            </w:pPr>
            <w:r w:rsidRPr="005312D8">
              <w:rPr>
                <w:sz w:val="24"/>
              </w:rPr>
              <w:t>成功</w:t>
            </w:r>
          </w:p>
          <w:p w:rsidR="003A4458" w:rsidRPr="005312D8" w:rsidRDefault="003A4458" w:rsidP="003A4458">
            <w:pPr>
              <w:spacing w:before="29" w:line="288" w:lineRule="auto"/>
              <w:ind w:leftChars="-32" w:left="-67" w:rightChars="-66" w:right="-139"/>
              <w:jc w:val="center"/>
              <w:rPr>
                <w:sz w:val="24"/>
              </w:rPr>
            </w:pPr>
            <w:r w:rsidRPr="005312D8">
              <w:rPr>
                <w:sz w:val="24"/>
              </w:rPr>
              <w:t>认购日</w:t>
            </w:r>
          </w:p>
        </w:tc>
        <w:tc>
          <w:tcPr>
            <w:tcW w:w="819" w:type="dxa"/>
            <w:vAlign w:val="center"/>
          </w:tcPr>
          <w:p w:rsidR="003A4458" w:rsidRPr="005312D8" w:rsidRDefault="003A4458" w:rsidP="003A4458">
            <w:pPr>
              <w:spacing w:before="29" w:line="288" w:lineRule="auto"/>
              <w:jc w:val="center"/>
              <w:rPr>
                <w:sz w:val="24"/>
              </w:rPr>
            </w:pPr>
            <w:r w:rsidRPr="005312D8">
              <w:rPr>
                <w:sz w:val="24"/>
              </w:rPr>
              <w:t>可流</w:t>
            </w:r>
          </w:p>
          <w:p w:rsidR="003A4458" w:rsidRPr="005312D8" w:rsidRDefault="003A4458" w:rsidP="003A4458">
            <w:pPr>
              <w:spacing w:before="29" w:line="288" w:lineRule="auto"/>
              <w:jc w:val="center"/>
              <w:rPr>
                <w:sz w:val="24"/>
              </w:rPr>
            </w:pPr>
            <w:r w:rsidRPr="005312D8">
              <w:rPr>
                <w:sz w:val="24"/>
              </w:rPr>
              <w:t>通日</w:t>
            </w:r>
          </w:p>
        </w:tc>
        <w:tc>
          <w:tcPr>
            <w:tcW w:w="960" w:type="dxa"/>
            <w:vAlign w:val="center"/>
          </w:tcPr>
          <w:p w:rsidR="003A4458" w:rsidRPr="005312D8" w:rsidRDefault="003A4458" w:rsidP="003A4458">
            <w:pPr>
              <w:spacing w:before="29" w:line="288" w:lineRule="auto"/>
              <w:jc w:val="center"/>
              <w:rPr>
                <w:sz w:val="24"/>
              </w:rPr>
            </w:pPr>
            <w:r w:rsidRPr="005312D8">
              <w:rPr>
                <w:sz w:val="24"/>
              </w:rPr>
              <w:t>流通受</w:t>
            </w:r>
          </w:p>
          <w:p w:rsidR="003A4458" w:rsidRPr="005312D8" w:rsidRDefault="003A4458" w:rsidP="003A4458">
            <w:pPr>
              <w:spacing w:before="29" w:line="288" w:lineRule="auto"/>
              <w:jc w:val="center"/>
              <w:rPr>
                <w:sz w:val="24"/>
              </w:rPr>
            </w:pPr>
            <w:r w:rsidRPr="005312D8">
              <w:rPr>
                <w:sz w:val="24"/>
              </w:rPr>
              <w:t>限类型</w:t>
            </w:r>
          </w:p>
        </w:tc>
        <w:tc>
          <w:tcPr>
            <w:tcW w:w="676" w:type="dxa"/>
            <w:vAlign w:val="center"/>
          </w:tcPr>
          <w:p w:rsidR="003A4458" w:rsidRPr="005312D8" w:rsidRDefault="003A4458" w:rsidP="003A4458">
            <w:pPr>
              <w:spacing w:before="29" w:line="288" w:lineRule="auto"/>
              <w:jc w:val="center"/>
              <w:rPr>
                <w:sz w:val="24"/>
              </w:rPr>
            </w:pPr>
            <w:r w:rsidRPr="005312D8">
              <w:rPr>
                <w:sz w:val="24"/>
              </w:rPr>
              <w:t>认购</w:t>
            </w:r>
          </w:p>
          <w:p w:rsidR="003A4458" w:rsidRPr="005312D8" w:rsidRDefault="003A4458" w:rsidP="003A4458">
            <w:pPr>
              <w:spacing w:before="29" w:line="288" w:lineRule="auto"/>
              <w:jc w:val="center"/>
              <w:rPr>
                <w:sz w:val="24"/>
              </w:rPr>
            </w:pPr>
            <w:r w:rsidRPr="005312D8">
              <w:rPr>
                <w:sz w:val="24"/>
              </w:rPr>
              <w:t>价格</w:t>
            </w:r>
          </w:p>
        </w:tc>
        <w:tc>
          <w:tcPr>
            <w:tcW w:w="818" w:type="dxa"/>
            <w:vAlign w:val="center"/>
          </w:tcPr>
          <w:p w:rsidR="003A4458" w:rsidRPr="005312D8" w:rsidRDefault="003A4458" w:rsidP="003A4458">
            <w:pPr>
              <w:spacing w:before="29" w:line="288" w:lineRule="auto"/>
              <w:ind w:leftChars="-33" w:left="-69" w:rightChars="-46" w:right="-97"/>
              <w:jc w:val="center"/>
              <w:rPr>
                <w:sz w:val="24"/>
              </w:rPr>
            </w:pPr>
            <w:r w:rsidRPr="005312D8">
              <w:rPr>
                <w:sz w:val="24"/>
              </w:rPr>
              <w:t>期末估</w:t>
            </w:r>
          </w:p>
          <w:p w:rsidR="003A4458" w:rsidRPr="005312D8" w:rsidRDefault="003A4458" w:rsidP="003A4458">
            <w:pPr>
              <w:spacing w:before="29" w:line="288" w:lineRule="auto"/>
              <w:ind w:leftChars="-33" w:left="-69" w:rightChars="-46" w:right="-97"/>
              <w:jc w:val="center"/>
              <w:rPr>
                <w:sz w:val="24"/>
              </w:rPr>
            </w:pPr>
            <w:r w:rsidRPr="005312D8">
              <w:rPr>
                <w:sz w:val="24"/>
              </w:rPr>
              <w:t>值单价</w:t>
            </w:r>
          </w:p>
        </w:tc>
        <w:tc>
          <w:tcPr>
            <w:tcW w:w="819" w:type="dxa"/>
            <w:vAlign w:val="center"/>
          </w:tcPr>
          <w:p w:rsidR="003A4458" w:rsidRPr="005312D8" w:rsidRDefault="003A4458" w:rsidP="003A4458">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w:t>
            </w:r>
            <w:r w:rsidRPr="005312D8">
              <w:rPr>
                <w:rFonts w:hint="eastAsia"/>
                <w:sz w:val="24"/>
              </w:rPr>
              <w:t>张</w:t>
            </w:r>
            <w:r w:rsidRPr="005312D8">
              <w:rPr>
                <w:sz w:val="24"/>
              </w:rPr>
              <w:t>)</w:t>
            </w:r>
          </w:p>
        </w:tc>
        <w:tc>
          <w:tcPr>
            <w:tcW w:w="995" w:type="dxa"/>
            <w:vAlign w:val="center"/>
          </w:tcPr>
          <w:p w:rsidR="003A4458" w:rsidRPr="005312D8" w:rsidRDefault="003A4458" w:rsidP="003A4458">
            <w:pPr>
              <w:spacing w:before="29" w:line="288" w:lineRule="auto"/>
              <w:jc w:val="center"/>
              <w:rPr>
                <w:sz w:val="24"/>
              </w:rPr>
            </w:pPr>
            <w:r w:rsidRPr="005312D8">
              <w:rPr>
                <w:sz w:val="24"/>
              </w:rPr>
              <w:t>期末</w:t>
            </w:r>
          </w:p>
          <w:p w:rsidR="003A4458" w:rsidRPr="005312D8" w:rsidRDefault="003A4458" w:rsidP="003A4458">
            <w:pPr>
              <w:spacing w:before="29" w:line="288" w:lineRule="auto"/>
              <w:jc w:val="center"/>
              <w:rPr>
                <w:sz w:val="24"/>
              </w:rPr>
            </w:pPr>
            <w:r w:rsidRPr="005312D8">
              <w:rPr>
                <w:sz w:val="24"/>
              </w:rPr>
              <w:t>成本总额</w:t>
            </w:r>
          </w:p>
        </w:tc>
        <w:tc>
          <w:tcPr>
            <w:tcW w:w="1052" w:type="dxa"/>
            <w:vAlign w:val="center"/>
          </w:tcPr>
          <w:p w:rsidR="003A4458" w:rsidRPr="005312D8" w:rsidRDefault="003A4458" w:rsidP="003A4458">
            <w:pPr>
              <w:spacing w:before="29" w:line="288" w:lineRule="auto"/>
              <w:jc w:val="center"/>
              <w:rPr>
                <w:sz w:val="24"/>
              </w:rPr>
            </w:pPr>
            <w:r w:rsidRPr="005312D8">
              <w:rPr>
                <w:sz w:val="24"/>
              </w:rPr>
              <w:t>期末</w:t>
            </w:r>
          </w:p>
          <w:p w:rsidR="003A4458" w:rsidRPr="005312D8" w:rsidRDefault="003A4458" w:rsidP="003A4458">
            <w:pPr>
              <w:spacing w:before="29" w:line="288" w:lineRule="auto"/>
              <w:jc w:val="center"/>
              <w:rPr>
                <w:sz w:val="24"/>
              </w:rPr>
            </w:pPr>
            <w:r w:rsidRPr="005312D8">
              <w:rPr>
                <w:sz w:val="24"/>
              </w:rPr>
              <w:t>估值总额</w:t>
            </w:r>
          </w:p>
        </w:tc>
        <w:tc>
          <w:tcPr>
            <w:tcW w:w="408" w:type="dxa"/>
            <w:vAlign w:val="center"/>
          </w:tcPr>
          <w:p w:rsidR="003A4458" w:rsidRPr="005312D8" w:rsidRDefault="003A4458" w:rsidP="003A4458">
            <w:pPr>
              <w:spacing w:before="29" w:line="288" w:lineRule="auto"/>
              <w:ind w:leftChars="-48" w:left="-101" w:rightChars="-54" w:right="-113"/>
              <w:jc w:val="center"/>
              <w:rPr>
                <w:sz w:val="24"/>
              </w:rPr>
            </w:pPr>
            <w:r w:rsidRPr="005312D8">
              <w:rPr>
                <w:sz w:val="24"/>
              </w:rPr>
              <w:t>备注</w:t>
            </w:r>
          </w:p>
        </w:tc>
      </w:tr>
      <w:tr w:rsidR="003A4458" w:rsidTr="008A4F74">
        <w:tc>
          <w:tcPr>
            <w:tcW w:w="816" w:type="dxa"/>
            <w:vAlign w:val="center"/>
          </w:tcPr>
          <w:p w:rsidR="003A4458" w:rsidRDefault="003A4458" w:rsidP="003A4458">
            <w:pPr>
              <w:jc w:val="center"/>
            </w:pPr>
            <w:r>
              <w:rPr>
                <w:sz w:val="24"/>
              </w:rPr>
              <w:t>113587</w:t>
            </w:r>
          </w:p>
        </w:tc>
        <w:tc>
          <w:tcPr>
            <w:tcW w:w="818" w:type="dxa"/>
            <w:vAlign w:val="center"/>
          </w:tcPr>
          <w:p w:rsidR="003A4458" w:rsidRDefault="003A4458" w:rsidP="003A4458">
            <w:pPr>
              <w:jc w:val="center"/>
            </w:pPr>
            <w:r>
              <w:rPr>
                <w:sz w:val="24"/>
              </w:rPr>
              <w:t>泛微转债</w:t>
            </w:r>
          </w:p>
        </w:tc>
        <w:tc>
          <w:tcPr>
            <w:tcW w:w="817" w:type="dxa"/>
            <w:vAlign w:val="center"/>
          </w:tcPr>
          <w:p w:rsidR="003A4458" w:rsidRDefault="003A4458" w:rsidP="003A4458">
            <w:pPr>
              <w:jc w:val="center"/>
            </w:pPr>
            <w:r>
              <w:rPr>
                <w:sz w:val="24"/>
              </w:rPr>
              <w:t>2020-06-16</w:t>
            </w:r>
          </w:p>
        </w:tc>
        <w:tc>
          <w:tcPr>
            <w:tcW w:w="819" w:type="dxa"/>
            <w:vAlign w:val="center"/>
          </w:tcPr>
          <w:p w:rsidR="003A4458" w:rsidRDefault="003A4458" w:rsidP="003A4458">
            <w:pPr>
              <w:jc w:val="center"/>
            </w:pPr>
            <w:r>
              <w:rPr>
                <w:sz w:val="24"/>
              </w:rPr>
              <w:t>2020-07-14</w:t>
            </w:r>
          </w:p>
        </w:tc>
        <w:tc>
          <w:tcPr>
            <w:tcW w:w="960" w:type="dxa"/>
            <w:vAlign w:val="center"/>
          </w:tcPr>
          <w:p w:rsidR="003A4458" w:rsidRDefault="003A4458" w:rsidP="003A4458">
            <w:pPr>
              <w:jc w:val="center"/>
            </w:pPr>
            <w:r>
              <w:rPr>
                <w:sz w:val="24"/>
              </w:rPr>
              <w:t>老股东配债</w:t>
            </w:r>
          </w:p>
        </w:tc>
        <w:tc>
          <w:tcPr>
            <w:tcW w:w="676" w:type="dxa"/>
            <w:vAlign w:val="center"/>
          </w:tcPr>
          <w:p w:rsidR="003A4458" w:rsidRDefault="003A4458" w:rsidP="003A4458">
            <w:pPr>
              <w:jc w:val="right"/>
            </w:pPr>
            <w:r>
              <w:rPr>
                <w:sz w:val="24"/>
              </w:rPr>
              <w:t>100.00</w:t>
            </w:r>
          </w:p>
        </w:tc>
        <w:tc>
          <w:tcPr>
            <w:tcW w:w="818" w:type="dxa"/>
            <w:vAlign w:val="center"/>
          </w:tcPr>
          <w:p w:rsidR="003A4458" w:rsidRDefault="003A4458" w:rsidP="003A4458">
            <w:pPr>
              <w:jc w:val="right"/>
            </w:pPr>
            <w:r>
              <w:rPr>
                <w:sz w:val="24"/>
              </w:rPr>
              <w:t>100.00</w:t>
            </w:r>
          </w:p>
        </w:tc>
        <w:tc>
          <w:tcPr>
            <w:tcW w:w="819" w:type="dxa"/>
            <w:vAlign w:val="center"/>
          </w:tcPr>
          <w:p w:rsidR="003A4458" w:rsidRDefault="003A4458" w:rsidP="003A4458">
            <w:pPr>
              <w:jc w:val="right"/>
            </w:pPr>
            <w:r>
              <w:rPr>
                <w:sz w:val="24"/>
              </w:rPr>
              <w:t>34,560</w:t>
            </w:r>
          </w:p>
        </w:tc>
        <w:tc>
          <w:tcPr>
            <w:tcW w:w="995" w:type="dxa"/>
            <w:vAlign w:val="center"/>
          </w:tcPr>
          <w:p w:rsidR="003A4458" w:rsidRDefault="003A4458" w:rsidP="003A4458">
            <w:pPr>
              <w:jc w:val="right"/>
            </w:pPr>
            <w:r>
              <w:rPr>
                <w:sz w:val="24"/>
              </w:rPr>
              <w:t>3,456,000.00</w:t>
            </w:r>
          </w:p>
        </w:tc>
        <w:tc>
          <w:tcPr>
            <w:tcW w:w="1052" w:type="dxa"/>
            <w:vAlign w:val="center"/>
          </w:tcPr>
          <w:p w:rsidR="003A4458" w:rsidRDefault="003A4458" w:rsidP="003A4458">
            <w:pPr>
              <w:jc w:val="right"/>
            </w:pPr>
            <w:r>
              <w:rPr>
                <w:sz w:val="24"/>
              </w:rPr>
              <w:t>3,456,000.00</w:t>
            </w:r>
          </w:p>
        </w:tc>
        <w:tc>
          <w:tcPr>
            <w:tcW w:w="408" w:type="dxa"/>
            <w:vAlign w:val="center"/>
          </w:tcPr>
          <w:p w:rsidR="003A4458" w:rsidRDefault="003A4458" w:rsidP="003A4458">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B642A6" w:rsidRDefault="00773F10">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w:t>
      </w:r>
      <w:r>
        <w:rPr>
          <w:color w:val="000000"/>
          <w:sz w:val="24"/>
        </w:rPr>
        <w:lastRenderedPageBreak/>
        <w:t>融工具相关的风险主要包括信用风险、流动性风险及市场风险。本基金的基金管理人从事风险管理的主要目标是争取将以上风险控制在限定的范围之内，通过深度优选与新生力量相关上市公司股票，以及具有较高息票率的债券，力争实现基金资产的长期稳定增值。</w:t>
      </w:r>
    </w:p>
    <w:p w:rsidR="00B642A6" w:rsidRDefault="00773F1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642A6" w:rsidRDefault="00773F1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B642A6" w:rsidRDefault="00773F1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642A6" w:rsidRDefault="00773F1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0.28%</w:t>
      </w:r>
      <w:r w:rsidRPr="005312D8">
        <w:rPr>
          <w:color w:val="000000"/>
          <w:sz w:val="24"/>
        </w:rPr>
        <w:t>（</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B642A6" w:rsidRDefault="00773F1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w:t>
      </w:r>
      <w:r>
        <w:rPr>
          <w:color w:val="000000"/>
          <w:sz w:val="24"/>
        </w:rPr>
        <w:lastRenderedPageBreak/>
        <w:t>场出现剧烈波动的情况下以合理的价格变现。</w:t>
      </w:r>
    </w:p>
    <w:p w:rsidR="00B642A6" w:rsidRDefault="00773F10">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642A6" w:rsidRDefault="00773F10">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B642A6" w:rsidRDefault="00773F1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642A6" w:rsidRDefault="00773F1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B642A6" w:rsidRDefault="00773F1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642A6" w:rsidRDefault="00773F1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B642A6" w:rsidRDefault="00773F1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B642A6" w:rsidRDefault="00773F10">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642A6" w:rsidRDefault="00773F10">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B642A6">
        <w:tc>
          <w:tcPr>
            <w:tcW w:w="1740" w:type="dxa"/>
            <w:vAlign w:val="center"/>
          </w:tcPr>
          <w:p w:rsidR="00B642A6" w:rsidRDefault="00773F10">
            <w:pPr>
              <w:jc w:val="left"/>
            </w:pPr>
            <w:r>
              <w:rPr>
                <w:color w:val="000000"/>
                <w:sz w:val="18"/>
                <w:szCs w:val="18"/>
              </w:rPr>
              <w:t>银行存款</w:t>
            </w:r>
          </w:p>
        </w:tc>
        <w:tc>
          <w:tcPr>
            <w:tcW w:w="1559" w:type="dxa"/>
            <w:vAlign w:val="center"/>
          </w:tcPr>
          <w:p w:rsidR="00B642A6" w:rsidRDefault="00773F10">
            <w:pPr>
              <w:jc w:val="left"/>
            </w:pPr>
            <w:r>
              <w:rPr>
                <w:color w:val="000000"/>
                <w:sz w:val="18"/>
                <w:szCs w:val="18"/>
              </w:rPr>
              <w:t>457,228,883.67</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w:t>
            </w:r>
          </w:p>
        </w:tc>
        <w:tc>
          <w:tcPr>
            <w:tcW w:w="1446" w:type="dxa"/>
            <w:vAlign w:val="center"/>
          </w:tcPr>
          <w:p w:rsidR="00B642A6" w:rsidRDefault="00773F10">
            <w:pPr>
              <w:jc w:val="left"/>
            </w:pPr>
            <w:r>
              <w:rPr>
                <w:color w:val="000000"/>
                <w:sz w:val="18"/>
                <w:szCs w:val="18"/>
              </w:rPr>
              <w:t>457,228,883.67</w:t>
            </w:r>
          </w:p>
        </w:tc>
      </w:tr>
      <w:tr w:rsidR="00B642A6">
        <w:tc>
          <w:tcPr>
            <w:tcW w:w="1740" w:type="dxa"/>
            <w:vAlign w:val="center"/>
          </w:tcPr>
          <w:p w:rsidR="00B642A6" w:rsidRDefault="00773F10">
            <w:pPr>
              <w:jc w:val="left"/>
            </w:pPr>
            <w:r>
              <w:rPr>
                <w:color w:val="000000"/>
                <w:sz w:val="18"/>
                <w:szCs w:val="18"/>
              </w:rPr>
              <w:t>结算备付金</w:t>
            </w:r>
          </w:p>
        </w:tc>
        <w:tc>
          <w:tcPr>
            <w:tcW w:w="1559" w:type="dxa"/>
            <w:vAlign w:val="center"/>
          </w:tcPr>
          <w:p w:rsidR="00B642A6" w:rsidRDefault="00773F10">
            <w:pPr>
              <w:jc w:val="left"/>
            </w:pPr>
            <w:r>
              <w:rPr>
                <w:color w:val="000000"/>
                <w:sz w:val="18"/>
                <w:szCs w:val="18"/>
              </w:rPr>
              <w:t>8,378,254.63</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w:t>
            </w:r>
          </w:p>
        </w:tc>
        <w:tc>
          <w:tcPr>
            <w:tcW w:w="1446" w:type="dxa"/>
            <w:vAlign w:val="center"/>
          </w:tcPr>
          <w:p w:rsidR="00B642A6" w:rsidRDefault="00773F10">
            <w:pPr>
              <w:jc w:val="left"/>
            </w:pPr>
            <w:r>
              <w:rPr>
                <w:color w:val="000000"/>
                <w:sz w:val="18"/>
                <w:szCs w:val="18"/>
              </w:rPr>
              <w:t>8,378,254.63</w:t>
            </w:r>
          </w:p>
        </w:tc>
      </w:tr>
      <w:tr w:rsidR="00B642A6">
        <w:tc>
          <w:tcPr>
            <w:tcW w:w="1740" w:type="dxa"/>
            <w:vAlign w:val="center"/>
          </w:tcPr>
          <w:p w:rsidR="00B642A6" w:rsidRDefault="00773F10">
            <w:pPr>
              <w:jc w:val="left"/>
            </w:pPr>
            <w:r>
              <w:rPr>
                <w:color w:val="000000"/>
                <w:sz w:val="18"/>
                <w:szCs w:val="18"/>
              </w:rPr>
              <w:t>存出保证金</w:t>
            </w:r>
          </w:p>
        </w:tc>
        <w:tc>
          <w:tcPr>
            <w:tcW w:w="1559" w:type="dxa"/>
            <w:vAlign w:val="center"/>
          </w:tcPr>
          <w:p w:rsidR="00B642A6" w:rsidRDefault="00773F10">
            <w:pPr>
              <w:jc w:val="left"/>
            </w:pPr>
            <w:r>
              <w:rPr>
                <w:color w:val="000000"/>
                <w:sz w:val="18"/>
                <w:szCs w:val="18"/>
              </w:rPr>
              <w:t>4,500,029.76</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w:t>
            </w:r>
          </w:p>
        </w:tc>
        <w:tc>
          <w:tcPr>
            <w:tcW w:w="1446" w:type="dxa"/>
            <w:vAlign w:val="center"/>
          </w:tcPr>
          <w:p w:rsidR="00B642A6" w:rsidRDefault="00773F10">
            <w:pPr>
              <w:jc w:val="left"/>
            </w:pPr>
            <w:r>
              <w:rPr>
                <w:color w:val="000000"/>
                <w:sz w:val="18"/>
                <w:szCs w:val="18"/>
              </w:rPr>
              <w:t>4,500,029.76</w:t>
            </w:r>
          </w:p>
        </w:tc>
      </w:tr>
      <w:tr w:rsidR="00B642A6">
        <w:tc>
          <w:tcPr>
            <w:tcW w:w="1740" w:type="dxa"/>
            <w:vAlign w:val="center"/>
          </w:tcPr>
          <w:p w:rsidR="00B642A6" w:rsidRDefault="00773F10">
            <w:pPr>
              <w:jc w:val="left"/>
            </w:pPr>
            <w:r>
              <w:rPr>
                <w:color w:val="000000"/>
                <w:sz w:val="18"/>
                <w:szCs w:val="18"/>
              </w:rPr>
              <w:lastRenderedPageBreak/>
              <w:t>交易性金融资产</w:t>
            </w:r>
          </w:p>
        </w:tc>
        <w:tc>
          <w:tcPr>
            <w:tcW w:w="1559" w:type="dxa"/>
            <w:vAlign w:val="center"/>
          </w:tcPr>
          <w:p w:rsidR="00B642A6" w:rsidRDefault="00773F10">
            <w:pPr>
              <w:jc w:val="left"/>
            </w:pPr>
            <w:r>
              <w:rPr>
                <w:color w:val="000000"/>
                <w:sz w:val="18"/>
                <w:szCs w:val="18"/>
              </w:rPr>
              <w:t>470,657,000.00</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30,766,532.02</w:t>
            </w:r>
          </w:p>
        </w:tc>
        <w:tc>
          <w:tcPr>
            <w:tcW w:w="1559" w:type="dxa"/>
            <w:vAlign w:val="center"/>
          </w:tcPr>
          <w:p w:rsidR="00B642A6" w:rsidRDefault="00773F10">
            <w:pPr>
              <w:jc w:val="left"/>
            </w:pPr>
            <w:r>
              <w:rPr>
                <w:color w:val="000000"/>
                <w:sz w:val="18"/>
                <w:szCs w:val="18"/>
              </w:rPr>
              <w:t>9,160,928,343.90</w:t>
            </w:r>
          </w:p>
        </w:tc>
        <w:tc>
          <w:tcPr>
            <w:tcW w:w="1446" w:type="dxa"/>
            <w:vAlign w:val="center"/>
          </w:tcPr>
          <w:p w:rsidR="00B642A6" w:rsidRDefault="00773F10">
            <w:pPr>
              <w:jc w:val="left"/>
            </w:pPr>
            <w:r>
              <w:rPr>
                <w:color w:val="000000"/>
                <w:sz w:val="18"/>
                <w:szCs w:val="18"/>
              </w:rPr>
              <w:t>9,662,351,875.92</w:t>
            </w:r>
          </w:p>
        </w:tc>
      </w:tr>
      <w:tr w:rsidR="00B642A6">
        <w:tc>
          <w:tcPr>
            <w:tcW w:w="1740" w:type="dxa"/>
            <w:vAlign w:val="center"/>
          </w:tcPr>
          <w:p w:rsidR="00B642A6" w:rsidRDefault="00773F10">
            <w:pPr>
              <w:jc w:val="left"/>
            </w:pPr>
            <w:r>
              <w:rPr>
                <w:color w:val="000000"/>
                <w:sz w:val="18"/>
                <w:szCs w:val="18"/>
              </w:rPr>
              <w:t>买入返售金融资产</w:t>
            </w:r>
          </w:p>
        </w:tc>
        <w:tc>
          <w:tcPr>
            <w:tcW w:w="1559" w:type="dxa"/>
            <w:vAlign w:val="center"/>
          </w:tcPr>
          <w:p w:rsidR="00B642A6" w:rsidRDefault="00773F10">
            <w:pPr>
              <w:jc w:val="left"/>
            </w:pPr>
            <w:r>
              <w:rPr>
                <w:color w:val="000000"/>
                <w:sz w:val="18"/>
                <w:szCs w:val="18"/>
              </w:rPr>
              <w:t>1,190,001,035.00</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w:t>
            </w:r>
          </w:p>
        </w:tc>
        <w:tc>
          <w:tcPr>
            <w:tcW w:w="1446" w:type="dxa"/>
            <w:vAlign w:val="center"/>
          </w:tcPr>
          <w:p w:rsidR="00B642A6" w:rsidRDefault="00773F10">
            <w:pPr>
              <w:jc w:val="left"/>
            </w:pPr>
            <w:r>
              <w:rPr>
                <w:color w:val="000000"/>
                <w:sz w:val="18"/>
                <w:szCs w:val="18"/>
              </w:rPr>
              <w:t>1,190,001,035.00</w:t>
            </w:r>
          </w:p>
        </w:tc>
      </w:tr>
      <w:tr w:rsidR="00B642A6">
        <w:tc>
          <w:tcPr>
            <w:tcW w:w="1740" w:type="dxa"/>
            <w:vAlign w:val="center"/>
          </w:tcPr>
          <w:p w:rsidR="00B642A6" w:rsidRDefault="00773F10">
            <w:pPr>
              <w:jc w:val="left"/>
            </w:pPr>
            <w:r>
              <w:rPr>
                <w:color w:val="000000"/>
                <w:sz w:val="18"/>
                <w:szCs w:val="18"/>
              </w:rPr>
              <w:t>应收证券清算款</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4,472,235.79</w:t>
            </w:r>
          </w:p>
        </w:tc>
        <w:tc>
          <w:tcPr>
            <w:tcW w:w="1446" w:type="dxa"/>
            <w:vAlign w:val="center"/>
          </w:tcPr>
          <w:p w:rsidR="00B642A6" w:rsidRDefault="00773F10">
            <w:pPr>
              <w:jc w:val="left"/>
            </w:pPr>
            <w:r>
              <w:rPr>
                <w:color w:val="000000"/>
                <w:sz w:val="18"/>
                <w:szCs w:val="18"/>
              </w:rPr>
              <w:t>4,472,235.79</w:t>
            </w:r>
          </w:p>
        </w:tc>
      </w:tr>
      <w:tr w:rsidR="00B642A6">
        <w:tc>
          <w:tcPr>
            <w:tcW w:w="1740" w:type="dxa"/>
            <w:vAlign w:val="center"/>
          </w:tcPr>
          <w:p w:rsidR="00B642A6" w:rsidRDefault="00773F10">
            <w:pPr>
              <w:jc w:val="left"/>
            </w:pPr>
            <w:r>
              <w:rPr>
                <w:color w:val="000000"/>
                <w:sz w:val="18"/>
                <w:szCs w:val="18"/>
              </w:rPr>
              <w:t>应收利息</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8,078,152.08</w:t>
            </w:r>
          </w:p>
        </w:tc>
        <w:tc>
          <w:tcPr>
            <w:tcW w:w="1446" w:type="dxa"/>
            <w:vAlign w:val="center"/>
          </w:tcPr>
          <w:p w:rsidR="00B642A6" w:rsidRDefault="00773F10">
            <w:pPr>
              <w:jc w:val="left"/>
            </w:pPr>
            <w:r>
              <w:rPr>
                <w:color w:val="000000"/>
                <w:sz w:val="18"/>
                <w:szCs w:val="18"/>
              </w:rPr>
              <w:t>8,078,152.08</w:t>
            </w:r>
          </w:p>
        </w:tc>
      </w:tr>
      <w:tr w:rsidR="00B642A6">
        <w:tc>
          <w:tcPr>
            <w:tcW w:w="1740" w:type="dxa"/>
            <w:vAlign w:val="center"/>
          </w:tcPr>
          <w:p w:rsidR="00B642A6" w:rsidRDefault="00773F10">
            <w:pPr>
              <w:jc w:val="left"/>
            </w:pPr>
            <w:r>
              <w:rPr>
                <w:color w:val="000000"/>
                <w:sz w:val="18"/>
                <w:szCs w:val="18"/>
              </w:rPr>
              <w:t>应收申购款</w:t>
            </w:r>
          </w:p>
        </w:tc>
        <w:tc>
          <w:tcPr>
            <w:tcW w:w="1559" w:type="dxa"/>
            <w:vAlign w:val="center"/>
          </w:tcPr>
          <w:p w:rsidR="00B642A6" w:rsidRDefault="00773F10">
            <w:pPr>
              <w:jc w:val="left"/>
            </w:pPr>
            <w:r>
              <w:rPr>
                <w:color w:val="000000"/>
                <w:sz w:val="18"/>
                <w:szCs w:val="18"/>
              </w:rPr>
              <w:t>4,577,136.65</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108,535,710.52</w:t>
            </w:r>
          </w:p>
        </w:tc>
        <w:tc>
          <w:tcPr>
            <w:tcW w:w="1446" w:type="dxa"/>
            <w:vAlign w:val="center"/>
          </w:tcPr>
          <w:p w:rsidR="00B642A6" w:rsidRDefault="00773F10">
            <w:pPr>
              <w:jc w:val="left"/>
            </w:pPr>
            <w:r>
              <w:rPr>
                <w:color w:val="000000"/>
                <w:sz w:val="18"/>
                <w:szCs w:val="18"/>
              </w:rPr>
              <w:t>113,112,847.17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2,135,342,339.71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30,766,532.02</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9,282,014,442.29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11,448,123,314.02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B642A6">
        <w:tc>
          <w:tcPr>
            <w:tcW w:w="1740" w:type="dxa"/>
            <w:vAlign w:val="center"/>
          </w:tcPr>
          <w:p w:rsidR="00B642A6" w:rsidRDefault="00773F10">
            <w:pPr>
              <w:jc w:val="left"/>
            </w:pPr>
            <w:r>
              <w:rPr>
                <w:color w:val="000000"/>
                <w:sz w:val="18"/>
                <w:szCs w:val="18"/>
              </w:rPr>
              <w:t>应付证券清算款</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5,516,238.97</w:t>
            </w:r>
          </w:p>
        </w:tc>
        <w:tc>
          <w:tcPr>
            <w:tcW w:w="1446" w:type="dxa"/>
            <w:vAlign w:val="center"/>
          </w:tcPr>
          <w:p w:rsidR="00B642A6" w:rsidRDefault="00773F10">
            <w:pPr>
              <w:jc w:val="left"/>
            </w:pPr>
            <w:r>
              <w:rPr>
                <w:color w:val="000000"/>
                <w:sz w:val="18"/>
                <w:szCs w:val="18"/>
              </w:rPr>
              <w:t>5,516,238.97</w:t>
            </w:r>
          </w:p>
        </w:tc>
      </w:tr>
      <w:tr w:rsidR="00B642A6">
        <w:tc>
          <w:tcPr>
            <w:tcW w:w="1740" w:type="dxa"/>
            <w:vAlign w:val="center"/>
          </w:tcPr>
          <w:p w:rsidR="00B642A6" w:rsidRDefault="00773F10">
            <w:pPr>
              <w:jc w:val="left"/>
            </w:pPr>
            <w:r>
              <w:rPr>
                <w:color w:val="000000"/>
                <w:sz w:val="18"/>
                <w:szCs w:val="18"/>
              </w:rPr>
              <w:t>应付赎回款</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333,289,863.99</w:t>
            </w:r>
          </w:p>
        </w:tc>
        <w:tc>
          <w:tcPr>
            <w:tcW w:w="1446" w:type="dxa"/>
            <w:vAlign w:val="center"/>
          </w:tcPr>
          <w:p w:rsidR="00B642A6" w:rsidRDefault="00773F10">
            <w:pPr>
              <w:jc w:val="left"/>
            </w:pPr>
            <w:r>
              <w:rPr>
                <w:color w:val="000000"/>
                <w:sz w:val="18"/>
                <w:szCs w:val="18"/>
              </w:rPr>
              <w:t>333,289,863.99</w:t>
            </w:r>
          </w:p>
        </w:tc>
      </w:tr>
      <w:tr w:rsidR="00B642A6">
        <w:tc>
          <w:tcPr>
            <w:tcW w:w="1740" w:type="dxa"/>
            <w:vAlign w:val="center"/>
          </w:tcPr>
          <w:p w:rsidR="00B642A6" w:rsidRDefault="00773F10">
            <w:pPr>
              <w:jc w:val="left"/>
            </w:pPr>
            <w:r>
              <w:rPr>
                <w:color w:val="000000"/>
                <w:sz w:val="18"/>
                <w:szCs w:val="18"/>
              </w:rPr>
              <w:t>应付管理人报酬</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12,738,541.95</w:t>
            </w:r>
          </w:p>
        </w:tc>
        <w:tc>
          <w:tcPr>
            <w:tcW w:w="1446" w:type="dxa"/>
            <w:vAlign w:val="center"/>
          </w:tcPr>
          <w:p w:rsidR="00B642A6" w:rsidRDefault="00773F10">
            <w:pPr>
              <w:jc w:val="left"/>
            </w:pPr>
            <w:r>
              <w:rPr>
                <w:color w:val="000000"/>
                <w:sz w:val="18"/>
                <w:szCs w:val="18"/>
              </w:rPr>
              <w:t>12,738,541.95</w:t>
            </w:r>
          </w:p>
        </w:tc>
      </w:tr>
      <w:tr w:rsidR="00B642A6">
        <w:tc>
          <w:tcPr>
            <w:tcW w:w="1740" w:type="dxa"/>
            <w:vAlign w:val="center"/>
          </w:tcPr>
          <w:p w:rsidR="00B642A6" w:rsidRDefault="00773F10">
            <w:pPr>
              <w:jc w:val="left"/>
            </w:pPr>
            <w:r>
              <w:rPr>
                <w:color w:val="000000"/>
                <w:sz w:val="18"/>
                <w:szCs w:val="18"/>
              </w:rPr>
              <w:t>应付托管费</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2,123,090.35</w:t>
            </w:r>
          </w:p>
        </w:tc>
        <w:tc>
          <w:tcPr>
            <w:tcW w:w="1446" w:type="dxa"/>
            <w:vAlign w:val="center"/>
          </w:tcPr>
          <w:p w:rsidR="00B642A6" w:rsidRDefault="00773F10">
            <w:pPr>
              <w:jc w:val="left"/>
            </w:pPr>
            <w:r>
              <w:rPr>
                <w:color w:val="000000"/>
                <w:sz w:val="18"/>
                <w:szCs w:val="18"/>
              </w:rPr>
              <w:t>2,123,090.35</w:t>
            </w:r>
          </w:p>
        </w:tc>
      </w:tr>
      <w:tr w:rsidR="00B642A6">
        <w:tc>
          <w:tcPr>
            <w:tcW w:w="1740" w:type="dxa"/>
            <w:vAlign w:val="center"/>
          </w:tcPr>
          <w:p w:rsidR="00B642A6" w:rsidRDefault="00773F10">
            <w:pPr>
              <w:jc w:val="left"/>
            </w:pPr>
            <w:r>
              <w:rPr>
                <w:color w:val="000000"/>
                <w:sz w:val="18"/>
                <w:szCs w:val="18"/>
              </w:rPr>
              <w:t>应付交易费用</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4,681,341.48</w:t>
            </w:r>
          </w:p>
        </w:tc>
        <w:tc>
          <w:tcPr>
            <w:tcW w:w="1446" w:type="dxa"/>
            <w:vAlign w:val="center"/>
          </w:tcPr>
          <w:p w:rsidR="00B642A6" w:rsidRDefault="00773F10">
            <w:pPr>
              <w:jc w:val="left"/>
            </w:pPr>
            <w:r>
              <w:rPr>
                <w:color w:val="000000"/>
                <w:sz w:val="18"/>
                <w:szCs w:val="18"/>
              </w:rPr>
              <w:t>4,681,341.48</w:t>
            </w:r>
          </w:p>
        </w:tc>
      </w:tr>
      <w:tr w:rsidR="00B642A6">
        <w:tc>
          <w:tcPr>
            <w:tcW w:w="1740" w:type="dxa"/>
            <w:vAlign w:val="center"/>
          </w:tcPr>
          <w:p w:rsidR="00B642A6" w:rsidRDefault="00773F10">
            <w:pPr>
              <w:jc w:val="left"/>
            </w:pPr>
            <w:r>
              <w:rPr>
                <w:color w:val="000000"/>
                <w:sz w:val="18"/>
                <w:szCs w:val="18"/>
              </w:rPr>
              <w:t>应交税费</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2,212.03</w:t>
            </w:r>
          </w:p>
        </w:tc>
        <w:tc>
          <w:tcPr>
            <w:tcW w:w="1446" w:type="dxa"/>
            <w:vAlign w:val="center"/>
          </w:tcPr>
          <w:p w:rsidR="00B642A6" w:rsidRDefault="00773F10">
            <w:pPr>
              <w:jc w:val="left"/>
            </w:pPr>
            <w:r>
              <w:rPr>
                <w:color w:val="000000"/>
                <w:sz w:val="18"/>
                <w:szCs w:val="18"/>
              </w:rPr>
              <w:t>2,212.03</w:t>
            </w:r>
          </w:p>
        </w:tc>
      </w:tr>
      <w:tr w:rsidR="00B642A6">
        <w:tc>
          <w:tcPr>
            <w:tcW w:w="1740" w:type="dxa"/>
            <w:vAlign w:val="center"/>
          </w:tcPr>
          <w:p w:rsidR="00B642A6" w:rsidRDefault="00773F10">
            <w:pPr>
              <w:jc w:val="left"/>
            </w:pPr>
            <w:r>
              <w:rPr>
                <w:color w:val="000000"/>
                <w:sz w:val="18"/>
                <w:szCs w:val="18"/>
              </w:rPr>
              <w:t>其他负债</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1,076,405.26</w:t>
            </w:r>
          </w:p>
        </w:tc>
        <w:tc>
          <w:tcPr>
            <w:tcW w:w="1446" w:type="dxa"/>
            <w:vAlign w:val="center"/>
          </w:tcPr>
          <w:p w:rsidR="00B642A6" w:rsidRDefault="00773F10">
            <w:pPr>
              <w:jc w:val="left"/>
            </w:pPr>
            <w:r>
              <w:rPr>
                <w:color w:val="000000"/>
                <w:sz w:val="18"/>
                <w:szCs w:val="18"/>
              </w:rPr>
              <w:t>1,076,405.26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359,427,694.03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359,427,694.03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2,135,342,339.71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30,766,532.02</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8,922,586,748.26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11,088,695,619.99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B642A6">
        <w:tc>
          <w:tcPr>
            <w:tcW w:w="1740" w:type="dxa"/>
            <w:vAlign w:val="center"/>
          </w:tcPr>
          <w:p w:rsidR="00B642A6" w:rsidRDefault="00773F10">
            <w:pPr>
              <w:jc w:val="left"/>
            </w:pPr>
            <w:r>
              <w:rPr>
                <w:color w:val="000000"/>
                <w:sz w:val="18"/>
                <w:szCs w:val="18"/>
              </w:rPr>
              <w:t>银行存款</w:t>
            </w:r>
          </w:p>
        </w:tc>
        <w:tc>
          <w:tcPr>
            <w:tcW w:w="1559" w:type="dxa"/>
            <w:vAlign w:val="center"/>
          </w:tcPr>
          <w:p w:rsidR="00B642A6" w:rsidRDefault="00773F10">
            <w:pPr>
              <w:jc w:val="left"/>
            </w:pPr>
            <w:r>
              <w:rPr>
                <w:color w:val="000000"/>
                <w:sz w:val="18"/>
                <w:szCs w:val="18"/>
              </w:rPr>
              <w:t>349,748,989.99</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w:t>
            </w:r>
          </w:p>
        </w:tc>
        <w:tc>
          <w:tcPr>
            <w:tcW w:w="1446" w:type="dxa"/>
            <w:vAlign w:val="center"/>
          </w:tcPr>
          <w:p w:rsidR="00B642A6" w:rsidRDefault="00773F10">
            <w:pPr>
              <w:jc w:val="left"/>
            </w:pPr>
            <w:r>
              <w:rPr>
                <w:color w:val="000000"/>
                <w:sz w:val="18"/>
                <w:szCs w:val="18"/>
              </w:rPr>
              <w:t>349,748,989.99</w:t>
            </w:r>
          </w:p>
        </w:tc>
      </w:tr>
      <w:tr w:rsidR="00B642A6">
        <w:tc>
          <w:tcPr>
            <w:tcW w:w="1740" w:type="dxa"/>
            <w:vAlign w:val="center"/>
          </w:tcPr>
          <w:p w:rsidR="00B642A6" w:rsidRDefault="00773F10">
            <w:pPr>
              <w:jc w:val="left"/>
            </w:pPr>
            <w:r>
              <w:rPr>
                <w:color w:val="000000"/>
                <w:sz w:val="18"/>
                <w:szCs w:val="18"/>
              </w:rPr>
              <w:t>结算备付金</w:t>
            </w:r>
          </w:p>
        </w:tc>
        <w:tc>
          <w:tcPr>
            <w:tcW w:w="1559" w:type="dxa"/>
            <w:vAlign w:val="center"/>
          </w:tcPr>
          <w:p w:rsidR="00B642A6" w:rsidRDefault="00773F10">
            <w:pPr>
              <w:jc w:val="left"/>
            </w:pPr>
            <w:r>
              <w:rPr>
                <w:color w:val="000000"/>
                <w:sz w:val="18"/>
                <w:szCs w:val="18"/>
              </w:rPr>
              <w:t>9,547,964.63</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w:t>
            </w:r>
          </w:p>
        </w:tc>
        <w:tc>
          <w:tcPr>
            <w:tcW w:w="1446" w:type="dxa"/>
            <w:vAlign w:val="center"/>
          </w:tcPr>
          <w:p w:rsidR="00B642A6" w:rsidRDefault="00773F10">
            <w:pPr>
              <w:jc w:val="left"/>
            </w:pPr>
            <w:r>
              <w:rPr>
                <w:color w:val="000000"/>
                <w:sz w:val="18"/>
                <w:szCs w:val="18"/>
              </w:rPr>
              <w:t>9,547,964.63</w:t>
            </w:r>
          </w:p>
        </w:tc>
      </w:tr>
      <w:tr w:rsidR="00B642A6">
        <w:tc>
          <w:tcPr>
            <w:tcW w:w="1740" w:type="dxa"/>
            <w:vAlign w:val="center"/>
          </w:tcPr>
          <w:p w:rsidR="00B642A6" w:rsidRDefault="00773F10">
            <w:pPr>
              <w:jc w:val="left"/>
            </w:pPr>
            <w:r>
              <w:rPr>
                <w:color w:val="000000"/>
                <w:sz w:val="18"/>
                <w:szCs w:val="18"/>
              </w:rPr>
              <w:t>存出保证金</w:t>
            </w:r>
          </w:p>
        </w:tc>
        <w:tc>
          <w:tcPr>
            <w:tcW w:w="1559" w:type="dxa"/>
            <w:vAlign w:val="center"/>
          </w:tcPr>
          <w:p w:rsidR="00B642A6" w:rsidRDefault="00773F10">
            <w:pPr>
              <w:jc w:val="left"/>
            </w:pPr>
            <w:r>
              <w:rPr>
                <w:color w:val="000000"/>
                <w:sz w:val="18"/>
                <w:szCs w:val="18"/>
              </w:rPr>
              <w:t>2,628,722.45</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w:t>
            </w:r>
          </w:p>
        </w:tc>
        <w:tc>
          <w:tcPr>
            <w:tcW w:w="1446" w:type="dxa"/>
            <w:vAlign w:val="center"/>
          </w:tcPr>
          <w:p w:rsidR="00B642A6" w:rsidRDefault="00773F10">
            <w:pPr>
              <w:jc w:val="left"/>
            </w:pPr>
            <w:r>
              <w:rPr>
                <w:color w:val="000000"/>
                <w:sz w:val="18"/>
                <w:szCs w:val="18"/>
              </w:rPr>
              <w:t>2,628,722.45</w:t>
            </w:r>
          </w:p>
        </w:tc>
      </w:tr>
      <w:tr w:rsidR="00B642A6">
        <w:tc>
          <w:tcPr>
            <w:tcW w:w="1740" w:type="dxa"/>
            <w:vAlign w:val="center"/>
          </w:tcPr>
          <w:p w:rsidR="00B642A6" w:rsidRDefault="00773F10">
            <w:pPr>
              <w:jc w:val="left"/>
            </w:pPr>
            <w:r>
              <w:rPr>
                <w:color w:val="000000"/>
                <w:sz w:val="18"/>
                <w:szCs w:val="18"/>
              </w:rPr>
              <w:t>交易性金融资产</w:t>
            </w:r>
          </w:p>
        </w:tc>
        <w:tc>
          <w:tcPr>
            <w:tcW w:w="1559" w:type="dxa"/>
            <w:vAlign w:val="center"/>
          </w:tcPr>
          <w:p w:rsidR="00B642A6" w:rsidRDefault="00773F10">
            <w:pPr>
              <w:jc w:val="left"/>
            </w:pPr>
            <w:r>
              <w:rPr>
                <w:color w:val="000000"/>
                <w:sz w:val="18"/>
                <w:szCs w:val="18"/>
              </w:rPr>
              <w:t>360,618,000.00</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5,899,036,923.66</w:t>
            </w:r>
          </w:p>
        </w:tc>
        <w:tc>
          <w:tcPr>
            <w:tcW w:w="1446" w:type="dxa"/>
            <w:vAlign w:val="center"/>
          </w:tcPr>
          <w:p w:rsidR="00B642A6" w:rsidRDefault="00773F10">
            <w:pPr>
              <w:jc w:val="left"/>
            </w:pPr>
            <w:r>
              <w:rPr>
                <w:color w:val="000000"/>
                <w:sz w:val="18"/>
                <w:szCs w:val="18"/>
              </w:rPr>
              <w:t>6,259,654,923.66</w:t>
            </w:r>
          </w:p>
        </w:tc>
      </w:tr>
      <w:tr w:rsidR="00B642A6">
        <w:tc>
          <w:tcPr>
            <w:tcW w:w="1740" w:type="dxa"/>
            <w:vAlign w:val="center"/>
          </w:tcPr>
          <w:p w:rsidR="00B642A6" w:rsidRDefault="00773F10">
            <w:pPr>
              <w:jc w:val="left"/>
            </w:pPr>
            <w:r>
              <w:rPr>
                <w:color w:val="000000"/>
                <w:sz w:val="18"/>
                <w:szCs w:val="18"/>
              </w:rPr>
              <w:t>买入返售金融资产</w:t>
            </w:r>
          </w:p>
        </w:tc>
        <w:tc>
          <w:tcPr>
            <w:tcW w:w="1559" w:type="dxa"/>
            <w:vAlign w:val="center"/>
          </w:tcPr>
          <w:p w:rsidR="00B642A6" w:rsidRDefault="00773F10">
            <w:pPr>
              <w:jc w:val="left"/>
            </w:pPr>
            <w:r>
              <w:rPr>
                <w:color w:val="000000"/>
                <w:sz w:val="18"/>
                <w:szCs w:val="18"/>
              </w:rPr>
              <w:t>800,000,520.00</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w:t>
            </w:r>
          </w:p>
        </w:tc>
        <w:tc>
          <w:tcPr>
            <w:tcW w:w="1446" w:type="dxa"/>
            <w:vAlign w:val="center"/>
          </w:tcPr>
          <w:p w:rsidR="00B642A6" w:rsidRDefault="00773F10">
            <w:pPr>
              <w:jc w:val="left"/>
            </w:pPr>
            <w:r>
              <w:rPr>
                <w:color w:val="000000"/>
                <w:sz w:val="18"/>
                <w:szCs w:val="18"/>
              </w:rPr>
              <w:t>800,000,520.00</w:t>
            </w:r>
          </w:p>
        </w:tc>
      </w:tr>
      <w:tr w:rsidR="00B642A6">
        <w:tc>
          <w:tcPr>
            <w:tcW w:w="1740" w:type="dxa"/>
            <w:vAlign w:val="center"/>
          </w:tcPr>
          <w:p w:rsidR="00B642A6" w:rsidRDefault="00773F10">
            <w:pPr>
              <w:jc w:val="left"/>
            </w:pPr>
            <w:r>
              <w:rPr>
                <w:color w:val="000000"/>
                <w:sz w:val="18"/>
                <w:szCs w:val="18"/>
              </w:rPr>
              <w:t>应收证券清算款</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62,581,116.99</w:t>
            </w:r>
          </w:p>
        </w:tc>
        <w:tc>
          <w:tcPr>
            <w:tcW w:w="1446" w:type="dxa"/>
            <w:vAlign w:val="center"/>
          </w:tcPr>
          <w:p w:rsidR="00B642A6" w:rsidRDefault="00773F10">
            <w:pPr>
              <w:jc w:val="left"/>
            </w:pPr>
            <w:r>
              <w:rPr>
                <w:color w:val="000000"/>
                <w:sz w:val="18"/>
                <w:szCs w:val="18"/>
              </w:rPr>
              <w:t>62,581,116.99</w:t>
            </w:r>
          </w:p>
        </w:tc>
      </w:tr>
      <w:tr w:rsidR="00B642A6">
        <w:tc>
          <w:tcPr>
            <w:tcW w:w="1740" w:type="dxa"/>
            <w:vAlign w:val="center"/>
          </w:tcPr>
          <w:p w:rsidR="00B642A6" w:rsidRDefault="00773F10">
            <w:pPr>
              <w:jc w:val="left"/>
            </w:pPr>
            <w:r>
              <w:rPr>
                <w:color w:val="000000"/>
                <w:sz w:val="18"/>
                <w:szCs w:val="18"/>
              </w:rPr>
              <w:t>应收利息</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4,368,672.52</w:t>
            </w:r>
          </w:p>
        </w:tc>
        <w:tc>
          <w:tcPr>
            <w:tcW w:w="1446" w:type="dxa"/>
            <w:vAlign w:val="center"/>
          </w:tcPr>
          <w:p w:rsidR="00B642A6" w:rsidRDefault="00773F10">
            <w:pPr>
              <w:jc w:val="left"/>
            </w:pPr>
            <w:r>
              <w:rPr>
                <w:color w:val="000000"/>
                <w:sz w:val="18"/>
                <w:szCs w:val="18"/>
              </w:rPr>
              <w:t>4,368,672.52</w:t>
            </w:r>
          </w:p>
        </w:tc>
      </w:tr>
      <w:tr w:rsidR="00B642A6">
        <w:tc>
          <w:tcPr>
            <w:tcW w:w="1740" w:type="dxa"/>
            <w:vAlign w:val="center"/>
          </w:tcPr>
          <w:p w:rsidR="00B642A6" w:rsidRDefault="00773F10">
            <w:pPr>
              <w:jc w:val="left"/>
            </w:pPr>
            <w:r>
              <w:rPr>
                <w:color w:val="000000"/>
                <w:sz w:val="18"/>
                <w:szCs w:val="18"/>
              </w:rPr>
              <w:t>应收申购款</w:t>
            </w:r>
          </w:p>
        </w:tc>
        <w:tc>
          <w:tcPr>
            <w:tcW w:w="1559" w:type="dxa"/>
            <w:vAlign w:val="center"/>
          </w:tcPr>
          <w:p w:rsidR="00B642A6" w:rsidRDefault="00773F10">
            <w:pPr>
              <w:jc w:val="left"/>
            </w:pPr>
            <w:r>
              <w:rPr>
                <w:color w:val="000000"/>
                <w:sz w:val="18"/>
                <w:szCs w:val="18"/>
              </w:rPr>
              <w:t>652,572.64</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left"/>
            </w:pPr>
            <w:r>
              <w:rPr>
                <w:color w:val="000000"/>
                <w:sz w:val="18"/>
                <w:szCs w:val="18"/>
              </w:rPr>
              <w:t>25,210,809.43</w:t>
            </w:r>
          </w:p>
        </w:tc>
        <w:tc>
          <w:tcPr>
            <w:tcW w:w="1446" w:type="dxa"/>
            <w:vAlign w:val="center"/>
          </w:tcPr>
          <w:p w:rsidR="00B642A6" w:rsidRDefault="00773F10">
            <w:pPr>
              <w:jc w:val="left"/>
            </w:pPr>
            <w:r>
              <w:rPr>
                <w:color w:val="000000"/>
                <w:sz w:val="18"/>
                <w:szCs w:val="18"/>
              </w:rPr>
              <w:t>25,863,382.07</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1,523,196,769.71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5,991,197,522.60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7,514,394,292.31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B642A6">
        <w:tc>
          <w:tcPr>
            <w:tcW w:w="1740" w:type="dxa"/>
            <w:vAlign w:val="center"/>
          </w:tcPr>
          <w:p w:rsidR="00B642A6" w:rsidRDefault="00773F10">
            <w:pPr>
              <w:jc w:val="left"/>
            </w:pPr>
            <w:r>
              <w:rPr>
                <w:color w:val="000000"/>
                <w:sz w:val="18"/>
                <w:szCs w:val="18"/>
              </w:rPr>
              <w:t>应付证券清算款</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center"/>
            </w:pPr>
            <w:r>
              <w:rPr>
                <w:color w:val="000000"/>
                <w:sz w:val="18"/>
                <w:szCs w:val="18"/>
              </w:rPr>
              <w:t>112,409,518.90</w:t>
            </w:r>
          </w:p>
        </w:tc>
        <w:tc>
          <w:tcPr>
            <w:tcW w:w="1446" w:type="dxa"/>
            <w:vAlign w:val="center"/>
          </w:tcPr>
          <w:p w:rsidR="00B642A6" w:rsidRDefault="00773F10">
            <w:pPr>
              <w:jc w:val="left"/>
            </w:pPr>
            <w:r>
              <w:rPr>
                <w:color w:val="000000"/>
                <w:sz w:val="18"/>
                <w:szCs w:val="18"/>
              </w:rPr>
              <w:t>112,409,518.90</w:t>
            </w:r>
          </w:p>
        </w:tc>
      </w:tr>
      <w:tr w:rsidR="00B642A6">
        <w:tc>
          <w:tcPr>
            <w:tcW w:w="1740" w:type="dxa"/>
            <w:vAlign w:val="center"/>
          </w:tcPr>
          <w:p w:rsidR="00B642A6" w:rsidRDefault="00773F10">
            <w:pPr>
              <w:jc w:val="left"/>
            </w:pPr>
            <w:r>
              <w:rPr>
                <w:color w:val="000000"/>
                <w:sz w:val="18"/>
                <w:szCs w:val="18"/>
              </w:rPr>
              <w:lastRenderedPageBreak/>
              <w:t>应付赎回款</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center"/>
            </w:pPr>
            <w:r>
              <w:rPr>
                <w:color w:val="000000"/>
                <w:sz w:val="18"/>
                <w:szCs w:val="18"/>
              </w:rPr>
              <w:t>37,344,116.08</w:t>
            </w:r>
          </w:p>
        </w:tc>
        <w:tc>
          <w:tcPr>
            <w:tcW w:w="1446" w:type="dxa"/>
            <w:vAlign w:val="center"/>
          </w:tcPr>
          <w:p w:rsidR="00B642A6" w:rsidRDefault="00773F10">
            <w:pPr>
              <w:jc w:val="left"/>
            </w:pPr>
            <w:r>
              <w:rPr>
                <w:color w:val="000000"/>
                <w:sz w:val="18"/>
                <w:szCs w:val="18"/>
              </w:rPr>
              <w:t>37,344,116.08</w:t>
            </w:r>
          </w:p>
        </w:tc>
      </w:tr>
      <w:tr w:rsidR="00B642A6">
        <w:tc>
          <w:tcPr>
            <w:tcW w:w="1740" w:type="dxa"/>
            <w:vAlign w:val="center"/>
          </w:tcPr>
          <w:p w:rsidR="00B642A6" w:rsidRDefault="00773F10">
            <w:pPr>
              <w:jc w:val="left"/>
            </w:pPr>
            <w:r>
              <w:rPr>
                <w:color w:val="000000"/>
                <w:sz w:val="18"/>
                <w:szCs w:val="18"/>
              </w:rPr>
              <w:t>应付管理人报酬</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center"/>
            </w:pPr>
            <w:r>
              <w:rPr>
                <w:color w:val="000000"/>
                <w:sz w:val="18"/>
                <w:szCs w:val="18"/>
              </w:rPr>
              <w:t>7,873,919.61</w:t>
            </w:r>
          </w:p>
        </w:tc>
        <w:tc>
          <w:tcPr>
            <w:tcW w:w="1446" w:type="dxa"/>
            <w:vAlign w:val="center"/>
          </w:tcPr>
          <w:p w:rsidR="00B642A6" w:rsidRDefault="00773F10">
            <w:pPr>
              <w:jc w:val="left"/>
            </w:pPr>
            <w:r>
              <w:rPr>
                <w:color w:val="000000"/>
                <w:sz w:val="18"/>
                <w:szCs w:val="18"/>
              </w:rPr>
              <w:t>7,873,919.61</w:t>
            </w:r>
          </w:p>
        </w:tc>
      </w:tr>
      <w:tr w:rsidR="00B642A6">
        <w:tc>
          <w:tcPr>
            <w:tcW w:w="1740" w:type="dxa"/>
            <w:vAlign w:val="center"/>
          </w:tcPr>
          <w:p w:rsidR="00B642A6" w:rsidRDefault="00773F10">
            <w:pPr>
              <w:jc w:val="left"/>
            </w:pPr>
            <w:r>
              <w:rPr>
                <w:color w:val="000000"/>
                <w:sz w:val="18"/>
                <w:szCs w:val="18"/>
              </w:rPr>
              <w:t>应付托管费</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center"/>
            </w:pPr>
            <w:r>
              <w:rPr>
                <w:color w:val="000000"/>
                <w:sz w:val="18"/>
                <w:szCs w:val="18"/>
              </w:rPr>
              <w:t>1,312,319.95</w:t>
            </w:r>
          </w:p>
        </w:tc>
        <w:tc>
          <w:tcPr>
            <w:tcW w:w="1446" w:type="dxa"/>
            <w:vAlign w:val="center"/>
          </w:tcPr>
          <w:p w:rsidR="00B642A6" w:rsidRDefault="00773F10">
            <w:pPr>
              <w:jc w:val="left"/>
            </w:pPr>
            <w:r>
              <w:rPr>
                <w:color w:val="000000"/>
                <w:sz w:val="18"/>
                <w:szCs w:val="18"/>
              </w:rPr>
              <w:t>1,312,319.95</w:t>
            </w:r>
          </w:p>
        </w:tc>
      </w:tr>
      <w:tr w:rsidR="00B642A6">
        <w:tc>
          <w:tcPr>
            <w:tcW w:w="1740" w:type="dxa"/>
            <w:vAlign w:val="center"/>
          </w:tcPr>
          <w:p w:rsidR="00B642A6" w:rsidRDefault="00773F10">
            <w:pPr>
              <w:jc w:val="left"/>
            </w:pPr>
            <w:r>
              <w:rPr>
                <w:color w:val="000000"/>
                <w:sz w:val="18"/>
                <w:szCs w:val="18"/>
              </w:rPr>
              <w:t>应付交易费用</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center"/>
            </w:pPr>
            <w:r>
              <w:rPr>
                <w:color w:val="000000"/>
                <w:sz w:val="18"/>
                <w:szCs w:val="18"/>
              </w:rPr>
              <w:t>6,333,994.11</w:t>
            </w:r>
          </w:p>
        </w:tc>
        <w:tc>
          <w:tcPr>
            <w:tcW w:w="1446" w:type="dxa"/>
            <w:vAlign w:val="center"/>
          </w:tcPr>
          <w:p w:rsidR="00B642A6" w:rsidRDefault="00773F10">
            <w:pPr>
              <w:jc w:val="left"/>
            </w:pPr>
            <w:r>
              <w:rPr>
                <w:color w:val="000000"/>
                <w:sz w:val="18"/>
                <w:szCs w:val="18"/>
              </w:rPr>
              <w:t>6,333,994.11</w:t>
            </w:r>
          </w:p>
        </w:tc>
      </w:tr>
      <w:tr w:rsidR="00B642A6">
        <w:tc>
          <w:tcPr>
            <w:tcW w:w="1740" w:type="dxa"/>
            <w:vAlign w:val="center"/>
          </w:tcPr>
          <w:p w:rsidR="00B642A6" w:rsidRDefault="00773F10">
            <w:pPr>
              <w:jc w:val="left"/>
            </w:pPr>
            <w:r>
              <w:rPr>
                <w:color w:val="000000"/>
                <w:sz w:val="18"/>
                <w:szCs w:val="18"/>
              </w:rPr>
              <w:t>应交税费</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center"/>
            </w:pPr>
            <w:r>
              <w:rPr>
                <w:color w:val="000000"/>
                <w:sz w:val="18"/>
                <w:szCs w:val="18"/>
              </w:rPr>
              <w:t>1,834.39</w:t>
            </w:r>
          </w:p>
        </w:tc>
        <w:tc>
          <w:tcPr>
            <w:tcW w:w="1446" w:type="dxa"/>
            <w:vAlign w:val="center"/>
          </w:tcPr>
          <w:p w:rsidR="00B642A6" w:rsidRDefault="00773F10">
            <w:pPr>
              <w:jc w:val="left"/>
            </w:pPr>
            <w:r>
              <w:rPr>
                <w:color w:val="000000"/>
                <w:sz w:val="18"/>
                <w:szCs w:val="18"/>
              </w:rPr>
              <w:t>1,834.39</w:t>
            </w:r>
          </w:p>
        </w:tc>
      </w:tr>
      <w:tr w:rsidR="00B642A6">
        <w:tc>
          <w:tcPr>
            <w:tcW w:w="1740" w:type="dxa"/>
            <w:vAlign w:val="center"/>
          </w:tcPr>
          <w:p w:rsidR="00B642A6" w:rsidRDefault="00773F10">
            <w:pPr>
              <w:jc w:val="left"/>
            </w:pPr>
            <w:r>
              <w:rPr>
                <w:color w:val="000000"/>
                <w:sz w:val="18"/>
                <w:szCs w:val="18"/>
              </w:rPr>
              <w:t>其他负债</w:t>
            </w:r>
          </w:p>
        </w:tc>
        <w:tc>
          <w:tcPr>
            <w:tcW w:w="1559" w:type="dxa"/>
            <w:vAlign w:val="center"/>
          </w:tcPr>
          <w:p w:rsidR="00B642A6" w:rsidRDefault="00773F10">
            <w:pPr>
              <w:jc w:val="left"/>
            </w:pPr>
            <w:r>
              <w:rPr>
                <w:color w:val="000000"/>
                <w:sz w:val="18"/>
                <w:szCs w:val="18"/>
              </w:rPr>
              <w:t>-</w:t>
            </w:r>
          </w:p>
        </w:tc>
        <w:tc>
          <w:tcPr>
            <w:tcW w:w="1473" w:type="dxa"/>
            <w:vAlign w:val="center"/>
          </w:tcPr>
          <w:p w:rsidR="00B642A6" w:rsidRDefault="00773F10">
            <w:pPr>
              <w:jc w:val="left"/>
            </w:pPr>
            <w:r>
              <w:rPr>
                <w:color w:val="000000"/>
                <w:sz w:val="18"/>
                <w:szCs w:val="18"/>
              </w:rPr>
              <w:t>-</w:t>
            </w:r>
          </w:p>
        </w:tc>
        <w:tc>
          <w:tcPr>
            <w:tcW w:w="1221" w:type="dxa"/>
            <w:vAlign w:val="center"/>
          </w:tcPr>
          <w:p w:rsidR="00B642A6" w:rsidRDefault="00773F10">
            <w:pPr>
              <w:jc w:val="left"/>
            </w:pPr>
            <w:r>
              <w:rPr>
                <w:color w:val="000000"/>
                <w:sz w:val="18"/>
                <w:szCs w:val="18"/>
              </w:rPr>
              <w:t>-</w:t>
            </w:r>
          </w:p>
        </w:tc>
        <w:tc>
          <w:tcPr>
            <w:tcW w:w="1559" w:type="dxa"/>
            <w:vAlign w:val="center"/>
          </w:tcPr>
          <w:p w:rsidR="00B642A6" w:rsidRDefault="00773F10">
            <w:pPr>
              <w:jc w:val="center"/>
            </w:pPr>
            <w:r>
              <w:rPr>
                <w:color w:val="000000"/>
                <w:sz w:val="18"/>
                <w:szCs w:val="18"/>
              </w:rPr>
              <w:t>299,557.26</w:t>
            </w:r>
          </w:p>
        </w:tc>
        <w:tc>
          <w:tcPr>
            <w:tcW w:w="1446" w:type="dxa"/>
            <w:vAlign w:val="center"/>
          </w:tcPr>
          <w:p w:rsidR="00B642A6" w:rsidRDefault="00773F10">
            <w:pPr>
              <w:jc w:val="left"/>
            </w:pPr>
            <w:r>
              <w:rPr>
                <w:color w:val="000000"/>
                <w:sz w:val="18"/>
                <w:szCs w:val="18"/>
              </w:rPr>
              <w:t>299,557.26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165,575,260.30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165,575,260.30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1,523,196,769.71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5,825,622,262.30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7,348,819,032.01</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4.52%</w:t>
      </w:r>
      <w:r w:rsidRPr="005312D8">
        <w:rPr>
          <w:kern w:val="0"/>
          <w:sz w:val="24"/>
        </w:rPr>
        <w:t>（</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4.91%</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B642A6" w:rsidRDefault="00773F1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642A6" w:rsidRDefault="00773F10">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本基金通过投资组合的分散化降低其他价格风险。本基金投资组合中股票资产占基金资产的</w:t>
      </w:r>
      <w:r w:rsidRPr="005312D8">
        <w:rPr>
          <w:color w:val="000000"/>
          <w:sz w:val="24"/>
        </w:rPr>
        <w:t>0%-95%</w:t>
      </w:r>
      <w:r w:rsidRPr="005312D8">
        <w:rPr>
          <w:color w:val="000000"/>
          <w:sz w:val="24"/>
        </w:rPr>
        <w:t>，股票资产按照基金所持有的股票市值以及买入、卖出股指期货合约价值合计（轧差计算</w:t>
      </w:r>
      <w:r w:rsidRPr="005312D8">
        <w:rPr>
          <w:color w:val="000000"/>
          <w:sz w:val="24"/>
        </w:rPr>
        <w:t>)</w:t>
      </w:r>
      <w:r w:rsidRPr="005312D8">
        <w:rPr>
          <w:color w:val="000000"/>
          <w:sz w:val="24"/>
        </w:rPr>
        <w:t>；本基金投资于与新生活力主题相关证券的比例不低于非现金基金资产的</w:t>
      </w:r>
      <w:r w:rsidRPr="005312D8">
        <w:rPr>
          <w:color w:val="000000"/>
          <w:sz w:val="24"/>
        </w:rPr>
        <w:t>80%</w:t>
      </w:r>
      <w:r w:rsidRPr="005312D8">
        <w:rPr>
          <w:color w:val="000000"/>
          <w:sz w:val="24"/>
        </w:rPr>
        <w:t>；权证的投资比例不超过基金资产净值的</w:t>
      </w:r>
      <w:r w:rsidRPr="005312D8">
        <w:rPr>
          <w:color w:val="000000"/>
          <w:sz w:val="24"/>
        </w:rPr>
        <w:t>3%</w:t>
      </w:r>
      <w:r w:rsidRPr="005312D8">
        <w:rPr>
          <w:color w:val="000000"/>
          <w:sz w:val="24"/>
        </w:rPr>
        <w:t>；每个交易日日终在扣除股指期货合约需缴纳的交易保证金后，基金保留的现金或者投资于到期日在一年以内的政府债券的比例合计不低于基金资产净值的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9,160,928,343.90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82.62</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5,899,036,923.66</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80.27</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30,766,532.02</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0.28</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9,191,694,875.92</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82.89</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5,899,036,923.66</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80.27</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B642A6">
        <w:tc>
          <w:tcPr>
            <w:tcW w:w="986" w:type="dxa"/>
            <w:vAlign w:val="center"/>
          </w:tcPr>
          <w:p w:rsidR="00B642A6" w:rsidRDefault="00773F10">
            <w:pPr>
              <w:jc w:val="left"/>
            </w:pPr>
            <w:r>
              <w:rPr>
                <w:color w:val="000000"/>
                <w:sz w:val="24"/>
              </w:rPr>
              <w:t>假设</w:t>
            </w:r>
          </w:p>
        </w:tc>
        <w:tc>
          <w:tcPr>
            <w:tcW w:w="8012" w:type="dxa"/>
            <w:gridSpan w:val="4"/>
            <w:vAlign w:val="center"/>
          </w:tcPr>
          <w:p w:rsidR="00B642A6" w:rsidRDefault="00773F10">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lastRenderedPageBreak/>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lastRenderedPageBreak/>
              <w:t>上年度末</w:t>
            </w:r>
          </w:p>
          <w:p w:rsidR="0075605D" w:rsidRPr="005312D8" w:rsidRDefault="0075605D" w:rsidP="0048308E">
            <w:pPr>
              <w:spacing w:before="29" w:line="288" w:lineRule="auto"/>
              <w:jc w:val="center"/>
              <w:rPr>
                <w:bCs/>
                <w:color w:val="000000"/>
                <w:sz w:val="24"/>
              </w:rPr>
            </w:pPr>
            <w:r w:rsidRPr="005312D8">
              <w:rPr>
                <w:color w:val="000000"/>
                <w:sz w:val="24"/>
              </w:rPr>
              <w:lastRenderedPageBreak/>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B642A6">
        <w:tc>
          <w:tcPr>
            <w:tcW w:w="994" w:type="dxa"/>
            <w:gridSpan w:val="2"/>
            <w:vMerge/>
          </w:tcPr>
          <w:p w:rsidR="00B642A6" w:rsidRDefault="00B642A6"/>
        </w:tc>
        <w:tc>
          <w:tcPr>
            <w:tcW w:w="3259" w:type="dxa"/>
            <w:vAlign w:val="center"/>
          </w:tcPr>
          <w:p w:rsidR="00B642A6" w:rsidRDefault="00773F10">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B642A6" w:rsidRDefault="00773F10">
            <w:pPr>
              <w:jc w:val="right"/>
            </w:pPr>
            <w:r>
              <w:rPr>
                <w:color w:val="000000"/>
                <w:sz w:val="24"/>
              </w:rPr>
              <w:t>增加约</w:t>
            </w:r>
            <w:r>
              <w:rPr>
                <w:color w:val="000000"/>
                <w:sz w:val="24"/>
              </w:rPr>
              <w:t>82,545</w:t>
            </w:r>
          </w:p>
        </w:tc>
        <w:tc>
          <w:tcPr>
            <w:tcW w:w="2619" w:type="dxa"/>
            <w:vAlign w:val="center"/>
          </w:tcPr>
          <w:p w:rsidR="00B642A6" w:rsidRDefault="00773F10">
            <w:pPr>
              <w:jc w:val="right"/>
            </w:pPr>
            <w:r>
              <w:rPr>
                <w:color w:val="000000"/>
                <w:sz w:val="24"/>
              </w:rPr>
              <w:t>增加约</w:t>
            </w:r>
            <w:r>
              <w:rPr>
                <w:color w:val="000000"/>
                <w:sz w:val="24"/>
              </w:rPr>
              <w:t>51,692</w:t>
            </w:r>
          </w:p>
        </w:tc>
      </w:tr>
      <w:tr w:rsidR="00B642A6">
        <w:tc>
          <w:tcPr>
            <w:tcW w:w="994" w:type="dxa"/>
            <w:gridSpan w:val="2"/>
            <w:vMerge/>
          </w:tcPr>
          <w:p w:rsidR="00B642A6" w:rsidRDefault="00B642A6"/>
        </w:tc>
        <w:tc>
          <w:tcPr>
            <w:tcW w:w="3259" w:type="dxa"/>
            <w:vAlign w:val="center"/>
          </w:tcPr>
          <w:p w:rsidR="00B642A6" w:rsidRDefault="00773F10">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B642A6" w:rsidRDefault="00773F10">
            <w:pPr>
              <w:jc w:val="right"/>
            </w:pPr>
            <w:r>
              <w:rPr>
                <w:color w:val="000000"/>
                <w:sz w:val="24"/>
              </w:rPr>
              <w:t>减少约</w:t>
            </w:r>
            <w:r>
              <w:rPr>
                <w:color w:val="000000"/>
                <w:sz w:val="24"/>
              </w:rPr>
              <w:t>82,545</w:t>
            </w:r>
          </w:p>
        </w:tc>
        <w:tc>
          <w:tcPr>
            <w:tcW w:w="2619" w:type="dxa"/>
            <w:vAlign w:val="center"/>
          </w:tcPr>
          <w:p w:rsidR="00B642A6" w:rsidRDefault="00773F10">
            <w:pPr>
              <w:jc w:val="right"/>
            </w:pPr>
            <w:r>
              <w:rPr>
                <w:color w:val="000000"/>
                <w:sz w:val="24"/>
              </w:rPr>
              <w:t>减少约</w:t>
            </w:r>
            <w:r>
              <w:rPr>
                <w:color w:val="000000"/>
                <w:sz w:val="24"/>
              </w:rPr>
              <w:t>51,692</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71569"/>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7157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9,160,928,343.90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80.02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9,160,928,343.90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80.02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501,423,532.02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4.38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501,423,532.02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4.38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1,190,001,035.00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10.39</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465,607,138.30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130,163,264.80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11,448,123,314.02</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71571"/>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71572"/>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406,921,811.52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3.67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lastRenderedPageBreak/>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4,773,214,418.24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43.05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732,673,520.92</w:t>
            </w:r>
          </w:p>
        </w:tc>
        <w:tc>
          <w:tcPr>
            <w:tcW w:w="2052" w:type="dxa"/>
            <w:vAlign w:val="center"/>
          </w:tcPr>
          <w:p w:rsidR="001548F9" w:rsidRPr="005312D8" w:rsidRDefault="001548F9" w:rsidP="0048308E">
            <w:pPr>
              <w:spacing w:before="29" w:line="288" w:lineRule="auto"/>
              <w:jc w:val="right"/>
              <w:rPr>
                <w:sz w:val="24"/>
              </w:rPr>
            </w:pPr>
            <w:r w:rsidRPr="005312D8">
              <w:rPr>
                <w:sz w:val="24"/>
              </w:rPr>
              <w:t>6.61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1,360,068,556.80</w:t>
            </w:r>
          </w:p>
        </w:tc>
        <w:tc>
          <w:tcPr>
            <w:tcW w:w="2052" w:type="dxa"/>
            <w:vAlign w:val="center"/>
          </w:tcPr>
          <w:p w:rsidR="001548F9" w:rsidRPr="005312D8" w:rsidRDefault="001548F9" w:rsidP="0048308E">
            <w:pPr>
              <w:spacing w:before="29" w:line="288" w:lineRule="auto"/>
              <w:jc w:val="right"/>
              <w:rPr>
                <w:sz w:val="24"/>
              </w:rPr>
            </w:pPr>
            <w:r w:rsidRPr="005312D8">
              <w:rPr>
                <w:sz w:val="24"/>
              </w:rPr>
              <w:t>12.27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169,100,522.62</w:t>
            </w:r>
          </w:p>
        </w:tc>
        <w:tc>
          <w:tcPr>
            <w:tcW w:w="2052" w:type="dxa"/>
            <w:vAlign w:val="center"/>
          </w:tcPr>
          <w:p w:rsidR="001548F9" w:rsidRPr="005312D8" w:rsidRDefault="001548F9" w:rsidP="0048308E">
            <w:pPr>
              <w:spacing w:before="29" w:line="288" w:lineRule="auto"/>
              <w:jc w:val="right"/>
              <w:rPr>
                <w:sz w:val="24"/>
              </w:rPr>
            </w:pPr>
            <w:r w:rsidRPr="005312D8">
              <w:rPr>
                <w:sz w:val="24"/>
              </w:rPr>
              <w:t>1.52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139,545,144.76</w:t>
            </w:r>
          </w:p>
        </w:tc>
        <w:tc>
          <w:tcPr>
            <w:tcW w:w="2052" w:type="dxa"/>
            <w:vAlign w:val="center"/>
          </w:tcPr>
          <w:p w:rsidR="001548F9" w:rsidRPr="005312D8" w:rsidRDefault="001548F9" w:rsidP="0048308E">
            <w:pPr>
              <w:spacing w:before="29" w:line="288" w:lineRule="auto"/>
              <w:jc w:val="right"/>
              <w:rPr>
                <w:sz w:val="24"/>
              </w:rPr>
            </w:pPr>
            <w:r w:rsidRPr="005312D8">
              <w:rPr>
                <w:sz w:val="24"/>
              </w:rPr>
              <w:t>1.26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79,828,895.56</w:t>
            </w:r>
          </w:p>
        </w:tc>
        <w:tc>
          <w:tcPr>
            <w:tcW w:w="2052" w:type="dxa"/>
            <w:vAlign w:val="center"/>
          </w:tcPr>
          <w:p w:rsidR="001548F9" w:rsidRPr="005312D8" w:rsidRDefault="001548F9" w:rsidP="0048308E">
            <w:pPr>
              <w:spacing w:before="29" w:line="288" w:lineRule="auto"/>
              <w:jc w:val="right"/>
              <w:rPr>
                <w:sz w:val="24"/>
              </w:rPr>
            </w:pPr>
            <w:r w:rsidRPr="005312D8">
              <w:rPr>
                <w:sz w:val="24"/>
              </w:rPr>
              <w:t>0.72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458,236,610.25</w:t>
            </w:r>
          </w:p>
        </w:tc>
        <w:tc>
          <w:tcPr>
            <w:tcW w:w="2052" w:type="dxa"/>
            <w:vAlign w:val="center"/>
          </w:tcPr>
          <w:p w:rsidR="001548F9" w:rsidRPr="005312D8" w:rsidRDefault="001548F9" w:rsidP="0048308E">
            <w:pPr>
              <w:spacing w:before="29" w:line="288" w:lineRule="auto"/>
              <w:jc w:val="right"/>
              <w:rPr>
                <w:sz w:val="24"/>
              </w:rPr>
            </w:pPr>
            <w:r w:rsidRPr="005312D8">
              <w:rPr>
                <w:sz w:val="24"/>
              </w:rPr>
              <w:t>4.13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1,041,326,096.91</w:t>
            </w:r>
          </w:p>
        </w:tc>
        <w:tc>
          <w:tcPr>
            <w:tcW w:w="2052" w:type="dxa"/>
            <w:vAlign w:val="center"/>
          </w:tcPr>
          <w:p w:rsidR="001548F9" w:rsidRPr="005312D8" w:rsidRDefault="001548F9" w:rsidP="0048308E">
            <w:pPr>
              <w:spacing w:before="29" w:line="288" w:lineRule="auto"/>
              <w:jc w:val="right"/>
              <w:rPr>
                <w:sz w:val="24"/>
              </w:rPr>
            </w:pPr>
            <w:r w:rsidRPr="005312D8">
              <w:rPr>
                <w:sz w:val="24"/>
              </w:rPr>
              <w:t>9.39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9,160,928,343.90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82.62</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71573"/>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71574"/>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B642A6">
        <w:tc>
          <w:tcPr>
            <w:tcW w:w="862" w:type="dxa"/>
            <w:vAlign w:val="center"/>
          </w:tcPr>
          <w:p w:rsidR="00B642A6" w:rsidRDefault="00773F10">
            <w:pPr>
              <w:jc w:val="center"/>
            </w:pPr>
            <w:r>
              <w:rPr>
                <w:color w:val="000000"/>
                <w:sz w:val="24"/>
              </w:rPr>
              <w:t>1</w:t>
            </w:r>
          </w:p>
        </w:tc>
        <w:tc>
          <w:tcPr>
            <w:tcW w:w="1346" w:type="dxa"/>
            <w:vAlign w:val="center"/>
          </w:tcPr>
          <w:p w:rsidR="00B642A6" w:rsidRDefault="00773F10">
            <w:pPr>
              <w:jc w:val="center"/>
            </w:pPr>
            <w:r>
              <w:rPr>
                <w:color w:val="000000"/>
                <w:sz w:val="24"/>
              </w:rPr>
              <w:t>300413</w:t>
            </w:r>
          </w:p>
        </w:tc>
        <w:tc>
          <w:tcPr>
            <w:tcW w:w="1795" w:type="dxa"/>
            <w:vAlign w:val="center"/>
          </w:tcPr>
          <w:p w:rsidR="00B642A6" w:rsidRDefault="00773F10">
            <w:pPr>
              <w:jc w:val="center"/>
            </w:pPr>
            <w:r>
              <w:rPr>
                <w:color w:val="000000"/>
                <w:sz w:val="24"/>
              </w:rPr>
              <w:t>芒果超媒</w:t>
            </w:r>
          </w:p>
        </w:tc>
        <w:tc>
          <w:tcPr>
            <w:tcW w:w="1346" w:type="dxa"/>
            <w:vAlign w:val="center"/>
          </w:tcPr>
          <w:p w:rsidR="00B642A6" w:rsidRDefault="00773F10">
            <w:pPr>
              <w:jc w:val="right"/>
            </w:pPr>
            <w:r>
              <w:rPr>
                <w:color w:val="000000"/>
                <w:sz w:val="24"/>
              </w:rPr>
              <w:t>13,634,954</w:t>
            </w:r>
          </w:p>
        </w:tc>
        <w:tc>
          <w:tcPr>
            <w:tcW w:w="1944" w:type="dxa"/>
            <w:vAlign w:val="center"/>
          </w:tcPr>
          <w:p w:rsidR="00B642A6" w:rsidRDefault="00773F10">
            <w:pPr>
              <w:jc w:val="right"/>
            </w:pPr>
            <w:r>
              <w:rPr>
                <w:color w:val="000000"/>
                <w:sz w:val="24"/>
              </w:rPr>
              <w:t>888,999,000.80</w:t>
            </w:r>
          </w:p>
        </w:tc>
        <w:tc>
          <w:tcPr>
            <w:tcW w:w="1705" w:type="dxa"/>
            <w:vAlign w:val="center"/>
          </w:tcPr>
          <w:p w:rsidR="00B642A6" w:rsidRDefault="00773F10">
            <w:pPr>
              <w:jc w:val="right"/>
            </w:pPr>
            <w:r>
              <w:rPr>
                <w:color w:val="000000"/>
                <w:sz w:val="24"/>
              </w:rPr>
              <w:t>8.02</w:t>
            </w:r>
          </w:p>
        </w:tc>
      </w:tr>
      <w:tr w:rsidR="00B642A6">
        <w:tc>
          <w:tcPr>
            <w:tcW w:w="862" w:type="dxa"/>
            <w:vAlign w:val="center"/>
          </w:tcPr>
          <w:p w:rsidR="00B642A6" w:rsidRDefault="00773F10">
            <w:pPr>
              <w:jc w:val="center"/>
            </w:pPr>
            <w:r>
              <w:rPr>
                <w:color w:val="000000"/>
                <w:sz w:val="24"/>
              </w:rPr>
              <w:t>2</w:t>
            </w:r>
          </w:p>
        </w:tc>
        <w:tc>
          <w:tcPr>
            <w:tcW w:w="1346" w:type="dxa"/>
            <w:vAlign w:val="center"/>
          </w:tcPr>
          <w:p w:rsidR="00B642A6" w:rsidRDefault="00773F10">
            <w:pPr>
              <w:jc w:val="center"/>
            </w:pPr>
            <w:r>
              <w:rPr>
                <w:color w:val="000000"/>
                <w:sz w:val="24"/>
              </w:rPr>
              <w:t>002352</w:t>
            </w:r>
          </w:p>
        </w:tc>
        <w:tc>
          <w:tcPr>
            <w:tcW w:w="1795" w:type="dxa"/>
            <w:vAlign w:val="center"/>
          </w:tcPr>
          <w:p w:rsidR="00B642A6" w:rsidRDefault="00773F10">
            <w:pPr>
              <w:jc w:val="center"/>
            </w:pPr>
            <w:r>
              <w:rPr>
                <w:color w:val="000000"/>
                <w:sz w:val="24"/>
              </w:rPr>
              <w:t>顺丰控股</w:t>
            </w:r>
          </w:p>
        </w:tc>
        <w:tc>
          <w:tcPr>
            <w:tcW w:w="1346" w:type="dxa"/>
            <w:vAlign w:val="center"/>
          </w:tcPr>
          <w:p w:rsidR="00B642A6" w:rsidRDefault="00773F10">
            <w:pPr>
              <w:jc w:val="right"/>
            </w:pPr>
            <w:r>
              <w:rPr>
                <w:color w:val="000000"/>
                <w:sz w:val="24"/>
              </w:rPr>
              <w:t>13,309,254</w:t>
            </w:r>
          </w:p>
        </w:tc>
        <w:tc>
          <w:tcPr>
            <w:tcW w:w="1944" w:type="dxa"/>
            <w:vAlign w:val="center"/>
          </w:tcPr>
          <w:p w:rsidR="00B642A6" w:rsidRDefault="00773F10">
            <w:pPr>
              <w:jc w:val="right"/>
            </w:pPr>
            <w:r>
              <w:rPr>
                <w:color w:val="000000"/>
                <w:sz w:val="24"/>
              </w:rPr>
              <w:t>727,080,193.80</w:t>
            </w:r>
          </w:p>
        </w:tc>
        <w:tc>
          <w:tcPr>
            <w:tcW w:w="1705" w:type="dxa"/>
            <w:vAlign w:val="center"/>
          </w:tcPr>
          <w:p w:rsidR="00B642A6" w:rsidRDefault="00773F10">
            <w:pPr>
              <w:jc w:val="right"/>
            </w:pPr>
            <w:r>
              <w:rPr>
                <w:color w:val="000000"/>
                <w:sz w:val="24"/>
              </w:rPr>
              <w:t>6.56</w:t>
            </w:r>
          </w:p>
        </w:tc>
      </w:tr>
      <w:tr w:rsidR="00B642A6">
        <w:tc>
          <w:tcPr>
            <w:tcW w:w="862" w:type="dxa"/>
            <w:vAlign w:val="center"/>
          </w:tcPr>
          <w:p w:rsidR="00B642A6" w:rsidRDefault="00773F10">
            <w:pPr>
              <w:jc w:val="center"/>
            </w:pPr>
            <w:r>
              <w:rPr>
                <w:color w:val="000000"/>
                <w:sz w:val="24"/>
              </w:rPr>
              <w:t>3</w:t>
            </w:r>
          </w:p>
        </w:tc>
        <w:tc>
          <w:tcPr>
            <w:tcW w:w="1346" w:type="dxa"/>
            <w:vAlign w:val="center"/>
          </w:tcPr>
          <w:p w:rsidR="00B642A6" w:rsidRDefault="00773F10">
            <w:pPr>
              <w:jc w:val="center"/>
            </w:pPr>
            <w:r>
              <w:rPr>
                <w:color w:val="000000"/>
                <w:sz w:val="24"/>
              </w:rPr>
              <w:t>603517</w:t>
            </w:r>
          </w:p>
        </w:tc>
        <w:tc>
          <w:tcPr>
            <w:tcW w:w="1795" w:type="dxa"/>
            <w:vAlign w:val="center"/>
          </w:tcPr>
          <w:p w:rsidR="00B642A6" w:rsidRDefault="00773F10">
            <w:pPr>
              <w:jc w:val="center"/>
            </w:pPr>
            <w:r>
              <w:rPr>
                <w:color w:val="000000"/>
                <w:sz w:val="24"/>
              </w:rPr>
              <w:t>绝味食品</w:t>
            </w:r>
          </w:p>
        </w:tc>
        <w:tc>
          <w:tcPr>
            <w:tcW w:w="1346" w:type="dxa"/>
            <w:vAlign w:val="center"/>
          </w:tcPr>
          <w:p w:rsidR="00B642A6" w:rsidRDefault="00773F10">
            <w:pPr>
              <w:jc w:val="right"/>
            </w:pPr>
            <w:r>
              <w:rPr>
                <w:color w:val="000000"/>
                <w:sz w:val="24"/>
              </w:rPr>
              <w:t>9,493,751</w:t>
            </w:r>
          </w:p>
        </w:tc>
        <w:tc>
          <w:tcPr>
            <w:tcW w:w="1944" w:type="dxa"/>
            <w:vAlign w:val="center"/>
          </w:tcPr>
          <w:p w:rsidR="00B642A6" w:rsidRDefault="00773F10">
            <w:pPr>
              <w:jc w:val="right"/>
            </w:pPr>
            <w:r>
              <w:rPr>
                <w:color w:val="000000"/>
                <w:sz w:val="24"/>
              </w:rPr>
              <w:t>671,587,945.74</w:t>
            </w:r>
          </w:p>
        </w:tc>
        <w:tc>
          <w:tcPr>
            <w:tcW w:w="1705" w:type="dxa"/>
            <w:vAlign w:val="center"/>
          </w:tcPr>
          <w:p w:rsidR="00B642A6" w:rsidRDefault="00773F10">
            <w:pPr>
              <w:jc w:val="right"/>
            </w:pPr>
            <w:r>
              <w:rPr>
                <w:color w:val="000000"/>
                <w:sz w:val="24"/>
              </w:rPr>
              <w:t>6.06</w:t>
            </w:r>
          </w:p>
        </w:tc>
      </w:tr>
      <w:tr w:rsidR="00B642A6">
        <w:tc>
          <w:tcPr>
            <w:tcW w:w="862" w:type="dxa"/>
            <w:vAlign w:val="center"/>
          </w:tcPr>
          <w:p w:rsidR="00B642A6" w:rsidRDefault="00773F10">
            <w:pPr>
              <w:jc w:val="center"/>
            </w:pPr>
            <w:r>
              <w:rPr>
                <w:color w:val="000000"/>
                <w:sz w:val="24"/>
              </w:rPr>
              <w:t>4</w:t>
            </w:r>
          </w:p>
        </w:tc>
        <w:tc>
          <w:tcPr>
            <w:tcW w:w="1346" w:type="dxa"/>
            <w:vAlign w:val="center"/>
          </w:tcPr>
          <w:p w:rsidR="00B642A6" w:rsidRDefault="00773F10">
            <w:pPr>
              <w:jc w:val="center"/>
            </w:pPr>
            <w:r>
              <w:rPr>
                <w:color w:val="000000"/>
                <w:sz w:val="24"/>
              </w:rPr>
              <w:t>002841</w:t>
            </w:r>
          </w:p>
        </w:tc>
        <w:tc>
          <w:tcPr>
            <w:tcW w:w="1795" w:type="dxa"/>
            <w:vAlign w:val="center"/>
          </w:tcPr>
          <w:p w:rsidR="00B642A6" w:rsidRDefault="00773F10">
            <w:pPr>
              <w:jc w:val="center"/>
            </w:pPr>
            <w:r>
              <w:rPr>
                <w:color w:val="000000"/>
                <w:sz w:val="24"/>
              </w:rPr>
              <w:t>视源股份</w:t>
            </w:r>
          </w:p>
        </w:tc>
        <w:tc>
          <w:tcPr>
            <w:tcW w:w="1346" w:type="dxa"/>
            <w:vAlign w:val="center"/>
          </w:tcPr>
          <w:p w:rsidR="00B642A6" w:rsidRDefault="00773F10">
            <w:pPr>
              <w:jc w:val="right"/>
            </w:pPr>
            <w:r>
              <w:rPr>
                <w:color w:val="000000"/>
                <w:sz w:val="24"/>
              </w:rPr>
              <w:t>6,266,510</w:t>
            </w:r>
          </w:p>
        </w:tc>
        <w:tc>
          <w:tcPr>
            <w:tcW w:w="1944" w:type="dxa"/>
            <w:vAlign w:val="center"/>
          </w:tcPr>
          <w:p w:rsidR="00B642A6" w:rsidRDefault="00773F10">
            <w:pPr>
              <w:jc w:val="right"/>
            </w:pPr>
            <w:r>
              <w:rPr>
                <w:color w:val="000000"/>
                <w:sz w:val="24"/>
              </w:rPr>
              <w:t>610,260,075.20</w:t>
            </w:r>
          </w:p>
        </w:tc>
        <w:tc>
          <w:tcPr>
            <w:tcW w:w="1705" w:type="dxa"/>
            <w:vAlign w:val="center"/>
          </w:tcPr>
          <w:p w:rsidR="00B642A6" w:rsidRDefault="00773F10">
            <w:pPr>
              <w:jc w:val="right"/>
            </w:pPr>
            <w:r>
              <w:rPr>
                <w:color w:val="000000"/>
                <w:sz w:val="24"/>
              </w:rPr>
              <w:t>5.50</w:t>
            </w:r>
          </w:p>
        </w:tc>
      </w:tr>
      <w:tr w:rsidR="00B642A6">
        <w:tc>
          <w:tcPr>
            <w:tcW w:w="862" w:type="dxa"/>
            <w:vAlign w:val="center"/>
          </w:tcPr>
          <w:p w:rsidR="00B642A6" w:rsidRDefault="00773F10">
            <w:pPr>
              <w:jc w:val="center"/>
            </w:pPr>
            <w:r>
              <w:rPr>
                <w:color w:val="000000"/>
                <w:sz w:val="24"/>
              </w:rPr>
              <w:lastRenderedPageBreak/>
              <w:t>5</w:t>
            </w:r>
          </w:p>
        </w:tc>
        <w:tc>
          <w:tcPr>
            <w:tcW w:w="1346" w:type="dxa"/>
            <w:vAlign w:val="center"/>
          </w:tcPr>
          <w:p w:rsidR="00B642A6" w:rsidRDefault="00773F10">
            <w:pPr>
              <w:jc w:val="center"/>
            </w:pPr>
            <w:r>
              <w:rPr>
                <w:color w:val="000000"/>
                <w:sz w:val="24"/>
              </w:rPr>
              <w:t>600690</w:t>
            </w:r>
          </w:p>
        </w:tc>
        <w:tc>
          <w:tcPr>
            <w:tcW w:w="1795" w:type="dxa"/>
            <w:vAlign w:val="center"/>
          </w:tcPr>
          <w:p w:rsidR="00B642A6" w:rsidRDefault="00773F10">
            <w:pPr>
              <w:jc w:val="center"/>
            </w:pPr>
            <w:r>
              <w:rPr>
                <w:color w:val="000000"/>
                <w:sz w:val="24"/>
              </w:rPr>
              <w:t>海尔智家</w:t>
            </w:r>
          </w:p>
        </w:tc>
        <w:tc>
          <w:tcPr>
            <w:tcW w:w="1346" w:type="dxa"/>
            <w:vAlign w:val="center"/>
          </w:tcPr>
          <w:p w:rsidR="00B642A6" w:rsidRDefault="00773F10">
            <w:pPr>
              <w:jc w:val="right"/>
            </w:pPr>
            <w:r>
              <w:rPr>
                <w:color w:val="000000"/>
                <w:sz w:val="24"/>
              </w:rPr>
              <w:t>31,072,713</w:t>
            </w:r>
          </w:p>
        </w:tc>
        <w:tc>
          <w:tcPr>
            <w:tcW w:w="1944" w:type="dxa"/>
            <w:vAlign w:val="center"/>
          </w:tcPr>
          <w:p w:rsidR="00B642A6" w:rsidRDefault="00773F10">
            <w:pPr>
              <w:jc w:val="right"/>
            </w:pPr>
            <w:r>
              <w:rPr>
                <w:color w:val="000000"/>
                <w:sz w:val="24"/>
              </w:rPr>
              <w:t>549,987,020.10</w:t>
            </w:r>
          </w:p>
        </w:tc>
        <w:tc>
          <w:tcPr>
            <w:tcW w:w="1705" w:type="dxa"/>
            <w:vAlign w:val="center"/>
          </w:tcPr>
          <w:p w:rsidR="00B642A6" w:rsidRDefault="00773F10">
            <w:pPr>
              <w:jc w:val="right"/>
            </w:pPr>
            <w:r>
              <w:rPr>
                <w:color w:val="000000"/>
                <w:sz w:val="24"/>
              </w:rPr>
              <w:t>4.96</w:t>
            </w:r>
          </w:p>
        </w:tc>
      </w:tr>
      <w:tr w:rsidR="00B642A6">
        <w:tc>
          <w:tcPr>
            <w:tcW w:w="862" w:type="dxa"/>
            <w:vAlign w:val="center"/>
          </w:tcPr>
          <w:p w:rsidR="00B642A6" w:rsidRDefault="00773F10">
            <w:pPr>
              <w:jc w:val="center"/>
            </w:pPr>
            <w:r>
              <w:rPr>
                <w:color w:val="000000"/>
                <w:sz w:val="24"/>
              </w:rPr>
              <w:t>6</w:t>
            </w:r>
          </w:p>
        </w:tc>
        <w:tc>
          <w:tcPr>
            <w:tcW w:w="1346" w:type="dxa"/>
            <w:vAlign w:val="center"/>
          </w:tcPr>
          <w:p w:rsidR="00B642A6" w:rsidRDefault="00773F10">
            <w:pPr>
              <w:jc w:val="center"/>
            </w:pPr>
            <w:r>
              <w:rPr>
                <w:color w:val="000000"/>
                <w:sz w:val="24"/>
              </w:rPr>
              <w:t>002050</w:t>
            </w:r>
          </w:p>
        </w:tc>
        <w:tc>
          <w:tcPr>
            <w:tcW w:w="1795" w:type="dxa"/>
            <w:vAlign w:val="center"/>
          </w:tcPr>
          <w:p w:rsidR="00B642A6" w:rsidRDefault="00773F10">
            <w:pPr>
              <w:jc w:val="center"/>
            </w:pPr>
            <w:r>
              <w:rPr>
                <w:color w:val="000000"/>
                <w:sz w:val="24"/>
              </w:rPr>
              <w:t>三花智控</w:t>
            </w:r>
          </w:p>
        </w:tc>
        <w:tc>
          <w:tcPr>
            <w:tcW w:w="1346" w:type="dxa"/>
            <w:vAlign w:val="center"/>
          </w:tcPr>
          <w:p w:rsidR="00B642A6" w:rsidRDefault="00773F10">
            <w:pPr>
              <w:jc w:val="right"/>
            </w:pPr>
            <w:r>
              <w:rPr>
                <w:color w:val="000000"/>
                <w:sz w:val="24"/>
              </w:rPr>
              <w:t>23,734,481</w:t>
            </w:r>
          </w:p>
        </w:tc>
        <w:tc>
          <w:tcPr>
            <w:tcW w:w="1944" w:type="dxa"/>
            <w:vAlign w:val="center"/>
          </w:tcPr>
          <w:p w:rsidR="00B642A6" w:rsidRDefault="00773F10">
            <w:pPr>
              <w:jc w:val="right"/>
            </w:pPr>
            <w:r>
              <w:rPr>
                <w:color w:val="000000"/>
                <w:sz w:val="24"/>
              </w:rPr>
              <w:t>519,785,133.90</w:t>
            </w:r>
          </w:p>
        </w:tc>
        <w:tc>
          <w:tcPr>
            <w:tcW w:w="1705" w:type="dxa"/>
            <w:vAlign w:val="center"/>
          </w:tcPr>
          <w:p w:rsidR="00B642A6" w:rsidRDefault="00773F10">
            <w:pPr>
              <w:jc w:val="right"/>
            </w:pPr>
            <w:r>
              <w:rPr>
                <w:color w:val="000000"/>
                <w:sz w:val="24"/>
              </w:rPr>
              <w:t>4.69</w:t>
            </w:r>
          </w:p>
        </w:tc>
      </w:tr>
      <w:tr w:rsidR="00B642A6">
        <w:tc>
          <w:tcPr>
            <w:tcW w:w="862" w:type="dxa"/>
            <w:vAlign w:val="center"/>
          </w:tcPr>
          <w:p w:rsidR="00B642A6" w:rsidRDefault="00773F10">
            <w:pPr>
              <w:jc w:val="center"/>
            </w:pPr>
            <w:r>
              <w:rPr>
                <w:color w:val="000000"/>
                <w:sz w:val="24"/>
              </w:rPr>
              <w:t>7</w:t>
            </w:r>
          </w:p>
        </w:tc>
        <w:tc>
          <w:tcPr>
            <w:tcW w:w="1346" w:type="dxa"/>
            <w:vAlign w:val="center"/>
          </w:tcPr>
          <w:p w:rsidR="00B642A6" w:rsidRDefault="00773F10">
            <w:pPr>
              <w:jc w:val="center"/>
            </w:pPr>
            <w:r>
              <w:rPr>
                <w:color w:val="000000"/>
                <w:sz w:val="24"/>
              </w:rPr>
              <w:t>002555</w:t>
            </w:r>
          </w:p>
        </w:tc>
        <w:tc>
          <w:tcPr>
            <w:tcW w:w="1795" w:type="dxa"/>
            <w:vAlign w:val="center"/>
          </w:tcPr>
          <w:p w:rsidR="00B642A6" w:rsidRDefault="00773F10">
            <w:pPr>
              <w:jc w:val="center"/>
            </w:pPr>
            <w:r>
              <w:rPr>
                <w:color w:val="000000"/>
                <w:sz w:val="24"/>
              </w:rPr>
              <w:t>三七互娱</w:t>
            </w:r>
          </w:p>
        </w:tc>
        <w:tc>
          <w:tcPr>
            <w:tcW w:w="1346" w:type="dxa"/>
            <w:vAlign w:val="center"/>
          </w:tcPr>
          <w:p w:rsidR="00B642A6" w:rsidRDefault="00773F10">
            <w:pPr>
              <w:jc w:val="right"/>
            </w:pPr>
            <w:r>
              <w:rPr>
                <w:color w:val="000000"/>
                <w:sz w:val="24"/>
              </w:rPr>
              <w:t>10,952,157</w:t>
            </w:r>
          </w:p>
        </w:tc>
        <w:tc>
          <w:tcPr>
            <w:tcW w:w="1944" w:type="dxa"/>
            <w:vAlign w:val="center"/>
          </w:tcPr>
          <w:p w:rsidR="00B642A6" w:rsidRDefault="00773F10">
            <w:pPr>
              <w:jc w:val="right"/>
            </w:pPr>
            <w:r>
              <w:rPr>
                <w:color w:val="000000"/>
                <w:sz w:val="24"/>
              </w:rPr>
              <w:t>507,685,947.60</w:t>
            </w:r>
          </w:p>
        </w:tc>
        <w:tc>
          <w:tcPr>
            <w:tcW w:w="1705" w:type="dxa"/>
            <w:vAlign w:val="center"/>
          </w:tcPr>
          <w:p w:rsidR="00B642A6" w:rsidRDefault="00773F10">
            <w:pPr>
              <w:jc w:val="right"/>
            </w:pPr>
            <w:r>
              <w:rPr>
                <w:color w:val="000000"/>
                <w:sz w:val="24"/>
              </w:rPr>
              <w:t>4.58</w:t>
            </w:r>
          </w:p>
        </w:tc>
      </w:tr>
      <w:tr w:rsidR="00B642A6">
        <w:tc>
          <w:tcPr>
            <w:tcW w:w="862" w:type="dxa"/>
            <w:vAlign w:val="center"/>
          </w:tcPr>
          <w:p w:rsidR="00B642A6" w:rsidRDefault="00773F10">
            <w:pPr>
              <w:jc w:val="center"/>
            </w:pPr>
            <w:r>
              <w:rPr>
                <w:color w:val="000000"/>
                <w:sz w:val="24"/>
              </w:rPr>
              <w:t>8</w:t>
            </w:r>
          </w:p>
        </w:tc>
        <w:tc>
          <w:tcPr>
            <w:tcW w:w="1346" w:type="dxa"/>
            <w:vAlign w:val="center"/>
          </w:tcPr>
          <w:p w:rsidR="00B642A6" w:rsidRDefault="00773F10">
            <w:pPr>
              <w:jc w:val="center"/>
            </w:pPr>
            <w:r>
              <w:rPr>
                <w:color w:val="000000"/>
                <w:sz w:val="24"/>
              </w:rPr>
              <w:t>002271</w:t>
            </w:r>
          </w:p>
        </w:tc>
        <w:tc>
          <w:tcPr>
            <w:tcW w:w="1795" w:type="dxa"/>
            <w:vAlign w:val="center"/>
          </w:tcPr>
          <w:p w:rsidR="00B642A6" w:rsidRDefault="00773F10">
            <w:pPr>
              <w:jc w:val="center"/>
            </w:pPr>
            <w:r>
              <w:rPr>
                <w:color w:val="000000"/>
                <w:sz w:val="24"/>
              </w:rPr>
              <w:t>东方雨虹</w:t>
            </w:r>
          </w:p>
        </w:tc>
        <w:tc>
          <w:tcPr>
            <w:tcW w:w="1346" w:type="dxa"/>
            <w:vAlign w:val="center"/>
          </w:tcPr>
          <w:p w:rsidR="00B642A6" w:rsidRDefault="00773F10">
            <w:pPr>
              <w:jc w:val="right"/>
            </w:pPr>
            <w:r>
              <w:rPr>
                <w:color w:val="000000"/>
                <w:sz w:val="24"/>
              </w:rPr>
              <w:t>11,774,646</w:t>
            </w:r>
          </w:p>
        </w:tc>
        <w:tc>
          <w:tcPr>
            <w:tcW w:w="1944" w:type="dxa"/>
            <w:vAlign w:val="center"/>
          </w:tcPr>
          <w:p w:rsidR="00B642A6" w:rsidRDefault="00773F10">
            <w:pPr>
              <w:jc w:val="right"/>
            </w:pPr>
            <w:r>
              <w:rPr>
                <w:color w:val="000000"/>
                <w:sz w:val="24"/>
              </w:rPr>
              <w:t>478,403,866.98</w:t>
            </w:r>
          </w:p>
        </w:tc>
        <w:tc>
          <w:tcPr>
            <w:tcW w:w="1705" w:type="dxa"/>
            <w:vAlign w:val="center"/>
          </w:tcPr>
          <w:p w:rsidR="00B642A6" w:rsidRDefault="00773F10">
            <w:pPr>
              <w:jc w:val="right"/>
            </w:pPr>
            <w:r>
              <w:rPr>
                <w:color w:val="000000"/>
                <w:sz w:val="24"/>
              </w:rPr>
              <w:t>4.31</w:t>
            </w:r>
          </w:p>
        </w:tc>
      </w:tr>
      <w:tr w:rsidR="00B642A6">
        <w:tc>
          <w:tcPr>
            <w:tcW w:w="862" w:type="dxa"/>
            <w:vAlign w:val="center"/>
          </w:tcPr>
          <w:p w:rsidR="00B642A6" w:rsidRDefault="00773F10">
            <w:pPr>
              <w:jc w:val="center"/>
            </w:pPr>
            <w:r>
              <w:rPr>
                <w:color w:val="000000"/>
                <w:sz w:val="24"/>
              </w:rPr>
              <w:t>9</w:t>
            </w:r>
          </w:p>
        </w:tc>
        <w:tc>
          <w:tcPr>
            <w:tcW w:w="1346" w:type="dxa"/>
            <w:vAlign w:val="center"/>
          </w:tcPr>
          <w:p w:rsidR="00B642A6" w:rsidRDefault="00773F10">
            <w:pPr>
              <w:jc w:val="center"/>
            </w:pPr>
            <w:r>
              <w:rPr>
                <w:color w:val="000000"/>
                <w:sz w:val="24"/>
              </w:rPr>
              <w:t>002607</w:t>
            </w:r>
          </w:p>
        </w:tc>
        <w:tc>
          <w:tcPr>
            <w:tcW w:w="1795" w:type="dxa"/>
            <w:vAlign w:val="center"/>
          </w:tcPr>
          <w:p w:rsidR="00B642A6" w:rsidRDefault="00773F10">
            <w:pPr>
              <w:jc w:val="center"/>
            </w:pPr>
            <w:r>
              <w:rPr>
                <w:color w:val="000000"/>
                <w:sz w:val="24"/>
              </w:rPr>
              <w:t>中公教育</w:t>
            </w:r>
          </w:p>
        </w:tc>
        <w:tc>
          <w:tcPr>
            <w:tcW w:w="1346" w:type="dxa"/>
            <w:vAlign w:val="center"/>
          </w:tcPr>
          <w:p w:rsidR="00B642A6" w:rsidRDefault="00773F10">
            <w:pPr>
              <w:jc w:val="right"/>
            </w:pPr>
            <w:r>
              <w:rPr>
                <w:color w:val="000000"/>
                <w:sz w:val="24"/>
              </w:rPr>
              <w:t>16,513,031</w:t>
            </w:r>
          </w:p>
        </w:tc>
        <w:tc>
          <w:tcPr>
            <w:tcW w:w="1944" w:type="dxa"/>
            <w:vAlign w:val="center"/>
          </w:tcPr>
          <w:p w:rsidR="00B642A6" w:rsidRDefault="00773F10">
            <w:pPr>
              <w:jc w:val="right"/>
            </w:pPr>
            <w:r>
              <w:rPr>
                <w:color w:val="000000"/>
                <w:sz w:val="24"/>
              </w:rPr>
              <w:t>458,236,610.25</w:t>
            </w:r>
          </w:p>
        </w:tc>
        <w:tc>
          <w:tcPr>
            <w:tcW w:w="1705" w:type="dxa"/>
            <w:vAlign w:val="center"/>
          </w:tcPr>
          <w:p w:rsidR="00B642A6" w:rsidRDefault="00773F10">
            <w:pPr>
              <w:jc w:val="right"/>
            </w:pPr>
            <w:r>
              <w:rPr>
                <w:color w:val="000000"/>
                <w:sz w:val="24"/>
              </w:rPr>
              <w:t>4.13</w:t>
            </w:r>
          </w:p>
        </w:tc>
      </w:tr>
      <w:tr w:rsidR="00B642A6">
        <w:tc>
          <w:tcPr>
            <w:tcW w:w="862" w:type="dxa"/>
            <w:vAlign w:val="center"/>
          </w:tcPr>
          <w:p w:rsidR="00B642A6" w:rsidRDefault="00773F10">
            <w:pPr>
              <w:jc w:val="center"/>
            </w:pPr>
            <w:r>
              <w:rPr>
                <w:color w:val="000000"/>
                <w:sz w:val="24"/>
              </w:rPr>
              <w:t>10</w:t>
            </w:r>
          </w:p>
        </w:tc>
        <w:tc>
          <w:tcPr>
            <w:tcW w:w="1346" w:type="dxa"/>
            <w:vAlign w:val="center"/>
          </w:tcPr>
          <w:p w:rsidR="00B642A6" w:rsidRDefault="00773F10">
            <w:pPr>
              <w:jc w:val="center"/>
            </w:pPr>
            <w:r>
              <w:rPr>
                <w:color w:val="000000"/>
                <w:sz w:val="24"/>
              </w:rPr>
              <w:t>600522</w:t>
            </w:r>
          </w:p>
        </w:tc>
        <w:tc>
          <w:tcPr>
            <w:tcW w:w="1795" w:type="dxa"/>
            <w:vAlign w:val="center"/>
          </w:tcPr>
          <w:p w:rsidR="00B642A6" w:rsidRDefault="00773F10">
            <w:pPr>
              <w:jc w:val="center"/>
            </w:pPr>
            <w:r>
              <w:rPr>
                <w:color w:val="000000"/>
                <w:sz w:val="24"/>
              </w:rPr>
              <w:t>中天科技</w:t>
            </w:r>
          </w:p>
        </w:tc>
        <w:tc>
          <w:tcPr>
            <w:tcW w:w="1346" w:type="dxa"/>
            <w:vAlign w:val="center"/>
          </w:tcPr>
          <w:p w:rsidR="00B642A6" w:rsidRDefault="00773F10">
            <w:pPr>
              <w:jc w:val="right"/>
            </w:pPr>
            <w:r>
              <w:rPr>
                <w:color w:val="000000"/>
                <w:sz w:val="24"/>
              </w:rPr>
              <w:t>38,675,401</w:t>
            </w:r>
          </w:p>
        </w:tc>
        <w:tc>
          <w:tcPr>
            <w:tcW w:w="1944" w:type="dxa"/>
            <w:vAlign w:val="center"/>
          </w:tcPr>
          <w:p w:rsidR="00B642A6" w:rsidRDefault="00773F10">
            <w:pPr>
              <w:jc w:val="right"/>
            </w:pPr>
            <w:r>
              <w:rPr>
                <w:color w:val="000000"/>
                <w:sz w:val="24"/>
              </w:rPr>
              <w:t>442,833,341.45</w:t>
            </w:r>
          </w:p>
        </w:tc>
        <w:tc>
          <w:tcPr>
            <w:tcW w:w="1705" w:type="dxa"/>
            <w:vAlign w:val="center"/>
          </w:tcPr>
          <w:p w:rsidR="00B642A6" w:rsidRDefault="00773F10">
            <w:pPr>
              <w:jc w:val="right"/>
            </w:pPr>
            <w:r>
              <w:rPr>
                <w:color w:val="000000"/>
                <w:sz w:val="24"/>
              </w:rPr>
              <w:t>3.99</w:t>
            </w:r>
          </w:p>
        </w:tc>
      </w:tr>
      <w:tr w:rsidR="00B642A6">
        <w:tc>
          <w:tcPr>
            <w:tcW w:w="862" w:type="dxa"/>
            <w:vAlign w:val="center"/>
          </w:tcPr>
          <w:p w:rsidR="00B642A6" w:rsidRDefault="00773F10">
            <w:pPr>
              <w:jc w:val="center"/>
            </w:pPr>
            <w:r>
              <w:rPr>
                <w:color w:val="000000"/>
                <w:sz w:val="24"/>
              </w:rPr>
              <w:t>11</w:t>
            </w:r>
          </w:p>
        </w:tc>
        <w:tc>
          <w:tcPr>
            <w:tcW w:w="1346" w:type="dxa"/>
            <w:vAlign w:val="center"/>
          </w:tcPr>
          <w:p w:rsidR="00B642A6" w:rsidRDefault="00773F10">
            <w:pPr>
              <w:jc w:val="center"/>
            </w:pPr>
            <w:r>
              <w:rPr>
                <w:color w:val="000000"/>
                <w:sz w:val="24"/>
              </w:rPr>
              <w:t>002475</w:t>
            </w:r>
          </w:p>
        </w:tc>
        <w:tc>
          <w:tcPr>
            <w:tcW w:w="1795" w:type="dxa"/>
            <w:vAlign w:val="center"/>
          </w:tcPr>
          <w:p w:rsidR="00B642A6" w:rsidRDefault="00773F10">
            <w:pPr>
              <w:jc w:val="center"/>
            </w:pPr>
            <w:r>
              <w:rPr>
                <w:color w:val="000000"/>
                <w:sz w:val="24"/>
              </w:rPr>
              <w:t>立讯精密</w:t>
            </w:r>
          </w:p>
        </w:tc>
        <w:tc>
          <w:tcPr>
            <w:tcW w:w="1346" w:type="dxa"/>
            <w:vAlign w:val="center"/>
          </w:tcPr>
          <w:p w:rsidR="00B642A6" w:rsidRDefault="00773F10">
            <w:pPr>
              <w:jc w:val="right"/>
            </w:pPr>
            <w:r>
              <w:rPr>
                <w:color w:val="000000"/>
                <w:sz w:val="24"/>
              </w:rPr>
              <w:t>6,216,433</w:t>
            </w:r>
          </w:p>
        </w:tc>
        <w:tc>
          <w:tcPr>
            <w:tcW w:w="1944" w:type="dxa"/>
            <w:vAlign w:val="center"/>
          </w:tcPr>
          <w:p w:rsidR="00B642A6" w:rsidRDefault="00773F10">
            <w:pPr>
              <w:jc w:val="right"/>
            </w:pPr>
            <w:r>
              <w:rPr>
                <w:color w:val="000000"/>
                <w:sz w:val="24"/>
              </w:rPr>
              <w:t>319,213,834.55</w:t>
            </w:r>
          </w:p>
        </w:tc>
        <w:tc>
          <w:tcPr>
            <w:tcW w:w="1705" w:type="dxa"/>
            <w:vAlign w:val="center"/>
          </w:tcPr>
          <w:p w:rsidR="00B642A6" w:rsidRDefault="00773F10">
            <w:pPr>
              <w:jc w:val="right"/>
            </w:pPr>
            <w:r>
              <w:rPr>
                <w:color w:val="000000"/>
                <w:sz w:val="24"/>
              </w:rPr>
              <w:t>2.88</w:t>
            </w:r>
          </w:p>
        </w:tc>
      </w:tr>
      <w:tr w:rsidR="00B642A6">
        <w:tc>
          <w:tcPr>
            <w:tcW w:w="862" w:type="dxa"/>
            <w:vAlign w:val="center"/>
          </w:tcPr>
          <w:p w:rsidR="00B642A6" w:rsidRDefault="00773F10">
            <w:pPr>
              <w:jc w:val="center"/>
            </w:pPr>
            <w:r>
              <w:rPr>
                <w:color w:val="000000"/>
                <w:sz w:val="24"/>
              </w:rPr>
              <w:t>12</w:t>
            </w:r>
          </w:p>
        </w:tc>
        <w:tc>
          <w:tcPr>
            <w:tcW w:w="1346" w:type="dxa"/>
            <w:vAlign w:val="center"/>
          </w:tcPr>
          <w:p w:rsidR="00B642A6" w:rsidRDefault="00773F10">
            <w:pPr>
              <w:jc w:val="center"/>
            </w:pPr>
            <w:r>
              <w:rPr>
                <w:color w:val="000000"/>
                <w:sz w:val="24"/>
              </w:rPr>
              <w:t>000998</w:t>
            </w:r>
          </w:p>
        </w:tc>
        <w:tc>
          <w:tcPr>
            <w:tcW w:w="1795" w:type="dxa"/>
            <w:vAlign w:val="center"/>
          </w:tcPr>
          <w:p w:rsidR="00B642A6" w:rsidRDefault="00773F10">
            <w:pPr>
              <w:jc w:val="center"/>
            </w:pPr>
            <w:r>
              <w:rPr>
                <w:color w:val="000000"/>
                <w:sz w:val="24"/>
              </w:rPr>
              <w:t>隆平高科</w:t>
            </w:r>
          </w:p>
        </w:tc>
        <w:tc>
          <w:tcPr>
            <w:tcW w:w="1346" w:type="dxa"/>
            <w:vAlign w:val="center"/>
          </w:tcPr>
          <w:p w:rsidR="00B642A6" w:rsidRDefault="00773F10">
            <w:pPr>
              <w:jc w:val="right"/>
            </w:pPr>
            <w:r>
              <w:rPr>
                <w:color w:val="000000"/>
                <w:sz w:val="24"/>
              </w:rPr>
              <w:t>13,810,595</w:t>
            </w:r>
          </w:p>
        </w:tc>
        <w:tc>
          <w:tcPr>
            <w:tcW w:w="1944" w:type="dxa"/>
            <w:vAlign w:val="center"/>
          </w:tcPr>
          <w:p w:rsidR="00B642A6" w:rsidRDefault="00773F10">
            <w:pPr>
              <w:jc w:val="right"/>
            </w:pPr>
            <w:r>
              <w:rPr>
                <w:color w:val="000000"/>
                <w:sz w:val="24"/>
              </w:rPr>
              <w:t>229,946,406.75</w:t>
            </w:r>
          </w:p>
        </w:tc>
        <w:tc>
          <w:tcPr>
            <w:tcW w:w="1705" w:type="dxa"/>
            <w:vAlign w:val="center"/>
          </w:tcPr>
          <w:p w:rsidR="00B642A6" w:rsidRDefault="00773F10">
            <w:pPr>
              <w:jc w:val="right"/>
            </w:pPr>
            <w:r>
              <w:rPr>
                <w:color w:val="000000"/>
                <w:sz w:val="24"/>
              </w:rPr>
              <w:t>2.07</w:t>
            </w:r>
          </w:p>
        </w:tc>
      </w:tr>
      <w:tr w:rsidR="00B642A6">
        <w:tc>
          <w:tcPr>
            <w:tcW w:w="862" w:type="dxa"/>
            <w:vAlign w:val="center"/>
          </w:tcPr>
          <w:p w:rsidR="00B642A6" w:rsidRDefault="00773F10">
            <w:pPr>
              <w:jc w:val="center"/>
            </w:pPr>
            <w:r>
              <w:rPr>
                <w:color w:val="000000"/>
                <w:sz w:val="24"/>
              </w:rPr>
              <w:t>13</w:t>
            </w:r>
          </w:p>
        </w:tc>
        <w:tc>
          <w:tcPr>
            <w:tcW w:w="1346" w:type="dxa"/>
            <w:vAlign w:val="center"/>
          </w:tcPr>
          <w:p w:rsidR="00B642A6" w:rsidRDefault="00773F10">
            <w:pPr>
              <w:jc w:val="center"/>
            </w:pPr>
            <w:r>
              <w:rPr>
                <w:color w:val="000000"/>
                <w:sz w:val="24"/>
              </w:rPr>
              <w:t>002410</w:t>
            </w:r>
          </w:p>
        </w:tc>
        <w:tc>
          <w:tcPr>
            <w:tcW w:w="1795" w:type="dxa"/>
            <w:vAlign w:val="center"/>
          </w:tcPr>
          <w:p w:rsidR="00B642A6" w:rsidRDefault="00773F10">
            <w:pPr>
              <w:jc w:val="center"/>
            </w:pPr>
            <w:r>
              <w:rPr>
                <w:color w:val="000000"/>
                <w:sz w:val="24"/>
              </w:rPr>
              <w:t>广联达</w:t>
            </w:r>
          </w:p>
        </w:tc>
        <w:tc>
          <w:tcPr>
            <w:tcW w:w="1346" w:type="dxa"/>
            <w:vAlign w:val="center"/>
          </w:tcPr>
          <w:p w:rsidR="00B642A6" w:rsidRDefault="00773F10">
            <w:pPr>
              <w:jc w:val="right"/>
            </w:pPr>
            <w:r>
              <w:rPr>
                <w:color w:val="000000"/>
                <w:sz w:val="24"/>
              </w:rPr>
              <w:t>3,199,870</w:t>
            </w:r>
          </w:p>
        </w:tc>
        <w:tc>
          <w:tcPr>
            <w:tcW w:w="1944" w:type="dxa"/>
            <w:vAlign w:val="center"/>
          </w:tcPr>
          <w:p w:rsidR="00B642A6" w:rsidRDefault="00773F10">
            <w:pPr>
              <w:jc w:val="right"/>
            </w:pPr>
            <w:r>
              <w:rPr>
                <w:color w:val="000000"/>
                <w:sz w:val="24"/>
              </w:rPr>
              <w:t>223,030,939.00</w:t>
            </w:r>
          </w:p>
        </w:tc>
        <w:tc>
          <w:tcPr>
            <w:tcW w:w="1705" w:type="dxa"/>
            <w:vAlign w:val="center"/>
          </w:tcPr>
          <w:p w:rsidR="00B642A6" w:rsidRDefault="00773F10">
            <w:pPr>
              <w:jc w:val="right"/>
            </w:pPr>
            <w:r>
              <w:rPr>
                <w:color w:val="000000"/>
                <w:sz w:val="24"/>
              </w:rPr>
              <w:t>2.01</w:t>
            </w:r>
          </w:p>
        </w:tc>
      </w:tr>
      <w:tr w:rsidR="00B642A6">
        <w:tc>
          <w:tcPr>
            <w:tcW w:w="862" w:type="dxa"/>
            <w:vAlign w:val="center"/>
          </w:tcPr>
          <w:p w:rsidR="00B642A6" w:rsidRDefault="00773F10">
            <w:pPr>
              <w:jc w:val="center"/>
            </w:pPr>
            <w:r>
              <w:rPr>
                <w:color w:val="000000"/>
                <w:sz w:val="24"/>
              </w:rPr>
              <w:t>14</w:t>
            </w:r>
          </w:p>
        </w:tc>
        <w:tc>
          <w:tcPr>
            <w:tcW w:w="1346" w:type="dxa"/>
            <w:vAlign w:val="center"/>
          </w:tcPr>
          <w:p w:rsidR="00B642A6" w:rsidRDefault="00773F10">
            <w:pPr>
              <w:jc w:val="center"/>
            </w:pPr>
            <w:r>
              <w:rPr>
                <w:color w:val="000000"/>
                <w:sz w:val="24"/>
              </w:rPr>
              <w:t>002216</w:t>
            </w:r>
          </w:p>
        </w:tc>
        <w:tc>
          <w:tcPr>
            <w:tcW w:w="1795" w:type="dxa"/>
            <w:vAlign w:val="center"/>
          </w:tcPr>
          <w:p w:rsidR="00B642A6" w:rsidRDefault="00773F10">
            <w:pPr>
              <w:jc w:val="center"/>
            </w:pPr>
            <w:r>
              <w:rPr>
                <w:color w:val="000000"/>
                <w:sz w:val="24"/>
              </w:rPr>
              <w:t>三全食品</w:t>
            </w:r>
          </w:p>
        </w:tc>
        <w:tc>
          <w:tcPr>
            <w:tcW w:w="1346" w:type="dxa"/>
            <w:vAlign w:val="center"/>
          </w:tcPr>
          <w:p w:rsidR="00B642A6" w:rsidRDefault="00773F10">
            <w:pPr>
              <w:jc w:val="right"/>
            </w:pPr>
            <w:r>
              <w:rPr>
                <w:color w:val="000000"/>
                <w:sz w:val="24"/>
              </w:rPr>
              <w:t>8,820,431</w:t>
            </w:r>
          </w:p>
        </w:tc>
        <w:tc>
          <w:tcPr>
            <w:tcW w:w="1944" w:type="dxa"/>
            <w:vAlign w:val="center"/>
          </w:tcPr>
          <w:p w:rsidR="00B642A6" w:rsidRDefault="00773F10">
            <w:pPr>
              <w:jc w:val="right"/>
            </w:pPr>
            <w:r>
              <w:rPr>
                <w:color w:val="000000"/>
                <w:sz w:val="24"/>
              </w:rPr>
              <w:t>210,808,300.90</w:t>
            </w:r>
          </w:p>
        </w:tc>
        <w:tc>
          <w:tcPr>
            <w:tcW w:w="1705" w:type="dxa"/>
            <w:vAlign w:val="center"/>
          </w:tcPr>
          <w:p w:rsidR="00B642A6" w:rsidRDefault="00773F10">
            <w:pPr>
              <w:jc w:val="right"/>
            </w:pPr>
            <w:r>
              <w:rPr>
                <w:color w:val="000000"/>
                <w:sz w:val="24"/>
              </w:rPr>
              <w:t>1.90</w:t>
            </w:r>
          </w:p>
        </w:tc>
      </w:tr>
      <w:tr w:rsidR="00B642A6">
        <w:tc>
          <w:tcPr>
            <w:tcW w:w="862" w:type="dxa"/>
            <w:vAlign w:val="center"/>
          </w:tcPr>
          <w:p w:rsidR="00B642A6" w:rsidRDefault="00773F10">
            <w:pPr>
              <w:jc w:val="center"/>
            </w:pPr>
            <w:r>
              <w:rPr>
                <w:color w:val="000000"/>
                <w:sz w:val="24"/>
              </w:rPr>
              <w:t>15</w:t>
            </w:r>
          </w:p>
        </w:tc>
        <w:tc>
          <w:tcPr>
            <w:tcW w:w="1346" w:type="dxa"/>
            <w:vAlign w:val="center"/>
          </w:tcPr>
          <w:p w:rsidR="00B642A6" w:rsidRDefault="00773F10">
            <w:pPr>
              <w:jc w:val="center"/>
            </w:pPr>
            <w:r>
              <w:rPr>
                <w:color w:val="000000"/>
                <w:sz w:val="24"/>
              </w:rPr>
              <w:t>002507</w:t>
            </w:r>
          </w:p>
        </w:tc>
        <w:tc>
          <w:tcPr>
            <w:tcW w:w="1795" w:type="dxa"/>
            <w:vAlign w:val="center"/>
          </w:tcPr>
          <w:p w:rsidR="00B642A6" w:rsidRDefault="00773F10">
            <w:pPr>
              <w:jc w:val="center"/>
            </w:pPr>
            <w:r>
              <w:rPr>
                <w:color w:val="000000"/>
                <w:sz w:val="24"/>
              </w:rPr>
              <w:t>涪陵榨菜</w:t>
            </w:r>
          </w:p>
        </w:tc>
        <w:tc>
          <w:tcPr>
            <w:tcW w:w="1346" w:type="dxa"/>
            <w:vAlign w:val="center"/>
          </w:tcPr>
          <w:p w:rsidR="00B642A6" w:rsidRDefault="00773F10">
            <w:pPr>
              <w:jc w:val="right"/>
            </w:pPr>
            <w:r>
              <w:rPr>
                <w:color w:val="000000"/>
                <w:sz w:val="24"/>
              </w:rPr>
              <w:t>5,482,200</w:t>
            </w:r>
          </w:p>
        </w:tc>
        <w:tc>
          <w:tcPr>
            <w:tcW w:w="1944" w:type="dxa"/>
            <w:vAlign w:val="center"/>
          </w:tcPr>
          <w:p w:rsidR="00B642A6" w:rsidRDefault="00773F10">
            <w:pPr>
              <w:jc w:val="right"/>
            </w:pPr>
            <w:r>
              <w:rPr>
                <w:color w:val="000000"/>
                <w:sz w:val="24"/>
              </w:rPr>
              <w:t>197,414,022.00</w:t>
            </w:r>
          </w:p>
        </w:tc>
        <w:tc>
          <w:tcPr>
            <w:tcW w:w="1705" w:type="dxa"/>
            <w:vAlign w:val="center"/>
          </w:tcPr>
          <w:p w:rsidR="00B642A6" w:rsidRDefault="00773F10">
            <w:pPr>
              <w:jc w:val="right"/>
            </w:pPr>
            <w:r>
              <w:rPr>
                <w:color w:val="000000"/>
                <w:sz w:val="24"/>
              </w:rPr>
              <w:t>1.78</w:t>
            </w:r>
          </w:p>
        </w:tc>
      </w:tr>
      <w:tr w:rsidR="00B642A6">
        <w:tc>
          <w:tcPr>
            <w:tcW w:w="862" w:type="dxa"/>
            <w:vAlign w:val="center"/>
          </w:tcPr>
          <w:p w:rsidR="00B642A6" w:rsidRDefault="00773F10">
            <w:pPr>
              <w:jc w:val="center"/>
            </w:pPr>
            <w:r>
              <w:rPr>
                <w:color w:val="000000"/>
                <w:sz w:val="24"/>
              </w:rPr>
              <w:t>16</w:t>
            </w:r>
          </w:p>
        </w:tc>
        <w:tc>
          <w:tcPr>
            <w:tcW w:w="1346" w:type="dxa"/>
            <w:vAlign w:val="center"/>
          </w:tcPr>
          <w:p w:rsidR="00B642A6" w:rsidRDefault="00773F10">
            <w:pPr>
              <w:jc w:val="center"/>
            </w:pPr>
            <w:r>
              <w:rPr>
                <w:color w:val="000000"/>
                <w:sz w:val="24"/>
              </w:rPr>
              <w:t>300188</w:t>
            </w:r>
          </w:p>
        </w:tc>
        <w:tc>
          <w:tcPr>
            <w:tcW w:w="1795" w:type="dxa"/>
            <w:vAlign w:val="center"/>
          </w:tcPr>
          <w:p w:rsidR="00B642A6" w:rsidRDefault="00773F10">
            <w:pPr>
              <w:jc w:val="center"/>
            </w:pPr>
            <w:r>
              <w:rPr>
                <w:color w:val="000000"/>
                <w:sz w:val="24"/>
              </w:rPr>
              <w:t>美亚柏科</w:t>
            </w:r>
          </w:p>
        </w:tc>
        <w:tc>
          <w:tcPr>
            <w:tcW w:w="1346" w:type="dxa"/>
            <w:vAlign w:val="center"/>
          </w:tcPr>
          <w:p w:rsidR="00B642A6" w:rsidRDefault="00773F10">
            <w:pPr>
              <w:jc w:val="right"/>
            </w:pPr>
            <w:r>
              <w:rPr>
                <w:color w:val="000000"/>
                <w:sz w:val="24"/>
              </w:rPr>
              <w:t>9,234,949</w:t>
            </w:r>
          </w:p>
        </w:tc>
        <w:tc>
          <w:tcPr>
            <w:tcW w:w="1944" w:type="dxa"/>
            <w:vAlign w:val="center"/>
          </w:tcPr>
          <w:p w:rsidR="00B642A6" w:rsidRDefault="00773F10">
            <w:pPr>
              <w:jc w:val="right"/>
            </w:pPr>
            <w:r>
              <w:rPr>
                <w:color w:val="000000"/>
                <w:sz w:val="24"/>
              </w:rPr>
              <w:t>183,129,038.67</w:t>
            </w:r>
          </w:p>
        </w:tc>
        <w:tc>
          <w:tcPr>
            <w:tcW w:w="1705" w:type="dxa"/>
            <w:vAlign w:val="center"/>
          </w:tcPr>
          <w:p w:rsidR="00B642A6" w:rsidRDefault="00773F10">
            <w:pPr>
              <w:jc w:val="right"/>
            </w:pPr>
            <w:r>
              <w:rPr>
                <w:color w:val="000000"/>
                <w:sz w:val="24"/>
              </w:rPr>
              <w:t>1.65</w:t>
            </w:r>
          </w:p>
        </w:tc>
      </w:tr>
      <w:tr w:rsidR="00B642A6">
        <w:tc>
          <w:tcPr>
            <w:tcW w:w="862" w:type="dxa"/>
            <w:vAlign w:val="center"/>
          </w:tcPr>
          <w:p w:rsidR="00B642A6" w:rsidRDefault="00773F10">
            <w:pPr>
              <w:jc w:val="center"/>
            </w:pPr>
            <w:r>
              <w:rPr>
                <w:color w:val="000000"/>
                <w:sz w:val="24"/>
              </w:rPr>
              <w:t>17</w:t>
            </w:r>
          </w:p>
        </w:tc>
        <w:tc>
          <w:tcPr>
            <w:tcW w:w="1346" w:type="dxa"/>
            <w:vAlign w:val="center"/>
          </w:tcPr>
          <w:p w:rsidR="00B642A6" w:rsidRDefault="00773F10">
            <w:pPr>
              <w:jc w:val="center"/>
            </w:pPr>
            <w:r>
              <w:rPr>
                <w:color w:val="000000"/>
                <w:sz w:val="24"/>
              </w:rPr>
              <w:t>300036</w:t>
            </w:r>
          </w:p>
        </w:tc>
        <w:tc>
          <w:tcPr>
            <w:tcW w:w="1795" w:type="dxa"/>
            <w:vAlign w:val="center"/>
          </w:tcPr>
          <w:p w:rsidR="00B642A6" w:rsidRDefault="00773F10">
            <w:pPr>
              <w:jc w:val="center"/>
            </w:pPr>
            <w:r>
              <w:rPr>
                <w:color w:val="000000"/>
                <w:sz w:val="24"/>
              </w:rPr>
              <w:t>超图软件</w:t>
            </w:r>
          </w:p>
        </w:tc>
        <w:tc>
          <w:tcPr>
            <w:tcW w:w="1346" w:type="dxa"/>
            <w:vAlign w:val="center"/>
          </w:tcPr>
          <w:p w:rsidR="00B642A6" w:rsidRDefault="00773F10">
            <w:pPr>
              <w:jc w:val="right"/>
            </w:pPr>
            <w:r>
              <w:rPr>
                <w:color w:val="000000"/>
                <w:sz w:val="24"/>
              </w:rPr>
              <w:t>6,874,558</w:t>
            </w:r>
          </w:p>
        </w:tc>
        <w:tc>
          <w:tcPr>
            <w:tcW w:w="1944" w:type="dxa"/>
            <w:vAlign w:val="center"/>
          </w:tcPr>
          <w:p w:rsidR="00B642A6" w:rsidRDefault="00773F10">
            <w:pPr>
              <w:jc w:val="right"/>
            </w:pPr>
            <w:r>
              <w:rPr>
                <w:color w:val="000000"/>
                <w:sz w:val="24"/>
              </w:rPr>
              <w:t>173,101,370.44</w:t>
            </w:r>
          </w:p>
        </w:tc>
        <w:tc>
          <w:tcPr>
            <w:tcW w:w="1705" w:type="dxa"/>
            <w:vAlign w:val="center"/>
          </w:tcPr>
          <w:p w:rsidR="00B642A6" w:rsidRDefault="00773F10">
            <w:pPr>
              <w:jc w:val="right"/>
            </w:pPr>
            <w:r>
              <w:rPr>
                <w:color w:val="000000"/>
                <w:sz w:val="24"/>
              </w:rPr>
              <w:t>1.56</w:t>
            </w:r>
          </w:p>
        </w:tc>
      </w:tr>
      <w:tr w:rsidR="00B642A6">
        <w:tc>
          <w:tcPr>
            <w:tcW w:w="862" w:type="dxa"/>
            <w:vAlign w:val="center"/>
          </w:tcPr>
          <w:p w:rsidR="00B642A6" w:rsidRDefault="00773F10">
            <w:pPr>
              <w:jc w:val="center"/>
            </w:pPr>
            <w:r>
              <w:rPr>
                <w:color w:val="000000"/>
                <w:sz w:val="24"/>
              </w:rPr>
              <w:t>18</w:t>
            </w:r>
          </w:p>
        </w:tc>
        <w:tc>
          <w:tcPr>
            <w:tcW w:w="1346" w:type="dxa"/>
            <w:vAlign w:val="center"/>
          </w:tcPr>
          <w:p w:rsidR="00B642A6" w:rsidRDefault="00773F10">
            <w:pPr>
              <w:jc w:val="center"/>
            </w:pPr>
            <w:r>
              <w:rPr>
                <w:color w:val="000000"/>
                <w:sz w:val="24"/>
              </w:rPr>
              <w:t>000002</w:t>
            </w:r>
          </w:p>
        </w:tc>
        <w:tc>
          <w:tcPr>
            <w:tcW w:w="1795" w:type="dxa"/>
            <w:vAlign w:val="center"/>
          </w:tcPr>
          <w:p w:rsidR="00B642A6" w:rsidRDefault="00773F10">
            <w:pPr>
              <w:jc w:val="center"/>
            </w:pPr>
            <w:r>
              <w:rPr>
                <w:color w:val="000000"/>
                <w:sz w:val="24"/>
              </w:rPr>
              <w:t>万科</w:t>
            </w:r>
            <w:r>
              <w:rPr>
                <w:color w:val="000000"/>
                <w:sz w:val="24"/>
              </w:rPr>
              <w:t>A</w:t>
            </w:r>
          </w:p>
        </w:tc>
        <w:tc>
          <w:tcPr>
            <w:tcW w:w="1346" w:type="dxa"/>
            <w:vAlign w:val="center"/>
          </w:tcPr>
          <w:p w:rsidR="00B642A6" w:rsidRDefault="00773F10">
            <w:pPr>
              <w:jc w:val="right"/>
            </w:pPr>
            <w:r>
              <w:rPr>
                <w:color w:val="000000"/>
                <w:sz w:val="24"/>
              </w:rPr>
              <w:t>6,469,033</w:t>
            </w:r>
          </w:p>
        </w:tc>
        <w:tc>
          <w:tcPr>
            <w:tcW w:w="1944" w:type="dxa"/>
            <w:vAlign w:val="center"/>
          </w:tcPr>
          <w:p w:rsidR="00B642A6" w:rsidRDefault="00773F10">
            <w:pPr>
              <w:jc w:val="right"/>
            </w:pPr>
            <w:r>
              <w:rPr>
                <w:color w:val="000000"/>
                <w:sz w:val="24"/>
              </w:rPr>
              <w:t>169,100,522.62</w:t>
            </w:r>
          </w:p>
        </w:tc>
        <w:tc>
          <w:tcPr>
            <w:tcW w:w="1705" w:type="dxa"/>
            <w:vAlign w:val="center"/>
          </w:tcPr>
          <w:p w:rsidR="00B642A6" w:rsidRDefault="00773F10">
            <w:pPr>
              <w:jc w:val="right"/>
            </w:pPr>
            <w:r>
              <w:rPr>
                <w:color w:val="000000"/>
                <w:sz w:val="24"/>
              </w:rPr>
              <w:t>1.52</w:t>
            </w:r>
          </w:p>
        </w:tc>
      </w:tr>
      <w:tr w:rsidR="00B642A6">
        <w:tc>
          <w:tcPr>
            <w:tcW w:w="862" w:type="dxa"/>
            <w:vAlign w:val="center"/>
          </w:tcPr>
          <w:p w:rsidR="00B642A6" w:rsidRDefault="00773F10">
            <w:pPr>
              <w:jc w:val="center"/>
            </w:pPr>
            <w:r>
              <w:rPr>
                <w:color w:val="000000"/>
                <w:sz w:val="24"/>
              </w:rPr>
              <w:t>19</w:t>
            </w:r>
          </w:p>
        </w:tc>
        <w:tc>
          <w:tcPr>
            <w:tcW w:w="1346" w:type="dxa"/>
            <w:vAlign w:val="center"/>
          </w:tcPr>
          <w:p w:rsidR="00B642A6" w:rsidRDefault="00773F10">
            <w:pPr>
              <w:jc w:val="center"/>
            </w:pPr>
            <w:r>
              <w:rPr>
                <w:color w:val="000000"/>
                <w:sz w:val="24"/>
              </w:rPr>
              <w:t>603039</w:t>
            </w:r>
          </w:p>
        </w:tc>
        <w:tc>
          <w:tcPr>
            <w:tcW w:w="1795" w:type="dxa"/>
            <w:vAlign w:val="center"/>
          </w:tcPr>
          <w:p w:rsidR="00B642A6" w:rsidRDefault="00773F10">
            <w:pPr>
              <w:jc w:val="center"/>
            </w:pPr>
            <w:r>
              <w:rPr>
                <w:color w:val="000000"/>
                <w:sz w:val="24"/>
              </w:rPr>
              <w:t>泛微网络</w:t>
            </w:r>
          </w:p>
        </w:tc>
        <w:tc>
          <w:tcPr>
            <w:tcW w:w="1346" w:type="dxa"/>
            <w:vAlign w:val="center"/>
          </w:tcPr>
          <w:p w:rsidR="00B642A6" w:rsidRDefault="00773F10">
            <w:pPr>
              <w:jc w:val="right"/>
            </w:pPr>
            <w:r>
              <w:rPr>
                <w:color w:val="000000"/>
                <w:sz w:val="24"/>
              </w:rPr>
              <w:t>2,091,107</w:t>
            </w:r>
          </w:p>
        </w:tc>
        <w:tc>
          <w:tcPr>
            <w:tcW w:w="1944" w:type="dxa"/>
            <w:vAlign w:val="center"/>
          </w:tcPr>
          <w:p w:rsidR="00B642A6" w:rsidRDefault="00773F10">
            <w:pPr>
              <w:jc w:val="right"/>
            </w:pPr>
            <w:r>
              <w:rPr>
                <w:color w:val="000000"/>
                <w:sz w:val="24"/>
              </w:rPr>
              <w:t>161,558,926.82</w:t>
            </w:r>
          </w:p>
        </w:tc>
        <w:tc>
          <w:tcPr>
            <w:tcW w:w="1705" w:type="dxa"/>
            <w:vAlign w:val="center"/>
          </w:tcPr>
          <w:p w:rsidR="00B642A6" w:rsidRDefault="00773F10">
            <w:pPr>
              <w:jc w:val="right"/>
            </w:pPr>
            <w:r>
              <w:rPr>
                <w:color w:val="000000"/>
                <w:sz w:val="24"/>
              </w:rPr>
              <w:t>1.46</w:t>
            </w:r>
          </w:p>
        </w:tc>
      </w:tr>
      <w:tr w:rsidR="00B642A6">
        <w:tc>
          <w:tcPr>
            <w:tcW w:w="862" w:type="dxa"/>
            <w:vAlign w:val="center"/>
          </w:tcPr>
          <w:p w:rsidR="00B642A6" w:rsidRDefault="00773F10">
            <w:pPr>
              <w:jc w:val="center"/>
            </w:pPr>
            <w:r>
              <w:rPr>
                <w:color w:val="000000"/>
                <w:sz w:val="24"/>
              </w:rPr>
              <w:t>20</w:t>
            </w:r>
          </w:p>
        </w:tc>
        <w:tc>
          <w:tcPr>
            <w:tcW w:w="1346" w:type="dxa"/>
            <w:vAlign w:val="center"/>
          </w:tcPr>
          <w:p w:rsidR="00B642A6" w:rsidRDefault="00773F10">
            <w:pPr>
              <w:jc w:val="center"/>
            </w:pPr>
            <w:r>
              <w:rPr>
                <w:color w:val="000000"/>
                <w:sz w:val="24"/>
              </w:rPr>
              <w:t>300788</w:t>
            </w:r>
          </w:p>
        </w:tc>
        <w:tc>
          <w:tcPr>
            <w:tcW w:w="1795" w:type="dxa"/>
            <w:vAlign w:val="center"/>
          </w:tcPr>
          <w:p w:rsidR="00B642A6" w:rsidRDefault="00773F10">
            <w:pPr>
              <w:jc w:val="center"/>
            </w:pPr>
            <w:r>
              <w:rPr>
                <w:color w:val="000000"/>
                <w:sz w:val="24"/>
              </w:rPr>
              <w:t>中信出版</w:t>
            </w:r>
          </w:p>
        </w:tc>
        <w:tc>
          <w:tcPr>
            <w:tcW w:w="1346" w:type="dxa"/>
            <w:vAlign w:val="center"/>
          </w:tcPr>
          <w:p w:rsidR="00B642A6" w:rsidRDefault="00773F10">
            <w:pPr>
              <w:jc w:val="right"/>
            </w:pPr>
            <w:r>
              <w:rPr>
                <w:color w:val="000000"/>
                <w:sz w:val="24"/>
              </w:rPr>
              <w:t>3,160,969</w:t>
            </w:r>
          </w:p>
        </w:tc>
        <w:tc>
          <w:tcPr>
            <w:tcW w:w="1944" w:type="dxa"/>
            <w:vAlign w:val="center"/>
          </w:tcPr>
          <w:p w:rsidR="00B642A6" w:rsidRDefault="00773F10">
            <w:pPr>
              <w:jc w:val="right"/>
            </w:pPr>
            <w:r>
              <w:rPr>
                <w:color w:val="000000"/>
                <w:sz w:val="24"/>
              </w:rPr>
              <w:t>152,327,096.11</w:t>
            </w:r>
          </w:p>
        </w:tc>
        <w:tc>
          <w:tcPr>
            <w:tcW w:w="1705" w:type="dxa"/>
            <w:vAlign w:val="center"/>
          </w:tcPr>
          <w:p w:rsidR="00B642A6" w:rsidRDefault="00773F10">
            <w:pPr>
              <w:jc w:val="right"/>
            </w:pPr>
            <w:r>
              <w:rPr>
                <w:color w:val="000000"/>
                <w:sz w:val="24"/>
              </w:rPr>
              <w:t>1.37</w:t>
            </w:r>
          </w:p>
        </w:tc>
      </w:tr>
      <w:tr w:rsidR="00B642A6">
        <w:tc>
          <w:tcPr>
            <w:tcW w:w="862" w:type="dxa"/>
            <w:vAlign w:val="center"/>
          </w:tcPr>
          <w:p w:rsidR="00B642A6" w:rsidRDefault="00773F10">
            <w:pPr>
              <w:jc w:val="center"/>
            </w:pPr>
            <w:r>
              <w:rPr>
                <w:color w:val="000000"/>
                <w:sz w:val="24"/>
              </w:rPr>
              <w:t>21</w:t>
            </w:r>
          </w:p>
        </w:tc>
        <w:tc>
          <w:tcPr>
            <w:tcW w:w="1346" w:type="dxa"/>
            <w:vAlign w:val="center"/>
          </w:tcPr>
          <w:p w:rsidR="00B642A6" w:rsidRDefault="00773F10">
            <w:pPr>
              <w:jc w:val="center"/>
            </w:pPr>
            <w:r>
              <w:rPr>
                <w:color w:val="000000"/>
                <w:sz w:val="24"/>
              </w:rPr>
              <w:t>002982</w:t>
            </w:r>
          </w:p>
        </w:tc>
        <w:tc>
          <w:tcPr>
            <w:tcW w:w="1795" w:type="dxa"/>
            <w:vAlign w:val="center"/>
          </w:tcPr>
          <w:p w:rsidR="00B642A6" w:rsidRDefault="00773F10">
            <w:pPr>
              <w:jc w:val="center"/>
            </w:pPr>
            <w:r>
              <w:rPr>
                <w:color w:val="000000"/>
                <w:sz w:val="24"/>
              </w:rPr>
              <w:t>湘佳股份</w:t>
            </w:r>
          </w:p>
        </w:tc>
        <w:tc>
          <w:tcPr>
            <w:tcW w:w="1346" w:type="dxa"/>
            <w:vAlign w:val="center"/>
          </w:tcPr>
          <w:p w:rsidR="00B642A6" w:rsidRDefault="00773F10">
            <w:pPr>
              <w:jc w:val="right"/>
            </w:pPr>
            <w:r>
              <w:rPr>
                <w:color w:val="000000"/>
                <w:sz w:val="24"/>
              </w:rPr>
              <w:t>1,405,107</w:t>
            </w:r>
          </w:p>
        </w:tc>
        <w:tc>
          <w:tcPr>
            <w:tcW w:w="1944" w:type="dxa"/>
            <w:vAlign w:val="center"/>
          </w:tcPr>
          <w:p w:rsidR="00B642A6" w:rsidRDefault="00773F10">
            <w:pPr>
              <w:jc w:val="right"/>
            </w:pPr>
            <w:r>
              <w:rPr>
                <w:color w:val="000000"/>
                <w:sz w:val="24"/>
              </w:rPr>
              <w:t>144,880,582.77</w:t>
            </w:r>
          </w:p>
        </w:tc>
        <w:tc>
          <w:tcPr>
            <w:tcW w:w="1705" w:type="dxa"/>
            <w:vAlign w:val="center"/>
          </w:tcPr>
          <w:p w:rsidR="00B642A6" w:rsidRDefault="00773F10">
            <w:pPr>
              <w:jc w:val="right"/>
            </w:pPr>
            <w:r>
              <w:rPr>
                <w:color w:val="000000"/>
                <w:sz w:val="24"/>
              </w:rPr>
              <w:t>1.31</w:t>
            </w:r>
          </w:p>
        </w:tc>
      </w:tr>
      <w:tr w:rsidR="00B642A6">
        <w:tc>
          <w:tcPr>
            <w:tcW w:w="862" w:type="dxa"/>
            <w:vAlign w:val="center"/>
          </w:tcPr>
          <w:p w:rsidR="00B642A6" w:rsidRDefault="00773F10">
            <w:pPr>
              <w:jc w:val="center"/>
            </w:pPr>
            <w:r>
              <w:rPr>
                <w:color w:val="000000"/>
                <w:sz w:val="24"/>
              </w:rPr>
              <w:t>22</w:t>
            </w:r>
          </w:p>
        </w:tc>
        <w:tc>
          <w:tcPr>
            <w:tcW w:w="1346" w:type="dxa"/>
            <w:vAlign w:val="center"/>
          </w:tcPr>
          <w:p w:rsidR="00B642A6" w:rsidRDefault="00773F10">
            <w:pPr>
              <w:jc w:val="center"/>
            </w:pPr>
            <w:r>
              <w:rPr>
                <w:color w:val="000000"/>
                <w:sz w:val="24"/>
              </w:rPr>
              <w:t>002311</w:t>
            </w:r>
          </w:p>
        </w:tc>
        <w:tc>
          <w:tcPr>
            <w:tcW w:w="1795" w:type="dxa"/>
            <w:vAlign w:val="center"/>
          </w:tcPr>
          <w:p w:rsidR="00B642A6" w:rsidRDefault="00773F10">
            <w:pPr>
              <w:jc w:val="center"/>
            </w:pPr>
            <w:r>
              <w:rPr>
                <w:color w:val="000000"/>
                <w:sz w:val="24"/>
              </w:rPr>
              <w:t>海大集团</w:t>
            </w:r>
          </w:p>
        </w:tc>
        <w:tc>
          <w:tcPr>
            <w:tcW w:w="1346" w:type="dxa"/>
            <w:vAlign w:val="center"/>
          </w:tcPr>
          <w:p w:rsidR="00B642A6" w:rsidRDefault="00773F10">
            <w:pPr>
              <w:jc w:val="right"/>
            </w:pPr>
            <w:r>
              <w:rPr>
                <w:color w:val="000000"/>
                <w:sz w:val="24"/>
              </w:rPr>
              <w:t>2,889,383</w:t>
            </w:r>
          </w:p>
        </w:tc>
        <w:tc>
          <w:tcPr>
            <w:tcW w:w="1944" w:type="dxa"/>
            <w:vAlign w:val="center"/>
          </w:tcPr>
          <w:p w:rsidR="00B642A6" w:rsidRDefault="00773F10">
            <w:pPr>
              <w:jc w:val="right"/>
            </w:pPr>
            <w:r>
              <w:rPr>
                <w:color w:val="000000"/>
                <w:sz w:val="24"/>
              </w:rPr>
              <w:t>137,505,736.97</w:t>
            </w:r>
          </w:p>
        </w:tc>
        <w:tc>
          <w:tcPr>
            <w:tcW w:w="1705" w:type="dxa"/>
            <w:vAlign w:val="center"/>
          </w:tcPr>
          <w:p w:rsidR="00B642A6" w:rsidRDefault="00773F10">
            <w:pPr>
              <w:jc w:val="right"/>
            </w:pPr>
            <w:r>
              <w:rPr>
                <w:color w:val="000000"/>
                <w:sz w:val="24"/>
              </w:rPr>
              <w:t>1.24</w:t>
            </w:r>
          </w:p>
        </w:tc>
      </w:tr>
      <w:tr w:rsidR="00B642A6">
        <w:tc>
          <w:tcPr>
            <w:tcW w:w="862" w:type="dxa"/>
            <w:vAlign w:val="center"/>
          </w:tcPr>
          <w:p w:rsidR="00B642A6" w:rsidRDefault="00773F10">
            <w:pPr>
              <w:jc w:val="center"/>
            </w:pPr>
            <w:r>
              <w:rPr>
                <w:color w:val="000000"/>
                <w:sz w:val="24"/>
              </w:rPr>
              <w:t>23</w:t>
            </w:r>
          </w:p>
        </w:tc>
        <w:tc>
          <w:tcPr>
            <w:tcW w:w="1346" w:type="dxa"/>
            <w:vAlign w:val="center"/>
          </w:tcPr>
          <w:p w:rsidR="00B642A6" w:rsidRDefault="00773F10">
            <w:pPr>
              <w:jc w:val="center"/>
            </w:pPr>
            <w:r>
              <w:rPr>
                <w:color w:val="000000"/>
                <w:sz w:val="24"/>
              </w:rPr>
              <w:t>603195</w:t>
            </w:r>
          </w:p>
        </w:tc>
        <w:tc>
          <w:tcPr>
            <w:tcW w:w="1795" w:type="dxa"/>
            <w:vAlign w:val="center"/>
          </w:tcPr>
          <w:p w:rsidR="00B642A6" w:rsidRDefault="00773F10">
            <w:pPr>
              <w:jc w:val="center"/>
            </w:pPr>
            <w:r>
              <w:rPr>
                <w:color w:val="000000"/>
                <w:sz w:val="24"/>
              </w:rPr>
              <w:t>公牛集团</w:t>
            </w:r>
          </w:p>
        </w:tc>
        <w:tc>
          <w:tcPr>
            <w:tcW w:w="1346" w:type="dxa"/>
            <w:vAlign w:val="center"/>
          </w:tcPr>
          <w:p w:rsidR="00B642A6" w:rsidRDefault="00773F10">
            <w:pPr>
              <w:jc w:val="right"/>
            </w:pPr>
            <w:r>
              <w:rPr>
                <w:color w:val="000000"/>
                <w:sz w:val="24"/>
              </w:rPr>
              <w:t>682,807</w:t>
            </w:r>
          </w:p>
        </w:tc>
        <w:tc>
          <w:tcPr>
            <w:tcW w:w="1944" w:type="dxa"/>
            <w:vAlign w:val="center"/>
          </w:tcPr>
          <w:p w:rsidR="00B642A6" w:rsidRDefault="00773F10">
            <w:pPr>
              <w:jc w:val="right"/>
            </w:pPr>
            <w:r>
              <w:rPr>
                <w:color w:val="000000"/>
                <w:sz w:val="24"/>
              </w:rPr>
              <w:t>109,692,944.55</w:t>
            </w:r>
          </w:p>
        </w:tc>
        <w:tc>
          <w:tcPr>
            <w:tcW w:w="1705" w:type="dxa"/>
            <w:vAlign w:val="center"/>
          </w:tcPr>
          <w:p w:rsidR="00B642A6" w:rsidRDefault="00773F10">
            <w:pPr>
              <w:jc w:val="right"/>
            </w:pPr>
            <w:r>
              <w:rPr>
                <w:color w:val="000000"/>
                <w:sz w:val="24"/>
              </w:rPr>
              <w:t>0.99</w:t>
            </w:r>
          </w:p>
        </w:tc>
      </w:tr>
      <w:tr w:rsidR="00B642A6">
        <w:tc>
          <w:tcPr>
            <w:tcW w:w="862" w:type="dxa"/>
            <w:vAlign w:val="center"/>
          </w:tcPr>
          <w:p w:rsidR="00B642A6" w:rsidRDefault="00773F10">
            <w:pPr>
              <w:jc w:val="center"/>
            </w:pPr>
            <w:r>
              <w:rPr>
                <w:color w:val="000000"/>
                <w:sz w:val="24"/>
              </w:rPr>
              <w:t>24</w:t>
            </w:r>
          </w:p>
        </w:tc>
        <w:tc>
          <w:tcPr>
            <w:tcW w:w="1346" w:type="dxa"/>
            <w:vAlign w:val="center"/>
          </w:tcPr>
          <w:p w:rsidR="00B642A6" w:rsidRDefault="00773F10">
            <w:pPr>
              <w:jc w:val="center"/>
            </w:pPr>
            <w:r>
              <w:rPr>
                <w:color w:val="000000"/>
                <w:sz w:val="24"/>
              </w:rPr>
              <w:t>000858</w:t>
            </w:r>
          </w:p>
        </w:tc>
        <w:tc>
          <w:tcPr>
            <w:tcW w:w="1795" w:type="dxa"/>
            <w:vAlign w:val="center"/>
          </w:tcPr>
          <w:p w:rsidR="00B642A6" w:rsidRDefault="00773F10">
            <w:pPr>
              <w:jc w:val="center"/>
            </w:pPr>
            <w:r>
              <w:rPr>
                <w:color w:val="000000"/>
                <w:sz w:val="24"/>
              </w:rPr>
              <w:t>五粮液</w:t>
            </w:r>
          </w:p>
        </w:tc>
        <w:tc>
          <w:tcPr>
            <w:tcW w:w="1346" w:type="dxa"/>
            <w:vAlign w:val="center"/>
          </w:tcPr>
          <w:p w:rsidR="00B642A6" w:rsidRDefault="00773F10">
            <w:pPr>
              <w:jc w:val="right"/>
            </w:pPr>
            <w:r>
              <w:rPr>
                <w:color w:val="000000"/>
                <w:sz w:val="24"/>
              </w:rPr>
              <w:t>632,600</w:t>
            </w:r>
          </w:p>
        </w:tc>
        <w:tc>
          <w:tcPr>
            <w:tcW w:w="1944" w:type="dxa"/>
            <w:vAlign w:val="center"/>
          </w:tcPr>
          <w:p w:rsidR="00B642A6" w:rsidRDefault="00773F10">
            <w:pPr>
              <w:jc w:val="right"/>
            </w:pPr>
            <w:r>
              <w:rPr>
                <w:color w:val="000000"/>
                <w:sz w:val="24"/>
              </w:rPr>
              <w:t>108,250,512.00</w:t>
            </w:r>
          </w:p>
        </w:tc>
        <w:tc>
          <w:tcPr>
            <w:tcW w:w="1705" w:type="dxa"/>
            <w:vAlign w:val="center"/>
          </w:tcPr>
          <w:p w:rsidR="00B642A6" w:rsidRDefault="00773F10">
            <w:pPr>
              <w:jc w:val="right"/>
            </w:pPr>
            <w:r>
              <w:rPr>
                <w:color w:val="000000"/>
                <w:sz w:val="24"/>
              </w:rPr>
              <w:t>0.98</w:t>
            </w:r>
          </w:p>
        </w:tc>
      </w:tr>
      <w:tr w:rsidR="00B642A6">
        <w:tc>
          <w:tcPr>
            <w:tcW w:w="862" w:type="dxa"/>
            <w:vAlign w:val="center"/>
          </w:tcPr>
          <w:p w:rsidR="00B642A6" w:rsidRDefault="00773F10">
            <w:pPr>
              <w:jc w:val="center"/>
            </w:pPr>
            <w:r>
              <w:rPr>
                <w:color w:val="000000"/>
                <w:sz w:val="24"/>
              </w:rPr>
              <w:t>25</w:t>
            </w:r>
          </w:p>
        </w:tc>
        <w:tc>
          <w:tcPr>
            <w:tcW w:w="1346" w:type="dxa"/>
            <w:vAlign w:val="center"/>
          </w:tcPr>
          <w:p w:rsidR="00B642A6" w:rsidRDefault="00773F10">
            <w:pPr>
              <w:jc w:val="center"/>
            </w:pPr>
            <w:r>
              <w:rPr>
                <w:color w:val="000000"/>
                <w:sz w:val="24"/>
              </w:rPr>
              <w:t>300012</w:t>
            </w:r>
          </w:p>
        </w:tc>
        <w:tc>
          <w:tcPr>
            <w:tcW w:w="1795" w:type="dxa"/>
            <w:vAlign w:val="center"/>
          </w:tcPr>
          <w:p w:rsidR="00B642A6" w:rsidRDefault="00773F10">
            <w:pPr>
              <w:jc w:val="center"/>
            </w:pPr>
            <w:r>
              <w:rPr>
                <w:color w:val="000000"/>
                <w:sz w:val="24"/>
              </w:rPr>
              <w:t>华测检测</w:t>
            </w:r>
          </w:p>
        </w:tc>
        <w:tc>
          <w:tcPr>
            <w:tcW w:w="1346" w:type="dxa"/>
            <w:vAlign w:val="center"/>
          </w:tcPr>
          <w:p w:rsidR="00B642A6" w:rsidRDefault="00773F10">
            <w:pPr>
              <w:jc w:val="right"/>
            </w:pPr>
            <w:r>
              <w:rPr>
                <w:color w:val="000000"/>
                <w:sz w:val="24"/>
              </w:rPr>
              <w:t>5,183,801</w:t>
            </w:r>
          </w:p>
        </w:tc>
        <w:tc>
          <w:tcPr>
            <w:tcW w:w="1944" w:type="dxa"/>
            <w:vAlign w:val="center"/>
          </w:tcPr>
          <w:p w:rsidR="00B642A6" w:rsidRDefault="00773F10">
            <w:pPr>
              <w:jc w:val="right"/>
            </w:pPr>
            <w:r>
              <w:rPr>
                <w:color w:val="000000"/>
                <w:sz w:val="24"/>
              </w:rPr>
              <w:t>102,431,907.76</w:t>
            </w:r>
          </w:p>
        </w:tc>
        <w:tc>
          <w:tcPr>
            <w:tcW w:w="1705" w:type="dxa"/>
            <w:vAlign w:val="center"/>
          </w:tcPr>
          <w:p w:rsidR="00B642A6" w:rsidRDefault="00773F10">
            <w:pPr>
              <w:jc w:val="right"/>
            </w:pPr>
            <w:r>
              <w:rPr>
                <w:color w:val="000000"/>
                <w:sz w:val="24"/>
              </w:rPr>
              <w:t>0.92</w:t>
            </w:r>
          </w:p>
        </w:tc>
      </w:tr>
      <w:tr w:rsidR="00B642A6">
        <w:tc>
          <w:tcPr>
            <w:tcW w:w="862" w:type="dxa"/>
            <w:vAlign w:val="center"/>
          </w:tcPr>
          <w:p w:rsidR="00B642A6" w:rsidRDefault="00773F10">
            <w:pPr>
              <w:jc w:val="center"/>
            </w:pPr>
            <w:r>
              <w:rPr>
                <w:color w:val="000000"/>
                <w:sz w:val="24"/>
              </w:rPr>
              <w:t>26</w:t>
            </w:r>
          </w:p>
        </w:tc>
        <w:tc>
          <w:tcPr>
            <w:tcW w:w="1346" w:type="dxa"/>
            <w:vAlign w:val="center"/>
          </w:tcPr>
          <w:p w:rsidR="00B642A6" w:rsidRDefault="00773F10">
            <w:pPr>
              <w:jc w:val="center"/>
            </w:pPr>
            <w:r>
              <w:rPr>
                <w:color w:val="000000"/>
                <w:sz w:val="24"/>
              </w:rPr>
              <w:t>002866</w:t>
            </w:r>
          </w:p>
        </w:tc>
        <w:tc>
          <w:tcPr>
            <w:tcW w:w="1795" w:type="dxa"/>
            <w:vAlign w:val="center"/>
          </w:tcPr>
          <w:p w:rsidR="00B642A6" w:rsidRDefault="00773F10">
            <w:pPr>
              <w:jc w:val="center"/>
            </w:pPr>
            <w:r>
              <w:rPr>
                <w:color w:val="000000"/>
                <w:sz w:val="24"/>
              </w:rPr>
              <w:t>传艺科技</w:t>
            </w:r>
          </w:p>
        </w:tc>
        <w:tc>
          <w:tcPr>
            <w:tcW w:w="1346" w:type="dxa"/>
            <w:vAlign w:val="center"/>
          </w:tcPr>
          <w:p w:rsidR="00B642A6" w:rsidRDefault="00773F10">
            <w:pPr>
              <w:jc w:val="right"/>
            </w:pPr>
            <w:r>
              <w:rPr>
                <w:color w:val="000000"/>
                <w:sz w:val="24"/>
              </w:rPr>
              <w:t>5,707,743</w:t>
            </w:r>
          </w:p>
        </w:tc>
        <w:tc>
          <w:tcPr>
            <w:tcW w:w="1944" w:type="dxa"/>
            <w:vAlign w:val="center"/>
          </w:tcPr>
          <w:p w:rsidR="00B642A6" w:rsidRDefault="00773F10">
            <w:pPr>
              <w:jc w:val="right"/>
            </w:pPr>
            <w:r>
              <w:rPr>
                <w:color w:val="000000"/>
                <w:sz w:val="24"/>
              </w:rPr>
              <w:t>92,750,823.75</w:t>
            </w:r>
          </w:p>
        </w:tc>
        <w:tc>
          <w:tcPr>
            <w:tcW w:w="1705" w:type="dxa"/>
            <w:vAlign w:val="center"/>
          </w:tcPr>
          <w:p w:rsidR="00B642A6" w:rsidRDefault="00773F10">
            <w:pPr>
              <w:jc w:val="right"/>
            </w:pPr>
            <w:r>
              <w:rPr>
                <w:color w:val="000000"/>
                <w:sz w:val="24"/>
              </w:rPr>
              <w:t>0.84</w:t>
            </w:r>
          </w:p>
        </w:tc>
      </w:tr>
      <w:tr w:rsidR="00B642A6">
        <w:tc>
          <w:tcPr>
            <w:tcW w:w="862" w:type="dxa"/>
            <w:vAlign w:val="center"/>
          </w:tcPr>
          <w:p w:rsidR="00B642A6" w:rsidRDefault="00773F10">
            <w:pPr>
              <w:jc w:val="center"/>
            </w:pPr>
            <w:r>
              <w:rPr>
                <w:color w:val="000000"/>
                <w:sz w:val="24"/>
              </w:rPr>
              <w:t>27</w:t>
            </w:r>
          </w:p>
        </w:tc>
        <w:tc>
          <w:tcPr>
            <w:tcW w:w="1346" w:type="dxa"/>
            <w:vAlign w:val="center"/>
          </w:tcPr>
          <w:p w:rsidR="00B642A6" w:rsidRDefault="00773F10">
            <w:pPr>
              <w:jc w:val="center"/>
            </w:pPr>
            <w:r>
              <w:rPr>
                <w:color w:val="000000"/>
                <w:sz w:val="24"/>
              </w:rPr>
              <w:t>000860</w:t>
            </w:r>
          </w:p>
        </w:tc>
        <w:tc>
          <w:tcPr>
            <w:tcW w:w="1795" w:type="dxa"/>
            <w:vAlign w:val="center"/>
          </w:tcPr>
          <w:p w:rsidR="00B642A6" w:rsidRDefault="00773F10">
            <w:pPr>
              <w:jc w:val="center"/>
            </w:pPr>
            <w:r>
              <w:rPr>
                <w:color w:val="000000"/>
                <w:sz w:val="24"/>
              </w:rPr>
              <w:t>顺鑫农业</w:t>
            </w:r>
          </w:p>
        </w:tc>
        <w:tc>
          <w:tcPr>
            <w:tcW w:w="1346" w:type="dxa"/>
            <w:vAlign w:val="center"/>
          </w:tcPr>
          <w:p w:rsidR="00B642A6" w:rsidRDefault="00773F10">
            <w:pPr>
              <w:jc w:val="right"/>
            </w:pPr>
            <w:r>
              <w:rPr>
                <w:color w:val="000000"/>
                <w:sz w:val="24"/>
              </w:rPr>
              <w:t>1,588,216</w:t>
            </w:r>
          </w:p>
        </w:tc>
        <w:tc>
          <w:tcPr>
            <w:tcW w:w="1944" w:type="dxa"/>
            <w:vAlign w:val="center"/>
          </w:tcPr>
          <w:p w:rsidR="00B642A6" w:rsidRDefault="00773F10">
            <w:pPr>
              <w:jc w:val="right"/>
            </w:pPr>
            <w:r>
              <w:rPr>
                <w:color w:val="000000"/>
                <w:sz w:val="24"/>
              </w:rPr>
              <w:t>90,496,547.68</w:t>
            </w:r>
          </w:p>
        </w:tc>
        <w:tc>
          <w:tcPr>
            <w:tcW w:w="1705" w:type="dxa"/>
            <w:vAlign w:val="center"/>
          </w:tcPr>
          <w:p w:rsidR="00B642A6" w:rsidRDefault="00773F10">
            <w:pPr>
              <w:jc w:val="right"/>
            </w:pPr>
            <w:r>
              <w:rPr>
                <w:color w:val="000000"/>
                <w:sz w:val="24"/>
              </w:rPr>
              <w:t>0.82</w:t>
            </w:r>
          </w:p>
        </w:tc>
      </w:tr>
      <w:tr w:rsidR="00B642A6">
        <w:tc>
          <w:tcPr>
            <w:tcW w:w="862" w:type="dxa"/>
            <w:vAlign w:val="center"/>
          </w:tcPr>
          <w:p w:rsidR="00B642A6" w:rsidRDefault="00773F10">
            <w:pPr>
              <w:jc w:val="center"/>
            </w:pPr>
            <w:r>
              <w:rPr>
                <w:color w:val="000000"/>
                <w:sz w:val="24"/>
              </w:rPr>
              <w:t>28</w:t>
            </w:r>
          </w:p>
        </w:tc>
        <w:tc>
          <w:tcPr>
            <w:tcW w:w="1346" w:type="dxa"/>
            <w:vAlign w:val="center"/>
          </w:tcPr>
          <w:p w:rsidR="00B642A6" w:rsidRDefault="00773F10">
            <w:pPr>
              <w:jc w:val="center"/>
            </w:pPr>
            <w:r>
              <w:rPr>
                <w:color w:val="000000"/>
                <w:sz w:val="24"/>
              </w:rPr>
              <w:t>600323</w:t>
            </w:r>
          </w:p>
        </w:tc>
        <w:tc>
          <w:tcPr>
            <w:tcW w:w="1795" w:type="dxa"/>
            <w:vAlign w:val="center"/>
          </w:tcPr>
          <w:p w:rsidR="00B642A6" w:rsidRDefault="00773F10">
            <w:pPr>
              <w:jc w:val="center"/>
            </w:pPr>
            <w:r>
              <w:rPr>
                <w:color w:val="000000"/>
                <w:sz w:val="24"/>
              </w:rPr>
              <w:t>瀚蓝环境</w:t>
            </w:r>
          </w:p>
        </w:tc>
        <w:tc>
          <w:tcPr>
            <w:tcW w:w="1346" w:type="dxa"/>
            <w:vAlign w:val="center"/>
          </w:tcPr>
          <w:p w:rsidR="00B642A6" w:rsidRDefault="00773F10">
            <w:pPr>
              <w:jc w:val="right"/>
            </w:pPr>
            <w:r>
              <w:rPr>
                <w:color w:val="000000"/>
                <w:sz w:val="24"/>
              </w:rPr>
              <w:t>3,648,487</w:t>
            </w:r>
          </w:p>
        </w:tc>
        <w:tc>
          <w:tcPr>
            <w:tcW w:w="1944" w:type="dxa"/>
            <w:vAlign w:val="center"/>
          </w:tcPr>
          <w:p w:rsidR="00B642A6" w:rsidRDefault="00773F10">
            <w:pPr>
              <w:jc w:val="right"/>
            </w:pPr>
            <w:r>
              <w:rPr>
                <w:color w:val="000000"/>
                <w:sz w:val="24"/>
              </w:rPr>
              <w:t>79,828,895.56</w:t>
            </w:r>
          </w:p>
        </w:tc>
        <w:tc>
          <w:tcPr>
            <w:tcW w:w="1705" w:type="dxa"/>
            <w:vAlign w:val="center"/>
          </w:tcPr>
          <w:p w:rsidR="00B642A6" w:rsidRDefault="00773F10">
            <w:pPr>
              <w:jc w:val="right"/>
            </w:pPr>
            <w:r>
              <w:rPr>
                <w:color w:val="000000"/>
                <w:sz w:val="24"/>
              </w:rPr>
              <w:t>0.72</w:t>
            </w:r>
          </w:p>
        </w:tc>
      </w:tr>
      <w:tr w:rsidR="00B642A6">
        <w:tc>
          <w:tcPr>
            <w:tcW w:w="862" w:type="dxa"/>
            <w:vAlign w:val="center"/>
          </w:tcPr>
          <w:p w:rsidR="00B642A6" w:rsidRDefault="00773F10">
            <w:pPr>
              <w:jc w:val="center"/>
            </w:pPr>
            <w:r>
              <w:rPr>
                <w:color w:val="000000"/>
                <w:sz w:val="24"/>
              </w:rPr>
              <w:t>29</w:t>
            </w:r>
          </w:p>
        </w:tc>
        <w:tc>
          <w:tcPr>
            <w:tcW w:w="1346" w:type="dxa"/>
            <w:vAlign w:val="center"/>
          </w:tcPr>
          <w:p w:rsidR="00B642A6" w:rsidRDefault="00773F10">
            <w:pPr>
              <w:jc w:val="center"/>
            </w:pPr>
            <w:r>
              <w:rPr>
                <w:color w:val="000000"/>
                <w:sz w:val="24"/>
              </w:rPr>
              <w:t>603258</w:t>
            </w:r>
          </w:p>
        </w:tc>
        <w:tc>
          <w:tcPr>
            <w:tcW w:w="1795" w:type="dxa"/>
            <w:vAlign w:val="center"/>
          </w:tcPr>
          <w:p w:rsidR="00B642A6" w:rsidRDefault="00773F10">
            <w:pPr>
              <w:jc w:val="center"/>
            </w:pPr>
            <w:r>
              <w:rPr>
                <w:color w:val="000000"/>
                <w:sz w:val="24"/>
              </w:rPr>
              <w:t>电魂网络</w:t>
            </w:r>
          </w:p>
        </w:tc>
        <w:tc>
          <w:tcPr>
            <w:tcW w:w="1346" w:type="dxa"/>
            <w:vAlign w:val="center"/>
          </w:tcPr>
          <w:p w:rsidR="00B642A6" w:rsidRDefault="00773F10">
            <w:pPr>
              <w:jc w:val="right"/>
            </w:pPr>
            <w:r>
              <w:rPr>
                <w:color w:val="000000"/>
                <w:sz w:val="24"/>
              </w:rPr>
              <w:t>1,210,400</w:t>
            </w:r>
          </w:p>
        </w:tc>
        <w:tc>
          <w:tcPr>
            <w:tcW w:w="1944" w:type="dxa"/>
            <w:vAlign w:val="center"/>
          </w:tcPr>
          <w:p w:rsidR="00B642A6" w:rsidRDefault="00773F10">
            <w:pPr>
              <w:jc w:val="right"/>
            </w:pPr>
            <w:r>
              <w:rPr>
                <w:color w:val="000000"/>
                <w:sz w:val="24"/>
              </w:rPr>
              <w:t>67,249,824.00</w:t>
            </w:r>
          </w:p>
        </w:tc>
        <w:tc>
          <w:tcPr>
            <w:tcW w:w="1705" w:type="dxa"/>
            <w:vAlign w:val="center"/>
          </w:tcPr>
          <w:p w:rsidR="00B642A6" w:rsidRDefault="00773F10">
            <w:pPr>
              <w:jc w:val="right"/>
            </w:pPr>
            <w:r>
              <w:rPr>
                <w:color w:val="000000"/>
                <w:sz w:val="24"/>
              </w:rPr>
              <w:t>0.61</w:t>
            </w:r>
          </w:p>
        </w:tc>
      </w:tr>
      <w:tr w:rsidR="00B642A6">
        <w:tc>
          <w:tcPr>
            <w:tcW w:w="862" w:type="dxa"/>
            <w:vAlign w:val="center"/>
          </w:tcPr>
          <w:p w:rsidR="00B642A6" w:rsidRDefault="00773F10">
            <w:pPr>
              <w:jc w:val="center"/>
            </w:pPr>
            <w:r>
              <w:rPr>
                <w:color w:val="000000"/>
                <w:sz w:val="24"/>
              </w:rPr>
              <w:t>30</w:t>
            </w:r>
          </w:p>
        </w:tc>
        <w:tc>
          <w:tcPr>
            <w:tcW w:w="1346" w:type="dxa"/>
            <w:vAlign w:val="center"/>
          </w:tcPr>
          <w:p w:rsidR="00B642A6" w:rsidRDefault="00773F10">
            <w:pPr>
              <w:jc w:val="center"/>
            </w:pPr>
            <w:r>
              <w:rPr>
                <w:color w:val="000000"/>
                <w:sz w:val="24"/>
              </w:rPr>
              <w:t>300259</w:t>
            </w:r>
          </w:p>
        </w:tc>
        <w:tc>
          <w:tcPr>
            <w:tcW w:w="1795" w:type="dxa"/>
            <w:vAlign w:val="center"/>
          </w:tcPr>
          <w:p w:rsidR="00B642A6" w:rsidRDefault="00773F10">
            <w:pPr>
              <w:jc w:val="center"/>
            </w:pPr>
            <w:r>
              <w:rPr>
                <w:color w:val="000000"/>
                <w:sz w:val="24"/>
              </w:rPr>
              <w:t>新天科技</w:t>
            </w:r>
          </w:p>
        </w:tc>
        <w:tc>
          <w:tcPr>
            <w:tcW w:w="1346" w:type="dxa"/>
            <w:vAlign w:val="center"/>
          </w:tcPr>
          <w:p w:rsidR="00B642A6" w:rsidRDefault="00773F10">
            <w:pPr>
              <w:jc w:val="right"/>
            </w:pPr>
            <w:r>
              <w:rPr>
                <w:color w:val="000000"/>
                <w:sz w:val="24"/>
              </w:rPr>
              <w:t>9,410,700</w:t>
            </w:r>
          </w:p>
        </w:tc>
        <w:tc>
          <w:tcPr>
            <w:tcW w:w="1944" w:type="dxa"/>
            <w:vAlign w:val="center"/>
          </w:tcPr>
          <w:p w:rsidR="00B642A6" w:rsidRDefault="00773F10">
            <w:pPr>
              <w:jc w:val="right"/>
            </w:pPr>
            <w:r>
              <w:rPr>
                <w:color w:val="000000"/>
                <w:sz w:val="24"/>
              </w:rPr>
              <w:t>54,393,846.00</w:t>
            </w:r>
          </w:p>
        </w:tc>
        <w:tc>
          <w:tcPr>
            <w:tcW w:w="1705" w:type="dxa"/>
            <w:vAlign w:val="center"/>
          </w:tcPr>
          <w:p w:rsidR="00B642A6" w:rsidRDefault="00773F10">
            <w:pPr>
              <w:jc w:val="right"/>
            </w:pPr>
            <w:r>
              <w:rPr>
                <w:color w:val="000000"/>
                <w:sz w:val="24"/>
              </w:rPr>
              <w:t>0.49</w:t>
            </w:r>
          </w:p>
        </w:tc>
      </w:tr>
      <w:tr w:rsidR="00B642A6">
        <w:tc>
          <w:tcPr>
            <w:tcW w:w="862" w:type="dxa"/>
            <w:vAlign w:val="center"/>
          </w:tcPr>
          <w:p w:rsidR="00B642A6" w:rsidRDefault="00773F10">
            <w:pPr>
              <w:jc w:val="center"/>
            </w:pPr>
            <w:r>
              <w:rPr>
                <w:color w:val="000000"/>
                <w:sz w:val="24"/>
              </w:rPr>
              <w:lastRenderedPageBreak/>
              <w:t>31</w:t>
            </w:r>
          </w:p>
        </w:tc>
        <w:tc>
          <w:tcPr>
            <w:tcW w:w="1346" w:type="dxa"/>
            <w:vAlign w:val="center"/>
          </w:tcPr>
          <w:p w:rsidR="00B642A6" w:rsidRDefault="00773F10">
            <w:pPr>
              <w:jc w:val="center"/>
            </w:pPr>
            <w:r>
              <w:rPr>
                <w:color w:val="000000"/>
                <w:sz w:val="24"/>
              </w:rPr>
              <w:t>600529</w:t>
            </w:r>
          </w:p>
        </w:tc>
        <w:tc>
          <w:tcPr>
            <w:tcW w:w="1795" w:type="dxa"/>
            <w:vAlign w:val="center"/>
          </w:tcPr>
          <w:p w:rsidR="00B642A6" w:rsidRDefault="00773F10">
            <w:pPr>
              <w:jc w:val="center"/>
            </w:pPr>
            <w:r>
              <w:rPr>
                <w:color w:val="000000"/>
                <w:sz w:val="24"/>
              </w:rPr>
              <w:t>山东药玻</w:t>
            </w:r>
          </w:p>
        </w:tc>
        <w:tc>
          <w:tcPr>
            <w:tcW w:w="1346" w:type="dxa"/>
            <w:vAlign w:val="center"/>
          </w:tcPr>
          <w:p w:rsidR="00B642A6" w:rsidRDefault="00773F10">
            <w:pPr>
              <w:jc w:val="right"/>
            </w:pPr>
            <w:r>
              <w:rPr>
                <w:color w:val="000000"/>
                <w:sz w:val="24"/>
              </w:rPr>
              <w:t>806,800</w:t>
            </w:r>
          </w:p>
        </w:tc>
        <w:tc>
          <w:tcPr>
            <w:tcW w:w="1944" w:type="dxa"/>
            <w:vAlign w:val="center"/>
          </w:tcPr>
          <w:p w:rsidR="00B642A6" w:rsidRDefault="00773F10">
            <w:pPr>
              <w:jc w:val="right"/>
            </w:pPr>
            <w:r>
              <w:rPr>
                <w:color w:val="000000"/>
                <w:sz w:val="24"/>
              </w:rPr>
              <w:t>46,794,400.00</w:t>
            </w:r>
          </w:p>
        </w:tc>
        <w:tc>
          <w:tcPr>
            <w:tcW w:w="1705" w:type="dxa"/>
            <w:vAlign w:val="center"/>
          </w:tcPr>
          <w:p w:rsidR="00B642A6" w:rsidRDefault="00773F10">
            <w:pPr>
              <w:jc w:val="right"/>
            </w:pPr>
            <w:r>
              <w:rPr>
                <w:color w:val="000000"/>
                <w:sz w:val="24"/>
              </w:rPr>
              <w:t>0.42</w:t>
            </w:r>
          </w:p>
        </w:tc>
      </w:tr>
      <w:tr w:rsidR="00B642A6">
        <w:tc>
          <w:tcPr>
            <w:tcW w:w="862" w:type="dxa"/>
            <w:vAlign w:val="center"/>
          </w:tcPr>
          <w:p w:rsidR="00B642A6" w:rsidRDefault="00773F10">
            <w:pPr>
              <w:jc w:val="center"/>
            </w:pPr>
            <w:r>
              <w:rPr>
                <w:color w:val="000000"/>
                <w:sz w:val="24"/>
              </w:rPr>
              <w:t>32</w:t>
            </w:r>
          </w:p>
        </w:tc>
        <w:tc>
          <w:tcPr>
            <w:tcW w:w="1346" w:type="dxa"/>
            <w:vAlign w:val="center"/>
          </w:tcPr>
          <w:p w:rsidR="00B642A6" w:rsidRDefault="00773F10">
            <w:pPr>
              <w:jc w:val="center"/>
            </w:pPr>
            <w:r>
              <w:rPr>
                <w:color w:val="000000"/>
                <w:sz w:val="24"/>
              </w:rPr>
              <w:t>603259</w:t>
            </w:r>
          </w:p>
        </w:tc>
        <w:tc>
          <w:tcPr>
            <w:tcW w:w="1795" w:type="dxa"/>
            <w:vAlign w:val="center"/>
          </w:tcPr>
          <w:p w:rsidR="00B642A6" w:rsidRDefault="00773F10">
            <w:pPr>
              <w:jc w:val="center"/>
            </w:pPr>
            <w:r>
              <w:rPr>
                <w:color w:val="000000"/>
                <w:sz w:val="24"/>
              </w:rPr>
              <w:t>药明康德</w:t>
            </w:r>
          </w:p>
        </w:tc>
        <w:tc>
          <w:tcPr>
            <w:tcW w:w="1346" w:type="dxa"/>
            <w:vAlign w:val="center"/>
          </w:tcPr>
          <w:p w:rsidR="00B642A6" w:rsidRDefault="00773F10">
            <w:pPr>
              <w:jc w:val="right"/>
            </w:pPr>
            <w:r>
              <w:rPr>
                <w:color w:val="000000"/>
                <w:sz w:val="24"/>
              </w:rPr>
              <w:t>384,195</w:t>
            </w:r>
          </w:p>
        </w:tc>
        <w:tc>
          <w:tcPr>
            <w:tcW w:w="1944" w:type="dxa"/>
            <w:vAlign w:val="center"/>
          </w:tcPr>
          <w:p w:rsidR="00B642A6" w:rsidRDefault="00773F10">
            <w:pPr>
              <w:jc w:val="right"/>
            </w:pPr>
            <w:r>
              <w:rPr>
                <w:color w:val="000000"/>
                <w:sz w:val="24"/>
              </w:rPr>
              <w:t>37,113,237.00</w:t>
            </w:r>
          </w:p>
        </w:tc>
        <w:tc>
          <w:tcPr>
            <w:tcW w:w="1705" w:type="dxa"/>
            <w:vAlign w:val="center"/>
          </w:tcPr>
          <w:p w:rsidR="00B642A6" w:rsidRDefault="00773F10">
            <w:pPr>
              <w:jc w:val="right"/>
            </w:pPr>
            <w:r>
              <w:rPr>
                <w:color w:val="000000"/>
                <w:sz w:val="24"/>
              </w:rPr>
              <w:t>0.33</w:t>
            </w:r>
          </w:p>
        </w:tc>
      </w:tr>
      <w:tr w:rsidR="00B642A6">
        <w:tc>
          <w:tcPr>
            <w:tcW w:w="862" w:type="dxa"/>
            <w:vAlign w:val="center"/>
          </w:tcPr>
          <w:p w:rsidR="00B642A6" w:rsidRDefault="00773F10">
            <w:pPr>
              <w:jc w:val="center"/>
            </w:pPr>
            <w:r>
              <w:rPr>
                <w:color w:val="000000"/>
                <w:sz w:val="24"/>
              </w:rPr>
              <w:t>33</w:t>
            </w:r>
          </w:p>
        </w:tc>
        <w:tc>
          <w:tcPr>
            <w:tcW w:w="1346" w:type="dxa"/>
            <w:vAlign w:val="center"/>
          </w:tcPr>
          <w:p w:rsidR="00B642A6" w:rsidRDefault="00773F10">
            <w:pPr>
              <w:jc w:val="center"/>
            </w:pPr>
            <w:r>
              <w:rPr>
                <w:color w:val="000000"/>
                <w:sz w:val="24"/>
              </w:rPr>
              <w:t>688008</w:t>
            </w:r>
          </w:p>
        </w:tc>
        <w:tc>
          <w:tcPr>
            <w:tcW w:w="1795" w:type="dxa"/>
            <w:vAlign w:val="center"/>
          </w:tcPr>
          <w:p w:rsidR="00B642A6" w:rsidRDefault="00773F10">
            <w:pPr>
              <w:jc w:val="center"/>
            </w:pPr>
            <w:r>
              <w:rPr>
                <w:color w:val="000000"/>
                <w:sz w:val="24"/>
              </w:rPr>
              <w:t>澜起科技</w:t>
            </w:r>
          </w:p>
        </w:tc>
        <w:tc>
          <w:tcPr>
            <w:tcW w:w="1346" w:type="dxa"/>
            <w:vAlign w:val="center"/>
          </w:tcPr>
          <w:p w:rsidR="00B642A6" w:rsidRDefault="00773F10">
            <w:pPr>
              <w:jc w:val="right"/>
            </w:pPr>
            <w:r>
              <w:rPr>
                <w:color w:val="000000"/>
                <w:sz w:val="24"/>
              </w:rPr>
              <w:t>325,219</w:t>
            </w:r>
          </w:p>
        </w:tc>
        <w:tc>
          <w:tcPr>
            <w:tcW w:w="1944" w:type="dxa"/>
            <w:vAlign w:val="center"/>
          </w:tcPr>
          <w:p w:rsidR="00B642A6" w:rsidRDefault="00773F10">
            <w:pPr>
              <w:jc w:val="right"/>
            </w:pPr>
            <w:r>
              <w:rPr>
                <w:color w:val="000000"/>
                <w:sz w:val="24"/>
              </w:rPr>
              <w:t>33,068,267.92</w:t>
            </w:r>
          </w:p>
        </w:tc>
        <w:tc>
          <w:tcPr>
            <w:tcW w:w="1705" w:type="dxa"/>
            <w:vAlign w:val="center"/>
          </w:tcPr>
          <w:p w:rsidR="00B642A6" w:rsidRDefault="00773F10">
            <w:pPr>
              <w:jc w:val="right"/>
            </w:pPr>
            <w:r>
              <w:rPr>
                <w:color w:val="000000"/>
                <w:sz w:val="24"/>
              </w:rPr>
              <w:t>0.30</w:t>
            </w:r>
          </w:p>
        </w:tc>
      </w:tr>
      <w:tr w:rsidR="00B642A6">
        <w:tc>
          <w:tcPr>
            <w:tcW w:w="862" w:type="dxa"/>
            <w:vAlign w:val="center"/>
          </w:tcPr>
          <w:p w:rsidR="00B642A6" w:rsidRDefault="00773F10">
            <w:pPr>
              <w:jc w:val="center"/>
            </w:pPr>
            <w:r>
              <w:rPr>
                <w:color w:val="000000"/>
                <w:sz w:val="24"/>
              </w:rPr>
              <w:t>34</w:t>
            </w:r>
          </w:p>
        </w:tc>
        <w:tc>
          <w:tcPr>
            <w:tcW w:w="1346" w:type="dxa"/>
            <w:vAlign w:val="center"/>
          </w:tcPr>
          <w:p w:rsidR="00B642A6" w:rsidRDefault="00773F10">
            <w:pPr>
              <w:jc w:val="center"/>
            </w:pPr>
            <w:r>
              <w:rPr>
                <w:color w:val="000000"/>
                <w:sz w:val="24"/>
              </w:rPr>
              <w:t>002299</w:t>
            </w:r>
          </w:p>
        </w:tc>
        <w:tc>
          <w:tcPr>
            <w:tcW w:w="1795" w:type="dxa"/>
            <w:vAlign w:val="center"/>
          </w:tcPr>
          <w:p w:rsidR="00B642A6" w:rsidRDefault="00773F10">
            <w:pPr>
              <w:jc w:val="center"/>
            </w:pPr>
            <w:r>
              <w:rPr>
                <w:color w:val="000000"/>
                <w:sz w:val="24"/>
              </w:rPr>
              <w:t>圣农发展</w:t>
            </w:r>
          </w:p>
        </w:tc>
        <w:tc>
          <w:tcPr>
            <w:tcW w:w="1346" w:type="dxa"/>
            <w:vAlign w:val="center"/>
          </w:tcPr>
          <w:p w:rsidR="00B642A6" w:rsidRDefault="00773F10">
            <w:pPr>
              <w:jc w:val="right"/>
            </w:pPr>
            <w:r>
              <w:rPr>
                <w:color w:val="000000"/>
                <w:sz w:val="24"/>
              </w:rPr>
              <w:t>1,106,718</w:t>
            </w:r>
          </w:p>
        </w:tc>
        <w:tc>
          <w:tcPr>
            <w:tcW w:w="1944" w:type="dxa"/>
            <w:vAlign w:val="center"/>
          </w:tcPr>
          <w:p w:rsidR="00B642A6" w:rsidRDefault="00773F10">
            <w:pPr>
              <w:jc w:val="right"/>
            </w:pPr>
            <w:r>
              <w:rPr>
                <w:color w:val="000000"/>
                <w:sz w:val="24"/>
              </w:rPr>
              <w:t>32,094,822.00</w:t>
            </w:r>
          </w:p>
        </w:tc>
        <w:tc>
          <w:tcPr>
            <w:tcW w:w="1705" w:type="dxa"/>
            <w:vAlign w:val="center"/>
          </w:tcPr>
          <w:p w:rsidR="00B642A6" w:rsidRDefault="00773F10">
            <w:pPr>
              <w:jc w:val="right"/>
            </w:pPr>
            <w:r>
              <w:rPr>
                <w:color w:val="000000"/>
                <w:sz w:val="24"/>
              </w:rPr>
              <w:t>0.29</w:t>
            </w:r>
          </w:p>
        </w:tc>
      </w:tr>
      <w:tr w:rsidR="00B642A6">
        <w:tc>
          <w:tcPr>
            <w:tcW w:w="862" w:type="dxa"/>
            <w:vAlign w:val="center"/>
          </w:tcPr>
          <w:p w:rsidR="00B642A6" w:rsidRDefault="00773F10">
            <w:pPr>
              <w:jc w:val="center"/>
            </w:pPr>
            <w:r>
              <w:rPr>
                <w:color w:val="000000"/>
                <w:sz w:val="24"/>
              </w:rPr>
              <w:t>35</w:t>
            </w:r>
          </w:p>
        </w:tc>
        <w:tc>
          <w:tcPr>
            <w:tcW w:w="1346" w:type="dxa"/>
            <w:vAlign w:val="center"/>
          </w:tcPr>
          <w:p w:rsidR="00B642A6" w:rsidRDefault="00773F10">
            <w:pPr>
              <w:jc w:val="center"/>
            </w:pPr>
            <w:r>
              <w:rPr>
                <w:color w:val="000000"/>
                <w:sz w:val="24"/>
              </w:rPr>
              <w:t>002409</w:t>
            </w:r>
          </w:p>
        </w:tc>
        <w:tc>
          <w:tcPr>
            <w:tcW w:w="1795" w:type="dxa"/>
            <w:vAlign w:val="center"/>
          </w:tcPr>
          <w:p w:rsidR="00B642A6" w:rsidRDefault="00773F10">
            <w:pPr>
              <w:jc w:val="center"/>
            </w:pPr>
            <w:r>
              <w:rPr>
                <w:color w:val="000000"/>
                <w:sz w:val="24"/>
              </w:rPr>
              <w:t>雅克科技</w:t>
            </w:r>
          </w:p>
        </w:tc>
        <w:tc>
          <w:tcPr>
            <w:tcW w:w="1346" w:type="dxa"/>
            <w:vAlign w:val="center"/>
          </w:tcPr>
          <w:p w:rsidR="00B642A6" w:rsidRDefault="00773F10">
            <w:pPr>
              <w:jc w:val="right"/>
            </w:pPr>
            <w:r>
              <w:rPr>
                <w:color w:val="000000"/>
                <w:sz w:val="24"/>
              </w:rPr>
              <w:t>609,900</w:t>
            </w:r>
          </w:p>
        </w:tc>
        <w:tc>
          <w:tcPr>
            <w:tcW w:w="1944" w:type="dxa"/>
            <w:vAlign w:val="center"/>
          </w:tcPr>
          <w:p w:rsidR="00B642A6" w:rsidRDefault="00773F10">
            <w:pPr>
              <w:jc w:val="right"/>
            </w:pPr>
            <w:r>
              <w:rPr>
                <w:color w:val="000000"/>
                <w:sz w:val="24"/>
              </w:rPr>
              <w:t>31,818,483.00</w:t>
            </w:r>
          </w:p>
        </w:tc>
        <w:tc>
          <w:tcPr>
            <w:tcW w:w="1705" w:type="dxa"/>
            <w:vAlign w:val="center"/>
          </w:tcPr>
          <w:p w:rsidR="00B642A6" w:rsidRDefault="00773F10">
            <w:pPr>
              <w:jc w:val="right"/>
            </w:pPr>
            <w:r>
              <w:rPr>
                <w:color w:val="000000"/>
                <w:sz w:val="24"/>
              </w:rPr>
              <w:t>0.29</w:t>
            </w:r>
          </w:p>
        </w:tc>
      </w:tr>
      <w:tr w:rsidR="00B642A6">
        <w:tc>
          <w:tcPr>
            <w:tcW w:w="862" w:type="dxa"/>
            <w:vAlign w:val="center"/>
          </w:tcPr>
          <w:p w:rsidR="00B642A6" w:rsidRDefault="00773F10">
            <w:pPr>
              <w:jc w:val="center"/>
            </w:pPr>
            <w:r>
              <w:rPr>
                <w:color w:val="000000"/>
                <w:sz w:val="24"/>
              </w:rPr>
              <w:t>36</w:t>
            </w:r>
          </w:p>
        </w:tc>
        <w:tc>
          <w:tcPr>
            <w:tcW w:w="1346" w:type="dxa"/>
            <w:vAlign w:val="center"/>
          </w:tcPr>
          <w:p w:rsidR="00B642A6" w:rsidRDefault="00773F10">
            <w:pPr>
              <w:jc w:val="center"/>
            </w:pPr>
            <w:r>
              <w:rPr>
                <w:color w:val="000000"/>
                <w:sz w:val="24"/>
              </w:rPr>
              <w:t>688188</w:t>
            </w:r>
          </w:p>
        </w:tc>
        <w:tc>
          <w:tcPr>
            <w:tcW w:w="1795" w:type="dxa"/>
            <w:vAlign w:val="center"/>
          </w:tcPr>
          <w:p w:rsidR="00B642A6" w:rsidRDefault="00773F10">
            <w:pPr>
              <w:jc w:val="center"/>
            </w:pPr>
            <w:r>
              <w:rPr>
                <w:color w:val="000000"/>
                <w:sz w:val="24"/>
              </w:rPr>
              <w:t>柏楚电子</w:t>
            </w:r>
          </w:p>
        </w:tc>
        <w:tc>
          <w:tcPr>
            <w:tcW w:w="1346" w:type="dxa"/>
            <w:vAlign w:val="center"/>
          </w:tcPr>
          <w:p w:rsidR="00B642A6" w:rsidRDefault="00773F10">
            <w:pPr>
              <w:jc w:val="right"/>
            </w:pPr>
            <w:r>
              <w:rPr>
                <w:color w:val="000000"/>
                <w:sz w:val="24"/>
              </w:rPr>
              <w:t>190,017</w:t>
            </w:r>
          </w:p>
        </w:tc>
        <w:tc>
          <w:tcPr>
            <w:tcW w:w="1944" w:type="dxa"/>
            <w:vAlign w:val="center"/>
          </w:tcPr>
          <w:p w:rsidR="00B642A6" w:rsidRDefault="00773F10">
            <w:pPr>
              <w:jc w:val="right"/>
            </w:pPr>
            <w:r>
              <w:rPr>
                <w:color w:val="000000"/>
                <w:sz w:val="24"/>
              </w:rPr>
              <w:t>30,991,772.70</w:t>
            </w:r>
          </w:p>
        </w:tc>
        <w:tc>
          <w:tcPr>
            <w:tcW w:w="1705" w:type="dxa"/>
            <w:vAlign w:val="center"/>
          </w:tcPr>
          <w:p w:rsidR="00B642A6" w:rsidRDefault="00773F10">
            <w:pPr>
              <w:jc w:val="right"/>
            </w:pPr>
            <w:r>
              <w:rPr>
                <w:color w:val="000000"/>
                <w:sz w:val="24"/>
              </w:rPr>
              <w:t>0.28</w:t>
            </w:r>
          </w:p>
        </w:tc>
      </w:tr>
      <w:tr w:rsidR="00B642A6">
        <w:tc>
          <w:tcPr>
            <w:tcW w:w="862" w:type="dxa"/>
            <w:vAlign w:val="center"/>
          </w:tcPr>
          <w:p w:rsidR="00B642A6" w:rsidRDefault="00773F10">
            <w:pPr>
              <w:jc w:val="center"/>
            </w:pPr>
            <w:r>
              <w:rPr>
                <w:color w:val="000000"/>
                <w:sz w:val="24"/>
              </w:rPr>
              <w:t>37</w:t>
            </w:r>
          </w:p>
        </w:tc>
        <w:tc>
          <w:tcPr>
            <w:tcW w:w="1346" w:type="dxa"/>
            <w:vAlign w:val="center"/>
          </w:tcPr>
          <w:p w:rsidR="00B642A6" w:rsidRDefault="00773F10">
            <w:pPr>
              <w:jc w:val="center"/>
            </w:pPr>
            <w:r>
              <w:rPr>
                <w:color w:val="000000"/>
                <w:sz w:val="24"/>
              </w:rPr>
              <w:t>000100</w:t>
            </w:r>
          </w:p>
        </w:tc>
        <w:tc>
          <w:tcPr>
            <w:tcW w:w="1795" w:type="dxa"/>
            <w:vAlign w:val="center"/>
          </w:tcPr>
          <w:p w:rsidR="00B642A6" w:rsidRDefault="00773F10">
            <w:pPr>
              <w:jc w:val="center"/>
            </w:pPr>
            <w:r>
              <w:rPr>
                <w:color w:val="000000"/>
                <w:sz w:val="24"/>
              </w:rPr>
              <w:t>TCL</w:t>
            </w:r>
            <w:r>
              <w:rPr>
                <w:color w:val="000000"/>
                <w:sz w:val="24"/>
              </w:rPr>
              <w:t>科技</w:t>
            </w:r>
          </w:p>
        </w:tc>
        <w:tc>
          <w:tcPr>
            <w:tcW w:w="1346" w:type="dxa"/>
            <w:vAlign w:val="center"/>
          </w:tcPr>
          <w:p w:rsidR="00B642A6" w:rsidRDefault="00773F10">
            <w:pPr>
              <w:jc w:val="right"/>
            </w:pPr>
            <w:r>
              <w:rPr>
                <w:color w:val="000000"/>
                <w:sz w:val="24"/>
              </w:rPr>
              <w:t>3,573,800</w:t>
            </w:r>
          </w:p>
        </w:tc>
        <w:tc>
          <w:tcPr>
            <w:tcW w:w="1944" w:type="dxa"/>
            <w:vAlign w:val="center"/>
          </w:tcPr>
          <w:p w:rsidR="00B642A6" w:rsidRDefault="00773F10">
            <w:pPr>
              <w:jc w:val="right"/>
            </w:pPr>
            <w:r>
              <w:rPr>
                <w:color w:val="000000"/>
                <w:sz w:val="24"/>
              </w:rPr>
              <w:t>22,157,560.00</w:t>
            </w:r>
          </w:p>
        </w:tc>
        <w:tc>
          <w:tcPr>
            <w:tcW w:w="1705" w:type="dxa"/>
            <w:vAlign w:val="center"/>
          </w:tcPr>
          <w:p w:rsidR="00B642A6" w:rsidRDefault="00773F10">
            <w:pPr>
              <w:jc w:val="right"/>
            </w:pPr>
            <w:r>
              <w:rPr>
                <w:color w:val="000000"/>
                <w:sz w:val="24"/>
              </w:rPr>
              <w:t>0.20</w:t>
            </w:r>
          </w:p>
        </w:tc>
      </w:tr>
      <w:tr w:rsidR="00B642A6">
        <w:tc>
          <w:tcPr>
            <w:tcW w:w="862" w:type="dxa"/>
            <w:vAlign w:val="center"/>
          </w:tcPr>
          <w:p w:rsidR="00B642A6" w:rsidRDefault="00773F10">
            <w:pPr>
              <w:jc w:val="center"/>
            </w:pPr>
            <w:r>
              <w:rPr>
                <w:color w:val="000000"/>
                <w:sz w:val="24"/>
              </w:rPr>
              <w:t>38</w:t>
            </w:r>
          </w:p>
        </w:tc>
        <w:tc>
          <w:tcPr>
            <w:tcW w:w="1346" w:type="dxa"/>
            <w:vAlign w:val="center"/>
          </w:tcPr>
          <w:p w:rsidR="00B642A6" w:rsidRDefault="00773F10">
            <w:pPr>
              <w:jc w:val="center"/>
            </w:pPr>
            <w:r>
              <w:rPr>
                <w:color w:val="000000"/>
                <w:sz w:val="24"/>
              </w:rPr>
              <w:t>603816</w:t>
            </w:r>
          </w:p>
        </w:tc>
        <w:tc>
          <w:tcPr>
            <w:tcW w:w="1795" w:type="dxa"/>
            <w:vAlign w:val="center"/>
          </w:tcPr>
          <w:p w:rsidR="00B642A6" w:rsidRDefault="00773F10">
            <w:pPr>
              <w:jc w:val="center"/>
            </w:pPr>
            <w:r>
              <w:rPr>
                <w:color w:val="000000"/>
                <w:sz w:val="24"/>
              </w:rPr>
              <w:t>顾家家居</w:t>
            </w:r>
          </w:p>
        </w:tc>
        <w:tc>
          <w:tcPr>
            <w:tcW w:w="1346" w:type="dxa"/>
            <w:vAlign w:val="center"/>
          </w:tcPr>
          <w:p w:rsidR="00B642A6" w:rsidRDefault="00773F10">
            <w:pPr>
              <w:jc w:val="right"/>
            </w:pPr>
            <w:r>
              <w:rPr>
                <w:color w:val="000000"/>
                <w:sz w:val="24"/>
              </w:rPr>
              <w:t>391,694</w:t>
            </w:r>
          </w:p>
        </w:tc>
        <w:tc>
          <w:tcPr>
            <w:tcW w:w="1944" w:type="dxa"/>
            <w:vAlign w:val="center"/>
          </w:tcPr>
          <w:p w:rsidR="00B642A6" w:rsidRDefault="00773F10">
            <w:pPr>
              <w:jc w:val="right"/>
            </w:pPr>
            <w:r>
              <w:rPr>
                <w:color w:val="000000"/>
                <w:sz w:val="24"/>
              </w:rPr>
              <w:t>17,630,146.94</w:t>
            </w:r>
          </w:p>
        </w:tc>
        <w:tc>
          <w:tcPr>
            <w:tcW w:w="1705" w:type="dxa"/>
            <w:vAlign w:val="center"/>
          </w:tcPr>
          <w:p w:rsidR="00B642A6" w:rsidRDefault="00773F10">
            <w:pPr>
              <w:jc w:val="right"/>
            </w:pPr>
            <w:r>
              <w:rPr>
                <w:color w:val="000000"/>
                <w:sz w:val="24"/>
              </w:rPr>
              <w:t>0.16</w:t>
            </w:r>
          </w:p>
        </w:tc>
      </w:tr>
      <w:tr w:rsidR="00B642A6">
        <w:tc>
          <w:tcPr>
            <w:tcW w:w="862" w:type="dxa"/>
            <w:vAlign w:val="center"/>
          </w:tcPr>
          <w:p w:rsidR="00B642A6" w:rsidRDefault="00773F10">
            <w:pPr>
              <w:jc w:val="center"/>
            </w:pPr>
            <w:r>
              <w:rPr>
                <w:color w:val="000000"/>
                <w:sz w:val="24"/>
              </w:rPr>
              <w:t>39</w:t>
            </w:r>
          </w:p>
        </w:tc>
        <w:tc>
          <w:tcPr>
            <w:tcW w:w="1346" w:type="dxa"/>
            <w:vAlign w:val="center"/>
          </w:tcPr>
          <w:p w:rsidR="00B642A6" w:rsidRDefault="00773F10">
            <w:pPr>
              <w:jc w:val="center"/>
            </w:pPr>
            <w:r>
              <w:rPr>
                <w:color w:val="000000"/>
                <w:sz w:val="24"/>
              </w:rPr>
              <w:t>002837</w:t>
            </w:r>
          </w:p>
        </w:tc>
        <w:tc>
          <w:tcPr>
            <w:tcW w:w="1795" w:type="dxa"/>
            <w:vAlign w:val="center"/>
          </w:tcPr>
          <w:p w:rsidR="00B642A6" w:rsidRDefault="00773F10">
            <w:pPr>
              <w:jc w:val="center"/>
            </w:pPr>
            <w:r>
              <w:rPr>
                <w:color w:val="000000"/>
                <w:sz w:val="24"/>
              </w:rPr>
              <w:t>英维克</w:t>
            </w:r>
          </w:p>
        </w:tc>
        <w:tc>
          <w:tcPr>
            <w:tcW w:w="1346" w:type="dxa"/>
            <w:vAlign w:val="center"/>
          </w:tcPr>
          <w:p w:rsidR="00B642A6" w:rsidRDefault="00773F10">
            <w:pPr>
              <w:jc w:val="right"/>
            </w:pPr>
            <w:r>
              <w:rPr>
                <w:color w:val="000000"/>
                <w:sz w:val="24"/>
              </w:rPr>
              <w:t>546,297</w:t>
            </w:r>
          </w:p>
        </w:tc>
        <w:tc>
          <w:tcPr>
            <w:tcW w:w="1944" w:type="dxa"/>
            <w:vAlign w:val="center"/>
          </w:tcPr>
          <w:p w:rsidR="00B642A6" w:rsidRDefault="00773F10">
            <w:pPr>
              <w:jc w:val="right"/>
            </w:pPr>
            <w:r>
              <w:rPr>
                <w:color w:val="000000"/>
                <w:sz w:val="24"/>
              </w:rPr>
              <w:t>16,181,317.14</w:t>
            </w:r>
          </w:p>
        </w:tc>
        <w:tc>
          <w:tcPr>
            <w:tcW w:w="1705" w:type="dxa"/>
            <w:vAlign w:val="center"/>
          </w:tcPr>
          <w:p w:rsidR="00B642A6" w:rsidRDefault="00773F10">
            <w:pPr>
              <w:jc w:val="right"/>
            </w:pPr>
            <w:r>
              <w:rPr>
                <w:color w:val="000000"/>
                <w:sz w:val="24"/>
              </w:rPr>
              <w:t>0.15</w:t>
            </w:r>
          </w:p>
        </w:tc>
      </w:tr>
      <w:tr w:rsidR="00B642A6">
        <w:tc>
          <w:tcPr>
            <w:tcW w:w="862" w:type="dxa"/>
            <w:vAlign w:val="center"/>
          </w:tcPr>
          <w:p w:rsidR="00B642A6" w:rsidRDefault="00773F10">
            <w:pPr>
              <w:jc w:val="center"/>
            </w:pPr>
            <w:r>
              <w:rPr>
                <w:color w:val="000000"/>
                <w:sz w:val="24"/>
              </w:rPr>
              <w:t>40</w:t>
            </w:r>
          </w:p>
        </w:tc>
        <w:tc>
          <w:tcPr>
            <w:tcW w:w="1346" w:type="dxa"/>
            <w:vAlign w:val="center"/>
          </w:tcPr>
          <w:p w:rsidR="00B642A6" w:rsidRDefault="00773F10">
            <w:pPr>
              <w:jc w:val="center"/>
            </w:pPr>
            <w:r>
              <w:rPr>
                <w:color w:val="000000"/>
                <w:sz w:val="24"/>
              </w:rPr>
              <w:t>000004</w:t>
            </w:r>
          </w:p>
        </w:tc>
        <w:tc>
          <w:tcPr>
            <w:tcW w:w="1795" w:type="dxa"/>
            <w:vAlign w:val="center"/>
          </w:tcPr>
          <w:p w:rsidR="00B642A6" w:rsidRDefault="00773F10">
            <w:pPr>
              <w:jc w:val="center"/>
            </w:pPr>
            <w:r>
              <w:rPr>
                <w:color w:val="000000"/>
                <w:sz w:val="24"/>
              </w:rPr>
              <w:t>国农科技</w:t>
            </w:r>
          </w:p>
        </w:tc>
        <w:tc>
          <w:tcPr>
            <w:tcW w:w="1346" w:type="dxa"/>
            <w:vAlign w:val="center"/>
          </w:tcPr>
          <w:p w:rsidR="00B642A6" w:rsidRDefault="00773F10">
            <w:pPr>
              <w:jc w:val="right"/>
            </w:pPr>
            <w:r>
              <w:rPr>
                <w:color w:val="000000"/>
                <w:sz w:val="24"/>
              </w:rPr>
              <w:t>446,000</w:t>
            </w:r>
          </w:p>
        </w:tc>
        <w:tc>
          <w:tcPr>
            <w:tcW w:w="1944" w:type="dxa"/>
            <w:vAlign w:val="center"/>
          </w:tcPr>
          <w:p w:rsidR="00B642A6" w:rsidRDefault="00773F10">
            <w:pPr>
              <w:jc w:val="right"/>
            </w:pPr>
            <w:r>
              <w:rPr>
                <w:color w:val="000000"/>
                <w:sz w:val="24"/>
              </w:rPr>
              <w:t>13,308,640.00</w:t>
            </w:r>
          </w:p>
        </w:tc>
        <w:tc>
          <w:tcPr>
            <w:tcW w:w="1705" w:type="dxa"/>
            <w:vAlign w:val="center"/>
          </w:tcPr>
          <w:p w:rsidR="00B642A6" w:rsidRDefault="00773F10">
            <w:pPr>
              <w:jc w:val="right"/>
            </w:pPr>
            <w:r>
              <w:rPr>
                <w:color w:val="000000"/>
                <w:sz w:val="24"/>
              </w:rPr>
              <w:t>0.12</w:t>
            </w:r>
          </w:p>
        </w:tc>
      </w:tr>
      <w:tr w:rsidR="00B642A6">
        <w:tc>
          <w:tcPr>
            <w:tcW w:w="862" w:type="dxa"/>
            <w:vAlign w:val="center"/>
          </w:tcPr>
          <w:p w:rsidR="00B642A6" w:rsidRDefault="00773F10">
            <w:pPr>
              <w:jc w:val="center"/>
            </w:pPr>
            <w:r>
              <w:rPr>
                <w:color w:val="000000"/>
                <w:sz w:val="24"/>
              </w:rPr>
              <w:t>41</w:t>
            </w:r>
          </w:p>
        </w:tc>
        <w:tc>
          <w:tcPr>
            <w:tcW w:w="1346" w:type="dxa"/>
            <w:vAlign w:val="center"/>
          </w:tcPr>
          <w:p w:rsidR="00B642A6" w:rsidRDefault="00773F10">
            <w:pPr>
              <w:jc w:val="center"/>
            </w:pPr>
            <w:r>
              <w:rPr>
                <w:color w:val="000000"/>
                <w:sz w:val="24"/>
              </w:rPr>
              <w:t>603668</w:t>
            </w:r>
          </w:p>
        </w:tc>
        <w:tc>
          <w:tcPr>
            <w:tcW w:w="1795" w:type="dxa"/>
            <w:vAlign w:val="center"/>
          </w:tcPr>
          <w:p w:rsidR="00B642A6" w:rsidRDefault="00773F10">
            <w:pPr>
              <w:jc w:val="center"/>
            </w:pPr>
            <w:r>
              <w:rPr>
                <w:color w:val="000000"/>
                <w:sz w:val="24"/>
              </w:rPr>
              <w:t>天马科技</w:t>
            </w:r>
          </w:p>
        </w:tc>
        <w:tc>
          <w:tcPr>
            <w:tcW w:w="1346" w:type="dxa"/>
            <w:vAlign w:val="center"/>
          </w:tcPr>
          <w:p w:rsidR="00B642A6" w:rsidRDefault="00773F10">
            <w:pPr>
              <w:jc w:val="right"/>
            </w:pPr>
            <w:r>
              <w:rPr>
                <w:color w:val="000000"/>
                <w:sz w:val="24"/>
              </w:rPr>
              <w:t>789,680</w:t>
            </w:r>
          </w:p>
        </w:tc>
        <w:tc>
          <w:tcPr>
            <w:tcW w:w="1944" w:type="dxa"/>
            <w:vAlign w:val="center"/>
          </w:tcPr>
          <w:p w:rsidR="00B642A6" w:rsidRDefault="00773F10">
            <w:pPr>
              <w:jc w:val="right"/>
            </w:pPr>
            <w:r>
              <w:rPr>
                <w:color w:val="000000"/>
                <w:sz w:val="24"/>
              </w:rPr>
              <w:t>7,952,077.60</w:t>
            </w:r>
          </w:p>
        </w:tc>
        <w:tc>
          <w:tcPr>
            <w:tcW w:w="1705" w:type="dxa"/>
            <w:vAlign w:val="center"/>
          </w:tcPr>
          <w:p w:rsidR="00B642A6" w:rsidRDefault="00773F10">
            <w:pPr>
              <w:jc w:val="right"/>
            </w:pPr>
            <w:r>
              <w:rPr>
                <w:color w:val="000000"/>
                <w:sz w:val="24"/>
              </w:rPr>
              <w:t>0.07</w:t>
            </w:r>
          </w:p>
        </w:tc>
      </w:tr>
      <w:tr w:rsidR="00B642A6">
        <w:tc>
          <w:tcPr>
            <w:tcW w:w="862" w:type="dxa"/>
            <w:vAlign w:val="center"/>
          </w:tcPr>
          <w:p w:rsidR="00B642A6" w:rsidRDefault="00773F10">
            <w:pPr>
              <w:jc w:val="center"/>
            </w:pPr>
            <w:r>
              <w:rPr>
                <w:color w:val="000000"/>
                <w:sz w:val="24"/>
              </w:rPr>
              <w:t>42</w:t>
            </w:r>
          </w:p>
        </w:tc>
        <w:tc>
          <w:tcPr>
            <w:tcW w:w="1346" w:type="dxa"/>
            <w:vAlign w:val="center"/>
          </w:tcPr>
          <w:p w:rsidR="00B642A6" w:rsidRDefault="00773F10">
            <w:pPr>
              <w:jc w:val="center"/>
            </w:pPr>
            <w:r>
              <w:rPr>
                <w:color w:val="000000"/>
                <w:sz w:val="24"/>
              </w:rPr>
              <w:t>601816</w:t>
            </w:r>
          </w:p>
        </w:tc>
        <w:tc>
          <w:tcPr>
            <w:tcW w:w="1795" w:type="dxa"/>
            <w:vAlign w:val="center"/>
          </w:tcPr>
          <w:p w:rsidR="00B642A6" w:rsidRDefault="00773F10">
            <w:pPr>
              <w:jc w:val="center"/>
            </w:pPr>
            <w:r>
              <w:rPr>
                <w:color w:val="000000"/>
                <w:sz w:val="24"/>
              </w:rPr>
              <w:t>京沪高铁</w:t>
            </w:r>
          </w:p>
        </w:tc>
        <w:tc>
          <w:tcPr>
            <w:tcW w:w="1346" w:type="dxa"/>
            <w:vAlign w:val="center"/>
          </w:tcPr>
          <w:p w:rsidR="00B642A6" w:rsidRDefault="00773F10">
            <w:pPr>
              <w:jc w:val="right"/>
            </w:pPr>
            <w:r>
              <w:rPr>
                <w:color w:val="000000"/>
                <w:sz w:val="24"/>
              </w:rPr>
              <w:t>906,536</w:t>
            </w:r>
          </w:p>
        </w:tc>
        <w:tc>
          <w:tcPr>
            <w:tcW w:w="1944" w:type="dxa"/>
            <w:vAlign w:val="center"/>
          </w:tcPr>
          <w:p w:rsidR="00B642A6" w:rsidRDefault="00773F10">
            <w:pPr>
              <w:jc w:val="right"/>
            </w:pPr>
            <w:r>
              <w:rPr>
                <w:color w:val="000000"/>
                <w:sz w:val="24"/>
              </w:rPr>
              <w:t>5,593,327.12</w:t>
            </w:r>
          </w:p>
        </w:tc>
        <w:tc>
          <w:tcPr>
            <w:tcW w:w="1705" w:type="dxa"/>
            <w:vAlign w:val="center"/>
          </w:tcPr>
          <w:p w:rsidR="00B642A6" w:rsidRDefault="00773F10">
            <w:pPr>
              <w:jc w:val="right"/>
            </w:pPr>
            <w:r>
              <w:rPr>
                <w:color w:val="000000"/>
                <w:sz w:val="24"/>
              </w:rPr>
              <w:t>0.05</w:t>
            </w:r>
          </w:p>
        </w:tc>
      </w:tr>
      <w:tr w:rsidR="00B642A6">
        <w:tc>
          <w:tcPr>
            <w:tcW w:w="862" w:type="dxa"/>
            <w:vAlign w:val="center"/>
          </w:tcPr>
          <w:p w:rsidR="00B642A6" w:rsidRDefault="00773F10">
            <w:pPr>
              <w:jc w:val="center"/>
            </w:pPr>
            <w:r>
              <w:rPr>
                <w:color w:val="000000"/>
                <w:sz w:val="24"/>
              </w:rPr>
              <w:t>43</w:t>
            </w:r>
          </w:p>
        </w:tc>
        <w:tc>
          <w:tcPr>
            <w:tcW w:w="1346" w:type="dxa"/>
            <w:vAlign w:val="center"/>
          </w:tcPr>
          <w:p w:rsidR="00B642A6" w:rsidRDefault="00773F10">
            <w:pPr>
              <w:jc w:val="center"/>
            </w:pPr>
            <w:r>
              <w:rPr>
                <w:color w:val="000000"/>
                <w:sz w:val="24"/>
              </w:rPr>
              <w:t>688106</w:t>
            </w:r>
          </w:p>
        </w:tc>
        <w:tc>
          <w:tcPr>
            <w:tcW w:w="1795" w:type="dxa"/>
            <w:vAlign w:val="center"/>
          </w:tcPr>
          <w:p w:rsidR="00B642A6" w:rsidRDefault="00773F10">
            <w:pPr>
              <w:jc w:val="center"/>
            </w:pPr>
            <w:r>
              <w:rPr>
                <w:color w:val="000000"/>
                <w:sz w:val="24"/>
              </w:rPr>
              <w:t>金宏气体</w:t>
            </w:r>
          </w:p>
        </w:tc>
        <w:tc>
          <w:tcPr>
            <w:tcW w:w="1346" w:type="dxa"/>
            <w:vAlign w:val="center"/>
          </w:tcPr>
          <w:p w:rsidR="00B642A6" w:rsidRDefault="00773F10">
            <w:pPr>
              <w:jc w:val="right"/>
            </w:pPr>
            <w:r>
              <w:rPr>
                <w:color w:val="000000"/>
                <w:sz w:val="24"/>
              </w:rPr>
              <w:t>26,075</w:t>
            </w:r>
          </w:p>
        </w:tc>
        <w:tc>
          <w:tcPr>
            <w:tcW w:w="1944" w:type="dxa"/>
            <w:vAlign w:val="center"/>
          </w:tcPr>
          <w:p w:rsidR="00B642A6" w:rsidRDefault="00773F10">
            <w:pPr>
              <w:jc w:val="right"/>
            </w:pPr>
            <w:r>
              <w:rPr>
                <w:color w:val="000000"/>
                <w:sz w:val="24"/>
              </w:rPr>
              <w:t>1,078,462.00</w:t>
            </w:r>
          </w:p>
        </w:tc>
        <w:tc>
          <w:tcPr>
            <w:tcW w:w="1705" w:type="dxa"/>
            <w:vAlign w:val="center"/>
          </w:tcPr>
          <w:p w:rsidR="00B642A6" w:rsidRDefault="00773F10">
            <w:pPr>
              <w:jc w:val="right"/>
            </w:pPr>
            <w:r>
              <w:rPr>
                <w:color w:val="000000"/>
                <w:sz w:val="24"/>
              </w:rPr>
              <w:t>0.01</w:t>
            </w:r>
          </w:p>
        </w:tc>
      </w:tr>
      <w:tr w:rsidR="00B642A6">
        <w:tc>
          <w:tcPr>
            <w:tcW w:w="862" w:type="dxa"/>
            <w:vAlign w:val="center"/>
          </w:tcPr>
          <w:p w:rsidR="00B642A6" w:rsidRDefault="00773F10">
            <w:pPr>
              <w:jc w:val="center"/>
            </w:pPr>
            <w:r>
              <w:rPr>
                <w:color w:val="000000"/>
                <w:sz w:val="24"/>
              </w:rPr>
              <w:t>44</w:t>
            </w:r>
          </w:p>
        </w:tc>
        <w:tc>
          <w:tcPr>
            <w:tcW w:w="1346" w:type="dxa"/>
            <w:vAlign w:val="center"/>
          </w:tcPr>
          <w:p w:rsidR="00B642A6" w:rsidRDefault="00773F10">
            <w:pPr>
              <w:jc w:val="center"/>
            </w:pPr>
            <w:r>
              <w:rPr>
                <w:color w:val="000000"/>
                <w:sz w:val="24"/>
              </w:rPr>
              <w:t>688200</w:t>
            </w:r>
          </w:p>
        </w:tc>
        <w:tc>
          <w:tcPr>
            <w:tcW w:w="1795" w:type="dxa"/>
            <w:vAlign w:val="center"/>
          </w:tcPr>
          <w:p w:rsidR="00B642A6" w:rsidRDefault="00773F10">
            <w:pPr>
              <w:jc w:val="center"/>
            </w:pPr>
            <w:r>
              <w:rPr>
                <w:color w:val="000000"/>
                <w:sz w:val="24"/>
              </w:rPr>
              <w:t>华峰测控</w:t>
            </w:r>
          </w:p>
        </w:tc>
        <w:tc>
          <w:tcPr>
            <w:tcW w:w="1346" w:type="dxa"/>
            <w:vAlign w:val="center"/>
          </w:tcPr>
          <w:p w:rsidR="00B642A6" w:rsidRDefault="00773F10">
            <w:pPr>
              <w:jc w:val="right"/>
            </w:pPr>
            <w:r>
              <w:rPr>
                <w:color w:val="000000"/>
                <w:sz w:val="24"/>
              </w:rPr>
              <w:t>3,780</w:t>
            </w:r>
          </w:p>
        </w:tc>
        <w:tc>
          <w:tcPr>
            <w:tcW w:w="1944" w:type="dxa"/>
            <w:vAlign w:val="center"/>
          </w:tcPr>
          <w:p w:rsidR="00B642A6" w:rsidRDefault="00773F10">
            <w:pPr>
              <w:jc w:val="right"/>
            </w:pPr>
            <w:r>
              <w:rPr>
                <w:color w:val="000000"/>
                <w:sz w:val="24"/>
              </w:rPr>
              <w:t>1,020,675.60</w:t>
            </w:r>
          </w:p>
        </w:tc>
        <w:tc>
          <w:tcPr>
            <w:tcW w:w="1705" w:type="dxa"/>
            <w:vAlign w:val="center"/>
          </w:tcPr>
          <w:p w:rsidR="00B642A6" w:rsidRDefault="00773F10">
            <w:pPr>
              <w:jc w:val="right"/>
            </w:pPr>
            <w:r>
              <w:rPr>
                <w:color w:val="000000"/>
                <w:sz w:val="24"/>
              </w:rPr>
              <w:t>0.01</w:t>
            </w:r>
          </w:p>
        </w:tc>
      </w:tr>
      <w:tr w:rsidR="00B642A6">
        <w:tc>
          <w:tcPr>
            <w:tcW w:w="862" w:type="dxa"/>
            <w:vAlign w:val="center"/>
          </w:tcPr>
          <w:p w:rsidR="00B642A6" w:rsidRDefault="00773F10">
            <w:pPr>
              <w:jc w:val="center"/>
            </w:pPr>
            <w:r>
              <w:rPr>
                <w:color w:val="000000"/>
                <w:sz w:val="24"/>
              </w:rPr>
              <w:t>45</w:t>
            </w:r>
          </w:p>
        </w:tc>
        <w:tc>
          <w:tcPr>
            <w:tcW w:w="1346" w:type="dxa"/>
            <w:vAlign w:val="center"/>
          </w:tcPr>
          <w:p w:rsidR="00B642A6" w:rsidRDefault="00773F10">
            <w:pPr>
              <w:jc w:val="center"/>
            </w:pPr>
            <w:r>
              <w:rPr>
                <w:color w:val="000000"/>
                <w:sz w:val="24"/>
              </w:rPr>
              <w:t>688558</w:t>
            </w:r>
          </w:p>
        </w:tc>
        <w:tc>
          <w:tcPr>
            <w:tcW w:w="1795" w:type="dxa"/>
            <w:vAlign w:val="center"/>
          </w:tcPr>
          <w:p w:rsidR="00B642A6" w:rsidRDefault="00773F10">
            <w:pPr>
              <w:jc w:val="center"/>
            </w:pPr>
            <w:r>
              <w:rPr>
                <w:color w:val="000000"/>
                <w:sz w:val="24"/>
              </w:rPr>
              <w:t>国盛智科</w:t>
            </w:r>
          </w:p>
        </w:tc>
        <w:tc>
          <w:tcPr>
            <w:tcW w:w="1346" w:type="dxa"/>
            <w:vAlign w:val="center"/>
          </w:tcPr>
          <w:p w:rsidR="00B642A6" w:rsidRDefault="00773F10">
            <w:pPr>
              <w:jc w:val="right"/>
            </w:pPr>
            <w:r>
              <w:rPr>
                <w:color w:val="000000"/>
                <w:sz w:val="24"/>
              </w:rPr>
              <w:t>8,488</w:t>
            </w:r>
          </w:p>
        </w:tc>
        <w:tc>
          <w:tcPr>
            <w:tcW w:w="1944" w:type="dxa"/>
            <w:vAlign w:val="center"/>
          </w:tcPr>
          <w:p w:rsidR="00B642A6" w:rsidRDefault="00773F10">
            <w:pPr>
              <w:jc w:val="right"/>
            </w:pPr>
            <w:r>
              <w:rPr>
                <w:color w:val="000000"/>
                <w:sz w:val="24"/>
              </w:rPr>
              <w:t>376,018.40</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46</w:t>
            </w:r>
          </w:p>
        </w:tc>
        <w:tc>
          <w:tcPr>
            <w:tcW w:w="1346" w:type="dxa"/>
            <w:vAlign w:val="center"/>
          </w:tcPr>
          <w:p w:rsidR="00B642A6" w:rsidRDefault="00773F10">
            <w:pPr>
              <w:jc w:val="center"/>
            </w:pPr>
            <w:r>
              <w:rPr>
                <w:color w:val="000000"/>
                <w:sz w:val="24"/>
              </w:rPr>
              <w:t>688189</w:t>
            </w:r>
          </w:p>
        </w:tc>
        <w:tc>
          <w:tcPr>
            <w:tcW w:w="1795" w:type="dxa"/>
            <w:vAlign w:val="center"/>
          </w:tcPr>
          <w:p w:rsidR="00B642A6" w:rsidRDefault="00773F10">
            <w:pPr>
              <w:jc w:val="center"/>
            </w:pPr>
            <w:r>
              <w:rPr>
                <w:color w:val="000000"/>
                <w:sz w:val="24"/>
              </w:rPr>
              <w:t>南新制药</w:t>
            </w:r>
          </w:p>
        </w:tc>
        <w:tc>
          <w:tcPr>
            <w:tcW w:w="1346" w:type="dxa"/>
            <w:vAlign w:val="center"/>
          </w:tcPr>
          <w:p w:rsidR="00B642A6" w:rsidRDefault="00773F10">
            <w:pPr>
              <w:jc w:val="right"/>
            </w:pPr>
            <w:r>
              <w:rPr>
                <w:color w:val="000000"/>
                <w:sz w:val="24"/>
              </w:rPr>
              <w:t>6,833</w:t>
            </w:r>
          </w:p>
        </w:tc>
        <w:tc>
          <w:tcPr>
            <w:tcW w:w="1944" w:type="dxa"/>
            <w:vAlign w:val="center"/>
          </w:tcPr>
          <w:p w:rsidR="00B642A6" w:rsidRDefault="00773F10">
            <w:pPr>
              <w:jc w:val="right"/>
            </w:pPr>
            <w:r>
              <w:rPr>
                <w:color w:val="000000"/>
                <w:sz w:val="24"/>
              </w:rPr>
              <w:t>343,084.93</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47</w:t>
            </w:r>
          </w:p>
        </w:tc>
        <w:tc>
          <w:tcPr>
            <w:tcW w:w="1346" w:type="dxa"/>
            <w:vAlign w:val="center"/>
          </w:tcPr>
          <w:p w:rsidR="00B642A6" w:rsidRDefault="00773F10">
            <w:pPr>
              <w:jc w:val="center"/>
            </w:pPr>
            <w:r>
              <w:rPr>
                <w:color w:val="000000"/>
                <w:sz w:val="24"/>
              </w:rPr>
              <w:t>688181</w:t>
            </w:r>
          </w:p>
        </w:tc>
        <w:tc>
          <w:tcPr>
            <w:tcW w:w="1795" w:type="dxa"/>
            <w:vAlign w:val="center"/>
          </w:tcPr>
          <w:p w:rsidR="00B642A6" w:rsidRDefault="00773F10">
            <w:pPr>
              <w:jc w:val="center"/>
            </w:pPr>
            <w:r>
              <w:rPr>
                <w:color w:val="000000"/>
                <w:sz w:val="24"/>
              </w:rPr>
              <w:t>八亿时空</w:t>
            </w:r>
          </w:p>
        </w:tc>
        <w:tc>
          <w:tcPr>
            <w:tcW w:w="1346" w:type="dxa"/>
            <w:vAlign w:val="center"/>
          </w:tcPr>
          <w:p w:rsidR="00B642A6" w:rsidRDefault="00773F10">
            <w:pPr>
              <w:jc w:val="right"/>
            </w:pPr>
            <w:r>
              <w:rPr>
                <w:color w:val="000000"/>
                <w:sz w:val="24"/>
              </w:rPr>
              <w:t>4,306</w:t>
            </w:r>
          </w:p>
        </w:tc>
        <w:tc>
          <w:tcPr>
            <w:tcW w:w="1944" w:type="dxa"/>
            <w:vAlign w:val="center"/>
          </w:tcPr>
          <w:p w:rsidR="00B642A6" w:rsidRDefault="00773F10">
            <w:pPr>
              <w:jc w:val="right"/>
            </w:pPr>
            <w:r>
              <w:rPr>
                <w:color w:val="000000"/>
                <w:sz w:val="24"/>
              </w:rPr>
              <w:t>263,053.54</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48</w:t>
            </w:r>
          </w:p>
        </w:tc>
        <w:tc>
          <w:tcPr>
            <w:tcW w:w="1346" w:type="dxa"/>
            <w:vAlign w:val="center"/>
          </w:tcPr>
          <w:p w:rsidR="00B642A6" w:rsidRDefault="00773F10">
            <w:pPr>
              <w:jc w:val="center"/>
            </w:pPr>
            <w:r>
              <w:rPr>
                <w:color w:val="000000"/>
                <w:sz w:val="24"/>
              </w:rPr>
              <w:t>603290</w:t>
            </w:r>
          </w:p>
        </w:tc>
        <w:tc>
          <w:tcPr>
            <w:tcW w:w="1795" w:type="dxa"/>
            <w:vAlign w:val="center"/>
          </w:tcPr>
          <w:p w:rsidR="00B642A6" w:rsidRDefault="00773F10">
            <w:pPr>
              <w:jc w:val="center"/>
            </w:pPr>
            <w:r>
              <w:rPr>
                <w:color w:val="000000"/>
                <w:sz w:val="24"/>
              </w:rPr>
              <w:t>斯达半导</w:t>
            </w:r>
          </w:p>
        </w:tc>
        <w:tc>
          <w:tcPr>
            <w:tcW w:w="1346" w:type="dxa"/>
            <w:vAlign w:val="center"/>
          </w:tcPr>
          <w:p w:rsidR="00B642A6" w:rsidRDefault="00773F10">
            <w:pPr>
              <w:jc w:val="right"/>
            </w:pPr>
            <w:r>
              <w:rPr>
                <w:color w:val="000000"/>
                <w:sz w:val="24"/>
              </w:rPr>
              <w:t>956</w:t>
            </w:r>
          </w:p>
        </w:tc>
        <w:tc>
          <w:tcPr>
            <w:tcW w:w="1944" w:type="dxa"/>
            <w:vAlign w:val="center"/>
          </w:tcPr>
          <w:p w:rsidR="00B642A6" w:rsidRDefault="00773F10">
            <w:pPr>
              <w:jc w:val="right"/>
            </w:pPr>
            <w:r>
              <w:rPr>
                <w:color w:val="000000"/>
                <w:sz w:val="24"/>
              </w:rPr>
              <w:t>200,568.80</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49</w:t>
            </w:r>
          </w:p>
        </w:tc>
        <w:tc>
          <w:tcPr>
            <w:tcW w:w="1346" w:type="dxa"/>
            <w:vAlign w:val="center"/>
          </w:tcPr>
          <w:p w:rsidR="00B642A6" w:rsidRDefault="00773F10">
            <w:pPr>
              <w:jc w:val="center"/>
            </w:pPr>
            <w:r>
              <w:rPr>
                <w:color w:val="000000"/>
                <w:sz w:val="24"/>
              </w:rPr>
              <w:t>688080</w:t>
            </w:r>
          </w:p>
        </w:tc>
        <w:tc>
          <w:tcPr>
            <w:tcW w:w="1795" w:type="dxa"/>
            <w:vAlign w:val="center"/>
          </w:tcPr>
          <w:p w:rsidR="00B642A6" w:rsidRDefault="00773F10">
            <w:pPr>
              <w:jc w:val="center"/>
            </w:pPr>
            <w:r>
              <w:rPr>
                <w:color w:val="000000"/>
                <w:sz w:val="24"/>
              </w:rPr>
              <w:t>映翰通</w:t>
            </w:r>
          </w:p>
        </w:tc>
        <w:tc>
          <w:tcPr>
            <w:tcW w:w="1346" w:type="dxa"/>
            <w:vAlign w:val="center"/>
          </w:tcPr>
          <w:p w:rsidR="00B642A6" w:rsidRDefault="00773F10">
            <w:pPr>
              <w:jc w:val="right"/>
            </w:pPr>
            <w:r>
              <w:rPr>
                <w:color w:val="000000"/>
                <w:sz w:val="24"/>
              </w:rPr>
              <w:t>2,233</w:t>
            </w:r>
          </w:p>
        </w:tc>
        <w:tc>
          <w:tcPr>
            <w:tcW w:w="1944" w:type="dxa"/>
            <w:vAlign w:val="center"/>
          </w:tcPr>
          <w:p w:rsidR="00B642A6" w:rsidRDefault="00773F10">
            <w:pPr>
              <w:jc w:val="right"/>
            </w:pPr>
            <w:r>
              <w:rPr>
                <w:color w:val="000000"/>
                <w:sz w:val="24"/>
              </w:rPr>
              <w:t>193,779.74</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50</w:t>
            </w:r>
          </w:p>
        </w:tc>
        <w:tc>
          <w:tcPr>
            <w:tcW w:w="1346" w:type="dxa"/>
            <w:vAlign w:val="center"/>
          </w:tcPr>
          <w:p w:rsidR="00B642A6" w:rsidRDefault="00773F10">
            <w:pPr>
              <w:jc w:val="center"/>
            </w:pPr>
            <w:r>
              <w:rPr>
                <w:color w:val="000000"/>
                <w:sz w:val="24"/>
              </w:rPr>
              <w:t>688516</w:t>
            </w:r>
          </w:p>
        </w:tc>
        <w:tc>
          <w:tcPr>
            <w:tcW w:w="1795" w:type="dxa"/>
            <w:vAlign w:val="center"/>
          </w:tcPr>
          <w:p w:rsidR="00B642A6" w:rsidRDefault="00773F10">
            <w:pPr>
              <w:jc w:val="center"/>
            </w:pPr>
            <w:r>
              <w:rPr>
                <w:color w:val="000000"/>
                <w:sz w:val="24"/>
              </w:rPr>
              <w:t>奥特维</w:t>
            </w:r>
          </w:p>
        </w:tc>
        <w:tc>
          <w:tcPr>
            <w:tcW w:w="1346" w:type="dxa"/>
            <w:vAlign w:val="center"/>
          </w:tcPr>
          <w:p w:rsidR="00B642A6" w:rsidRDefault="00773F10">
            <w:pPr>
              <w:jc w:val="right"/>
            </w:pPr>
            <w:r>
              <w:rPr>
                <w:color w:val="000000"/>
                <w:sz w:val="24"/>
              </w:rPr>
              <w:t>3,440</w:t>
            </w:r>
          </w:p>
        </w:tc>
        <w:tc>
          <w:tcPr>
            <w:tcW w:w="1944" w:type="dxa"/>
            <w:vAlign w:val="center"/>
          </w:tcPr>
          <w:p w:rsidR="00B642A6" w:rsidRDefault="00773F10">
            <w:pPr>
              <w:jc w:val="right"/>
            </w:pPr>
            <w:r>
              <w:rPr>
                <w:color w:val="000000"/>
                <w:sz w:val="24"/>
              </w:rPr>
              <w:t>148,264.00</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51</w:t>
            </w:r>
          </w:p>
        </w:tc>
        <w:tc>
          <w:tcPr>
            <w:tcW w:w="1346" w:type="dxa"/>
            <w:vAlign w:val="center"/>
          </w:tcPr>
          <w:p w:rsidR="00B642A6" w:rsidRDefault="00773F10">
            <w:pPr>
              <w:jc w:val="center"/>
            </w:pPr>
            <w:r>
              <w:rPr>
                <w:color w:val="000000"/>
                <w:sz w:val="24"/>
              </w:rPr>
              <w:t>688377</w:t>
            </w:r>
          </w:p>
        </w:tc>
        <w:tc>
          <w:tcPr>
            <w:tcW w:w="1795" w:type="dxa"/>
            <w:vAlign w:val="center"/>
          </w:tcPr>
          <w:p w:rsidR="00B642A6" w:rsidRDefault="00773F10">
            <w:pPr>
              <w:jc w:val="center"/>
            </w:pPr>
            <w:r>
              <w:rPr>
                <w:color w:val="000000"/>
                <w:sz w:val="24"/>
              </w:rPr>
              <w:t>迪威尔</w:t>
            </w:r>
          </w:p>
        </w:tc>
        <w:tc>
          <w:tcPr>
            <w:tcW w:w="1346" w:type="dxa"/>
            <w:vAlign w:val="center"/>
          </w:tcPr>
          <w:p w:rsidR="00B642A6" w:rsidRDefault="00773F10">
            <w:pPr>
              <w:jc w:val="right"/>
            </w:pPr>
            <w:r>
              <w:rPr>
                <w:color w:val="000000"/>
                <w:sz w:val="24"/>
              </w:rPr>
              <w:t>7,894</w:t>
            </w:r>
          </w:p>
        </w:tc>
        <w:tc>
          <w:tcPr>
            <w:tcW w:w="1944" w:type="dxa"/>
            <w:vAlign w:val="center"/>
          </w:tcPr>
          <w:p w:rsidR="00B642A6" w:rsidRDefault="00773F10">
            <w:pPr>
              <w:jc w:val="right"/>
            </w:pPr>
            <w:r>
              <w:rPr>
                <w:color w:val="000000"/>
                <w:sz w:val="24"/>
              </w:rPr>
              <w:t>129,619.48</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52</w:t>
            </w:r>
          </w:p>
        </w:tc>
        <w:tc>
          <w:tcPr>
            <w:tcW w:w="1346" w:type="dxa"/>
            <w:vAlign w:val="center"/>
          </w:tcPr>
          <w:p w:rsidR="00B642A6" w:rsidRDefault="00773F10">
            <w:pPr>
              <w:jc w:val="center"/>
            </w:pPr>
            <w:r>
              <w:rPr>
                <w:color w:val="000000"/>
                <w:sz w:val="24"/>
              </w:rPr>
              <w:t>603087</w:t>
            </w:r>
          </w:p>
        </w:tc>
        <w:tc>
          <w:tcPr>
            <w:tcW w:w="1795" w:type="dxa"/>
            <w:vAlign w:val="center"/>
          </w:tcPr>
          <w:p w:rsidR="00B642A6" w:rsidRDefault="00773F10">
            <w:pPr>
              <w:jc w:val="center"/>
            </w:pPr>
            <w:r>
              <w:rPr>
                <w:color w:val="000000"/>
                <w:sz w:val="24"/>
              </w:rPr>
              <w:t>甘李药业</w:t>
            </w:r>
          </w:p>
        </w:tc>
        <w:tc>
          <w:tcPr>
            <w:tcW w:w="1346" w:type="dxa"/>
            <w:vAlign w:val="center"/>
          </w:tcPr>
          <w:p w:rsidR="00B642A6" w:rsidRDefault="00773F10">
            <w:pPr>
              <w:jc w:val="right"/>
            </w:pPr>
            <w:r>
              <w:rPr>
                <w:color w:val="000000"/>
                <w:sz w:val="24"/>
              </w:rPr>
              <w:t>1,076</w:t>
            </w:r>
          </w:p>
        </w:tc>
        <w:tc>
          <w:tcPr>
            <w:tcW w:w="1944" w:type="dxa"/>
            <w:vAlign w:val="center"/>
          </w:tcPr>
          <w:p w:rsidR="00B642A6" w:rsidRDefault="00773F10">
            <w:pPr>
              <w:jc w:val="right"/>
            </w:pPr>
            <w:r>
              <w:rPr>
                <w:color w:val="000000"/>
                <w:sz w:val="24"/>
              </w:rPr>
              <w:t>107,922.80</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53</w:t>
            </w:r>
          </w:p>
        </w:tc>
        <w:tc>
          <w:tcPr>
            <w:tcW w:w="1346" w:type="dxa"/>
            <w:vAlign w:val="center"/>
          </w:tcPr>
          <w:p w:rsidR="00B642A6" w:rsidRDefault="00773F10">
            <w:pPr>
              <w:jc w:val="center"/>
            </w:pPr>
            <w:r>
              <w:rPr>
                <w:color w:val="000000"/>
                <w:sz w:val="24"/>
              </w:rPr>
              <w:t>688277</w:t>
            </w:r>
          </w:p>
        </w:tc>
        <w:tc>
          <w:tcPr>
            <w:tcW w:w="1795" w:type="dxa"/>
            <w:vAlign w:val="center"/>
          </w:tcPr>
          <w:p w:rsidR="00B642A6" w:rsidRDefault="00773F10">
            <w:pPr>
              <w:jc w:val="center"/>
            </w:pPr>
            <w:r>
              <w:rPr>
                <w:color w:val="000000"/>
                <w:sz w:val="24"/>
              </w:rPr>
              <w:t>天智航</w:t>
            </w:r>
          </w:p>
        </w:tc>
        <w:tc>
          <w:tcPr>
            <w:tcW w:w="1346" w:type="dxa"/>
            <w:vAlign w:val="center"/>
          </w:tcPr>
          <w:p w:rsidR="00B642A6" w:rsidRDefault="00773F10">
            <w:pPr>
              <w:jc w:val="right"/>
            </w:pPr>
            <w:r>
              <w:rPr>
                <w:color w:val="000000"/>
                <w:sz w:val="24"/>
              </w:rPr>
              <w:t>8,810</w:t>
            </w:r>
          </w:p>
        </w:tc>
        <w:tc>
          <w:tcPr>
            <w:tcW w:w="1944" w:type="dxa"/>
            <w:vAlign w:val="center"/>
          </w:tcPr>
          <w:p w:rsidR="00B642A6" w:rsidRDefault="00773F10">
            <w:pPr>
              <w:jc w:val="right"/>
            </w:pPr>
            <w:r>
              <w:rPr>
                <w:color w:val="000000"/>
                <w:sz w:val="24"/>
              </w:rPr>
              <w:t>106,072.40</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54</w:t>
            </w:r>
          </w:p>
        </w:tc>
        <w:tc>
          <w:tcPr>
            <w:tcW w:w="1346" w:type="dxa"/>
            <w:vAlign w:val="center"/>
          </w:tcPr>
          <w:p w:rsidR="00B642A6" w:rsidRDefault="00773F10">
            <w:pPr>
              <w:jc w:val="center"/>
            </w:pPr>
            <w:r>
              <w:rPr>
                <w:color w:val="000000"/>
                <w:sz w:val="24"/>
              </w:rPr>
              <w:t>688528</w:t>
            </w:r>
          </w:p>
        </w:tc>
        <w:tc>
          <w:tcPr>
            <w:tcW w:w="1795" w:type="dxa"/>
            <w:vAlign w:val="center"/>
          </w:tcPr>
          <w:p w:rsidR="00B642A6" w:rsidRDefault="00773F10">
            <w:pPr>
              <w:jc w:val="center"/>
            </w:pPr>
            <w:r>
              <w:rPr>
                <w:color w:val="000000"/>
                <w:sz w:val="24"/>
              </w:rPr>
              <w:t>秦川物联</w:t>
            </w:r>
          </w:p>
        </w:tc>
        <w:tc>
          <w:tcPr>
            <w:tcW w:w="1346" w:type="dxa"/>
            <w:vAlign w:val="center"/>
          </w:tcPr>
          <w:p w:rsidR="00B642A6" w:rsidRDefault="00773F10">
            <w:pPr>
              <w:jc w:val="right"/>
            </w:pPr>
            <w:r>
              <w:rPr>
                <w:color w:val="000000"/>
                <w:sz w:val="24"/>
              </w:rPr>
              <w:t>8,337</w:t>
            </w:r>
          </w:p>
        </w:tc>
        <w:tc>
          <w:tcPr>
            <w:tcW w:w="1944" w:type="dxa"/>
            <w:vAlign w:val="center"/>
          </w:tcPr>
          <w:p w:rsidR="00B642A6" w:rsidRDefault="00773F10">
            <w:pPr>
              <w:jc w:val="right"/>
            </w:pPr>
            <w:r>
              <w:rPr>
                <w:color w:val="000000"/>
                <w:sz w:val="24"/>
              </w:rPr>
              <w:t>94,458.21</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55</w:t>
            </w:r>
          </w:p>
        </w:tc>
        <w:tc>
          <w:tcPr>
            <w:tcW w:w="1346" w:type="dxa"/>
            <w:vAlign w:val="center"/>
          </w:tcPr>
          <w:p w:rsidR="00B642A6" w:rsidRDefault="00773F10">
            <w:pPr>
              <w:jc w:val="center"/>
            </w:pPr>
            <w:r>
              <w:rPr>
                <w:color w:val="000000"/>
                <w:sz w:val="24"/>
              </w:rPr>
              <w:t>688600</w:t>
            </w:r>
          </w:p>
        </w:tc>
        <w:tc>
          <w:tcPr>
            <w:tcW w:w="1795" w:type="dxa"/>
            <w:vAlign w:val="center"/>
          </w:tcPr>
          <w:p w:rsidR="00B642A6" w:rsidRDefault="00773F10">
            <w:pPr>
              <w:jc w:val="center"/>
            </w:pPr>
            <w:r>
              <w:rPr>
                <w:color w:val="000000"/>
                <w:sz w:val="24"/>
              </w:rPr>
              <w:t>皖仪科技</w:t>
            </w:r>
          </w:p>
        </w:tc>
        <w:tc>
          <w:tcPr>
            <w:tcW w:w="1346" w:type="dxa"/>
            <w:vAlign w:val="center"/>
          </w:tcPr>
          <w:p w:rsidR="00B642A6" w:rsidRDefault="00773F10">
            <w:pPr>
              <w:jc w:val="right"/>
            </w:pPr>
            <w:r>
              <w:rPr>
                <w:color w:val="000000"/>
                <w:sz w:val="24"/>
              </w:rPr>
              <w:t>5,468</w:t>
            </w:r>
          </w:p>
        </w:tc>
        <w:tc>
          <w:tcPr>
            <w:tcW w:w="1944" w:type="dxa"/>
            <w:vAlign w:val="center"/>
          </w:tcPr>
          <w:p w:rsidR="00B642A6" w:rsidRDefault="00773F10">
            <w:pPr>
              <w:jc w:val="right"/>
            </w:pPr>
            <w:r>
              <w:rPr>
                <w:color w:val="000000"/>
                <w:sz w:val="24"/>
              </w:rPr>
              <w:t>84,754.00</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56</w:t>
            </w:r>
          </w:p>
        </w:tc>
        <w:tc>
          <w:tcPr>
            <w:tcW w:w="1346" w:type="dxa"/>
            <w:vAlign w:val="center"/>
          </w:tcPr>
          <w:p w:rsidR="00B642A6" w:rsidRDefault="00773F10">
            <w:pPr>
              <w:jc w:val="center"/>
            </w:pPr>
            <w:r>
              <w:rPr>
                <w:color w:val="000000"/>
                <w:sz w:val="24"/>
              </w:rPr>
              <w:t>300824</w:t>
            </w:r>
          </w:p>
        </w:tc>
        <w:tc>
          <w:tcPr>
            <w:tcW w:w="1795" w:type="dxa"/>
            <w:vAlign w:val="center"/>
          </w:tcPr>
          <w:p w:rsidR="00B642A6" w:rsidRDefault="00773F10">
            <w:pPr>
              <w:jc w:val="center"/>
            </w:pPr>
            <w:r>
              <w:rPr>
                <w:color w:val="000000"/>
                <w:sz w:val="24"/>
              </w:rPr>
              <w:t>北鼎股份</w:t>
            </w:r>
          </w:p>
        </w:tc>
        <w:tc>
          <w:tcPr>
            <w:tcW w:w="1346" w:type="dxa"/>
            <w:vAlign w:val="center"/>
          </w:tcPr>
          <w:p w:rsidR="00B642A6" w:rsidRDefault="00773F10">
            <w:pPr>
              <w:jc w:val="right"/>
            </w:pPr>
            <w:r>
              <w:rPr>
                <w:color w:val="000000"/>
                <w:sz w:val="24"/>
              </w:rPr>
              <w:t>1,954</w:t>
            </w:r>
          </w:p>
        </w:tc>
        <w:tc>
          <w:tcPr>
            <w:tcW w:w="1944" w:type="dxa"/>
            <w:vAlign w:val="center"/>
          </w:tcPr>
          <w:p w:rsidR="00B642A6" w:rsidRDefault="00773F10">
            <w:pPr>
              <w:jc w:val="right"/>
            </w:pPr>
            <w:r>
              <w:rPr>
                <w:color w:val="000000"/>
                <w:sz w:val="24"/>
              </w:rPr>
              <w:t>26,789.34</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lastRenderedPageBreak/>
              <w:t>57</w:t>
            </w:r>
          </w:p>
        </w:tc>
        <w:tc>
          <w:tcPr>
            <w:tcW w:w="1346" w:type="dxa"/>
            <w:vAlign w:val="center"/>
          </w:tcPr>
          <w:p w:rsidR="00B642A6" w:rsidRDefault="00773F10">
            <w:pPr>
              <w:jc w:val="center"/>
            </w:pPr>
            <w:r>
              <w:rPr>
                <w:color w:val="000000"/>
                <w:sz w:val="24"/>
              </w:rPr>
              <w:t>300842</w:t>
            </w:r>
          </w:p>
        </w:tc>
        <w:tc>
          <w:tcPr>
            <w:tcW w:w="1795" w:type="dxa"/>
            <w:vAlign w:val="center"/>
          </w:tcPr>
          <w:p w:rsidR="00B642A6" w:rsidRDefault="00773F10">
            <w:pPr>
              <w:jc w:val="center"/>
            </w:pPr>
            <w:r>
              <w:rPr>
                <w:color w:val="000000"/>
                <w:sz w:val="24"/>
              </w:rPr>
              <w:t>帝科股份</w:t>
            </w:r>
          </w:p>
        </w:tc>
        <w:tc>
          <w:tcPr>
            <w:tcW w:w="1346" w:type="dxa"/>
            <w:vAlign w:val="center"/>
          </w:tcPr>
          <w:p w:rsidR="00B642A6" w:rsidRDefault="00773F10">
            <w:pPr>
              <w:jc w:val="right"/>
            </w:pPr>
            <w:r>
              <w:rPr>
                <w:color w:val="000000"/>
                <w:sz w:val="24"/>
              </w:rPr>
              <w:t>455</w:t>
            </w:r>
          </w:p>
        </w:tc>
        <w:tc>
          <w:tcPr>
            <w:tcW w:w="1944" w:type="dxa"/>
            <w:vAlign w:val="center"/>
          </w:tcPr>
          <w:p w:rsidR="00B642A6" w:rsidRDefault="00773F10">
            <w:pPr>
              <w:jc w:val="right"/>
            </w:pPr>
            <w:r>
              <w:rPr>
                <w:color w:val="000000"/>
                <w:sz w:val="24"/>
              </w:rPr>
              <w:t>18,527.60</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58</w:t>
            </w:r>
          </w:p>
        </w:tc>
        <w:tc>
          <w:tcPr>
            <w:tcW w:w="1346" w:type="dxa"/>
            <w:vAlign w:val="center"/>
          </w:tcPr>
          <w:p w:rsidR="00B642A6" w:rsidRDefault="00773F10">
            <w:pPr>
              <w:jc w:val="center"/>
            </w:pPr>
            <w:r>
              <w:rPr>
                <w:color w:val="000000"/>
                <w:sz w:val="24"/>
              </w:rPr>
              <w:t>600956</w:t>
            </w:r>
          </w:p>
        </w:tc>
        <w:tc>
          <w:tcPr>
            <w:tcW w:w="1795" w:type="dxa"/>
            <w:vAlign w:val="center"/>
          </w:tcPr>
          <w:p w:rsidR="00B642A6" w:rsidRDefault="00773F10">
            <w:pPr>
              <w:jc w:val="center"/>
            </w:pPr>
            <w:r>
              <w:rPr>
                <w:color w:val="000000"/>
                <w:sz w:val="24"/>
              </w:rPr>
              <w:t>新天绿能</w:t>
            </w:r>
          </w:p>
        </w:tc>
        <w:tc>
          <w:tcPr>
            <w:tcW w:w="1346" w:type="dxa"/>
            <w:vAlign w:val="center"/>
          </w:tcPr>
          <w:p w:rsidR="00B642A6" w:rsidRDefault="00773F10">
            <w:pPr>
              <w:jc w:val="right"/>
            </w:pPr>
            <w:r>
              <w:rPr>
                <w:color w:val="000000"/>
                <w:sz w:val="24"/>
              </w:rPr>
              <w:t>2,533</w:t>
            </w:r>
          </w:p>
        </w:tc>
        <w:tc>
          <w:tcPr>
            <w:tcW w:w="1944" w:type="dxa"/>
            <w:vAlign w:val="center"/>
          </w:tcPr>
          <w:p w:rsidR="00B642A6" w:rsidRDefault="00773F10">
            <w:pPr>
              <w:jc w:val="right"/>
            </w:pPr>
            <w:r>
              <w:rPr>
                <w:color w:val="000000"/>
                <w:sz w:val="24"/>
              </w:rPr>
              <w:t>12,766.32</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59</w:t>
            </w:r>
          </w:p>
        </w:tc>
        <w:tc>
          <w:tcPr>
            <w:tcW w:w="1346" w:type="dxa"/>
            <w:vAlign w:val="center"/>
          </w:tcPr>
          <w:p w:rsidR="00B642A6" w:rsidRDefault="00773F10">
            <w:pPr>
              <w:jc w:val="center"/>
            </w:pPr>
            <w:r>
              <w:rPr>
                <w:color w:val="000000"/>
                <w:sz w:val="24"/>
              </w:rPr>
              <w:t>300839</w:t>
            </w:r>
          </w:p>
        </w:tc>
        <w:tc>
          <w:tcPr>
            <w:tcW w:w="1795" w:type="dxa"/>
            <w:vAlign w:val="center"/>
          </w:tcPr>
          <w:p w:rsidR="00B642A6" w:rsidRDefault="00773F10">
            <w:pPr>
              <w:jc w:val="center"/>
            </w:pPr>
            <w:r>
              <w:rPr>
                <w:color w:val="000000"/>
                <w:sz w:val="24"/>
              </w:rPr>
              <w:t>博汇股份</w:t>
            </w:r>
          </w:p>
        </w:tc>
        <w:tc>
          <w:tcPr>
            <w:tcW w:w="1346" w:type="dxa"/>
            <w:vAlign w:val="center"/>
          </w:tcPr>
          <w:p w:rsidR="00B642A6" w:rsidRDefault="00773F10">
            <w:pPr>
              <w:jc w:val="right"/>
            </w:pPr>
            <w:r>
              <w:rPr>
                <w:color w:val="000000"/>
                <w:sz w:val="24"/>
              </w:rPr>
              <w:t>502</w:t>
            </w:r>
          </w:p>
        </w:tc>
        <w:tc>
          <w:tcPr>
            <w:tcW w:w="1944" w:type="dxa"/>
            <w:vAlign w:val="center"/>
          </w:tcPr>
          <w:p w:rsidR="00B642A6" w:rsidRDefault="00773F10">
            <w:pPr>
              <w:jc w:val="right"/>
            </w:pPr>
            <w:r>
              <w:rPr>
                <w:color w:val="000000"/>
                <w:sz w:val="24"/>
              </w:rPr>
              <w:t>11,751.82</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60</w:t>
            </w:r>
          </w:p>
        </w:tc>
        <w:tc>
          <w:tcPr>
            <w:tcW w:w="1346" w:type="dxa"/>
            <w:vAlign w:val="center"/>
          </w:tcPr>
          <w:p w:rsidR="00B642A6" w:rsidRDefault="00773F10">
            <w:pPr>
              <w:jc w:val="center"/>
            </w:pPr>
            <w:r>
              <w:rPr>
                <w:color w:val="000000"/>
                <w:sz w:val="24"/>
              </w:rPr>
              <w:t>300847</w:t>
            </w:r>
          </w:p>
        </w:tc>
        <w:tc>
          <w:tcPr>
            <w:tcW w:w="1795" w:type="dxa"/>
            <w:vAlign w:val="center"/>
          </w:tcPr>
          <w:p w:rsidR="00B642A6" w:rsidRDefault="00773F10">
            <w:pPr>
              <w:jc w:val="center"/>
            </w:pPr>
            <w:r>
              <w:rPr>
                <w:color w:val="000000"/>
                <w:sz w:val="24"/>
              </w:rPr>
              <w:t>中船汉光</w:t>
            </w:r>
          </w:p>
        </w:tc>
        <w:tc>
          <w:tcPr>
            <w:tcW w:w="1346" w:type="dxa"/>
            <w:vAlign w:val="center"/>
          </w:tcPr>
          <w:p w:rsidR="00B642A6" w:rsidRDefault="00773F10">
            <w:pPr>
              <w:jc w:val="right"/>
            </w:pPr>
            <w:r>
              <w:rPr>
                <w:color w:val="000000"/>
                <w:sz w:val="24"/>
              </w:rPr>
              <w:t>1,420</w:t>
            </w:r>
          </w:p>
        </w:tc>
        <w:tc>
          <w:tcPr>
            <w:tcW w:w="1944" w:type="dxa"/>
            <w:vAlign w:val="center"/>
          </w:tcPr>
          <w:p w:rsidR="00B642A6" w:rsidRDefault="00773F10">
            <w:pPr>
              <w:jc w:val="right"/>
            </w:pPr>
            <w:r>
              <w:rPr>
                <w:color w:val="000000"/>
                <w:sz w:val="24"/>
              </w:rPr>
              <w:t>9,854.80</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61</w:t>
            </w:r>
          </w:p>
        </w:tc>
        <w:tc>
          <w:tcPr>
            <w:tcW w:w="1346" w:type="dxa"/>
            <w:vAlign w:val="center"/>
          </w:tcPr>
          <w:p w:rsidR="00B642A6" w:rsidRDefault="00773F10">
            <w:pPr>
              <w:jc w:val="center"/>
            </w:pPr>
            <w:r>
              <w:rPr>
                <w:color w:val="000000"/>
                <w:sz w:val="24"/>
              </w:rPr>
              <w:t>300845</w:t>
            </w:r>
          </w:p>
        </w:tc>
        <w:tc>
          <w:tcPr>
            <w:tcW w:w="1795" w:type="dxa"/>
            <w:vAlign w:val="center"/>
          </w:tcPr>
          <w:p w:rsidR="00B642A6" w:rsidRDefault="00773F10">
            <w:pPr>
              <w:jc w:val="center"/>
            </w:pPr>
            <w:r>
              <w:rPr>
                <w:color w:val="000000"/>
                <w:sz w:val="24"/>
              </w:rPr>
              <w:t>捷安高科</w:t>
            </w:r>
          </w:p>
        </w:tc>
        <w:tc>
          <w:tcPr>
            <w:tcW w:w="1346" w:type="dxa"/>
            <w:vAlign w:val="center"/>
          </w:tcPr>
          <w:p w:rsidR="00B642A6" w:rsidRDefault="00773F10">
            <w:pPr>
              <w:jc w:val="right"/>
            </w:pPr>
            <w:r>
              <w:rPr>
                <w:color w:val="000000"/>
                <w:sz w:val="24"/>
              </w:rPr>
              <w:t>470</w:t>
            </w:r>
          </w:p>
        </w:tc>
        <w:tc>
          <w:tcPr>
            <w:tcW w:w="1944" w:type="dxa"/>
            <w:vAlign w:val="center"/>
          </w:tcPr>
          <w:p w:rsidR="00B642A6" w:rsidRDefault="00773F10">
            <w:pPr>
              <w:jc w:val="right"/>
            </w:pPr>
            <w:r>
              <w:rPr>
                <w:color w:val="000000"/>
                <w:sz w:val="24"/>
              </w:rPr>
              <w:t>8,286.10</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62</w:t>
            </w:r>
          </w:p>
        </w:tc>
        <w:tc>
          <w:tcPr>
            <w:tcW w:w="1346" w:type="dxa"/>
            <w:vAlign w:val="center"/>
          </w:tcPr>
          <w:p w:rsidR="00B642A6" w:rsidRDefault="00773F10">
            <w:pPr>
              <w:jc w:val="center"/>
            </w:pPr>
            <w:r>
              <w:rPr>
                <w:color w:val="000000"/>
                <w:sz w:val="24"/>
              </w:rPr>
              <w:t>300843</w:t>
            </w:r>
          </w:p>
        </w:tc>
        <w:tc>
          <w:tcPr>
            <w:tcW w:w="1795" w:type="dxa"/>
            <w:vAlign w:val="center"/>
          </w:tcPr>
          <w:p w:rsidR="00B642A6" w:rsidRDefault="00773F10">
            <w:pPr>
              <w:jc w:val="center"/>
            </w:pPr>
            <w:r>
              <w:rPr>
                <w:color w:val="000000"/>
                <w:sz w:val="24"/>
              </w:rPr>
              <w:t>胜蓝股份</w:t>
            </w:r>
          </w:p>
        </w:tc>
        <w:tc>
          <w:tcPr>
            <w:tcW w:w="1346" w:type="dxa"/>
            <w:vAlign w:val="center"/>
          </w:tcPr>
          <w:p w:rsidR="00B642A6" w:rsidRDefault="00773F10">
            <w:pPr>
              <w:jc w:val="right"/>
            </w:pPr>
            <w:r>
              <w:rPr>
                <w:color w:val="000000"/>
                <w:sz w:val="24"/>
              </w:rPr>
              <w:t>751</w:t>
            </w:r>
          </w:p>
        </w:tc>
        <w:tc>
          <w:tcPr>
            <w:tcW w:w="1944" w:type="dxa"/>
            <w:vAlign w:val="center"/>
          </w:tcPr>
          <w:p w:rsidR="00B642A6" w:rsidRDefault="00773F10">
            <w:pPr>
              <w:jc w:val="right"/>
            </w:pPr>
            <w:r>
              <w:rPr>
                <w:color w:val="000000"/>
                <w:sz w:val="24"/>
              </w:rPr>
              <w:t>7,517.51</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63</w:t>
            </w:r>
          </w:p>
        </w:tc>
        <w:tc>
          <w:tcPr>
            <w:tcW w:w="1346" w:type="dxa"/>
            <w:vAlign w:val="center"/>
          </w:tcPr>
          <w:p w:rsidR="00B642A6" w:rsidRDefault="00773F10">
            <w:pPr>
              <w:jc w:val="center"/>
            </w:pPr>
            <w:r>
              <w:rPr>
                <w:color w:val="000000"/>
                <w:sz w:val="24"/>
              </w:rPr>
              <w:t>300840</w:t>
            </w:r>
          </w:p>
        </w:tc>
        <w:tc>
          <w:tcPr>
            <w:tcW w:w="1795" w:type="dxa"/>
            <w:vAlign w:val="center"/>
          </w:tcPr>
          <w:p w:rsidR="00B642A6" w:rsidRDefault="00773F10">
            <w:pPr>
              <w:jc w:val="center"/>
            </w:pPr>
            <w:r>
              <w:rPr>
                <w:color w:val="000000"/>
                <w:sz w:val="24"/>
              </w:rPr>
              <w:t>酷特智能</w:t>
            </w:r>
          </w:p>
        </w:tc>
        <w:tc>
          <w:tcPr>
            <w:tcW w:w="1346" w:type="dxa"/>
            <w:vAlign w:val="center"/>
          </w:tcPr>
          <w:p w:rsidR="00B642A6" w:rsidRDefault="00773F10">
            <w:pPr>
              <w:jc w:val="right"/>
            </w:pPr>
            <w:r>
              <w:rPr>
                <w:color w:val="000000"/>
                <w:sz w:val="24"/>
              </w:rPr>
              <w:t>1,185</w:t>
            </w:r>
          </w:p>
        </w:tc>
        <w:tc>
          <w:tcPr>
            <w:tcW w:w="1944" w:type="dxa"/>
            <w:vAlign w:val="center"/>
          </w:tcPr>
          <w:p w:rsidR="00B642A6" w:rsidRDefault="00773F10">
            <w:pPr>
              <w:jc w:val="right"/>
            </w:pPr>
            <w:r>
              <w:rPr>
                <w:color w:val="000000"/>
                <w:sz w:val="24"/>
              </w:rPr>
              <w:t>7,038.90</w:t>
            </w:r>
          </w:p>
        </w:tc>
        <w:tc>
          <w:tcPr>
            <w:tcW w:w="1705" w:type="dxa"/>
            <w:vAlign w:val="center"/>
          </w:tcPr>
          <w:p w:rsidR="00B642A6" w:rsidRDefault="00773F10">
            <w:pPr>
              <w:jc w:val="right"/>
            </w:pPr>
            <w:r>
              <w:rPr>
                <w:color w:val="000000"/>
                <w:sz w:val="24"/>
              </w:rPr>
              <w:t>0.00</w:t>
            </w:r>
          </w:p>
        </w:tc>
      </w:tr>
      <w:tr w:rsidR="00B642A6">
        <w:tc>
          <w:tcPr>
            <w:tcW w:w="862" w:type="dxa"/>
            <w:vAlign w:val="center"/>
          </w:tcPr>
          <w:p w:rsidR="00B642A6" w:rsidRDefault="00773F10">
            <w:pPr>
              <w:jc w:val="center"/>
            </w:pPr>
            <w:r>
              <w:rPr>
                <w:color w:val="000000"/>
                <w:sz w:val="24"/>
              </w:rPr>
              <w:t>64</w:t>
            </w:r>
          </w:p>
        </w:tc>
        <w:tc>
          <w:tcPr>
            <w:tcW w:w="1346" w:type="dxa"/>
            <w:vAlign w:val="center"/>
          </w:tcPr>
          <w:p w:rsidR="00B642A6" w:rsidRDefault="00773F10">
            <w:pPr>
              <w:jc w:val="center"/>
            </w:pPr>
            <w:r>
              <w:rPr>
                <w:color w:val="000000"/>
                <w:sz w:val="24"/>
              </w:rPr>
              <w:t>300846</w:t>
            </w:r>
          </w:p>
        </w:tc>
        <w:tc>
          <w:tcPr>
            <w:tcW w:w="1795" w:type="dxa"/>
            <w:vAlign w:val="center"/>
          </w:tcPr>
          <w:p w:rsidR="00B642A6" w:rsidRDefault="00773F10">
            <w:pPr>
              <w:jc w:val="center"/>
            </w:pPr>
            <w:r>
              <w:rPr>
                <w:color w:val="000000"/>
                <w:sz w:val="24"/>
              </w:rPr>
              <w:t>首都在线</w:t>
            </w:r>
          </w:p>
        </w:tc>
        <w:tc>
          <w:tcPr>
            <w:tcW w:w="1346" w:type="dxa"/>
            <w:vAlign w:val="center"/>
          </w:tcPr>
          <w:p w:rsidR="00B642A6" w:rsidRDefault="00773F10">
            <w:pPr>
              <w:jc w:val="right"/>
            </w:pPr>
            <w:r>
              <w:rPr>
                <w:color w:val="000000"/>
                <w:sz w:val="24"/>
              </w:rPr>
              <w:t>1,131</w:t>
            </w:r>
          </w:p>
        </w:tc>
        <w:tc>
          <w:tcPr>
            <w:tcW w:w="1944" w:type="dxa"/>
            <w:vAlign w:val="center"/>
          </w:tcPr>
          <w:p w:rsidR="00B642A6" w:rsidRDefault="00773F10">
            <w:pPr>
              <w:jc w:val="right"/>
            </w:pPr>
            <w:r>
              <w:rPr>
                <w:color w:val="000000"/>
                <w:sz w:val="24"/>
              </w:rPr>
              <w:t>3,811.47</w:t>
            </w:r>
          </w:p>
        </w:tc>
        <w:tc>
          <w:tcPr>
            <w:tcW w:w="1705" w:type="dxa"/>
            <w:vAlign w:val="center"/>
          </w:tcPr>
          <w:p w:rsidR="00B642A6" w:rsidRDefault="00773F10">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71575"/>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B642A6">
        <w:tc>
          <w:tcPr>
            <w:tcW w:w="869" w:type="dxa"/>
            <w:vAlign w:val="center"/>
          </w:tcPr>
          <w:p w:rsidR="00B642A6" w:rsidRDefault="00773F10">
            <w:pPr>
              <w:jc w:val="center"/>
            </w:pPr>
            <w:r>
              <w:rPr>
                <w:sz w:val="24"/>
              </w:rPr>
              <w:t>1</w:t>
            </w:r>
          </w:p>
        </w:tc>
        <w:tc>
          <w:tcPr>
            <w:tcW w:w="1650" w:type="dxa"/>
            <w:vAlign w:val="center"/>
          </w:tcPr>
          <w:p w:rsidR="00B642A6" w:rsidRDefault="00773F10">
            <w:pPr>
              <w:jc w:val="center"/>
            </w:pPr>
            <w:r>
              <w:rPr>
                <w:sz w:val="24"/>
              </w:rPr>
              <w:t>002841</w:t>
            </w:r>
          </w:p>
        </w:tc>
        <w:tc>
          <w:tcPr>
            <w:tcW w:w="1980" w:type="dxa"/>
            <w:vAlign w:val="center"/>
          </w:tcPr>
          <w:p w:rsidR="00B642A6" w:rsidRDefault="00773F10">
            <w:pPr>
              <w:jc w:val="center"/>
            </w:pPr>
            <w:r>
              <w:rPr>
                <w:sz w:val="24"/>
              </w:rPr>
              <w:t>视源股份</w:t>
            </w:r>
          </w:p>
        </w:tc>
        <w:tc>
          <w:tcPr>
            <w:tcW w:w="2879" w:type="dxa"/>
            <w:vAlign w:val="center"/>
          </w:tcPr>
          <w:p w:rsidR="00B642A6" w:rsidRDefault="00773F10">
            <w:pPr>
              <w:jc w:val="right"/>
            </w:pPr>
            <w:r>
              <w:rPr>
                <w:sz w:val="24"/>
              </w:rPr>
              <w:t>581,135,824.98</w:t>
            </w:r>
          </w:p>
        </w:tc>
        <w:tc>
          <w:tcPr>
            <w:tcW w:w="1620" w:type="dxa"/>
            <w:vAlign w:val="center"/>
          </w:tcPr>
          <w:p w:rsidR="00B642A6" w:rsidRDefault="00773F10">
            <w:pPr>
              <w:jc w:val="right"/>
            </w:pPr>
            <w:r>
              <w:rPr>
                <w:sz w:val="24"/>
              </w:rPr>
              <w:t>7.91</w:t>
            </w:r>
          </w:p>
        </w:tc>
      </w:tr>
      <w:tr w:rsidR="00B642A6">
        <w:tc>
          <w:tcPr>
            <w:tcW w:w="869" w:type="dxa"/>
            <w:vAlign w:val="center"/>
          </w:tcPr>
          <w:p w:rsidR="00B642A6" w:rsidRDefault="00773F10">
            <w:pPr>
              <w:jc w:val="center"/>
            </w:pPr>
            <w:r>
              <w:rPr>
                <w:sz w:val="24"/>
              </w:rPr>
              <w:t>2</w:t>
            </w:r>
          </w:p>
        </w:tc>
        <w:tc>
          <w:tcPr>
            <w:tcW w:w="1650" w:type="dxa"/>
            <w:vAlign w:val="center"/>
          </w:tcPr>
          <w:p w:rsidR="00B642A6" w:rsidRDefault="00773F10">
            <w:pPr>
              <w:jc w:val="center"/>
            </w:pPr>
            <w:r>
              <w:rPr>
                <w:sz w:val="24"/>
              </w:rPr>
              <w:t>600522</w:t>
            </w:r>
          </w:p>
        </w:tc>
        <w:tc>
          <w:tcPr>
            <w:tcW w:w="1980" w:type="dxa"/>
            <w:vAlign w:val="center"/>
          </w:tcPr>
          <w:p w:rsidR="00B642A6" w:rsidRDefault="00773F10">
            <w:pPr>
              <w:jc w:val="center"/>
            </w:pPr>
            <w:r>
              <w:rPr>
                <w:sz w:val="24"/>
              </w:rPr>
              <w:t>中天科技</w:t>
            </w:r>
          </w:p>
        </w:tc>
        <w:tc>
          <w:tcPr>
            <w:tcW w:w="2879" w:type="dxa"/>
            <w:vAlign w:val="center"/>
          </w:tcPr>
          <w:p w:rsidR="00B642A6" w:rsidRDefault="00773F10">
            <w:pPr>
              <w:jc w:val="right"/>
            </w:pPr>
            <w:r>
              <w:rPr>
                <w:sz w:val="24"/>
              </w:rPr>
              <w:t>436,404,975.42</w:t>
            </w:r>
          </w:p>
        </w:tc>
        <w:tc>
          <w:tcPr>
            <w:tcW w:w="1620" w:type="dxa"/>
            <w:vAlign w:val="center"/>
          </w:tcPr>
          <w:p w:rsidR="00B642A6" w:rsidRDefault="00773F10">
            <w:pPr>
              <w:jc w:val="right"/>
            </w:pPr>
            <w:r>
              <w:rPr>
                <w:sz w:val="24"/>
              </w:rPr>
              <w:t>5.94</w:t>
            </w:r>
          </w:p>
        </w:tc>
      </w:tr>
      <w:tr w:rsidR="00B642A6">
        <w:tc>
          <w:tcPr>
            <w:tcW w:w="869" w:type="dxa"/>
            <w:vAlign w:val="center"/>
          </w:tcPr>
          <w:p w:rsidR="00B642A6" w:rsidRDefault="00773F10">
            <w:pPr>
              <w:jc w:val="center"/>
            </w:pPr>
            <w:r>
              <w:rPr>
                <w:sz w:val="24"/>
              </w:rPr>
              <w:t>3</w:t>
            </w:r>
          </w:p>
        </w:tc>
        <w:tc>
          <w:tcPr>
            <w:tcW w:w="1650" w:type="dxa"/>
            <w:vAlign w:val="center"/>
          </w:tcPr>
          <w:p w:rsidR="00B642A6" w:rsidRDefault="00773F10">
            <w:pPr>
              <w:jc w:val="center"/>
            </w:pPr>
            <w:r>
              <w:rPr>
                <w:sz w:val="24"/>
              </w:rPr>
              <w:t>002352</w:t>
            </w:r>
          </w:p>
        </w:tc>
        <w:tc>
          <w:tcPr>
            <w:tcW w:w="1980" w:type="dxa"/>
            <w:vAlign w:val="center"/>
          </w:tcPr>
          <w:p w:rsidR="00B642A6" w:rsidRDefault="00773F10">
            <w:pPr>
              <w:jc w:val="center"/>
            </w:pPr>
            <w:r>
              <w:rPr>
                <w:sz w:val="24"/>
              </w:rPr>
              <w:t>顺丰控股</w:t>
            </w:r>
          </w:p>
        </w:tc>
        <w:tc>
          <w:tcPr>
            <w:tcW w:w="2879" w:type="dxa"/>
            <w:vAlign w:val="center"/>
          </w:tcPr>
          <w:p w:rsidR="00B642A6" w:rsidRDefault="00773F10">
            <w:pPr>
              <w:jc w:val="right"/>
            </w:pPr>
            <w:r>
              <w:rPr>
                <w:sz w:val="24"/>
              </w:rPr>
              <w:t>402,181,290.05</w:t>
            </w:r>
          </w:p>
        </w:tc>
        <w:tc>
          <w:tcPr>
            <w:tcW w:w="1620" w:type="dxa"/>
            <w:vAlign w:val="center"/>
          </w:tcPr>
          <w:p w:rsidR="00B642A6" w:rsidRDefault="00773F10">
            <w:pPr>
              <w:jc w:val="right"/>
            </w:pPr>
            <w:r>
              <w:rPr>
                <w:sz w:val="24"/>
              </w:rPr>
              <w:t>5.47</w:t>
            </w:r>
          </w:p>
        </w:tc>
      </w:tr>
      <w:tr w:rsidR="00B642A6">
        <w:tc>
          <w:tcPr>
            <w:tcW w:w="869" w:type="dxa"/>
            <w:vAlign w:val="center"/>
          </w:tcPr>
          <w:p w:rsidR="00B642A6" w:rsidRDefault="00773F10">
            <w:pPr>
              <w:jc w:val="center"/>
            </w:pPr>
            <w:r>
              <w:rPr>
                <w:sz w:val="24"/>
              </w:rPr>
              <w:t>4</w:t>
            </w:r>
          </w:p>
        </w:tc>
        <w:tc>
          <w:tcPr>
            <w:tcW w:w="1650" w:type="dxa"/>
            <w:vAlign w:val="center"/>
          </w:tcPr>
          <w:p w:rsidR="00B642A6" w:rsidRDefault="00773F10">
            <w:pPr>
              <w:jc w:val="center"/>
            </w:pPr>
            <w:r>
              <w:rPr>
                <w:sz w:val="24"/>
              </w:rPr>
              <w:t>002555</w:t>
            </w:r>
          </w:p>
        </w:tc>
        <w:tc>
          <w:tcPr>
            <w:tcW w:w="1980" w:type="dxa"/>
            <w:vAlign w:val="center"/>
          </w:tcPr>
          <w:p w:rsidR="00B642A6" w:rsidRDefault="00773F10">
            <w:pPr>
              <w:jc w:val="center"/>
            </w:pPr>
            <w:r>
              <w:rPr>
                <w:sz w:val="24"/>
              </w:rPr>
              <w:t>三七互娱</w:t>
            </w:r>
          </w:p>
        </w:tc>
        <w:tc>
          <w:tcPr>
            <w:tcW w:w="2879" w:type="dxa"/>
            <w:vAlign w:val="center"/>
          </w:tcPr>
          <w:p w:rsidR="00B642A6" w:rsidRDefault="00773F10">
            <w:pPr>
              <w:jc w:val="right"/>
            </w:pPr>
            <w:r>
              <w:rPr>
                <w:sz w:val="24"/>
              </w:rPr>
              <w:t>385,537,092.26</w:t>
            </w:r>
          </w:p>
        </w:tc>
        <w:tc>
          <w:tcPr>
            <w:tcW w:w="1620" w:type="dxa"/>
            <w:vAlign w:val="center"/>
          </w:tcPr>
          <w:p w:rsidR="00B642A6" w:rsidRDefault="00773F10">
            <w:pPr>
              <w:jc w:val="right"/>
            </w:pPr>
            <w:r>
              <w:rPr>
                <w:sz w:val="24"/>
              </w:rPr>
              <w:t>5.25</w:t>
            </w:r>
          </w:p>
        </w:tc>
      </w:tr>
      <w:tr w:rsidR="00B642A6">
        <w:tc>
          <w:tcPr>
            <w:tcW w:w="869" w:type="dxa"/>
            <w:vAlign w:val="center"/>
          </w:tcPr>
          <w:p w:rsidR="00B642A6" w:rsidRDefault="00773F10">
            <w:pPr>
              <w:jc w:val="center"/>
            </w:pPr>
            <w:r>
              <w:rPr>
                <w:sz w:val="24"/>
              </w:rPr>
              <w:t>5</w:t>
            </w:r>
          </w:p>
        </w:tc>
        <w:tc>
          <w:tcPr>
            <w:tcW w:w="1650" w:type="dxa"/>
            <w:vAlign w:val="center"/>
          </w:tcPr>
          <w:p w:rsidR="00B642A6" w:rsidRDefault="00773F10">
            <w:pPr>
              <w:jc w:val="center"/>
            </w:pPr>
            <w:r>
              <w:rPr>
                <w:sz w:val="24"/>
              </w:rPr>
              <w:t>300059</w:t>
            </w:r>
          </w:p>
        </w:tc>
        <w:tc>
          <w:tcPr>
            <w:tcW w:w="1980" w:type="dxa"/>
            <w:vAlign w:val="center"/>
          </w:tcPr>
          <w:p w:rsidR="00B642A6" w:rsidRDefault="00773F10">
            <w:pPr>
              <w:jc w:val="center"/>
            </w:pPr>
            <w:r>
              <w:rPr>
                <w:sz w:val="24"/>
              </w:rPr>
              <w:t>东方财富</w:t>
            </w:r>
          </w:p>
        </w:tc>
        <w:tc>
          <w:tcPr>
            <w:tcW w:w="2879" w:type="dxa"/>
            <w:vAlign w:val="center"/>
          </w:tcPr>
          <w:p w:rsidR="00B642A6" w:rsidRDefault="00773F10">
            <w:pPr>
              <w:jc w:val="right"/>
            </w:pPr>
            <w:r>
              <w:rPr>
                <w:sz w:val="24"/>
              </w:rPr>
              <w:t>363,187,131.63</w:t>
            </w:r>
          </w:p>
        </w:tc>
        <w:tc>
          <w:tcPr>
            <w:tcW w:w="1620" w:type="dxa"/>
            <w:vAlign w:val="center"/>
          </w:tcPr>
          <w:p w:rsidR="00B642A6" w:rsidRDefault="00773F10">
            <w:pPr>
              <w:jc w:val="right"/>
            </w:pPr>
            <w:r>
              <w:rPr>
                <w:sz w:val="24"/>
              </w:rPr>
              <w:t>4.94</w:t>
            </w:r>
          </w:p>
        </w:tc>
      </w:tr>
      <w:tr w:rsidR="00B642A6">
        <w:tc>
          <w:tcPr>
            <w:tcW w:w="869" w:type="dxa"/>
            <w:vAlign w:val="center"/>
          </w:tcPr>
          <w:p w:rsidR="00B642A6" w:rsidRDefault="00773F10">
            <w:pPr>
              <w:jc w:val="center"/>
            </w:pPr>
            <w:r>
              <w:rPr>
                <w:sz w:val="24"/>
              </w:rPr>
              <w:t>6</w:t>
            </w:r>
          </w:p>
        </w:tc>
        <w:tc>
          <w:tcPr>
            <w:tcW w:w="1650" w:type="dxa"/>
            <w:vAlign w:val="center"/>
          </w:tcPr>
          <w:p w:rsidR="00B642A6" w:rsidRDefault="00773F10">
            <w:pPr>
              <w:jc w:val="center"/>
            </w:pPr>
            <w:r>
              <w:rPr>
                <w:sz w:val="24"/>
              </w:rPr>
              <w:t>002475</w:t>
            </w:r>
          </w:p>
        </w:tc>
        <w:tc>
          <w:tcPr>
            <w:tcW w:w="1980" w:type="dxa"/>
            <w:vAlign w:val="center"/>
          </w:tcPr>
          <w:p w:rsidR="00B642A6" w:rsidRDefault="00773F10">
            <w:pPr>
              <w:jc w:val="center"/>
            </w:pPr>
            <w:r>
              <w:rPr>
                <w:sz w:val="24"/>
              </w:rPr>
              <w:t>立讯精密</w:t>
            </w:r>
          </w:p>
        </w:tc>
        <w:tc>
          <w:tcPr>
            <w:tcW w:w="2879" w:type="dxa"/>
            <w:vAlign w:val="center"/>
          </w:tcPr>
          <w:p w:rsidR="00B642A6" w:rsidRDefault="00773F10">
            <w:pPr>
              <w:jc w:val="right"/>
            </w:pPr>
            <w:r>
              <w:rPr>
                <w:sz w:val="24"/>
              </w:rPr>
              <w:t>362,007,735.96</w:t>
            </w:r>
          </w:p>
        </w:tc>
        <w:tc>
          <w:tcPr>
            <w:tcW w:w="1620" w:type="dxa"/>
            <w:vAlign w:val="center"/>
          </w:tcPr>
          <w:p w:rsidR="00B642A6" w:rsidRDefault="00773F10">
            <w:pPr>
              <w:jc w:val="right"/>
            </w:pPr>
            <w:r>
              <w:rPr>
                <w:sz w:val="24"/>
              </w:rPr>
              <w:t>4.93</w:t>
            </w:r>
          </w:p>
        </w:tc>
      </w:tr>
      <w:tr w:rsidR="00B642A6">
        <w:tc>
          <w:tcPr>
            <w:tcW w:w="869" w:type="dxa"/>
            <w:vAlign w:val="center"/>
          </w:tcPr>
          <w:p w:rsidR="00B642A6" w:rsidRDefault="00773F10">
            <w:pPr>
              <w:jc w:val="center"/>
            </w:pPr>
            <w:r>
              <w:rPr>
                <w:sz w:val="24"/>
              </w:rPr>
              <w:t>7</w:t>
            </w:r>
          </w:p>
        </w:tc>
        <w:tc>
          <w:tcPr>
            <w:tcW w:w="1650" w:type="dxa"/>
            <w:vAlign w:val="center"/>
          </w:tcPr>
          <w:p w:rsidR="00B642A6" w:rsidRDefault="00773F10">
            <w:pPr>
              <w:jc w:val="center"/>
            </w:pPr>
            <w:r>
              <w:rPr>
                <w:sz w:val="24"/>
              </w:rPr>
              <w:t>000002</w:t>
            </w:r>
          </w:p>
        </w:tc>
        <w:tc>
          <w:tcPr>
            <w:tcW w:w="1980" w:type="dxa"/>
            <w:vAlign w:val="center"/>
          </w:tcPr>
          <w:p w:rsidR="00B642A6" w:rsidRDefault="00773F10">
            <w:pPr>
              <w:jc w:val="center"/>
            </w:pPr>
            <w:r>
              <w:rPr>
                <w:sz w:val="24"/>
              </w:rPr>
              <w:t>万科</w:t>
            </w:r>
            <w:r>
              <w:rPr>
                <w:sz w:val="24"/>
              </w:rPr>
              <w:t>A</w:t>
            </w:r>
          </w:p>
        </w:tc>
        <w:tc>
          <w:tcPr>
            <w:tcW w:w="2879" w:type="dxa"/>
            <w:vAlign w:val="center"/>
          </w:tcPr>
          <w:p w:rsidR="00B642A6" w:rsidRDefault="00773F10">
            <w:pPr>
              <w:jc w:val="right"/>
            </w:pPr>
            <w:r>
              <w:rPr>
                <w:sz w:val="24"/>
              </w:rPr>
              <w:t>295,764,389.05</w:t>
            </w:r>
          </w:p>
        </w:tc>
        <w:tc>
          <w:tcPr>
            <w:tcW w:w="1620" w:type="dxa"/>
            <w:vAlign w:val="center"/>
          </w:tcPr>
          <w:p w:rsidR="00B642A6" w:rsidRDefault="00773F10">
            <w:pPr>
              <w:jc w:val="right"/>
            </w:pPr>
            <w:r>
              <w:rPr>
                <w:sz w:val="24"/>
              </w:rPr>
              <w:t>4.02</w:t>
            </w:r>
          </w:p>
        </w:tc>
      </w:tr>
      <w:tr w:rsidR="00B642A6">
        <w:tc>
          <w:tcPr>
            <w:tcW w:w="869" w:type="dxa"/>
            <w:vAlign w:val="center"/>
          </w:tcPr>
          <w:p w:rsidR="00B642A6" w:rsidRDefault="00773F10">
            <w:pPr>
              <w:jc w:val="center"/>
            </w:pPr>
            <w:r>
              <w:rPr>
                <w:sz w:val="24"/>
              </w:rPr>
              <w:t>8</w:t>
            </w:r>
          </w:p>
        </w:tc>
        <w:tc>
          <w:tcPr>
            <w:tcW w:w="1650" w:type="dxa"/>
            <w:vAlign w:val="center"/>
          </w:tcPr>
          <w:p w:rsidR="00B642A6" w:rsidRDefault="00773F10">
            <w:pPr>
              <w:jc w:val="center"/>
            </w:pPr>
            <w:r>
              <w:rPr>
                <w:sz w:val="24"/>
              </w:rPr>
              <w:t>002415</w:t>
            </w:r>
          </w:p>
        </w:tc>
        <w:tc>
          <w:tcPr>
            <w:tcW w:w="1980" w:type="dxa"/>
            <w:vAlign w:val="center"/>
          </w:tcPr>
          <w:p w:rsidR="00B642A6" w:rsidRDefault="00773F10">
            <w:pPr>
              <w:jc w:val="center"/>
            </w:pPr>
            <w:r>
              <w:rPr>
                <w:sz w:val="24"/>
              </w:rPr>
              <w:t>海康威视</w:t>
            </w:r>
          </w:p>
        </w:tc>
        <w:tc>
          <w:tcPr>
            <w:tcW w:w="2879" w:type="dxa"/>
            <w:vAlign w:val="center"/>
          </w:tcPr>
          <w:p w:rsidR="00B642A6" w:rsidRDefault="00773F10">
            <w:pPr>
              <w:jc w:val="right"/>
            </w:pPr>
            <w:r>
              <w:rPr>
                <w:sz w:val="24"/>
              </w:rPr>
              <w:t>274,271,091.35</w:t>
            </w:r>
          </w:p>
        </w:tc>
        <w:tc>
          <w:tcPr>
            <w:tcW w:w="1620" w:type="dxa"/>
            <w:vAlign w:val="center"/>
          </w:tcPr>
          <w:p w:rsidR="00B642A6" w:rsidRDefault="00773F10">
            <w:pPr>
              <w:jc w:val="right"/>
            </w:pPr>
            <w:r>
              <w:rPr>
                <w:sz w:val="24"/>
              </w:rPr>
              <w:t>3.73</w:t>
            </w:r>
          </w:p>
        </w:tc>
      </w:tr>
      <w:tr w:rsidR="00B642A6">
        <w:tc>
          <w:tcPr>
            <w:tcW w:w="869" w:type="dxa"/>
            <w:vAlign w:val="center"/>
          </w:tcPr>
          <w:p w:rsidR="00B642A6" w:rsidRDefault="00773F10">
            <w:pPr>
              <w:jc w:val="center"/>
            </w:pPr>
            <w:r>
              <w:rPr>
                <w:sz w:val="24"/>
              </w:rPr>
              <w:t>9</w:t>
            </w:r>
          </w:p>
        </w:tc>
        <w:tc>
          <w:tcPr>
            <w:tcW w:w="1650" w:type="dxa"/>
            <w:vAlign w:val="center"/>
          </w:tcPr>
          <w:p w:rsidR="00B642A6" w:rsidRDefault="00773F10">
            <w:pPr>
              <w:jc w:val="center"/>
            </w:pPr>
            <w:r>
              <w:rPr>
                <w:sz w:val="24"/>
              </w:rPr>
              <w:t>000998</w:t>
            </w:r>
          </w:p>
        </w:tc>
        <w:tc>
          <w:tcPr>
            <w:tcW w:w="1980" w:type="dxa"/>
            <w:vAlign w:val="center"/>
          </w:tcPr>
          <w:p w:rsidR="00B642A6" w:rsidRDefault="00773F10">
            <w:pPr>
              <w:jc w:val="center"/>
            </w:pPr>
            <w:r>
              <w:rPr>
                <w:sz w:val="24"/>
              </w:rPr>
              <w:t>隆平高科</w:t>
            </w:r>
          </w:p>
        </w:tc>
        <w:tc>
          <w:tcPr>
            <w:tcW w:w="2879" w:type="dxa"/>
            <w:vAlign w:val="center"/>
          </w:tcPr>
          <w:p w:rsidR="00B642A6" w:rsidRDefault="00773F10">
            <w:pPr>
              <w:jc w:val="right"/>
            </w:pPr>
            <w:r>
              <w:rPr>
                <w:sz w:val="24"/>
              </w:rPr>
              <w:t>267,905,217.69</w:t>
            </w:r>
          </w:p>
        </w:tc>
        <w:tc>
          <w:tcPr>
            <w:tcW w:w="1620" w:type="dxa"/>
            <w:vAlign w:val="center"/>
          </w:tcPr>
          <w:p w:rsidR="00B642A6" w:rsidRDefault="00773F10">
            <w:pPr>
              <w:jc w:val="right"/>
            </w:pPr>
            <w:r>
              <w:rPr>
                <w:sz w:val="24"/>
              </w:rPr>
              <w:t>3.65</w:t>
            </w:r>
          </w:p>
        </w:tc>
      </w:tr>
      <w:tr w:rsidR="00B642A6">
        <w:tc>
          <w:tcPr>
            <w:tcW w:w="869" w:type="dxa"/>
            <w:vAlign w:val="center"/>
          </w:tcPr>
          <w:p w:rsidR="00B642A6" w:rsidRDefault="00773F10">
            <w:pPr>
              <w:jc w:val="center"/>
            </w:pPr>
            <w:r>
              <w:rPr>
                <w:sz w:val="24"/>
              </w:rPr>
              <w:t>10</w:t>
            </w:r>
          </w:p>
        </w:tc>
        <w:tc>
          <w:tcPr>
            <w:tcW w:w="1650" w:type="dxa"/>
            <w:vAlign w:val="center"/>
          </w:tcPr>
          <w:p w:rsidR="00B642A6" w:rsidRDefault="00773F10">
            <w:pPr>
              <w:jc w:val="center"/>
            </w:pPr>
            <w:r>
              <w:rPr>
                <w:sz w:val="24"/>
              </w:rPr>
              <w:t>000977</w:t>
            </w:r>
          </w:p>
        </w:tc>
        <w:tc>
          <w:tcPr>
            <w:tcW w:w="1980" w:type="dxa"/>
            <w:vAlign w:val="center"/>
          </w:tcPr>
          <w:p w:rsidR="00B642A6" w:rsidRDefault="00773F10">
            <w:pPr>
              <w:jc w:val="center"/>
            </w:pPr>
            <w:r>
              <w:rPr>
                <w:sz w:val="24"/>
              </w:rPr>
              <w:t>浪潮信息</w:t>
            </w:r>
          </w:p>
        </w:tc>
        <w:tc>
          <w:tcPr>
            <w:tcW w:w="2879" w:type="dxa"/>
            <w:vAlign w:val="center"/>
          </w:tcPr>
          <w:p w:rsidR="00B642A6" w:rsidRDefault="00773F10">
            <w:pPr>
              <w:jc w:val="right"/>
            </w:pPr>
            <w:r>
              <w:rPr>
                <w:sz w:val="24"/>
              </w:rPr>
              <w:t>260,077,302.99</w:t>
            </w:r>
          </w:p>
        </w:tc>
        <w:tc>
          <w:tcPr>
            <w:tcW w:w="1620" w:type="dxa"/>
            <w:vAlign w:val="center"/>
          </w:tcPr>
          <w:p w:rsidR="00B642A6" w:rsidRDefault="00773F10">
            <w:pPr>
              <w:jc w:val="right"/>
            </w:pPr>
            <w:r>
              <w:rPr>
                <w:sz w:val="24"/>
              </w:rPr>
              <w:t>3.54</w:t>
            </w:r>
          </w:p>
        </w:tc>
      </w:tr>
      <w:tr w:rsidR="00B642A6">
        <w:tc>
          <w:tcPr>
            <w:tcW w:w="869" w:type="dxa"/>
            <w:vAlign w:val="center"/>
          </w:tcPr>
          <w:p w:rsidR="00B642A6" w:rsidRDefault="00773F10">
            <w:pPr>
              <w:jc w:val="center"/>
            </w:pPr>
            <w:r>
              <w:rPr>
                <w:sz w:val="24"/>
              </w:rPr>
              <w:t>11</w:t>
            </w:r>
          </w:p>
        </w:tc>
        <w:tc>
          <w:tcPr>
            <w:tcW w:w="1650" w:type="dxa"/>
            <w:vAlign w:val="center"/>
          </w:tcPr>
          <w:p w:rsidR="00B642A6" w:rsidRDefault="00773F10">
            <w:pPr>
              <w:jc w:val="center"/>
            </w:pPr>
            <w:r>
              <w:rPr>
                <w:sz w:val="24"/>
              </w:rPr>
              <w:t>000725</w:t>
            </w:r>
          </w:p>
        </w:tc>
        <w:tc>
          <w:tcPr>
            <w:tcW w:w="1980" w:type="dxa"/>
            <w:vAlign w:val="center"/>
          </w:tcPr>
          <w:p w:rsidR="00B642A6" w:rsidRDefault="00773F10">
            <w:pPr>
              <w:jc w:val="center"/>
            </w:pPr>
            <w:r>
              <w:rPr>
                <w:sz w:val="24"/>
              </w:rPr>
              <w:t>京东方</w:t>
            </w:r>
            <w:r>
              <w:rPr>
                <w:sz w:val="24"/>
              </w:rPr>
              <w:t>A</w:t>
            </w:r>
          </w:p>
        </w:tc>
        <w:tc>
          <w:tcPr>
            <w:tcW w:w="2879" w:type="dxa"/>
            <w:vAlign w:val="center"/>
          </w:tcPr>
          <w:p w:rsidR="00B642A6" w:rsidRDefault="00773F10">
            <w:pPr>
              <w:jc w:val="right"/>
            </w:pPr>
            <w:r>
              <w:rPr>
                <w:sz w:val="24"/>
              </w:rPr>
              <w:t>223,808,123.66</w:t>
            </w:r>
          </w:p>
        </w:tc>
        <w:tc>
          <w:tcPr>
            <w:tcW w:w="1620" w:type="dxa"/>
            <w:vAlign w:val="center"/>
          </w:tcPr>
          <w:p w:rsidR="00B642A6" w:rsidRDefault="00773F10">
            <w:pPr>
              <w:jc w:val="right"/>
            </w:pPr>
            <w:r>
              <w:rPr>
                <w:sz w:val="24"/>
              </w:rPr>
              <w:t>3.05</w:t>
            </w:r>
          </w:p>
        </w:tc>
      </w:tr>
      <w:tr w:rsidR="00B642A6">
        <w:tc>
          <w:tcPr>
            <w:tcW w:w="869" w:type="dxa"/>
            <w:vAlign w:val="center"/>
          </w:tcPr>
          <w:p w:rsidR="00B642A6" w:rsidRDefault="00773F10">
            <w:pPr>
              <w:jc w:val="center"/>
            </w:pPr>
            <w:r>
              <w:rPr>
                <w:sz w:val="24"/>
              </w:rPr>
              <w:t>12</w:t>
            </w:r>
          </w:p>
        </w:tc>
        <w:tc>
          <w:tcPr>
            <w:tcW w:w="1650" w:type="dxa"/>
            <w:vAlign w:val="center"/>
          </w:tcPr>
          <w:p w:rsidR="00B642A6" w:rsidRDefault="00773F10">
            <w:pPr>
              <w:jc w:val="center"/>
            </w:pPr>
            <w:r>
              <w:rPr>
                <w:sz w:val="24"/>
              </w:rPr>
              <w:t>000802</w:t>
            </w:r>
          </w:p>
        </w:tc>
        <w:tc>
          <w:tcPr>
            <w:tcW w:w="1980" w:type="dxa"/>
            <w:vAlign w:val="center"/>
          </w:tcPr>
          <w:p w:rsidR="00B642A6" w:rsidRDefault="00773F10">
            <w:pPr>
              <w:jc w:val="center"/>
            </w:pPr>
            <w:r>
              <w:rPr>
                <w:sz w:val="24"/>
              </w:rPr>
              <w:t>北京文化</w:t>
            </w:r>
          </w:p>
        </w:tc>
        <w:tc>
          <w:tcPr>
            <w:tcW w:w="2879" w:type="dxa"/>
            <w:vAlign w:val="center"/>
          </w:tcPr>
          <w:p w:rsidR="00B642A6" w:rsidRDefault="00773F10">
            <w:pPr>
              <w:jc w:val="right"/>
            </w:pPr>
            <w:r>
              <w:rPr>
                <w:sz w:val="24"/>
              </w:rPr>
              <w:t>216,241,125.98</w:t>
            </w:r>
          </w:p>
        </w:tc>
        <w:tc>
          <w:tcPr>
            <w:tcW w:w="1620" w:type="dxa"/>
            <w:vAlign w:val="center"/>
          </w:tcPr>
          <w:p w:rsidR="00B642A6" w:rsidRDefault="00773F10">
            <w:pPr>
              <w:jc w:val="right"/>
            </w:pPr>
            <w:r>
              <w:rPr>
                <w:sz w:val="24"/>
              </w:rPr>
              <w:t>2.94</w:t>
            </w:r>
          </w:p>
        </w:tc>
      </w:tr>
      <w:tr w:rsidR="00B642A6">
        <w:tc>
          <w:tcPr>
            <w:tcW w:w="869" w:type="dxa"/>
            <w:vAlign w:val="center"/>
          </w:tcPr>
          <w:p w:rsidR="00B642A6" w:rsidRDefault="00773F10">
            <w:pPr>
              <w:jc w:val="center"/>
            </w:pPr>
            <w:r>
              <w:rPr>
                <w:sz w:val="24"/>
              </w:rPr>
              <w:lastRenderedPageBreak/>
              <w:t>13</w:t>
            </w:r>
          </w:p>
        </w:tc>
        <w:tc>
          <w:tcPr>
            <w:tcW w:w="1650" w:type="dxa"/>
            <w:vAlign w:val="center"/>
          </w:tcPr>
          <w:p w:rsidR="00B642A6" w:rsidRDefault="00773F10">
            <w:pPr>
              <w:jc w:val="center"/>
            </w:pPr>
            <w:r>
              <w:rPr>
                <w:sz w:val="24"/>
              </w:rPr>
              <w:t>600690</w:t>
            </w:r>
          </w:p>
        </w:tc>
        <w:tc>
          <w:tcPr>
            <w:tcW w:w="1980" w:type="dxa"/>
            <w:vAlign w:val="center"/>
          </w:tcPr>
          <w:p w:rsidR="00B642A6" w:rsidRDefault="00773F10">
            <w:pPr>
              <w:jc w:val="center"/>
            </w:pPr>
            <w:r>
              <w:rPr>
                <w:sz w:val="24"/>
              </w:rPr>
              <w:t>海尔智家</w:t>
            </w:r>
          </w:p>
        </w:tc>
        <w:tc>
          <w:tcPr>
            <w:tcW w:w="2879" w:type="dxa"/>
            <w:vAlign w:val="center"/>
          </w:tcPr>
          <w:p w:rsidR="00B642A6" w:rsidRDefault="00773F10">
            <w:pPr>
              <w:jc w:val="right"/>
            </w:pPr>
            <w:r>
              <w:rPr>
                <w:sz w:val="24"/>
              </w:rPr>
              <w:t>206,615,347.91</w:t>
            </w:r>
          </w:p>
        </w:tc>
        <w:tc>
          <w:tcPr>
            <w:tcW w:w="1620" w:type="dxa"/>
            <w:vAlign w:val="center"/>
          </w:tcPr>
          <w:p w:rsidR="00B642A6" w:rsidRDefault="00773F10">
            <w:pPr>
              <w:jc w:val="right"/>
            </w:pPr>
            <w:r>
              <w:rPr>
                <w:sz w:val="24"/>
              </w:rPr>
              <w:t>2.81</w:t>
            </w:r>
          </w:p>
        </w:tc>
      </w:tr>
      <w:tr w:rsidR="00B642A6">
        <w:tc>
          <w:tcPr>
            <w:tcW w:w="869" w:type="dxa"/>
            <w:vAlign w:val="center"/>
          </w:tcPr>
          <w:p w:rsidR="00B642A6" w:rsidRDefault="00773F10">
            <w:pPr>
              <w:jc w:val="center"/>
            </w:pPr>
            <w:r>
              <w:rPr>
                <w:sz w:val="24"/>
              </w:rPr>
              <w:t>14</w:t>
            </w:r>
          </w:p>
        </w:tc>
        <w:tc>
          <w:tcPr>
            <w:tcW w:w="1650" w:type="dxa"/>
            <w:vAlign w:val="center"/>
          </w:tcPr>
          <w:p w:rsidR="00B642A6" w:rsidRDefault="00773F10">
            <w:pPr>
              <w:jc w:val="center"/>
            </w:pPr>
            <w:r>
              <w:rPr>
                <w:sz w:val="24"/>
              </w:rPr>
              <w:t>002230</w:t>
            </w:r>
          </w:p>
        </w:tc>
        <w:tc>
          <w:tcPr>
            <w:tcW w:w="1980" w:type="dxa"/>
            <w:vAlign w:val="center"/>
          </w:tcPr>
          <w:p w:rsidR="00B642A6" w:rsidRDefault="00773F10">
            <w:pPr>
              <w:jc w:val="center"/>
            </w:pPr>
            <w:r>
              <w:rPr>
                <w:sz w:val="24"/>
              </w:rPr>
              <w:t>科大讯飞</w:t>
            </w:r>
          </w:p>
        </w:tc>
        <w:tc>
          <w:tcPr>
            <w:tcW w:w="2879" w:type="dxa"/>
            <w:vAlign w:val="center"/>
          </w:tcPr>
          <w:p w:rsidR="00B642A6" w:rsidRDefault="00773F10">
            <w:pPr>
              <w:jc w:val="right"/>
            </w:pPr>
            <w:r>
              <w:rPr>
                <w:sz w:val="24"/>
              </w:rPr>
              <w:t>179,644,507.64</w:t>
            </w:r>
          </w:p>
        </w:tc>
        <w:tc>
          <w:tcPr>
            <w:tcW w:w="1620" w:type="dxa"/>
            <w:vAlign w:val="center"/>
          </w:tcPr>
          <w:p w:rsidR="00B642A6" w:rsidRDefault="00773F10">
            <w:pPr>
              <w:jc w:val="right"/>
            </w:pPr>
            <w:r>
              <w:rPr>
                <w:sz w:val="24"/>
              </w:rPr>
              <w:t>2.44</w:t>
            </w:r>
          </w:p>
        </w:tc>
      </w:tr>
      <w:tr w:rsidR="00B642A6">
        <w:tc>
          <w:tcPr>
            <w:tcW w:w="869" w:type="dxa"/>
            <w:vAlign w:val="center"/>
          </w:tcPr>
          <w:p w:rsidR="00B642A6" w:rsidRDefault="00773F10">
            <w:pPr>
              <w:jc w:val="center"/>
            </w:pPr>
            <w:r>
              <w:rPr>
                <w:sz w:val="24"/>
              </w:rPr>
              <w:t>15</w:t>
            </w:r>
          </w:p>
        </w:tc>
        <w:tc>
          <w:tcPr>
            <w:tcW w:w="1650" w:type="dxa"/>
            <w:vAlign w:val="center"/>
          </w:tcPr>
          <w:p w:rsidR="00B642A6" w:rsidRDefault="00773F10">
            <w:pPr>
              <w:jc w:val="center"/>
            </w:pPr>
            <w:r>
              <w:rPr>
                <w:sz w:val="24"/>
              </w:rPr>
              <w:t>000997</w:t>
            </w:r>
          </w:p>
        </w:tc>
        <w:tc>
          <w:tcPr>
            <w:tcW w:w="1980" w:type="dxa"/>
            <w:vAlign w:val="center"/>
          </w:tcPr>
          <w:p w:rsidR="00B642A6" w:rsidRDefault="00773F10">
            <w:pPr>
              <w:jc w:val="center"/>
            </w:pPr>
            <w:r>
              <w:rPr>
                <w:sz w:val="24"/>
              </w:rPr>
              <w:t>新大陆</w:t>
            </w:r>
          </w:p>
        </w:tc>
        <w:tc>
          <w:tcPr>
            <w:tcW w:w="2879" w:type="dxa"/>
            <w:vAlign w:val="center"/>
          </w:tcPr>
          <w:p w:rsidR="00B642A6" w:rsidRDefault="00773F10">
            <w:pPr>
              <w:jc w:val="right"/>
            </w:pPr>
            <w:r>
              <w:rPr>
                <w:sz w:val="24"/>
              </w:rPr>
              <w:t>178,902,324.18</w:t>
            </w:r>
          </w:p>
        </w:tc>
        <w:tc>
          <w:tcPr>
            <w:tcW w:w="1620" w:type="dxa"/>
            <w:vAlign w:val="center"/>
          </w:tcPr>
          <w:p w:rsidR="00B642A6" w:rsidRDefault="00773F10">
            <w:pPr>
              <w:jc w:val="right"/>
            </w:pPr>
            <w:r>
              <w:rPr>
                <w:sz w:val="24"/>
              </w:rPr>
              <w:t>2.43</w:t>
            </w:r>
          </w:p>
        </w:tc>
      </w:tr>
      <w:tr w:rsidR="00B642A6">
        <w:tc>
          <w:tcPr>
            <w:tcW w:w="869" w:type="dxa"/>
            <w:vAlign w:val="center"/>
          </w:tcPr>
          <w:p w:rsidR="00B642A6" w:rsidRDefault="00773F10">
            <w:pPr>
              <w:jc w:val="center"/>
            </w:pPr>
            <w:r>
              <w:rPr>
                <w:sz w:val="24"/>
              </w:rPr>
              <w:t>16</w:t>
            </w:r>
          </w:p>
        </w:tc>
        <w:tc>
          <w:tcPr>
            <w:tcW w:w="1650" w:type="dxa"/>
            <w:vAlign w:val="center"/>
          </w:tcPr>
          <w:p w:rsidR="00B642A6" w:rsidRDefault="00773F10">
            <w:pPr>
              <w:jc w:val="center"/>
            </w:pPr>
            <w:r>
              <w:rPr>
                <w:sz w:val="24"/>
              </w:rPr>
              <w:t>300750</w:t>
            </w:r>
          </w:p>
        </w:tc>
        <w:tc>
          <w:tcPr>
            <w:tcW w:w="1980" w:type="dxa"/>
            <w:vAlign w:val="center"/>
          </w:tcPr>
          <w:p w:rsidR="00B642A6" w:rsidRDefault="00773F10">
            <w:pPr>
              <w:jc w:val="center"/>
            </w:pPr>
            <w:r>
              <w:rPr>
                <w:sz w:val="24"/>
              </w:rPr>
              <w:t>宁德时代</w:t>
            </w:r>
          </w:p>
        </w:tc>
        <w:tc>
          <w:tcPr>
            <w:tcW w:w="2879" w:type="dxa"/>
            <w:vAlign w:val="center"/>
          </w:tcPr>
          <w:p w:rsidR="00B642A6" w:rsidRDefault="00773F10">
            <w:pPr>
              <w:jc w:val="right"/>
            </w:pPr>
            <w:r>
              <w:rPr>
                <w:sz w:val="24"/>
              </w:rPr>
              <w:t>172,880,608.40</w:t>
            </w:r>
          </w:p>
        </w:tc>
        <w:tc>
          <w:tcPr>
            <w:tcW w:w="1620" w:type="dxa"/>
            <w:vAlign w:val="center"/>
          </w:tcPr>
          <w:p w:rsidR="00B642A6" w:rsidRDefault="00773F10">
            <w:pPr>
              <w:jc w:val="right"/>
            </w:pPr>
            <w:r>
              <w:rPr>
                <w:sz w:val="24"/>
              </w:rPr>
              <w:t>2.35</w:t>
            </w:r>
          </w:p>
        </w:tc>
      </w:tr>
      <w:tr w:rsidR="00B642A6">
        <w:tc>
          <w:tcPr>
            <w:tcW w:w="869" w:type="dxa"/>
            <w:vAlign w:val="center"/>
          </w:tcPr>
          <w:p w:rsidR="00B642A6" w:rsidRDefault="00773F10">
            <w:pPr>
              <w:jc w:val="center"/>
            </w:pPr>
            <w:r>
              <w:rPr>
                <w:sz w:val="24"/>
              </w:rPr>
              <w:t>17</w:t>
            </w:r>
          </w:p>
        </w:tc>
        <w:tc>
          <w:tcPr>
            <w:tcW w:w="1650" w:type="dxa"/>
            <w:vAlign w:val="center"/>
          </w:tcPr>
          <w:p w:rsidR="00B642A6" w:rsidRDefault="00773F10">
            <w:pPr>
              <w:jc w:val="center"/>
            </w:pPr>
            <w:r>
              <w:rPr>
                <w:sz w:val="24"/>
              </w:rPr>
              <w:t>002507</w:t>
            </w:r>
          </w:p>
        </w:tc>
        <w:tc>
          <w:tcPr>
            <w:tcW w:w="1980" w:type="dxa"/>
            <w:vAlign w:val="center"/>
          </w:tcPr>
          <w:p w:rsidR="00B642A6" w:rsidRDefault="00773F10">
            <w:pPr>
              <w:jc w:val="center"/>
            </w:pPr>
            <w:r>
              <w:rPr>
                <w:sz w:val="24"/>
              </w:rPr>
              <w:t>涪陵榨菜</w:t>
            </w:r>
          </w:p>
        </w:tc>
        <w:tc>
          <w:tcPr>
            <w:tcW w:w="2879" w:type="dxa"/>
            <w:vAlign w:val="center"/>
          </w:tcPr>
          <w:p w:rsidR="00B642A6" w:rsidRDefault="00773F10">
            <w:pPr>
              <w:jc w:val="right"/>
            </w:pPr>
            <w:r>
              <w:rPr>
                <w:sz w:val="24"/>
              </w:rPr>
              <w:t>167,475,894.19</w:t>
            </w:r>
          </w:p>
        </w:tc>
        <w:tc>
          <w:tcPr>
            <w:tcW w:w="1620" w:type="dxa"/>
            <w:vAlign w:val="center"/>
          </w:tcPr>
          <w:p w:rsidR="00B642A6" w:rsidRDefault="00773F10">
            <w:pPr>
              <w:jc w:val="right"/>
            </w:pPr>
            <w:r>
              <w:rPr>
                <w:sz w:val="24"/>
              </w:rPr>
              <w:t>2.28</w:t>
            </w:r>
          </w:p>
        </w:tc>
      </w:tr>
      <w:tr w:rsidR="00B642A6">
        <w:tc>
          <w:tcPr>
            <w:tcW w:w="869" w:type="dxa"/>
            <w:vAlign w:val="center"/>
          </w:tcPr>
          <w:p w:rsidR="00B642A6" w:rsidRDefault="00773F10">
            <w:pPr>
              <w:jc w:val="center"/>
            </w:pPr>
            <w:r>
              <w:rPr>
                <w:sz w:val="24"/>
              </w:rPr>
              <w:t>18</w:t>
            </w:r>
          </w:p>
        </w:tc>
        <w:tc>
          <w:tcPr>
            <w:tcW w:w="1650" w:type="dxa"/>
            <w:vAlign w:val="center"/>
          </w:tcPr>
          <w:p w:rsidR="00B642A6" w:rsidRDefault="00773F10">
            <w:pPr>
              <w:jc w:val="center"/>
            </w:pPr>
            <w:r>
              <w:rPr>
                <w:sz w:val="24"/>
              </w:rPr>
              <w:t>002982</w:t>
            </w:r>
          </w:p>
        </w:tc>
        <w:tc>
          <w:tcPr>
            <w:tcW w:w="1980" w:type="dxa"/>
            <w:vAlign w:val="center"/>
          </w:tcPr>
          <w:p w:rsidR="00B642A6" w:rsidRDefault="00773F10">
            <w:pPr>
              <w:jc w:val="center"/>
            </w:pPr>
            <w:r>
              <w:rPr>
                <w:sz w:val="24"/>
              </w:rPr>
              <w:t>湘佳股份</w:t>
            </w:r>
          </w:p>
        </w:tc>
        <w:tc>
          <w:tcPr>
            <w:tcW w:w="2879" w:type="dxa"/>
            <w:vAlign w:val="center"/>
          </w:tcPr>
          <w:p w:rsidR="00B642A6" w:rsidRDefault="00773F10">
            <w:pPr>
              <w:jc w:val="right"/>
            </w:pPr>
            <w:r>
              <w:rPr>
                <w:sz w:val="24"/>
              </w:rPr>
              <w:t>156,444,953.77</w:t>
            </w:r>
          </w:p>
        </w:tc>
        <w:tc>
          <w:tcPr>
            <w:tcW w:w="1620" w:type="dxa"/>
            <w:vAlign w:val="center"/>
          </w:tcPr>
          <w:p w:rsidR="00B642A6" w:rsidRDefault="00773F10">
            <w:pPr>
              <w:jc w:val="right"/>
            </w:pPr>
            <w:r>
              <w:rPr>
                <w:sz w:val="24"/>
              </w:rPr>
              <w:t>2.13</w:t>
            </w:r>
          </w:p>
        </w:tc>
      </w:tr>
      <w:tr w:rsidR="00B642A6">
        <w:tc>
          <w:tcPr>
            <w:tcW w:w="869" w:type="dxa"/>
            <w:vAlign w:val="center"/>
          </w:tcPr>
          <w:p w:rsidR="00B642A6" w:rsidRDefault="00773F10">
            <w:pPr>
              <w:jc w:val="center"/>
            </w:pPr>
            <w:r>
              <w:rPr>
                <w:sz w:val="24"/>
              </w:rPr>
              <w:t>19</w:t>
            </w:r>
          </w:p>
        </w:tc>
        <w:tc>
          <w:tcPr>
            <w:tcW w:w="1650" w:type="dxa"/>
            <w:vAlign w:val="center"/>
          </w:tcPr>
          <w:p w:rsidR="00B642A6" w:rsidRDefault="00773F10">
            <w:pPr>
              <w:jc w:val="center"/>
            </w:pPr>
            <w:r>
              <w:rPr>
                <w:sz w:val="24"/>
              </w:rPr>
              <w:t>600030</w:t>
            </w:r>
          </w:p>
        </w:tc>
        <w:tc>
          <w:tcPr>
            <w:tcW w:w="1980" w:type="dxa"/>
            <w:vAlign w:val="center"/>
          </w:tcPr>
          <w:p w:rsidR="00B642A6" w:rsidRDefault="00773F10">
            <w:pPr>
              <w:jc w:val="center"/>
            </w:pPr>
            <w:r>
              <w:rPr>
                <w:sz w:val="24"/>
              </w:rPr>
              <w:t>中信证券</w:t>
            </w:r>
          </w:p>
        </w:tc>
        <w:tc>
          <w:tcPr>
            <w:tcW w:w="2879" w:type="dxa"/>
            <w:vAlign w:val="center"/>
          </w:tcPr>
          <w:p w:rsidR="00B642A6" w:rsidRDefault="00773F10">
            <w:pPr>
              <w:jc w:val="right"/>
            </w:pPr>
            <w:r>
              <w:rPr>
                <w:sz w:val="24"/>
              </w:rPr>
              <w:t>148,148,850.02</w:t>
            </w:r>
          </w:p>
        </w:tc>
        <w:tc>
          <w:tcPr>
            <w:tcW w:w="1620" w:type="dxa"/>
            <w:vAlign w:val="center"/>
          </w:tcPr>
          <w:p w:rsidR="00B642A6" w:rsidRDefault="00773F10">
            <w:pPr>
              <w:jc w:val="right"/>
            </w:pPr>
            <w:r>
              <w:rPr>
                <w:sz w:val="24"/>
              </w:rPr>
              <w:t>2.02</w:t>
            </w:r>
          </w:p>
        </w:tc>
      </w:tr>
      <w:tr w:rsidR="00B642A6">
        <w:tc>
          <w:tcPr>
            <w:tcW w:w="869" w:type="dxa"/>
            <w:vAlign w:val="center"/>
          </w:tcPr>
          <w:p w:rsidR="00B642A6" w:rsidRDefault="00773F10">
            <w:pPr>
              <w:jc w:val="center"/>
            </w:pPr>
            <w:r>
              <w:rPr>
                <w:sz w:val="24"/>
              </w:rPr>
              <w:t>20</w:t>
            </w:r>
          </w:p>
        </w:tc>
        <w:tc>
          <w:tcPr>
            <w:tcW w:w="1650" w:type="dxa"/>
            <w:vAlign w:val="center"/>
          </w:tcPr>
          <w:p w:rsidR="00B642A6" w:rsidRDefault="00773F10">
            <w:pPr>
              <w:jc w:val="center"/>
            </w:pPr>
            <w:r>
              <w:rPr>
                <w:sz w:val="24"/>
              </w:rPr>
              <w:t>002271</w:t>
            </w:r>
          </w:p>
        </w:tc>
        <w:tc>
          <w:tcPr>
            <w:tcW w:w="1980" w:type="dxa"/>
            <w:vAlign w:val="center"/>
          </w:tcPr>
          <w:p w:rsidR="00B642A6" w:rsidRDefault="00773F10">
            <w:pPr>
              <w:jc w:val="center"/>
            </w:pPr>
            <w:r>
              <w:rPr>
                <w:sz w:val="24"/>
              </w:rPr>
              <w:t>东方雨虹</w:t>
            </w:r>
          </w:p>
        </w:tc>
        <w:tc>
          <w:tcPr>
            <w:tcW w:w="2879" w:type="dxa"/>
            <w:vAlign w:val="center"/>
          </w:tcPr>
          <w:p w:rsidR="00B642A6" w:rsidRDefault="00773F10">
            <w:pPr>
              <w:jc w:val="right"/>
            </w:pPr>
            <w:r>
              <w:rPr>
                <w:sz w:val="24"/>
              </w:rPr>
              <w:t>135,604,485.85</w:t>
            </w:r>
          </w:p>
        </w:tc>
        <w:tc>
          <w:tcPr>
            <w:tcW w:w="1620" w:type="dxa"/>
            <w:vAlign w:val="center"/>
          </w:tcPr>
          <w:p w:rsidR="00B642A6" w:rsidRDefault="00773F10">
            <w:pPr>
              <w:jc w:val="right"/>
            </w:pPr>
            <w:r>
              <w:rPr>
                <w:sz w:val="24"/>
              </w:rPr>
              <w:t>1.85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B642A6">
        <w:tc>
          <w:tcPr>
            <w:tcW w:w="869" w:type="dxa"/>
            <w:vAlign w:val="center"/>
          </w:tcPr>
          <w:p w:rsidR="00B642A6" w:rsidRDefault="00773F10">
            <w:pPr>
              <w:jc w:val="center"/>
            </w:pPr>
            <w:r>
              <w:rPr>
                <w:color w:val="000000"/>
                <w:sz w:val="24"/>
              </w:rPr>
              <w:t>1</w:t>
            </w:r>
          </w:p>
        </w:tc>
        <w:tc>
          <w:tcPr>
            <w:tcW w:w="1650" w:type="dxa"/>
            <w:vAlign w:val="center"/>
          </w:tcPr>
          <w:p w:rsidR="00B642A6" w:rsidRDefault="00773F10">
            <w:pPr>
              <w:jc w:val="center"/>
            </w:pPr>
            <w:r>
              <w:rPr>
                <w:color w:val="000000"/>
                <w:sz w:val="24"/>
              </w:rPr>
              <w:t>000725</w:t>
            </w:r>
          </w:p>
        </w:tc>
        <w:tc>
          <w:tcPr>
            <w:tcW w:w="1980" w:type="dxa"/>
            <w:vAlign w:val="center"/>
          </w:tcPr>
          <w:p w:rsidR="00B642A6" w:rsidRDefault="00773F10">
            <w:pPr>
              <w:jc w:val="center"/>
            </w:pPr>
            <w:r>
              <w:rPr>
                <w:color w:val="000000"/>
                <w:sz w:val="24"/>
              </w:rPr>
              <w:t>京东方</w:t>
            </w:r>
            <w:r>
              <w:rPr>
                <w:color w:val="000000"/>
                <w:sz w:val="24"/>
              </w:rPr>
              <w:t>A</w:t>
            </w:r>
          </w:p>
        </w:tc>
        <w:tc>
          <w:tcPr>
            <w:tcW w:w="2879" w:type="dxa"/>
            <w:vAlign w:val="center"/>
          </w:tcPr>
          <w:p w:rsidR="00B642A6" w:rsidRDefault="00773F10">
            <w:pPr>
              <w:jc w:val="right"/>
            </w:pPr>
            <w:r>
              <w:rPr>
                <w:color w:val="000000"/>
                <w:sz w:val="24"/>
              </w:rPr>
              <w:t>613,563,565.86</w:t>
            </w:r>
          </w:p>
        </w:tc>
        <w:tc>
          <w:tcPr>
            <w:tcW w:w="1620" w:type="dxa"/>
            <w:vAlign w:val="center"/>
          </w:tcPr>
          <w:p w:rsidR="00B642A6" w:rsidRDefault="00773F10">
            <w:pPr>
              <w:jc w:val="right"/>
            </w:pPr>
            <w:r>
              <w:rPr>
                <w:color w:val="000000"/>
                <w:sz w:val="24"/>
              </w:rPr>
              <w:t>8.35</w:t>
            </w:r>
          </w:p>
        </w:tc>
      </w:tr>
      <w:tr w:rsidR="00B642A6">
        <w:tc>
          <w:tcPr>
            <w:tcW w:w="869" w:type="dxa"/>
            <w:vAlign w:val="center"/>
          </w:tcPr>
          <w:p w:rsidR="00B642A6" w:rsidRDefault="00773F10">
            <w:pPr>
              <w:jc w:val="center"/>
            </w:pPr>
            <w:r>
              <w:rPr>
                <w:color w:val="000000"/>
                <w:sz w:val="24"/>
              </w:rPr>
              <w:t>2</w:t>
            </w:r>
          </w:p>
        </w:tc>
        <w:tc>
          <w:tcPr>
            <w:tcW w:w="1650" w:type="dxa"/>
            <w:vAlign w:val="center"/>
          </w:tcPr>
          <w:p w:rsidR="00B642A6" w:rsidRDefault="00773F10">
            <w:pPr>
              <w:jc w:val="center"/>
            </w:pPr>
            <w:r>
              <w:rPr>
                <w:color w:val="000000"/>
                <w:sz w:val="24"/>
              </w:rPr>
              <w:t>300059</w:t>
            </w:r>
          </w:p>
        </w:tc>
        <w:tc>
          <w:tcPr>
            <w:tcW w:w="1980" w:type="dxa"/>
            <w:vAlign w:val="center"/>
          </w:tcPr>
          <w:p w:rsidR="00B642A6" w:rsidRDefault="00773F10">
            <w:pPr>
              <w:jc w:val="center"/>
            </w:pPr>
            <w:r>
              <w:rPr>
                <w:color w:val="000000"/>
                <w:sz w:val="24"/>
              </w:rPr>
              <w:t>东方财富</w:t>
            </w:r>
          </w:p>
        </w:tc>
        <w:tc>
          <w:tcPr>
            <w:tcW w:w="2879" w:type="dxa"/>
            <w:vAlign w:val="center"/>
          </w:tcPr>
          <w:p w:rsidR="00B642A6" w:rsidRDefault="00773F10">
            <w:pPr>
              <w:jc w:val="right"/>
            </w:pPr>
            <w:r>
              <w:rPr>
                <w:color w:val="000000"/>
                <w:sz w:val="24"/>
              </w:rPr>
              <w:t>427,379,120.73</w:t>
            </w:r>
          </w:p>
        </w:tc>
        <w:tc>
          <w:tcPr>
            <w:tcW w:w="1620" w:type="dxa"/>
            <w:vAlign w:val="center"/>
          </w:tcPr>
          <w:p w:rsidR="00B642A6" w:rsidRDefault="00773F10">
            <w:pPr>
              <w:jc w:val="right"/>
            </w:pPr>
            <w:r>
              <w:rPr>
                <w:color w:val="000000"/>
                <w:sz w:val="24"/>
              </w:rPr>
              <w:t>5.82</w:t>
            </w:r>
          </w:p>
        </w:tc>
      </w:tr>
      <w:tr w:rsidR="00B642A6">
        <w:tc>
          <w:tcPr>
            <w:tcW w:w="869" w:type="dxa"/>
            <w:vAlign w:val="center"/>
          </w:tcPr>
          <w:p w:rsidR="00B642A6" w:rsidRDefault="00773F10">
            <w:pPr>
              <w:jc w:val="center"/>
            </w:pPr>
            <w:r>
              <w:rPr>
                <w:color w:val="000000"/>
                <w:sz w:val="24"/>
              </w:rPr>
              <w:t>3</w:t>
            </w:r>
          </w:p>
        </w:tc>
        <w:tc>
          <w:tcPr>
            <w:tcW w:w="1650" w:type="dxa"/>
            <w:vAlign w:val="center"/>
          </w:tcPr>
          <w:p w:rsidR="00B642A6" w:rsidRDefault="00773F10">
            <w:pPr>
              <w:jc w:val="center"/>
            </w:pPr>
            <w:r>
              <w:rPr>
                <w:color w:val="000000"/>
                <w:sz w:val="24"/>
              </w:rPr>
              <w:t>000977</w:t>
            </w:r>
          </w:p>
        </w:tc>
        <w:tc>
          <w:tcPr>
            <w:tcW w:w="1980" w:type="dxa"/>
            <w:vAlign w:val="center"/>
          </w:tcPr>
          <w:p w:rsidR="00B642A6" w:rsidRDefault="00773F10">
            <w:pPr>
              <w:jc w:val="center"/>
            </w:pPr>
            <w:r>
              <w:rPr>
                <w:color w:val="000000"/>
                <w:sz w:val="24"/>
              </w:rPr>
              <w:t>浪潮信息</w:t>
            </w:r>
          </w:p>
        </w:tc>
        <w:tc>
          <w:tcPr>
            <w:tcW w:w="2879" w:type="dxa"/>
            <w:vAlign w:val="center"/>
          </w:tcPr>
          <w:p w:rsidR="00B642A6" w:rsidRDefault="00773F10">
            <w:pPr>
              <w:jc w:val="right"/>
            </w:pPr>
            <w:r>
              <w:rPr>
                <w:color w:val="000000"/>
                <w:sz w:val="24"/>
              </w:rPr>
              <w:t>353,933,523.90</w:t>
            </w:r>
          </w:p>
        </w:tc>
        <w:tc>
          <w:tcPr>
            <w:tcW w:w="1620" w:type="dxa"/>
            <w:vAlign w:val="center"/>
          </w:tcPr>
          <w:p w:rsidR="00B642A6" w:rsidRDefault="00773F10">
            <w:pPr>
              <w:jc w:val="right"/>
            </w:pPr>
            <w:r>
              <w:rPr>
                <w:color w:val="000000"/>
                <w:sz w:val="24"/>
              </w:rPr>
              <w:t>4.82</w:t>
            </w:r>
          </w:p>
        </w:tc>
      </w:tr>
      <w:tr w:rsidR="00B642A6">
        <w:tc>
          <w:tcPr>
            <w:tcW w:w="869" w:type="dxa"/>
            <w:vAlign w:val="center"/>
          </w:tcPr>
          <w:p w:rsidR="00B642A6" w:rsidRDefault="00773F10">
            <w:pPr>
              <w:jc w:val="center"/>
            </w:pPr>
            <w:r>
              <w:rPr>
                <w:color w:val="000000"/>
                <w:sz w:val="24"/>
              </w:rPr>
              <w:t>4</w:t>
            </w:r>
          </w:p>
        </w:tc>
        <w:tc>
          <w:tcPr>
            <w:tcW w:w="1650" w:type="dxa"/>
            <w:vAlign w:val="center"/>
          </w:tcPr>
          <w:p w:rsidR="00B642A6" w:rsidRDefault="00773F10">
            <w:pPr>
              <w:jc w:val="center"/>
            </w:pPr>
            <w:r>
              <w:rPr>
                <w:color w:val="000000"/>
                <w:sz w:val="24"/>
              </w:rPr>
              <w:t>002475</w:t>
            </w:r>
          </w:p>
        </w:tc>
        <w:tc>
          <w:tcPr>
            <w:tcW w:w="1980" w:type="dxa"/>
            <w:vAlign w:val="center"/>
          </w:tcPr>
          <w:p w:rsidR="00B642A6" w:rsidRDefault="00773F10">
            <w:pPr>
              <w:jc w:val="center"/>
            </w:pPr>
            <w:r>
              <w:rPr>
                <w:color w:val="000000"/>
                <w:sz w:val="24"/>
              </w:rPr>
              <w:t>立讯精密</w:t>
            </w:r>
          </w:p>
        </w:tc>
        <w:tc>
          <w:tcPr>
            <w:tcW w:w="2879" w:type="dxa"/>
            <w:vAlign w:val="center"/>
          </w:tcPr>
          <w:p w:rsidR="00B642A6" w:rsidRDefault="00773F10">
            <w:pPr>
              <w:jc w:val="right"/>
            </w:pPr>
            <w:r>
              <w:rPr>
                <w:color w:val="000000"/>
                <w:sz w:val="24"/>
              </w:rPr>
              <w:t>352,069,211.22</w:t>
            </w:r>
          </w:p>
        </w:tc>
        <w:tc>
          <w:tcPr>
            <w:tcW w:w="1620" w:type="dxa"/>
            <w:vAlign w:val="center"/>
          </w:tcPr>
          <w:p w:rsidR="00B642A6" w:rsidRDefault="00773F10">
            <w:pPr>
              <w:jc w:val="right"/>
            </w:pPr>
            <w:r>
              <w:rPr>
                <w:color w:val="000000"/>
                <w:sz w:val="24"/>
              </w:rPr>
              <w:t>4.79</w:t>
            </w:r>
          </w:p>
        </w:tc>
      </w:tr>
      <w:tr w:rsidR="00B642A6">
        <w:tc>
          <w:tcPr>
            <w:tcW w:w="869" w:type="dxa"/>
            <w:vAlign w:val="center"/>
          </w:tcPr>
          <w:p w:rsidR="00B642A6" w:rsidRDefault="00773F10">
            <w:pPr>
              <w:jc w:val="center"/>
            </w:pPr>
            <w:r>
              <w:rPr>
                <w:color w:val="000000"/>
                <w:sz w:val="24"/>
              </w:rPr>
              <w:t>5</w:t>
            </w:r>
          </w:p>
        </w:tc>
        <w:tc>
          <w:tcPr>
            <w:tcW w:w="1650" w:type="dxa"/>
            <w:vAlign w:val="center"/>
          </w:tcPr>
          <w:p w:rsidR="00B642A6" w:rsidRDefault="00773F10">
            <w:pPr>
              <w:jc w:val="center"/>
            </w:pPr>
            <w:r>
              <w:rPr>
                <w:color w:val="000000"/>
                <w:sz w:val="24"/>
              </w:rPr>
              <w:t>002415</w:t>
            </w:r>
          </w:p>
        </w:tc>
        <w:tc>
          <w:tcPr>
            <w:tcW w:w="1980" w:type="dxa"/>
            <w:vAlign w:val="center"/>
          </w:tcPr>
          <w:p w:rsidR="00B642A6" w:rsidRDefault="00773F10">
            <w:pPr>
              <w:jc w:val="center"/>
            </w:pPr>
            <w:r>
              <w:rPr>
                <w:color w:val="000000"/>
                <w:sz w:val="24"/>
              </w:rPr>
              <w:t>海康威视</w:t>
            </w:r>
          </w:p>
        </w:tc>
        <w:tc>
          <w:tcPr>
            <w:tcW w:w="2879" w:type="dxa"/>
            <w:vAlign w:val="center"/>
          </w:tcPr>
          <w:p w:rsidR="00B642A6" w:rsidRDefault="00773F10">
            <w:pPr>
              <w:jc w:val="right"/>
            </w:pPr>
            <w:r>
              <w:rPr>
                <w:color w:val="000000"/>
                <w:sz w:val="24"/>
              </w:rPr>
              <w:t>311,300,024.44</w:t>
            </w:r>
          </w:p>
        </w:tc>
        <w:tc>
          <w:tcPr>
            <w:tcW w:w="1620" w:type="dxa"/>
            <w:vAlign w:val="center"/>
          </w:tcPr>
          <w:p w:rsidR="00B642A6" w:rsidRDefault="00773F10">
            <w:pPr>
              <w:jc w:val="right"/>
            </w:pPr>
            <w:r>
              <w:rPr>
                <w:color w:val="000000"/>
                <w:sz w:val="24"/>
              </w:rPr>
              <w:t>4.24</w:t>
            </w:r>
          </w:p>
        </w:tc>
      </w:tr>
      <w:tr w:rsidR="00B642A6">
        <w:tc>
          <w:tcPr>
            <w:tcW w:w="869" w:type="dxa"/>
            <w:vAlign w:val="center"/>
          </w:tcPr>
          <w:p w:rsidR="00B642A6" w:rsidRDefault="00773F10">
            <w:pPr>
              <w:jc w:val="center"/>
            </w:pPr>
            <w:r>
              <w:rPr>
                <w:color w:val="000000"/>
                <w:sz w:val="24"/>
              </w:rPr>
              <w:t>6</w:t>
            </w:r>
          </w:p>
        </w:tc>
        <w:tc>
          <w:tcPr>
            <w:tcW w:w="1650" w:type="dxa"/>
            <w:vAlign w:val="center"/>
          </w:tcPr>
          <w:p w:rsidR="00B642A6" w:rsidRDefault="00773F10">
            <w:pPr>
              <w:jc w:val="center"/>
            </w:pPr>
            <w:r>
              <w:rPr>
                <w:color w:val="000000"/>
                <w:sz w:val="24"/>
              </w:rPr>
              <w:t>000002</w:t>
            </w:r>
          </w:p>
        </w:tc>
        <w:tc>
          <w:tcPr>
            <w:tcW w:w="1980" w:type="dxa"/>
            <w:vAlign w:val="center"/>
          </w:tcPr>
          <w:p w:rsidR="00B642A6" w:rsidRDefault="00773F10">
            <w:pPr>
              <w:jc w:val="center"/>
            </w:pPr>
            <w:r>
              <w:rPr>
                <w:color w:val="000000"/>
                <w:sz w:val="24"/>
              </w:rPr>
              <w:t>万科</w:t>
            </w:r>
            <w:r>
              <w:rPr>
                <w:color w:val="000000"/>
                <w:sz w:val="24"/>
              </w:rPr>
              <w:t>A</w:t>
            </w:r>
          </w:p>
        </w:tc>
        <w:tc>
          <w:tcPr>
            <w:tcW w:w="2879" w:type="dxa"/>
            <w:vAlign w:val="center"/>
          </w:tcPr>
          <w:p w:rsidR="00B642A6" w:rsidRDefault="00773F10">
            <w:pPr>
              <w:jc w:val="right"/>
            </w:pPr>
            <w:r>
              <w:rPr>
                <w:color w:val="000000"/>
                <w:sz w:val="24"/>
              </w:rPr>
              <w:t>278,847,562.48</w:t>
            </w:r>
          </w:p>
        </w:tc>
        <w:tc>
          <w:tcPr>
            <w:tcW w:w="1620" w:type="dxa"/>
            <w:vAlign w:val="center"/>
          </w:tcPr>
          <w:p w:rsidR="00B642A6" w:rsidRDefault="00773F10">
            <w:pPr>
              <w:jc w:val="right"/>
            </w:pPr>
            <w:r>
              <w:rPr>
                <w:color w:val="000000"/>
                <w:sz w:val="24"/>
              </w:rPr>
              <w:t>3.79</w:t>
            </w:r>
          </w:p>
        </w:tc>
      </w:tr>
      <w:tr w:rsidR="00B642A6">
        <w:tc>
          <w:tcPr>
            <w:tcW w:w="869" w:type="dxa"/>
            <w:vAlign w:val="center"/>
          </w:tcPr>
          <w:p w:rsidR="00B642A6" w:rsidRDefault="00773F10">
            <w:pPr>
              <w:jc w:val="center"/>
            </w:pPr>
            <w:r>
              <w:rPr>
                <w:color w:val="000000"/>
                <w:sz w:val="24"/>
              </w:rPr>
              <w:t>7</w:t>
            </w:r>
          </w:p>
        </w:tc>
        <w:tc>
          <w:tcPr>
            <w:tcW w:w="1650" w:type="dxa"/>
            <w:vAlign w:val="center"/>
          </w:tcPr>
          <w:p w:rsidR="00B642A6" w:rsidRDefault="00773F10">
            <w:pPr>
              <w:jc w:val="center"/>
            </w:pPr>
            <w:r>
              <w:rPr>
                <w:color w:val="000000"/>
                <w:sz w:val="24"/>
              </w:rPr>
              <w:t>002555</w:t>
            </w:r>
          </w:p>
        </w:tc>
        <w:tc>
          <w:tcPr>
            <w:tcW w:w="1980" w:type="dxa"/>
            <w:vAlign w:val="center"/>
          </w:tcPr>
          <w:p w:rsidR="00B642A6" w:rsidRDefault="00773F10">
            <w:pPr>
              <w:jc w:val="center"/>
            </w:pPr>
            <w:r>
              <w:rPr>
                <w:color w:val="000000"/>
                <w:sz w:val="24"/>
              </w:rPr>
              <w:t>三七互娱</w:t>
            </w:r>
          </w:p>
        </w:tc>
        <w:tc>
          <w:tcPr>
            <w:tcW w:w="2879" w:type="dxa"/>
            <w:vAlign w:val="center"/>
          </w:tcPr>
          <w:p w:rsidR="00B642A6" w:rsidRDefault="00773F10">
            <w:pPr>
              <w:jc w:val="right"/>
            </w:pPr>
            <w:r>
              <w:rPr>
                <w:color w:val="000000"/>
                <w:sz w:val="24"/>
              </w:rPr>
              <w:t>263,608,622.36</w:t>
            </w:r>
          </w:p>
        </w:tc>
        <w:tc>
          <w:tcPr>
            <w:tcW w:w="1620" w:type="dxa"/>
            <w:vAlign w:val="center"/>
          </w:tcPr>
          <w:p w:rsidR="00B642A6" w:rsidRDefault="00773F10">
            <w:pPr>
              <w:jc w:val="right"/>
            </w:pPr>
            <w:r>
              <w:rPr>
                <w:color w:val="000000"/>
                <w:sz w:val="24"/>
              </w:rPr>
              <w:t>3.59</w:t>
            </w:r>
          </w:p>
        </w:tc>
      </w:tr>
      <w:tr w:rsidR="00B642A6">
        <w:tc>
          <w:tcPr>
            <w:tcW w:w="869" w:type="dxa"/>
            <w:vAlign w:val="center"/>
          </w:tcPr>
          <w:p w:rsidR="00B642A6" w:rsidRDefault="00773F10">
            <w:pPr>
              <w:jc w:val="center"/>
            </w:pPr>
            <w:r>
              <w:rPr>
                <w:color w:val="000000"/>
                <w:sz w:val="24"/>
              </w:rPr>
              <w:t>8</w:t>
            </w:r>
          </w:p>
        </w:tc>
        <w:tc>
          <w:tcPr>
            <w:tcW w:w="1650" w:type="dxa"/>
            <w:vAlign w:val="center"/>
          </w:tcPr>
          <w:p w:rsidR="00B642A6" w:rsidRDefault="00773F10">
            <w:pPr>
              <w:jc w:val="center"/>
            </w:pPr>
            <w:r>
              <w:rPr>
                <w:color w:val="000000"/>
                <w:sz w:val="24"/>
              </w:rPr>
              <w:t>002607</w:t>
            </w:r>
          </w:p>
        </w:tc>
        <w:tc>
          <w:tcPr>
            <w:tcW w:w="1980" w:type="dxa"/>
            <w:vAlign w:val="center"/>
          </w:tcPr>
          <w:p w:rsidR="00B642A6" w:rsidRDefault="00773F10">
            <w:pPr>
              <w:jc w:val="center"/>
            </w:pPr>
            <w:r>
              <w:rPr>
                <w:color w:val="000000"/>
                <w:sz w:val="24"/>
              </w:rPr>
              <w:t>中公教育</w:t>
            </w:r>
          </w:p>
        </w:tc>
        <w:tc>
          <w:tcPr>
            <w:tcW w:w="2879" w:type="dxa"/>
            <w:vAlign w:val="center"/>
          </w:tcPr>
          <w:p w:rsidR="00B642A6" w:rsidRDefault="00773F10">
            <w:pPr>
              <w:jc w:val="right"/>
            </w:pPr>
            <w:r>
              <w:rPr>
                <w:color w:val="000000"/>
                <w:sz w:val="24"/>
              </w:rPr>
              <w:t>230,406,552.47</w:t>
            </w:r>
          </w:p>
        </w:tc>
        <w:tc>
          <w:tcPr>
            <w:tcW w:w="1620" w:type="dxa"/>
            <w:vAlign w:val="center"/>
          </w:tcPr>
          <w:p w:rsidR="00B642A6" w:rsidRDefault="00773F10">
            <w:pPr>
              <w:jc w:val="right"/>
            </w:pPr>
            <w:r>
              <w:rPr>
                <w:color w:val="000000"/>
                <w:sz w:val="24"/>
              </w:rPr>
              <w:t>3.14</w:t>
            </w:r>
          </w:p>
        </w:tc>
      </w:tr>
      <w:tr w:rsidR="00B642A6">
        <w:tc>
          <w:tcPr>
            <w:tcW w:w="869" w:type="dxa"/>
            <w:vAlign w:val="center"/>
          </w:tcPr>
          <w:p w:rsidR="00B642A6" w:rsidRDefault="00773F10">
            <w:pPr>
              <w:jc w:val="center"/>
            </w:pPr>
            <w:r>
              <w:rPr>
                <w:color w:val="000000"/>
                <w:sz w:val="24"/>
              </w:rPr>
              <w:t>9</w:t>
            </w:r>
          </w:p>
        </w:tc>
        <w:tc>
          <w:tcPr>
            <w:tcW w:w="1650" w:type="dxa"/>
            <w:vAlign w:val="center"/>
          </w:tcPr>
          <w:p w:rsidR="00B642A6" w:rsidRDefault="00773F10">
            <w:pPr>
              <w:jc w:val="center"/>
            </w:pPr>
            <w:r>
              <w:rPr>
                <w:color w:val="000000"/>
                <w:sz w:val="24"/>
              </w:rPr>
              <w:t>002460</w:t>
            </w:r>
          </w:p>
        </w:tc>
        <w:tc>
          <w:tcPr>
            <w:tcW w:w="1980" w:type="dxa"/>
            <w:vAlign w:val="center"/>
          </w:tcPr>
          <w:p w:rsidR="00B642A6" w:rsidRDefault="00773F10">
            <w:pPr>
              <w:jc w:val="center"/>
            </w:pPr>
            <w:r>
              <w:rPr>
                <w:color w:val="000000"/>
                <w:sz w:val="24"/>
              </w:rPr>
              <w:t>赣锋锂业</w:t>
            </w:r>
          </w:p>
        </w:tc>
        <w:tc>
          <w:tcPr>
            <w:tcW w:w="2879" w:type="dxa"/>
            <w:vAlign w:val="center"/>
          </w:tcPr>
          <w:p w:rsidR="00B642A6" w:rsidRDefault="00773F10">
            <w:pPr>
              <w:jc w:val="right"/>
            </w:pPr>
            <w:r>
              <w:rPr>
                <w:color w:val="000000"/>
                <w:sz w:val="24"/>
              </w:rPr>
              <w:t>209,183,664.48</w:t>
            </w:r>
          </w:p>
        </w:tc>
        <w:tc>
          <w:tcPr>
            <w:tcW w:w="1620" w:type="dxa"/>
            <w:vAlign w:val="center"/>
          </w:tcPr>
          <w:p w:rsidR="00B642A6" w:rsidRDefault="00773F10">
            <w:pPr>
              <w:jc w:val="right"/>
            </w:pPr>
            <w:r>
              <w:rPr>
                <w:color w:val="000000"/>
                <w:sz w:val="24"/>
              </w:rPr>
              <w:t>2.85</w:t>
            </w:r>
          </w:p>
        </w:tc>
      </w:tr>
      <w:tr w:rsidR="00B642A6">
        <w:tc>
          <w:tcPr>
            <w:tcW w:w="869" w:type="dxa"/>
            <w:vAlign w:val="center"/>
          </w:tcPr>
          <w:p w:rsidR="00B642A6" w:rsidRDefault="00773F10">
            <w:pPr>
              <w:jc w:val="center"/>
            </w:pPr>
            <w:r>
              <w:rPr>
                <w:color w:val="000000"/>
                <w:sz w:val="24"/>
              </w:rPr>
              <w:t>10</w:t>
            </w:r>
          </w:p>
        </w:tc>
        <w:tc>
          <w:tcPr>
            <w:tcW w:w="1650" w:type="dxa"/>
            <w:vAlign w:val="center"/>
          </w:tcPr>
          <w:p w:rsidR="00B642A6" w:rsidRDefault="00773F10">
            <w:pPr>
              <w:jc w:val="center"/>
            </w:pPr>
            <w:r>
              <w:rPr>
                <w:color w:val="000000"/>
                <w:sz w:val="24"/>
              </w:rPr>
              <w:t>002212</w:t>
            </w:r>
          </w:p>
        </w:tc>
        <w:tc>
          <w:tcPr>
            <w:tcW w:w="1980" w:type="dxa"/>
            <w:vAlign w:val="center"/>
          </w:tcPr>
          <w:p w:rsidR="00B642A6" w:rsidRDefault="00773F10">
            <w:pPr>
              <w:jc w:val="center"/>
            </w:pPr>
            <w:r>
              <w:rPr>
                <w:color w:val="000000"/>
                <w:sz w:val="24"/>
              </w:rPr>
              <w:t>南洋股份</w:t>
            </w:r>
          </w:p>
        </w:tc>
        <w:tc>
          <w:tcPr>
            <w:tcW w:w="2879" w:type="dxa"/>
            <w:vAlign w:val="center"/>
          </w:tcPr>
          <w:p w:rsidR="00B642A6" w:rsidRDefault="00773F10">
            <w:pPr>
              <w:jc w:val="right"/>
            </w:pPr>
            <w:r>
              <w:rPr>
                <w:color w:val="000000"/>
                <w:sz w:val="24"/>
              </w:rPr>
              <w:t>195,642,225.22</w:t>
            </w:r>
          </w:p>
        </w:tc>
        <w:tc>
          <w:tcPr>
            <w:tcW w:w="1620" w:type="dxa"/>
            <w:vAlign w:val="center"/>
          </w:tcPr>
          <w:p w:rsidR="00B642A6" w:rsidRDefault="00773F10">
            <w:pPr>
              <w:jc w:val="right"/>
            </w:pPr>
            <w:r>
              <w:rPr>
                <w:color w:val="000000"/>
                <w:sz w:val="24"/>
              </w:rPr>
              <w:t>2.66</w:t>
            </w:r>
          </w:p>
        </w:tc>
      </w:tr>
      <w:tr w:rsidR="00B642A6">
        <w:tc>
          <w:tcPr>
            <w:tcW w:w="869" w:type="dxa"/>
            <w:vAlign w:val="center"/>
          </w:tcPr>
          <w:p w:rsidR="00B642A6" w:rsidRDefault="00773F10">
            <w:pPr>
              <w:jc w:val="center"/>
            </w:pPr>
            <w:r>
              <w:rPr>
                <w:color w:val="000000"/>
                <w:sz w:val="24"/>
              </w:rPr>
              <w:t>11</w:t>
            </w:r>
          </w:p>
        </w:tc>
        <w:tc>
          <w:tcPr>
            <w:tcW w:w="1650" w:type="dxa"/>
            <w:vAlign w:val="center"/>
          </w:tcPr>
          <w:p w:rsidR="00B642A6" w:rsidRDefault="00773F10">
            <w:pPr>
              <w:jc w:val="center"/>
            </w:pPr>
            <w:r>
              <w:rPr>
                <w:color w:val="000000"/>
                <w:sz w:val="24"/>
              </w:rPr>
              <w:t>002230</w:t>
            </w:r>
          </w:p>
        </w:tc>
        <w:tc>
          <w:tcPr>
            <w:tcW w:w="1980" w:type="dxa"/>
            <w:vAlign w:val="center"/>
          </w:tcPr>
          <w:p w:rsidR="00B642A6" w:rsidRDefault="00773F10">
            <w:pPr>
              <w:jc w:val="center"/>
            </w:pPr>
            <w:r>
              <w:rPr>
                <w:color w:val="000000"/>
                <w:sz w:val="24"/>
              </w:rPr>
              <w:t>科大讯飞</w:t>
            </w:r>
          </w:p>
        </w:tc>
        <w:tc>
          <w:tcPr>
            <w:tcW w:w="2879" w:type="dxa"/>
            <w:vAlign w:val="center"/>
          </w:tcPr>
          <w:p w:rsidR="00B642A6" w:rsidRDefault="00773F10">
            <w:pPr>
              <w:jc w:val="right"/>
            </w:pPr>
            <w:r>
              <w:rPr>
                <w:color w:val="000000"/>
                <w:sz w:val="24"/>
              </w:rPr>
              <w:t>195,147,407.19</w:t>
            </w:r>
          </w:p>
        </w:tc>
        <w:tc>
          <w:tcPr>
            <w:tcW w:w="1620" w:type="dxa"/>
            <w:vAlign w:val="center"/>
          </w:tcPr>
          <w:p w:rsidR="00B642A6" w:rsidRDefault="00773F10">
            <w:pPr>
              <w:jc w:val="right"/>
            </w:pPr>
            <w:r>
              <w:rPr>
                <w:color w:val="000000"/>
                <w:sz w:val="24"/>
              </w:rPr>
              <w:t>2.66</w:t>
            </w:r>
          </w:p>
        </w:tc>
      </w:tr>
      <w:tr w:rsidR="00B642A6">
        <w:tc>
          <w:tcPr>
            <w:tcW w:w="869" w:type="dxa"/>
            <w:vAlign w:val="center"/>
          </w:tcPr>
          <w:p w:rsidR="00B642A6" w:rsidRDefault="00773F10">
            <w:pPr>
              <w:jc w:val="center"/>
            </w:pPr>
            <w:r>
              <w:rPr>
                <w:color w:val="000000"/>
                <w:sz w:val="24"/>
              </w:rPr>
              <w:t>12</w:t>
            </w:r>
          </w:p>
        </w:tc>
        <w:tc>
          <w:tcPr>
            <w:tcW w:w="1650" w:type="dxa"/>
            <w:vAlign w:val="center"/>
          </w:tcPr>
          <w:p w:rsidR="00B642A6" w:rsidRDefault="00773F10">
            <w:pPr>
              <w:jc w:val="center"/>
            </w:pPr>
            <w:r>
              <w:rPr>
                <w:color w:val="000000"/>
                <w:sz w:val="24"/>
              </w:rPr>
              <w:t>300750</w:t>
            </w:r>
          </w:p>
        </w:tc>
        <w:tc>
          <w:tcPr>
            <w:tcW w:w="1980" w:type="dxa"/>
            <w:vAlign w:val="center"/>
          </w:tcPr>
          <w:p w:rsidR="00B642A6" w:rsidRDefault="00773F10">
            <w:pPr>
              <w:jc w:val="center"/>
            </w:pPr>
            <w:r>
              <w:rPr>
                <w:color w:val="000000"/>
                <w:sz w:val="24"/>
              </w:rPr>
              <w:t>宁德时代</w:t>
            </w:r>
          </w:p>
        </w:tc>
        <w:tc>
          <w:tcPr>
            <w:tcW w:w="2879" w:type="dxa"/>
            <w:vAlign w:val="center"/>
          </w:tcPr>
          <w:p w:rsidR="00B642A6" w:rsidRDefault="00773F10">
            <w:pPr>
              <w:jc w:val="right"/>
            </w:pPr>
            <w:r>
              <w:rPr>
                <w:color w:val="000000"/>
                <w:sz w:val="24"/>
              </w:rPr>
              <w:t>183,264,906.75</w:t>
            </w:r>
          </w:p>
        </w:tc>
        <w:tc>
          <w:tcPr>
            <w:tcW w:w="1620" w:type="dxa"/>
            <w:vAlign w:val="center"/>
          </w:tcPr>
          <w:p w:rsidR="00B642A6" w:rsidRDefault="00773F10">
            <w:pPr>
              <w:jc w:val="right"/>
            </w:pPr>
            <w:r>
              <w:rPr>
                <w:color w:val="000000"/>
                <w:sz w:val="24"/>
              </w:rPr>
              <w:t>2.49</w:t>
            </w:r>
          </w:p>
        </w:tc>
      </w:tr>
      <w:tr w:rsidR="00B642A6">
        <w:tc>
          <w:tcPr>
            <w:tcW w:w="869" w:type="dxa"/>
            <w:vAlign w:val="center"/>
          </w:tcPr>
          <w:p w:rsidR="00B642A6" w:rsidRDefault="00773F10">
            <w:pPr>
              <w:jc w:val="center"/>
            </w:pPr>
            <w:r>
              <w:rPr>
                <w:color w:val="000000"/>
                <w:sz w:val="24"/>
              </w:rPr>
              <w:lastRenderedPageBreak/>
              <w:t>13</w:t>
            </w:r>
          </w:p>
        </w:tc>
        <w:tc>
          <w:tcPr>
            <w:tcW w:w="1650" w:type="dxa"/>
            <w:vAlign w:val="center"/>
          </w:tcPr>
          <w:p w:rsidR="00B642A6" w:rsidRDefault="00773F10">
            <w:pPr>
              <w:jc w:val="center"/>
            </w:pPr>
            <w:r>
              <w:rPr>
                <w:color w:val="000000"/>
                <w:sz w:val="24"/>
              </w:rPr>
              <w:t>000802</w:t>
            </w:r>
          </w:p>
        </w:tc>
        <w:tc>
          <w:tcPr>
            <w:tcW w:w="1980" w:type="dxa"/>
            <w:vAlign w:val="center"/>
          </w:tcPr>
          <w:p w:rsidR="00B642A6" w:rsidRDefault="00773F10">
            <w:pPr>
              <w:jc w:val="center"/>
            </w:pPr>
            <w:r>
              <w:rPr>
                <w:color w:val="000000"/>
                <w:sz w:val="24"/>
              </w:rPr>
              <w:t>北京文化</w:t>
            </w:r>
          </w:p>
        </w:tc>
        <w:tc>
          <w:tcPr>
            <w:tcW w:w="2879" w:type="dxa"/>
            <w:vAlign w:val="center"/>
          </w:tcPr>
          <w:p w:rsidR="00B642A6" w:rsidRDefault="00773F10">
            <w:pPr>
              <w:jc w:val="right"/>
            </w:pPr>
            <w:r>
              <w:rPr>
                <w:color w:val="000000"/>
                <w:sz w:val="24"/>
              </w:rPr>
              <w:t>175,020,450.72</w:t>
            </w:r>
          </w:p>
        </w:tc>
        <w:tc>
          <w:tcPr>
            <w:tcW w:w="1620" w:type="dxa"/>
            <w:vAlign w:val="center"/>
          </w:tcPr>
          <w:p w:rsidR="00B642A6" w:rsidRDefault="00773F10">
            <w:pPr>
              <w:jc w:val="right"/>
            </w:pPr>
            <w:r>
              <w:rPr>
                <w:color w:val="000000"/>
                <w:sz w:val="24"/>
              </w:rPr>
              <w:t>2.38</w:t>
            </w:r>
          </w:p>
        </w:tc>
      </w:tr>
      <w:tr w:rsidR="00B642A6">
        <w:tc>
          <w:tcPr>
            <w:tcW w:w="869" w:type="dxa"/>
            <w:vAlign w:val="center"/>
          </w:tcPr>
          <w:p w:rsidR="00B642A6" w:rsidRDefault="00773F10">
            <w:pPr>
              <w:jc w:val="center"/>
            </w:pPr>
            <w:r>
              <w:rPr>
                <w:color w:val="000000"/>
                <w:sz w:val="24"/>
              </w:rPr>
              <w:t>14</w:t>
            </w:r>
          </w:p>
        </w:tc>
        <w:tc>
          <w:tcPr>
            <w:tcW w:w="1650" w:type="dxa"/>
            <w:vAlign w:val="center"/>
          </w:tcPr>
          <w:p w:rsidR="00B642A6" w:rsidRDefault="00773F10">
            <w:pPr>
              <w:jc w:val="center"/>
            </w:pPr>
            <w:r>
              <w:rPr>
                <w:color w:val="000000"/>
                <w:sz w:val="24"/>
              </w:rPr>
              <w:t>300012</w:t>
            </w:r>
          </w:p>
        </w:tc>
        <w:tc>
          <w:tcPr>
            <w:tcW w:w="1980" w:type="dxa"/>
            <w:vAlign w:val="center"/>
          </w:tcPr>
          <w:p w:rsidR="00B642A6" w:rsidRDefault="00773F10">
            <w:pPr>
              <w:jc w:val="center"/>
            </w:pPr>
            <w:r>
              <w:rPr>
                <w:color w:val="000000"/>
                <w:sz w:val="24"/>
              </w:rPr>
              <w:t>华测检测</w:t>
            </w:r>
          </w:p>
        </w:tc>
        <w:tc>
          <w:tcPr>
            <w:tcW w:w="2879" w:type="dxa"/>
            <w:vAlign w:val="center"/>
          </w:tcPr>
          <w:p w:rsidR="00B642A6" w:rsidRDefault="00773F10">
            <w:pPr>
              <w:jc w:val="right"/>
            </w:pPr>
            <w:r>
              <w:rPr>
                <w:color w:val="000000"/>
                <w:sz w:val="24"/>
              </w:rPr>
              <w:t>164,892,855.20</w:t>
            </w:r>
          </w:p>
        </w:tc>
        <w:tc>
          <w:tcPr>
            <w:tcW w:w="1620" w:type="dxa"/>
            <w:vAlign w:val="center"/>
          </w:tcPr>
          <w:p w:rsidR="00B642A6" w:rsidRDefault="00773F10">
            <w:pPr>
              <w:jc w:val="right"/>
            </w:pPr>
            <w:r>
              <w:rPr>
                <w:color w:val="000000"/>
                <w:sz w:val="24"/>
              </w:rPr>
              <w:t>2.24</w:t>
            </w:r>
          </w:p>
        </w:tc>
      </w:tr>
      <w:tr w:rsidR="00B642A6">
        <w:tc>
          <w:tcPr>
            <w:tcW w:w="869" w:type="dxa"/>
            <w:vAlign w:val="center"/>
          </w:tcPr>
          <w:p w:rsidR="00B642A6" w:rsidRDefault="00773F10">
            <w:pPr>
              <w:jc w:val="center"/>
            </w:pPr>
            <w:r>
              <w:rPr>
                <w:color w:val="000000"/>
                <w:sz w:val="24"/>
              </w:rPr>
              <w:t>15</w:t>
            </w:r>
          </w:p>
        </w:tc>
        <w:tc>
          <w:tcPr>
            <w:tcW w:w="1650" w:type="dxa"/>
            <w:vAlign w:val="center"/>
          </w:tcPr>
          <w:p w:rsidR="00B642A6" w:rsidRDefault="00773F10">
            <w:pPr>
              <w:jc w:val="center"/>
            </w:pPr>
            <w:r>
              <w:rPr>
                <w:color w:val="000000"/>
                <w:sz w:val="24"/>
              </w:rPr>
              <w:t>000997</w:t>
            </w:r>
          </w:p>
        </w:tc>
        <w:tc>
          <w:tcPr>
            <w:tcW w:w="1980" w:type="dxa"/>
            <w:vAlign w:val="center"/>
          </w:tcPr>
          <w:p w:rsidR="00B642A6" w:rsidRDefault="00773F10">
            <w:pPr>
              <w:jc w:val="center"/>
            </w:pPr>
            <w:r>
              <w:rPr>
                <w:color w:val="000000"/>
                <w:sz w:val="24"/>
              </w:rPr>
              <w:t>新大陆</w:t>
            </w:r>
          </w:p>
        </w:tc>
        <w:tc>
          <w:tcPr>
            <w:tcW w:w="2879" w:type="dxa"/>
            <w:vAlign w:val="center"/>
          </w:tcPr>
          <w:p w:rsidR="00B642A6" w:rsidRDefault="00773F10">
            <w:pPr>
              <w:jc w:val="right"/>
            </w:pPr>
            <w:r>
              <w:rPr>
                <w:color w:val="000000"/>
                <w:sz w:val="24"/>
              </w:rPr>
              <w:t>156,063,758.01</w:t>
            </w:r>
          </w:p>
        </w:tc>
        <w:tc>
          <w:tcPr>
            <w:tcW w:w="1620" w:type="dxa"/>
            <w:vAlign w:val="center"/>
          </w:tcPr>
          <w:p w:rsidR="00B642A6" w:rsidRDefault="00773F10">
            <w:pPr>
              <w:jc w:val="right"/>
            </w:pPr>
            <w:r>
              <w:rPr>
                <w:color w:val="000000"/>
                <w:sz w:val="24"/>
              </w:rPr>
              <w:t>2.12</w:t>
            </w:r>
          </w:p>
        </w:tc>
      </w:tr>
      <w:tr w:rsidR="00B642A6">
        <w:tc>
          <w:tcPr>
            <w:tcW w:w="869" w:type="dxa"/>
            <w:vAlign w:val="center"/>
          </w:tcPr>
          <w:p w:rsidR="00B642A6" w:rsidRDefault="00773F10">
            <w:pPr>
              <w:jc w:val="center"/>
            </w:pPr>
            <w:r>
              <w:rPr>
                <w:color w:val="000000"/>
                <w:sz w:val="24"/>
              </w:rPr>
              <w:t>16</w:t>
            </w:r>
          </w:p>
        </w:tc>
        <w:tc>
          <w:tcPr>
            <w:tcW w:w="1650" w:type="dxa"/>
            <w:vAlign w:val="center"/>
          </w:tcPr>
          <w:p w:rsidR="00B642A6" w:rsidRDefault="00773F10">
            <w:pPr>
              <w:jc w:val="center"/>
            </w:pPr>
            <w:r>
              <w:rPr>
                <w:color w:val="000000"/>
                <w:sz w:val="24"/>
              </w:rPr>
              <w:t>300014</w:t>
            </w:r>
          </w:p>
        </w:tc>
        <w:tc>
          <w:tcPr>
            <w:tcW w:w="1980" w:type="dxa"/>
            <w:vAlign w:val="center"/>
          </w:tcPr>
          <w:p w:rsidR="00B642A6" w:rsidRDefault="00773F10">
            <w:pPr>
              <w:jc w:val="center"/>
            </w:pPr>
            <w:r>
              <w:rPr>
                <w:color w:val="000000"/>
                <w:sz w:val="24"/>
              </w:rPr>
              <w:t>亿纬锂能</w:t>
            </w:r>
          </w:p>
        </w:tc>
        <w:tc>
          <w:tcPr>
            <w:tcW w:w="2879" w:type="dxa"/>
            <w:vAlign w:val="center"/>
          </w:tcPr>
          <w:p w:rsidR="00B642A6" w:rsidRDefault="00773F10">
            <w:pPr>
              <w:jc w:val="right"/>
            </w:pPr>
            <w:r>
              <w:rPr>
                <w:color w:val="000000"/>
                <w:sz w:val="24"/>
              </w:rPr>
              <w:t>147,063,465.69</w:t>
            </w:r>
          </w:p>
        </w:tc>
        <w:tc>
          <w:tcPr>
            <w:tcW w:w="1620" w:type="dxa"/>
            <w:vAlign w:val="center"/>
          </w:tcPr>
          <w:p w:rsidR="00B642A6" w:rsidRDefault="00773F10">
            <w:pPr>
              <w:jc w:val="right"/>
            </w:pPr>
            <w:r>
              <w:rPr>
                <w:color w:val="000000"/>
                <w:sz w:val="24"/>
              </w:rPr>
              <w:t>2.00</w:t>
            </w:r>
          </w:p>
        </w:tc>
      </w:tr>
      <w:tr w:rsidR="00B642A6">
        <w:tc>
          <w:tcPr>
            <w:tcW w:w="869" w:type="dxa"/>
            <w:vAlign w:val="center"/>
          </w:tcPr>
          <w:p w:rsidR="00B642A6" w:rsidRDefault="00773F10">
            <w:pPr>
              <w:jc w:val="center"/>
            </w:pPr>
            <w:r>
              <w:rPr>
                <w:color w:val="000000"/>
                <w:sz w:val="24"/>
              </w:rPr>
              <w:t>17</w:t>
            </w:r>
          </w:p>
        </w:tc>
        <w:tc>
          <w:tcPr>
            <w:tcW w:w="1650" w:type="dxa"/>
            <w:vAlign w:val="center"/>
          </w:tcPr>
          <w:p w:rsidR="00B642A6" w:rsidRDefault="00773F10">
            <w:pPr>
              <w:jc w:val="center"/>
            </w:pPr>
            <w:r>
              <w:rPr>
                <w:color w:val="000000"/>
                <w:sz w:val="24"/>
              </w:rPr>
              <w:t>600030</w:t>
            </w:r>
          </w:p>
        </w:tc>
        <w:tc>
          <w:tcPr>
            <w:tcW w:w="1980" w:type="dxa"/>
            <w:vAlign w:val="center"/>
          </w:tcPr>
          <w:p w:rsidR="00B642A6" w:rsidRDefault="00773F10">
            <w:pPr>
              <w:jc w:val="center"/>
            </w:pPr>
            <w:r>
              <w:rPr>
                <w:color w:val="000000"/>
                <w:sz w:val="24"/>
              </w:rPr>
              <w:t>中信证券</w:t>
            </w:r>
          </w:p>
        </w:tc>
        <w:tc>
          <w:tcPr>
            <w:tcW w:w="2879" w:type="dxa"/>
            <w:vAlign w:val="center"/>
          </w:tcPr>
          <w:p w:rsidR="00B642A6" w:rsidRDefault="00773F10">
            <w:pPr>
              <w:jc w:val="right"/>
            </w:pPr>
            <w:r>
              <w:rPr>
                <w:color w:val="000000"/>
                <w:sz w:val="24"/>
              </w:rPr>
              <w:t>140,088,241.45</w:t>
            </w:r>
          </w:p>
        </w:tc>
        <w:tc>
          <w:tcPr>
            <w:tcW w:w="1620" w:type="dxa"/>
            <w:vAlign w:val="center"/>
          </w:tcPr>
          <w:p w:rsidR="00B642A6" w:rsidRDefault="00773F10">
            <w:pPr>
              <w:jc w:val="right"/>
            </w:pPr>
            <w:r>
              <w:rPr>
                <w:color w:val="000000"/>
                <w:sz w:val="24"/>
              </w:rPr>
              <w:t>1.91</w:t>
            </w:r>
          </w:p>
        </w:tc>
      </w:tr>
      <w:tr w:rsidR="00B642A6">
        <w:tc>
          <w:tcPr>
            <w:tcW w:w="869" w:type="dxa"/>
            <w:vAlign w:val="center"/>
          </w:tcPr>
          <w:p w:rsidR="00B642A6" w:rsidRDefault="00773F10">
            <w:pPr>
              <w:jc w:val="center"/>
            </w:pPr>
            <w:r>
              <w:rPr>
                <w:color w:val="000000"/>
                <w:sz w:val="24"/>
              </w:rPr>
              <w:t>18</w:t>
            </w:r>
          </w:p>
        </w:tc>
        <w:tc>
          <w:tcPr>
            <w:tcW w:w="1650" w:type="dxa"/>
            <w:vAlign w:val="center"/>
          </w:tcPr>
          <w:p w:rsidR="00B642A6" w:rsidRDefault="00773F10">
            <w:pPr>
              <w:jc w:val="center"/>
            </w:pPr>
            <w:r>
              <w:rPr>
                <w:color w:val="000000"/>
                <w:sz w:val="24"/>
              </w:rPr>
              <w:t>002635</w:t>
            </w:r>
          </w:p>
        </w:tc>
        <w:tc>
          <w:tcPr>
            <w:tcW w:w="1980" w:type="dxa"/>
            <w:vAlign w:val="center"/>
          </w:tcPr>
          <w:p w:rsidR="00B642A6" w:rsidRDefault="00773F10">
            <w:pPr>
              <w:jc w:val="center"/>
            </w:pPr>
            <w:r>
              <w:rPr>
                <w:color w:val="000000"/>
                <w:sz w:val="24"/>
              </w:rPr>
              <w:t>安洁科技</w:t>
            </w:r>
          </w:p>
        </w:tc>
        <w:tc>
          <w:tcPr>
            <w:tcW w:w="2879" w:type="dxa"/>
            <w:vAlign w:val="center"/>
          </w:tcPr>
          <w:p w:rsidR="00B642A6" w:rsidRDefault="00773F10">
            <w:pPr>
              <w:jc w:val="right"/>
            </w:pPr>
            <w:r>
              <w:rPr>
                <w:color w:val="000000"/>
                <w:sz w:val="24"/>
              </w:rPr>
              <w:t>120,873,116.50</w:t>
            </w:r>
          </w:p>
        </w:tc>
        <w:tc>
          <w:tcPr>
            <w:tcW w:w="1620" w:type="dxa"/>
            <w:vAlign w:val="center"/>
          </w:tcPr>
          <w:p w:rsidR="00B642A6" w:rsidRDefault="00773F10">
            <w:pPr>
              <w:jc w:val="right"/>
            </w:pPr>
            <w:r>
              <w:rPr>
                <w:color w:val="000000"/>
                <w:sz w:val="24"/>
              </w:rPr>
              <w:t>1.64</w:t>
            </w:r>
          </w:p>
        </w:tc>
      </w:tr>
      <w:tr w:rsidR="00B642A6">
        <w:tc>
          <w:tcPr>
            <w:tcW w:w="869" w:type="dxa"/>
            <w:vAlign w:val="center"/>
          </w:tcPr>
          <w:p w:rsidR="00B642A6" w:rsidRDefault="00773F10">
            <w:pPr>
              <w:jc w:val="center"/>
            </w:pPr>
            <w:r>
              <w:rPr>
                <w:color w:val="000000"/>
                <w:sz w:val="24"/>
              </w:rPr>
              <w:t>19</w:t>
            </w:r>
          </w:p>
        </w:tc>
        <w:tc>
          <w:tcPr>
            <w:tcW w:w="1650" w:type="dxa"/>
            <w:vAlign w:val="center"/>
          </w:tcPr>
          <w:p w:rsidR="00B642A6" w:rsidRDefault="00773F10">
            <w:pPr>
              <w:jc w:val="center"/>
            </w:pPr>
            <w:r>
              <w:rPr>
                <w:color w:val="000000"/>
                <w:sz w:val="24"/>
              </w:rPr>
              <w:t>002439</w:t>
            </w:r>
          </w:p>
        </w:tc>
        <w:tc>
          <w:tcPr>
            <w:tcW w:w="1980" w:type="dxa"/>
            <w:vAlign w:val="center"/>
          </w:tcPr>
          <w:p w:rsidR="00B642A6" w:rsidRDefault="00773F10">
            <w:pPr>
              <w:jc w:val="center"/>
            </w:pPr>
            <w:r>
              <w:rPr>
                <w:color w:val="000000"/>
                <w:sz w:val="24"/>
              </w:rPr>
              <w:t>启明星辰</w:t>
            </w:r>
          </w:p>
        </w:tc>
        <w:tc>
          <w:tcPr>
            <w:tcW w:w="2879" w:type="dxa"/>
            <w:vAlign w:val="center"/>
          </w:tcPr>
          <w:p w:rsidR="00B642A6" w:rsidRDefault="00773F10">
            <w:pPr>
              <w:jc w:val="right"/>
            </w:pPr>
            <w:r>
              <w:rPr>
                <w:color w:val="000000"/>
                <w:sz w:val="24"/>
              </w:rPr>
              <w:t>117,708,963.41</w:t>
            </w:r>
          </w:p>
        </w:tc>
        <w:tc>
          <w:tcPr>
            <w:tcW w:w="1620" w:type="dxa"/>
            <w:vAlign w:val="center"/>
          </w:tcPr>
          <w:p w:rsidR="00B642A6" w:rsidRDefault="00773F10">
            <w:pPr>
              <w:jc w:val="right"/>
            </w:pPr>
            <w:r>
              <w:rPr>
                <w:color w:val="000000"/>
                <w:sz w:val="24"/>
              </w:rPr>
              <w:t>1.60</w:t>
            </w:r>
          </w:p>
        </w:tc>
      </w:tr>
      <w:tr w:rsidR="00B642A6">
        <w:tc>
          <w:tcPr>
            <w:tcW w:w="869" w:type="dxa"/>
            <w:vAlign w:val="center"/>
          </w:tcPr>
          <w:p w:rsidR="00B642A6" w:rsidRDefault="00773F10">
            <w:pPr>
              <w:jc w:val="center"/>
            </w:pPr>
            <w:r>
              <w:rPr>
                <w:color w:val="000000"/>
                <w:sz w:val="24"/>
              </w:rPr>
              <w:t>20</w:t>
            </w:r>
          </w:p>
        </w:tc>
        <w:tc>
          <w:tcPr>
            <w:tcW w:w="1650" w:type="dxa"/>
            <w:vAlign w:val="center"/>
          </w:tcPr>
          <w:p w:rsidR="00B642A6" w:rsidRDefault="00773F10">
            <w:pPr>
              <w:jc w:val="center"/>
            </w:pPr>
            <w:r>
              <w:rPr>
                <w:color w:val="000000"/>
                <w:sz w:val="24"/>
              </w:rPr>
              <w:t>300188</w:t>
            </w:r>
          </w:p>
        </w:tc>
        <w:tc>
          <w:tcPr>
            <w:tcW w:w="1980" w:type="dxa"/>
            <w:vAlign w:val="center"/>
          </w:tcPr>
          <w:p w:rsidR="00B642A6" w:rsidRDefault="00773F10">
            <w:pPr>
              <w:jc w:val="center"/>
            </w:pPr>
            <w:r>
              <w:rPr>
                <w:color w:val="000000"/>
                <w:sz w:val="24"/>
              </w:rPr>
              <w:t>美亚柏科</w:t>
            </w:r>
          </w:p>
        </w:tc>
        <w:tc>
          <w:tcPr>
            <w:tcW w:w="2879" w:type="dxa"/>
            <w:vAlign w:val="center"/>
          </w:tcPr>
          <w:p w:rsidR="00B642A6" w:rsidRDefault="00773F10">
            <w:pPr>
              <w:jc w:val="right"/>
            </w:pPr>
            <w:r>
              <w:rPr>
                <w:color w:val="000000"/>
                <w:sz w:val="24"/>
              </w:rPr>
              <w:t>112,490,402.69</w:t>
            </w:r>
          </w:p>
        </w:tc>
        <w:tc>
          <w:tcPr>
            <w:tcW w:w="1620" w:type="dxa"/>
            <w:vAlign w:val="center"/>
          </w:tcPr>
          <w:p w:rsidR="00B642A6" w:rsidRDefault="00773F10">
            <w:pPr>
              <w:jc w:val="right"/>
            </w:pPr>
            <w:r>
              <w:rPr>
                <w:color w:val="000000"/>
                <w:sz w:val="24"/>
              </w:rPr>
              <w:t>1.53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8,005,187,036.88</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7,209,585,065.18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71576"/>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470,657,000.00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4.24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470,657,000.00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4.24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30,766,532.02</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0.28</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501,423,532.02</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4.52</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71577"/>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B642A6">
        <w:tc>
          <w:tcPr>
            <w:tcW w:w="1320" w:type="dxa"/>
            <w:vAlign w:val="center"/>
          </w:tcPr>
          <w:p w:rsidR="00B642A6" w:rsidRDefault="00773F10">
            <w:pPr>
              <w:jc w:val="center"/>
            </w:pPr>
            <w:r>
              <w:rPr>
                <w:color w:val="000000"/>
                <w:sz w:val="24"/>
              </w:rPr>
              <w:t>1</w:t>
            </w:r>
          </w:p>
        </w:tc>
        <w:tc>
          <w:tcPr>
            <w:tcW w:w="1382" w:type="dxa"/>
            <w:vAlign w:val="center"/>
          </w:tcPr>
          <w:p w:rsidR="00B642A6" w:rsidRDefault="00773F10">
            <w:pPr>
              <w:jc w:val="center"/>
            </w:pPr>
            <w:r>
              <w:rPr>
                <w:color w:val="000000"/>
                <w:sz w:val="24"/>
              </w:rPr>
              <w:t>190307</w:t>
            </w:r>
          </w:p>
        </w:tc>
        <w:tc>
          <w:tcPr>
            <w:tcW w:w="1551" w:type="dxa"/>
            <w:vAlign w:val="center"/>
          </w:tcPr>
          <w:p w:rsidR="00B642A6" w:rsidRDefault="00773F10">
            <w:pPr>
              <w:jc w:val="center"/>
            </w:pPr>
            <w:r>
              <w:rPr>
                <w:color w:val="000000"/>
                <w:sz w:val="24"/>
              </w:rPr>
              <w:t>19</w:t>
            </w:r>
            <w:r>
              <w:rPr>
                <w:color w:val="000000"/>
                <w:sz w:val="24"/>
              </w:rPr>
              <w:t>进出</w:t>
            </w:r>
            <w:r>
              <w:rPr>
                <w:color w:val="000000"/>
                <w:sz w:val="24"/>
              </w:rPr>
              <w:t>07</w:t>
            </w:r>
          </w:p>
        </w:tc>
        <w:tc>
          <w:tcPr>
            <w:tcW w:w="1307" w:type="dxa"/>
            <w:vAlign w:val="center"/>
          </w:tcPr>
          <w:p w:rsidR="00B642A6" w:rsidRDefault="00773F10">
            <w:pPr>
              <w:jc w:val="right"/>
            </w:pPr>
            <w:r>
              <w:rPr>
                <w:color w:val="000000"/>
                <w:sz w:val="24"/>
              </w:rPr>
              <w:t>3,200,000</w:t>
            </w:r>
          </w:p>
        </w:tc>
        <w:tc>
          <w:tcPr>
            <w:tcW w:w="1737" w:type="dxa"/>
            <w:vAlign w:val="center"/>
          </w:tcPr>
          <w:p w:rsidR="00B642A6" w:rsidRDefault="00773F10">
            <w:pPr>
              <w:jc w:val="right"/>
            </w:pPr>
            <w:r>
              <w:rPr>
                <w:color w:val="000000"/>
                <w:sz w:val="24"/>
              </w:rPr>
              <w:t>320,672,000.00</w:t>
            </w:r>
          </w:p>
        </w:tc>
        <w:tc>
          <w:tcPr>
            <w:tcW w:w="1701" w:type="dxa"/>
            <w:vAlign w:val="center"/>
          </w:tcPr>
          <w:p w:rsidR="00B642A6" w:rsidRDefault="00773F10">
            <w:pPr>
              <w:jc w:val="right"/>
            </w:pPr>
            <w:r>
              <w:rPr>
                <w:color w:val="000000"/>
                <w:sz w:val="24"/>
              </w:rPr>
              <w:t>2.89</w:t>
            </w:r>
          </w:p>
        </w:tc>
      </w:tr>
      <w:tr w:rsidR="00B642A6">
        <w:tc>
          <w:tcPr>
            <w:tcW w:w="1320" w:type="dxa"/>
            <w:vAlign w:val="center"/>
          </w:tcPr>
          <w:p w:rsidR="00B642A6" w:rsidRDefault="00773F10">
            <w:pPr>
              <w:jc w:val="center"/>
            </w:pPr>
            <w:r>
              <w:rPr>
                <w:color w:val="000000"/>
                <w:sz w:val="24"/>
              </w:rPr>
              <w:t>2</w:t>
            </w:r>
          </w:p>
        </w:tc>
        <w:tc>
          <w:tcPr>
            <w:tcW w:w="1382" w:type="dxa"/>
            <w:vAlign w:val="center"/>
          </w:tcPr>
          <w:p w:rsidR="00B642A6" w:rsidRDefault="00773F10">
            <w:pPr>
              <w:jc w:val="center"/>
            </w:pPr>
            <w:r>
              <w:rPr>
                <w:color w:val="000000"/>
                <w:sz w:val="24"/>
              </w:rPr>
              <w:t>190211</w:t>
            </w:r>
          </w:p>
        </w:tc>
        <w:tc>
          <w:tcPr>
            <w:tcW w:w="1551" w:type="dxa"/>
            <w:vAlign w:val="center"/>
          </w:tcPr>
          <w:p w:rsidR="00B642A6" w:rsidRDefault="00773F10">
            <w:pPr>
              <w:jc w:val="center"/>
            </w:pPr>
            <w:r>
              <w:rPr>
                <w:color w:val="000000"/>
                <w:sz w:val="24"/>
              </w:rPr>
              <w:t>19</w:t>
            </w:r>
            <w:r>
              <w:rPr>
                <w:color w:val="000000"/>
                <w:sz w:val="24"/>
              </w:rPr>
              <w:t>国开</w:t>
            </w:r>
            <w:r>
              <w:rPr>
                <w:color w:val="000000"/>
                <w:sz w:val="24"/>
              </w:rPr>
              <w:t>11</w:t>
            </w:r>
          </w:p>
        </w:tc>
        <w:tc>
          <w:tcPr>
            <w:tcW w:w="1307" w:type="dxa"/>
            <w:vAlign w:val="center"/>
          </w:tcPr>
          <w:p w:rsidR="00B642A6" w:rsidRDefault="00773F10">
            <w:pPr>
              <w:jc w:val="right"/>
            </w:pPr>
            <w:r>
              <w:rPr>
                <w:color w:val="000000"/>
                <w:sz w:val="24"/>
              </w:rPr>
              <w:t>1,000,000</w:t>
            </w:r>
          </w:p>
        </w:tc>
        <w:tc>
          <w:tcPr>
            <w:tcW w:w="1737" w:type="dxa"/>
            <w:vAlign w:val="center"/>
          </w:tcPr>
          <w:p w:rsidR="00B642A6" w:rsidRDefault="00773F10">
            <w:pPr>
              <w:jc w:val="right"/>
            </w:pPr>
            <w:r>
              <w:rPr>
                <w:color w:val="000000"/>
                <w:sz w:val="24"/>
              </w:rPr>
              <w:t>100,190,000.00</w:t>
            </w:r>
          </w:p>
        </w:tc>
        <w:tc>
          <w:tcPr>
            <w:tcW w:w="1701" w:type="dxa"/>
            <w:vAlign w:val="center"/>
          </w:tcPr>
          <w:p w:rsidR="00B642A6" w:rsidRDefault="00773F10">
            <w:pPr>
              <w:jc w:val="right"/>
            </w:pPr>
            <w:r>
              <w:rPr>
                <w:color w:val="000000"/>
                <w:sz w:val="24"/>
              </w:rPr>
              <w:t>0.90</w:t>
            </w:r>
          </w:p>
        </w:tc>
      </w:tr>
      <w:tr w:rsidR="00B642A6">
        <w:tc>
          <w:tcPr>
            <w:tcW w:w="1320" w:type="dxa"/>
            <w:vAlign w:val="center"/>
          </w:tcPr>
          <w:p w:rsidR="00B642A6" w:rsidRDefault="00773F10">
            <w:pPr>
              <w:jc w:val="center"/>
            </w:pPr>
            <w:r>
              <w:rPr>
                <w:color w:val="000000"/>
                <w:sz w:val="24"/>
              </w:rPr>
              <w:t>3</w:t>
            </w:r>
          </w:p>
        </w:tc>
        <w:tc>
          <w:tcPr>
            <w:tcW w:w="1382" w:type="dxa"/>
            <w:vAlign w:val="center"/>
          </w:tcPr>
          <w:p w:rsidR="00B642A6" w:rsidRDefault="00773F10">
            <w:pPr>
              <w:jc w:val="center"/>
            </w:pPr>
            <w:r>
              <w:rPr>
                <w:color w:val="000000"/>
                <w:sz w:val="24"/>
              </w:rPr>
              <w:t>200304</w:t>
            </w:r>
          </w:p>
        </w:tc>
        <w:tc>
          <w:tcPr>
            <w:tcW w:w="1551" w:type="dxa"/>
            <w:vAlign w:val="center"/>
          </w:tcPr>
          <w:p w:rsidR="00B642A6" w:rsidRDefault="00773F10">
            <w:pPr>
              <w:jc w:val="center"/>
            </w:pPr>
            <w:r>
              <w:rPr>
                <w:color w:val="000000"/>
                <w:sz w:val="24"/>
              </w:rPr>
              <w:t>20</w:t>
            </w:r>
            <w:r>
              <w:rPr>
                <w:color w:val="000000"/>
                <w:sz w:val="24"/>
              </w:rPr>
              <w:t>进出</w:t>
            </w:r>
            <w:r>
              <w:rPr>
                <w:color w:val="000000"/>
                <w:sz w:val="24"/>
              </w:rPr>
              <w:t>04</w:t>
            </w:r>
          </w:p>
        </w:tc>
        <w:tc>
          <w:tcPr>
            <w:tcW w:w="1307" w:type="dxa"/>
            <w:vAlign w:val="center"/>
          </w:tcPr>
          <w:p w:rsidR="00B642A6" w:rsidRDefault="00773F10">
            <w:pPr>
              <w:jc w:val="right"/>
            </w:pPr>
            <w:r>
              <w:rPr>
                <w:color w:val="000000"/>
                <w:sz w:val="24"/>
              </w:rPr>
              <w:t>300,000</w:t>
            </w:r>
          </w:p>
        </w:tc>
        <w:tc>
          <w:tcPr>
            <w:tcW w:w="1737" w:type="dxa"/>
            <w:vAlign w:val="center"/>
          </w:tcPr>
          <w:p w:rsidR="00B642A6" w:rsidRDefault="00773F10">
            <w:pPr>
              <w:jc w:val="right"/>
            </w:pPr>
            <w:r>
              <w:rPr>
                <w:color w:val="000000"/>
                <w:sz w:val="24"/>
              </w:rPr>
              <w:t>29,949,000.00</w:t>
            </w:r>
          </w:p>
        </w:tc>
        <w:tc>
          <w:tcPr>
            <w:tcW w:w="1701" w:type="dxa"/>
            <w:vAlign w:val="center"/>
          </w:tcPr>
          <w:p w:rsidR="00B642A6" w:rsidRDefault="00773F10">
            <w:pPr>
              <w:jc w:val="right"/>
            </w:pPr>
            <w:r>
              <w:rPr>
                <w:color w:val="000000"/>
                <w:sz w:val="24"/>
              </w:rPr>
              <w:t>0.27</w:t>
            </w:r>
          </w:p>
        </w:tc>
      </w:tr>
      <w:tr w:rsidR="00B642A6">
        <w:tc>
          <w:tcPr>
            <w:tcW w:w="1320" w:type="dxa"/>
            <w:vAlign w:val="center"/>
          </w:tcPr>
          <w:p w:rsidR="00B642A6" w:rsidRDefault="00773F10">
            <w:pPr>
              <w:jc w:val="center"/>
            </w:pPr>
            <w:r>
              <w:rPr>
                <w:color w:val="000000"/>
                <w:sz w:val="24"/>
              </w:rPr>
              <w:t>4</w:t>
            </w:r>
          </w:p>
        </w:tc>
        <w:tc>
          <w:tcPr>
            <w:tcW w:w="1382" w:type="dxa"/>
            <w:vAlign w:val="center"/>
          </w:tcPr>
          <w:p w:rsidR="00B642A6" w:rsidRDefault="00773F10">
            <w:pPr>
              <w:jc w:val="center"/>
            </w:pPr>
            <w:r>
              <w:rPr>
                <w:color w:val="000000"/>
                <w:sz w:val="24"/>
              </w:rPr>
              <w:t>200211</w:t>
            </w:r>
          </w:p>
        </w:tc>
        <w:tc>
          <w:tcPr>
            <w:tcW w:w="1551" w:type="dxa"/>
            <w:vAlign w:val="center"/>
          </w:tcPr>
          <w:p w:rsidR="00B642A6" w:rsidRDefault="00773F10">
            <w:pPr>
              <w:jc w:val="center"/>
            </w:pPr>
            <w:r>
              <w:rPr>
                <w:color w:val="000000"/>
                <w:sz w:val="24"/>
              </w:rPr>
              <w:t>20</w:t>
            </w:r>
            <w:r>
              <w:rPr>
                <w:color w:val="000000"/>
                <w:sz w:val="24"/>
              </w:rPr>
              <w:t>国开</w:t>
            </w:r>
            <w:r>
              <w:rPr>
                <w:color w:val="000000"/>
                <w:sz w:val="24"/>
              </w:rPr>
              <w:t>11</w:t>
            </w:r>
          </w:p>
        </w:tc>
        <w:tc>
          <w:tcPr>
            <w:tcW w:w="1307" w:type="dxa"/>
            <w:vAlign w:val="center"/>
          </w:tcPr>
          <w:p w:rsidR="00B642A6" w:rsidRDefault="00773F10">
            <w:pPr>
              <w:jc w:val="right"/>
            </w:pPr>
            <w:r>
              <w:rPr>
                <w:color w:val="000000"/>
                <w:sz w:val="24"/>
              </w:rPr>
              <w:t>200,000</w:t>
            </w:r>
          </w:p>
        </w:tc>
        <w:tc>
          <w:tcPr>
            <w:tcW w:w="1737" w:type="dxa"/>
            <w:vAlign w:val="center"/>
          </w:tcPr>
          <w:p w:rsidR="00B642A6" w:rsidRDefault="00773F10">
            <w:pPr>
              <w:jc w:val="right"/>
            </w:pPr>
            <w:r>
              <w:rPr>
                <w:color w:val="000000"/>
                <w:sz w:val="24"/>
              </w:rPr>
              <w:t>19,846,000.00</w:t>
            </w:r>
          </w:p>
        </w:tc>
        <w:tc>
          <w:tcPr>
            <w:tcW w:w="1701" w:type="dxa"/>
            <w:vAlign w:val="center"/>
          </w:tcPr>
          <w:p w:rsidR="00B642A6" w:rsidRDefault="00773F10">
            <w:pPr>
              <w:jc w:val="right"/>
            </w:pPr>
            <w:r>
              <w:rPr>
                <w:color w:val="000000"/>
                <w:sz w:val="24"/>
              </w:rPr>
              <w:t>0.18</w:t>
            </w:r>
          </w:p>
        </w:tc>
      </w:tr>
      <w:tr w:rsidR="00B642A6">
        <w:tc>
          <w:tcPr>
            <w:tcW w:w="1320" w:type="dxa"/>
            <w:vAlign w:val="center"/>
          </w:tcPr>
          <w:p w:rsidR="00B642A6" w:rsidRDefault="00773F10">
            <w:pPr>
              <w:jc w:val="center"/>
            </w:pPr>
            <w:r>
              <w:rPr>
                <w:color w:val="000000"/>
                <w:sz w:val="24"/>
              </w:rPr>
              <w:t>5</w:t>
            </w:r>
          </w:p>
        </w:tc>
        <w:tc>
          <w:tcPr>
            <w:tcW w:w="1382" w:type="dxa"/>
            <w:vAlign w:val="center"/>
          </w:tcPr>
          <w:p w:rsidR="00B642A6" w:rsidRDefault="00773F10">
            <w:pPr>
              <w:jc w:val="center"/>
            </w:pPr>
            <w:r>
              <w:rPr>
                <w:color w:val="000000"/>
                <w:sz w:val="24"/>
              </w:rPr>
              <w:t>123041</w:t>
            </w:r>
          </w:p>
        </w:tc>
        <w:tc>
          <w:tcPr>
            <w:tcW w:w="1551" w:type="dxa"/>
            <w:vAlign w:val="center"/>
          </w:tcPr>
          <w:p w:rsidR="00B642A6" w:rsidRDefault="00773F10">
            <w:pPr>
              <w:jc w:val="center"/>
            </w:pPr>
            <w:r>
              <w:rPr>
                <w:color w:val="000000"/>
                <w:sz w:val="24"/>
              </w:rPr>
              <w:t>东财转</w:t>
            </w:r>
            <w:r>
              <w:rPr>
                <w:color w:val="000000"/>
                <w:sz w:val="24"/>
              </w:rPr>
              <w:t>2</w:t>
            </w:r>
          </w:p>
        </w:tc>
        <w:tc>
          <w:tcPr>
            <w:tcW w:w="1307" w:type="dxa"/>
            <w:vAlign w:val="center"/>
          </w:tcPr>
          <w:p w:rsidR="00B642A6" w:rsidRDefault="00773F10">
            <w:pPr>
              <w:jc w:val="right"/>
            </w:pPr>
            <w:r>
              <w:rPr>
                <w:color w:val="000000"/>
                <w:sz w:val="24"/>
              </w:rPr>
              <w:t>124,986</w:t>
            </w:r>
          </w:p>
        </w:tc>
        <w:tc>
          <w:tcPr>
            <w:tcW w:w="1737" w:type="dxa"/>
            <w:vAlign w:val="center"/>
          </w:tcPr>
          <w:p w:rsidR="00B642A6" w:rsidRDefault="00773F10">
            <w:pPr>
              <w:jc w:val="right"/>
            </w:pPr>
            <w:r>
              <w:rPr>
                <w:color w:val="000000"/>
                <w:sz w:val="24"/>
              </w:rPr>
              <w:t>18,851,638.38</w:t>
            </w:r>
          </w:p>
        </w:tc>
        <w:tc>
          <w:tcPr>
            <w:tcW w:w="1701" w:type="dxa"/>
            <w:vAlign w:val="center"/>
          </w:tcPr>
          <w:p w:rsidR="00B642A6" w:rsidRDefault="00773F10">
            <w:pPr>
              <w:jc w:val="right"/>
            </w:pPr>
            <w:r>
              <w:rPr>
                <w:color w:val="000000"/>
                <w:sz w:val="24"/>
              </w:rPr>
              <w:t>0.17</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71578"/>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71579"/>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71580"/>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71581"/>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71582"/>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71583"/>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4,500,029.76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4,472,235.79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8,078,152.08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113,112,847.17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130,163,264.80</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B642A6">
        <w:tc>
          <w:tcPr>
            <w:tcW w:w="1145" w:type="dxa"/>
            <w:vAlign w:val="center"/>
          </w:tcPr>
          <w:p w:rsidR="00B642A6" w:rsidRDefault="00773F10">
            <w:pPr>
              <w:jc w:val="center"/>
            </w:pPr>
            <w:r>
              <w:rPr>
                <w:color w:val="000000"/>
                <w:sz w:val="24"/>
              </w:rPr>
              <w:t>1</w:t>
            </w:r>
          </w:p>
        </w:tc>
        <w:tc>
          <w:tcPr>
            <w:tcW w:w="1376" w:type="dxa"/>
            <w:vAlign w:val="center"/>
          </w:tcPr>
          <w:p w:rsidR="00B642A6" w:rsidRDefault="00773F10">
            <w:pPr>
              <w:jc w:val="center"/>
            </w:pPr>
            <w:r>
              <w:rPr>
                <w:color w:val="000000"/>
                <w:sz w:val="24"/>
              </w:rPr>
              <w:t>002841</w:t>
            </w:r>
          </w:p>
        </w:tc>
        <w:tc>
          <w:tcPr>
            <w:tcW w:w="1375" w:type="dxa"/>
            <w:vAlign w:val="center"/>
          </w:tcPr>
          <w:p w:rsidR="00B642A6" w:rsidRDefault="00773F10">
            <w:pPr>
              <w:jc w:val="center"/>
            </w:pPr>
            <w:r>
              <w:rPr>
                <w:color w:val="000000"/>
                <w:sz w:val="24"/>
              </w:rPr>
              <w:t>视源股份</w:t>
            </w:r>
          </w:p>
        </w:tc>
        <w:tc>
          <w:tcPr>
            <w:tcW w:w="1908" w:type="dxa"/>
            <w:vAlign w:val="center"/>
          </w:tcPr>
          <w:p w:rsidR="00B642A6" w:rsidRDefault="00773F10">
            <w:pPr>
              <w:jc w:val="right"/>
            </w:pPr>
            <w:r>
              <w:rPr>
                <w:color w:val="000000"/>
                <w:sz w:val="24"/>
              </w:rPr>
              <w:t>200,585,000.00</w:t>
            </w:r>
          </w:p>
        </w:tc>
        <w:tc>
          <w:tcPr>
            <w:tcW w:w="1426" w:type="dxa"/>
            <w:vAlign w:val="center"/>
          </w:tcPr>
          <w:p w:rsidR="00B642A6" w:rsidRDefault="00773F10">
            <w:pPr>
              <w:jc w:val="right"/>
            </w:pPr>
            <w:r>
              <w:rPr>
                <w:color w:val="000000"/>
                <w:sz w:val="24"/>
              </w:rPr>
              <w:t>1.81</w:t>
            </w:r>
          </w:p>
        </w:tc>
        <w:tc>
          <w:tcPr>
            <w:tcW w:w="1768" w:type="dxa"/>
            <w:vAlign w:val="center"/>
          </w:tcPr>
          <w:p w:rsidR="00B642A6" w:rsidRDefault="00773F10">
            <w:pPr>
              <w:jc w:val="right"/>
            </w:pPr>
            <w:r>
              <w:rPr>
                <w:color w:val="000000"/>
                <w:sz w:val="24"/>
              </w:rPr>
              <w:t>限售股</w:t>
            </w:r>
          </w:p>
        </w:tc>
      </w:tr>
      <w:tr w:rsidR="00B642A6">
        <w:tc>
          <w:tcPr>
            <w:tcW w:w="1145" w:type="dxa"/>
            <w:vAlign w:val="center"/>
          </w:tcPr>
          <w:p w:rsidR="00B642A6" w:rsidRDefault="00773F10">
            <w:pPr>
              <w:jc w:val="center"/>
            </w:pPr>
            <w:r>
              <w:rPr>
                <w:color w:val="000000"/>
                <w:sz w:val="24"/>
              </w:rPr>
              <w:t>2</w:t>
            </w:r>
          </w:p>
        </w:tc>
        <w:tc>
          <w:tcPr>
            <w:tcW w:w="1376" w:type="dxa"/>
            <w:vAlign w:val="center"/>
          </w:tcPr>
          <w:p w:rsidR="00B642A6" w:rsidRDefault="00773F10">
            <w:pPr>
              <w:jc w:val="center"/>
            </w:pPr>
            <w:r>
              <w:rPr>
                <w:color w:val="000000"/>
                <w:sz w:val="24"/>
              </w:rPr>
              <w:t>002555</w:t>
            </w:r>
          </w:p>
        </w:tc>
        <w:tc>
          <w:tcPr>
            <w:tcW w:w="1375" w:type="dxa"/>
            <w:vAlign w:val="center"/>
          </w:tcPr>
          <w:p w:rsidR="00B642A6" w:rsidRDefault="00773F10">
            <w:pPr>
              <w:jc w:val="center"/>
            </w:pPr>
            <w:r>
              <w:rPr>
                <w:color w:val="000000"/>
                <w:sz w:val="24"/>
              </w:rPr>
              <w:t>三七互娱</w:t>
            </w:r>
          </w:p>
        </w:tc>
        <w:tc>
          <w:tcPr>
            <w:tcW w:w="1908" w:type="dxa"/>
            <w:vAlign w:val="center"/>
          </w:tcPr>
          <w:p w:rsidR="00B642A6" w:rsidRDefault="00773F10">
            <w:pPr>
              <w:jc w:val="right"/>
            </w:pPr>
            <w:r>
              <w:rPr>
                <w:color w:val="000000"/>
                <w:sz w:val="24"/>
              </w:rPr>
              <w:t>65,325,000.00</w:t>
            </w:r>
          </w:p>
        </w:tc>
        <w:tc>
          <w:tcPr>
            <w:tcW w:w="1426" w:type="dxa"/>
            <w:vAlign w:val="center"/>
          </w:tcPr>
          <w:p w:rsidR="00B642A6" w:rsidRDefault="00773F10">
            <w:pPr>
              <w:jc w:val="right"/>
            </w:pPr>
            <w:r>
              <w:rPr>
                <w:color w:val="000000"/>
                <w:sz w:val="24"/>
              </w:rPr>
              <w:t>0.59</w:t>
            </w:r>
          </w:p>
        </w:tc>
        <w:tc>
          <w:tcPr>
            <w:tcW w:w="1768" w:type="dxa"/>
            <w:vAlign w:val="center"/>
          </w:tcPr>
          <w:p w:rsidR="00B642A6" w:rsidRDefault="00773F10">
            <w:pPr>
              <w:jc w:val="right"/>
            </w:pPr>
            <w:r>
              <w:rPr>
                <w:color w:val="000000"/>
                <w:sz w:val="24"/>
              </w:rPr>
              <w:t>限售股</w:t>
            </w:r>
          </w:p>
        </w:tc>
      </w:tr>
      <w:tr w:rsidR="00B642A6">
        <w:tc>
          <w:tcPr>
            <w:tcW w:w="1145" w:type="dxa"/>
            <w:vAlign w:val="center"/>
          </w:tcPr>
          <w:p w:rsidR="00B642A6" w:rsidRDefault="00773F10">
            <w:pPr>
              <w:jc w:val="center"/>
            </w:pPr>
            <w:r>
              <w:rPr>
                <w:color w:val="000000"/>
                <w:sz w:val="24"/>
              </w:rPr>
              <w:t>3</w:t>
            </w:r>
          </w:p>
        </w:tc>
        <w:tc>
          <w:tcPr>
            <w:tcW w:w="1376" w:type="dxa"/>
            <w:vAlign w:val="center"/>
          </w:tcPr>
          <w:p w:rsidR="00B642A6" w:rsidRDefault="00773F10">
            <w:pPr>
              <w:jc w:val="center"/>
            </w:pPr>
            <w:r>
              <w:rPr>
                <w:color w:val="000000"/>
                <w:sz w:val="24"/>
              </w:rPr>
              <w:t>002352</w:t>
            </w:r>
          </w:p>
        </w:tc>
        <w:tc>
          <w:tcPr>
            <w:tcW w:w="1375" w:type="dxa"/>
            <w:vAlign w:val="center"/>
          </w:tcPr>
          <w:p w:rsidR="00B642A6" w:rsidRDefault="00773F10">
            <w:pPr>
              <w:jc w:val="center"/>
            </w:pPr>
            <w:r>
              <w:rPr>
                <w:color w:val="000000"/>
                <w:sz w:val="24"/>
              </w:rPr>
              <w:t>顺丰控股</w:t>
            </w:r>
          </w:p>
        </w:tc>
        <w:tc>
          <w:tcPr>
            <w:tcW w:w="1908" w:type="dxa"/>
            <w:vAlign w:val="center"/>
          </w:tcPr>
          <w:p w:rsidR="00B642A6" w:rsidRDefault="00773F10">
            <w:pPr>
              <w:jc w:val="right"/>
            </w:pPr>
            <w:r>
              <w:rPr>
                <w:color w:val="000000"/>
                <w:sz w:val="24"/>
              </w:rPr>
              <w:t>48,294,000.00</w:t>
            </w:r>
          </w:p>
        </w:tc>
        <w:tc>
          <w:tcPr>
            <w:tcW w:w="1426" w:type="dxa"/>
            <w:vAlign w:val="center"/>
          </w:tcPr>
          <w:p w:rsidR="00B642A6" w:rsidRDefault="00773F10">
            <w:pPr>
              <w:jc w:val="right"/>
            </w:pPr>
            <w:r>
              <w:rPr>
                <w:color w:val="000000"/>
                <w:sz w:val="24"/>
              </w:rPr>
              <w:t>0.44</w:t>
            </w:r>
          </w:p>
        </w:tc>
        <w:tc>
          <w:tcPr>
            <w:tcW w:w="1768" w:type="dxa"/>
            <w:vAlign w:val="center"/>
          </w:tcPr>
          <w:p w:rsidR="00B642A6" w:rsidRDefault="00773F10">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71584"/>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7158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03"/>
        <w:gridCol w:w="1219"/>
        <w:gridCol w:w="1896"/>
        <w:gridCol w:w="1367"/>
        <w:gridCol w:w="1896"/>
        <w:gridCol w:w="1385"/>
      </w:tblGrid>
      <w:tr w:rsidR="00773F10" w:rsidRPr="005312D8" w:rsidTr="00773F1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B642A6" w:rsidRDefault="00773F10">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773F10" w:rsidRPr="005312D8" w:rsidTr="00773F1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642A6" w:rsidRDefault="00B642A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773F10" w:rsidRPr="005312D8" w:rsidTr="00773F1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642A6" w:rsidRDefault="00B642A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773F10" w:rsidRPr="005312D8" w:rsidTr="00773F1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B642A6" w:rsidRDefault="00773F10">
            <w:pPr>
              <w:jc w:val="center"/>
            </w:pPr>
            <w:r>
              <w:rPr>
                <w:bCs/>
                <w:color w:val="000000"/>
                <w:sz w:val="24"/>
              </w:rPr>
              <w:lastRenderedPageBreak/>
              <w:t>285,443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14,890.42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1,822,796,292.41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42.89%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2,427,569,014.72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57.11%</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71586"/>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3,132,222.47</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0.07%</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27158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&gt;100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10~50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71588"/>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11</w:t>
            </w:r>
            <w:r w:rsidRPr="005312D8">
              <w:rPr>
                <w:sz w:val="24"/>
              </w:rPr>
              <w:t>月</w:t>
            </w:r>
            <w:r w:rsidRPr="005312D8">
              <w:rPr>
                <w:sz w:val="24"/>
              </w:rPr>
              <w:t>11</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545,311,306.60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3,659,516,257.90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2,964,078,887.51</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2,373,229,838.28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4,250,365,307.13</w:t>
            </w:r>
          </w:p>
        </w:tc>
      </w:tr>
    </w:tbl>
    <w:p w:rsidR="00B642A6" w:rsidRDefault="00773F1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71589"/>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4927159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271591"/>
      <w:r>
        <w:rPr>
          <w:rFonts w:ascii="Times New Roman" w:hAnsi="Times New Roman"/>
          <w:kern w:val="0"/>
          <w:szCs w:val="24"/>
        </w:rPr>
        <w:lastRenderedPageBreak/>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B642A6" w:rsidRDefault="00773F10">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271592"/>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271593"/>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271594"/>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271595"/>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B642A6" w:rsidRDefault="00773F1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B642A6" w:rsidRDefault="00773F10">
      <w:pPr>
        <w:tabs>
          <w:tab w:val="left" w:pos="426"/>
        </w:tabs>
        <w:spacing w:before="29" w:line="288" w:lineRule="auto"/>
        <w:jc w:val="left"/>
        <w:rPr>
          <w:kern w:val="0"/>
          <w:sz w:val="24"/>
        </w:rPr>
      </w:pPr>
      <w:r>
        <w:rPr>
          <w:kern w:val="0"/>
          <w:sz w:val="24"/>
        </w:rPr>
        <w:t>基金管理人及其高级管理人员本报告期内未受监管部门稽查或处罚。</w:t>
      </w:r>
    </w:p>
    <w:p w:rsidR="00B642A6" w:rsidRDefault="00773F1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271596"/>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B642A6">
        <w:tc>
          <w:tcPr>
            <w:tcW w:w="1560" w:type="dxa"/>
            <w:vAlign w:val="center"/>
          </w:tcPr>
          <w:p w:rsidR="00B642A6" w:rsidRDefault="00773F10">
            <w:pPr>
              <w:jc w:val="left"/>
            </w:pPr>
            <w:r>
              <w:rPr>
                <w:rFonts w:eastAsiaTheme="minorEastAsia"/>
                <w:sz w:val="24"/>
              </w:rPr>
              <w:t>国金证券股份有限公司</w:t>
            </w:r>
          </w:p>
        </w:tc>
        <w:tc>
          <w:tcPr>
            <w:tcW w:w="780" w:type="dxa"/>
            <w:vAlign w:val="center"/>
          </w:tcPr>
          <w:p w:rsidR="00B642A6" w:rsidRDefault="00773F10">
            <w:pPr>
              <w:jc w:val="right"/>
            </w:pPr>
            <w:r>
              <w:rPr>
                <w:rFonts w:eastAsiaTheme="minorEastAsia"/>
                <w:sz w:val="24"/>
              </w:rPr>
              <w:t>2</w:t>
            </w:r>
          </w:p>
        </w:tc>
        <w:tc>
          <w:tcPr>
            <w:tcW w:w="1800" w:type="dxa"/>
            <w:vAlign w:val="center"/>
          </w:tcPr>
          <w:p w:rsidR="00B642A6" w:rsidRDefault="00773F10">
            <w:pPr>
              <w:jc w:val="right"/>
            </w:pPr>
            <w:r>
              <w:rPr>
                <w:rFonts w:eastAsiaTheme="minorEastAsia"/>
                <w:sz w:val="24"/>
              </w:rPr>
              <w:t>5,763,509,638.76</w:t>
            </w:r>
          </w:p>
        </w:tc>
        <w:tc>
          <w:tcPr>
            <w:tcW w:w="1080" w:type="dxa"/>
            <w:vAlign w:val="center"/>
          </w:tcPr>
          <w:p w:rsidR="00B642A6" w:rsidRDefault="00773F10">
            <w:pPr>
              <w:jc w:val="right"/>
            </w:pPr>
            <w:r>
              <w:rPr>
                <w:rFonts w:eastAsiaTheme="minorEastAsia"/>
                <w:sz w:val="24"/>
              </w:rPr>
              <w:t>37.93%</w:t>
            </w:r>
          </w:p>
        </w:tc>
        <w:tc>
          <w:tcPr>
            <w:tcW w:w="1620" w:type="dxa"/>
            <w:vAlign w:val="center"/>
          </w:tcPr>
          <w:p w:rsidR="00B642A6" w:rsidRDefault="00773F10">
            <w:pPr>
              <w:jc w:val="right"/>
            </w:pPr>
            <w:r>
              <w:rPr>
                <w:rFonts w:eastAsiaTheme="minorEastAsia"/>
                <w:sz w:val="24"/>
              </w:rPr>
              <w:t>5,367,553.88</w:t>
            </w:r>
          </w:p>
        </w:tc>
        <w:tc>
          <w:tcPr>
            <w:tcW w:w="1080" w:type="dxa"/>
            <w:vAlign w:val="center"/>
          </w:tcPr>
          <w:p w:rsidR="00B642A6" w:rsidRDefault="00773F10">
            <w:pPr>
              <w:jc w:val="right"/>
            </w:pPr>
            <w:r>
              <w:rPr>
                <w:rFonts w:eastAsiaTheme="minorEastAsia"/>
                <w:sz w:val="24"/>
              </w:rPr>
              <w:t>37.91%</w:t>
            </w:r>
          </w:p>
        </w:tc>
        <w:tc>
          <w:tcPr>
            <w:tcW w:w="1080" w:type="dxa"/>
            <w:vAlign w:val="center"/>
          </w:tcPr>
          <w:p w:rsidR="00B642A6" w:rsidRDefault="00773F10">
            <w:pPr>
              <w:jc w:val="left"/>
            </w:pPr>
            <w:r>
              <w:rPr>
                <w:rFonts w:eastAsiaTheme="minorEastAsia"/>
                <w:sz w:val="24"/>
              </w:rPr>
              <w:t>-</w:t>
            </w:r>
          </w:p>
        </w:tc>
      </w:tr>
      <w:tr w:rsidR="00B642A6">
        <w:tc>
          <w:tcPr>
            <w:tcW w:w="1560" w:type="dxa"/>
            <w:vAlign w:val="center"/>
          </w:tcPr>
          <w:p w:rsidR="00B642A6" w:rsidRDefault="00773F10">
            <w:pPr>
              <w:jc w:val="left"/>
            </w:pPr>
            <w:r>
              <w:rPr>
                <w:rFonts w:eastAsiaTheme="minorEastAsia"/>
                <w:sz w:val="24"/>
              </w:rPr>
              <w:t>安信证券股份有限公司</w:t>
            </w:r>
          </w:p>
        </w:tc>
        <w:tc>
          <w:tcPr>
            <w:tcW w:w="780" w:type="dxa"/>
            <w:vAlign w:val="center"/>
          </w:tcPr>
          <w:p w:rsidR="00B642A6" w:rsidRDefault="00773F10">
            <w:pPr>
              <w:jc w:val="right"/>
            </w:pPr>
            <w:r>
              <w:rPr>
                <w:rFonts w:eastAsiaTheme="minorEastAsia"/>
                <w:sz w:val="24"/>
              </w:rPr>
              <w:t>2</w:t>
            </w:r>
          </w:p>
        </w:tc>
        <w:tc>
          <w:tcPr>
            <w:tcW w:w="1800" w:type="dxa"/>
            <w:vAlign w:val="center"/>
          </w:tcPr>
          <w:p w:rsidR="00B642A6" w:rsidRDefault="00773F10">
            <w:pPr>
              <w:jc w:val="right"/>
            </w:pPr>
            <w:r>
              <w:rPr>
                <w:rFonts w:eastAsiaTheme="minorEastAsia"/>
                <w:sz w:val="24"/>
              </w:rPr>
              <w:t>3,940,057,075.02</w:t>
            </w:r>
          </w:p>
        </w:tc>
        <w:tc>
          <w:tcPr>
            <w:tcW w:w="1080" w:type="dxa"/>
            <w:vAlign w:val="center"/>
          </w:tcPr>
          <w:p w:rsidR="00B642A6" w:rsidRDefault="00773F10">
            <w:pPr>
              <w:jc w:val="right"/>
            </w:pPr>
            <w:r>
              <w:rPr>
                <w:rFonts w:eastAsiaTheme="minorEastAsia"/>
                <w:sz w:val="24"/>
              </w:rPr>
              <w:t>25.93%</w:t>
            </w:r>
          </w:p>
        </w:tc>
        <w:tc>
          <w:tcPr>
            <w:tcW w:w="1620" w:type="dxa"/>
            <w:vAlign w:val="center"/>
          </w:tcPr>
          <w:p w:rsidR="00B642A6" w:rsidRDefault="00773F10">
            <w:pPr>
              <w:jc w:val="right"/>
            </w:pPr>
            <w:r>
              <w:rPr>
                <w:rFonts w:eastAsiaTheme="minorEastAsia"/>
                <w:sz w:val="24"/>
              </w:rPr>
              <w:t>3,673,223.15</w:t>
            </w:r>
          </w:p>
        </w:tc>
        <w:tc>
          <w:tcPr>
            <w:tcW w:w="1080" w:type="dxa"/>
            <w:vAlign w:val="center"/>
          </w:tcPr>
          <w:p w:rsidR="00B642A6" w:rsidRDefault="00773F10">
            <w:pPr>
              <w:jc w:val="right"/>
            </w:pPr>
            <w:r>
              <w:rPr>
                <w:rFonts w:eastAsiaTheme="minorEastAsia"/>
                <w:sz w:val="24"/>
              </w:rPr>
              <w:t>25.95%</w:t>
            </w:r>
          </w:p>
        </w:tc>
        <w:tc>
          <w:tcPr>
            <w:tcW w:w="1080" w:type="dxa"/>
            <w:vAlign w:val="center"/>
          </w:tcPr>
          <w:p w:rsidR="00B642A6" w:rsidRDefault="00773F10">
            <w:pPr>
              <w:jc w:val="left"/>
            </w:pPr>
            <w:r>
              <w:rPr>
                <w:rFonts w:eastAsiaTheme="minorEastAsia"/>
                <w:sz w:val="24"/>
              </w:rPr>
              <w:t>-</w:t>
            </w:r>
          </w:p>
        </w:tc>
      </w:tr>
      <w:tr w:rsidR="00B642A6">
        <w:tc>
          <w:tcPr>
            <w:tcW w:w="1560" w:type="dxa"/>
            <w:vAlign w:val="center"/>
          </w:tcPr>
          <w:p w:rsidR="00B642A6" w:rsidRDefault="00773F10">
            <w:pPr>
              <w:jc w:val="left"/>
            </w:pPr>
            <w:r>
              <w:rPr>
                <w:rFonts w:eastAsiaTheme="minorEastAsia"/>
                <w:sz w:val="24"/>
              </w:rPr>
              <w:t>国元证券股份有限公司</w:t>
            </w:r>
          </w:p>
        </w:tc>
        <w:tc>
          <w:tcPr>
            <w:tcW w:w="780" w:type="dxa"/>
            <w:vAlign w:val="center"/>
          </w:tcPr>
          <w:p w:rsidR="00B642A6" w:rsidRDefault="00773F10">
            <w:pPr>
              <w:jc w:val="right"/>
            </w:pPr>
            <w:r>
              <w:rPr>
                <w:rFonts w:eastAsiaTheme="minorEastAsia"/>
                <w:sz w:val="24"/>
              </w:rPr>
              <w:t>1</w:t>
            </w:r>
          </w:p>
        </w:tc>
        <w:tc>
          <w:tcPr>
            <w:tcW w:w="1800" w:type="dxa"/>
            <w:vAlign w:val="center"/>
          </w:tcPr>
          <w:p w:rsidR="00B642A6" w:rsidRDefault="00773F10">
            <w:pPr>
              <w:jc w:val="right"/>
            </w:pPr>
            <w:r>
              <w:rPr>
                <w:rFonts w:eastAsiaTheme="minorEastAsia"/>
                <w:sz w:val="24"/>
              </w:rPr>
              <w:t>224,652,250.88</w:t>
            </w:r>
          </w:p>
        </w:tc>
        <w:tc>
          <w:tcPr>
            <w:tcW w:w="1080" w:type="dxa"/>
            <w:vAlign w:val="center"/>
          </w:tcPr>
          <w:p w:rsidR="00B642A6" w:rsidRDefault="00773F10">
            <w:pPr>
              <w:jc w:val="right"/>
            </w:pPr>
            <w:r>
              <w:rPr>
                <w:rFonts w:eastAsiaTheme="minorEastAsia"/>
                <w:sz w:val="24"/>
              </w:rPr>
              <w:t>1.48%</w:t>
            </w:r>
          </w:p>
        </w:tc>
        <w:tc>
          <w:tcPr>
            <w:tcW w:w="1620" w:type="dxa"/>
            <w:vAlign w:val="center"/>
          </w:tcPr>
          <w:p w:rsidR="00B642A6" w:rsidRDefault="00773F10">
            <w:pPr>
              <w:jc w:val="right"/>
            </w:pPr>
            <w:r>
              <w:rPr>
                <w:rFonts w:eastAsiaTheme="minorEastAsia"/>
                <w:sz w:val="24"/>
              </w:rPr>
              <w:t>209,218.46</w:t>
            </w:r>
          </w:p>
        </w:tc>
        <w:tc>
          <w:tcPr>
            <w:tcW w:w="1080" w:type="dxa"/>
            <w:vAlign w:val="center"/>
          </w:tcPr>
          <w:p w:rsidR="00B642A6" w:rsidRDefault="00773F10">
            <w:pPr>
              <w:jc w:val="right"/>
            </w:pPr>
            <w:r>
              <w:rPr>
                <w:rFonts w:eastAsiaTheme="minorEastAsia"/>
                <w:sz w:val="24"/>
              </w:rPr>
              <w:t>1.48%</w:t>
            </w:r>
          </w:p>
        </w:tc>
        <w:tc>
          <w:tcPr>
            <w:tcW w:w="1080" w:type="dxa"/>
            <w:vAlign w:val="center"/>
          </w:tcPr>
          <w:p w:rsidR="00B642A6" w:rsidRDefault="00773F10">
            <w:pPr>
              <w:jc w:val="left"/>
            </w:pPr>
            <w:r>
              <w:rPr>
                <w:rFonts w:eastAsiaTheme="minorEastAsia"/>
                <w:sz w:val="24"/>
              </w:rPr>
              <w:t>-</w:t>
            </w:r>
          </w:p>
        </w:tc>
      </w:tr>
      <w:tr w:rsidR="00B642A6">
        <w:tc>
          <w:tcPr>
            <w:tcW w:w="1560" w:type="dxa"/>
            <w:vAlign w:val="center"/>
          </w:tcPr>
          <w:p w:rsidR="00B642A6" w:rsidRDefault="00773F10">
            <w:pPr>
              <w:jc w:val="left"/>
            </w:pPr>
            <w:r>
              <w:rPr>
                <w:rFonts w:eastAsiaTheme="minorEastAsia"/>
                <w:sz w:val="24"/>
              </w:rPr>
              <w:t>国盛证券有</w:t>
            </w:r>
            <w:r>
              <w:rPr>
                <w:rFonts w:eastAsiaTheme="minorEastAsia"/>
                <w:sz w:val="24"/>
              </w:rPr>
              <w:lastRenderedPageBreak/>
              <w:t>限责任公司</w:t>
            </w:r>
          </w:p>
        </w:tc>
        <w:tc>
          <w:tcPr>
            <w:tcW w:w="780" w:type="dxa"/>
            <w:vAlign w:val="center"/>
          </w:tcPr>
          <w:p w:rsidR="00B642A6" w:rsidRDefault="00773F10">
            <w:pPr>
              <w:jc w:val="right"/>
            </w:pPr>
            <w:r>
              <w:rPr>
                <w:rFonts w:eastAsiaTheme="minorEastAsia"/>
                <w:sz w:val="24"/>
              </w:rPr>
              <w:lastRenderedPageBreak/>
              <w:t>1</w:t>
            </w:r>
          </w:p>
        </w:tc>
        <w:tc>
          <w:tcPr>
            <w:tcW w:w="1800" w:type="dxa"/>
            <w:vAlign w:val="center"/>
          </w:tcPr>
          <w:p w:rsidR="00B642A6" w:rsidRDefault="00773F10">
            <w:pPr>
              <w:jc w:val="right"/>
            </w:pPr>
            <w:r>
              <w:rPr>
                <w:rFonts w:eastAsiaTheme="minorEastAsia"/>
                <w:sz w:val="24"/>
              </w:rPr>
              <w:t>2,109,441,716.2</w:t>
            </w:r>
            <w:r>
              <w:rPr>
                <w:rFonts w:eastAsiaTheme="minorEastAsia"/>
                <w:sz w:val="24"/>
              </w:rPr>
              <w:lastRenderedPageBreak/>
              <w:t>8</w:t>
            </w:r>
          </w:p>
        </w:tc>
        <w:tc>
          <w:tcPr>
            <w:tcW w:w="1080" w:type="dxa"/>
            <w:vAlign w:val="center"/>
          </w:tcPr>
          <w:p w:rsidR="00B642A6" w:rsidRDefault="00773F10">
            <w:pPr>
              <w:jc w:val="right"/>
            </w:pPr>
            <w:r>
              <w:rPr>
                <w:rFonts w:eastAsiaTheme="minorEastAsia"/>
                <w:sz w:val="24"/>
              </w:rPr>
              <w:lastRenderedPageBreak/>
              <w:t>13.88%</w:t>
            </w:r>
          </w:p>
        </w:tc>
        <w:tc>
          <w:tcPr>
            <w:tcW w:w="1620" w:type="dxa"/>
            <w:vAlign w:val="center"/>
          </w:tcPr>
          <w:p w:rsidR="00B642A6" w:rsidRDefault="00773F10">
            <w:pPr>
              <w:jc w:val="right"/>
            </w:pPr>
            <w:r>
              <w:rPr>
                <w:rFonts w:eastAsiaTheme="minorEastAsia"/>
                <w:sz w:val="24"/>
              </w:rPr>
              <w:t>1,964,527.22</w:t>
            </w:r>
          </w:p>
        </w:tc>
        <w:tc>
          <w:tcPr>
            <w:tcW w:w="1080" w:type="dxa"/>
            <w:vAlign w:val="center"/>
          </w:tcPr>
          <w:p w:rsidR="00B642A6" w:rsidRDefault="00773F10">
            <w:pPr>
              <w:jc w:val="right"/>
            </w:pPr>
            <w:r>
              <w:rPr>
                <w:rFonts w:eastAsiaTheme="minorEastAsia"/>
                <w:sz w:val="24"/>
              </w:rPr>
              <w:t>13.88%</w:t>
            </w:r>
          </w:p>
        </w:tc>
        <w:tc>
          <w:tcPr>
            <w:tcW w:w="1080" w:type="dxa"/>
            <w:vAlign w:val="center"/>
          </w:tcPr>
          <w:p w:rsidR="00B642A6" w:rsidRDefault="00773F10">
            <w:pPr>
              <w:jc w:val="left"/>
            </w:pPr>
            <w:r>
              <w:rPr>
                <w:rFonts w:eastAsiaTheme="minorEastAsia"/>
                <w:sz w:val="24"/>
              </w:rPr>
              <w:t>-</w:t>
            </w:r>
          </w:p>
        </w:tc>
      </w:tr>
      <w:tr w:rsidR="00B642A6">
        <w:tc>
          <w:tcPr>
            <w:tcW w:w="1560" w:type="dxa"/>
            <w:vAlign w:val="center"/>
          </w:tcPr>
          <w:p w:rsidR="00B642A6" w:rsidRDefault="00773F10">
            <w:pPr>
              <w:jc w:val="left"/>
            </w:pPr>
            <w:r>
              <w:rPr>
                <w:rFonts w:eastAsiaTheme="minorEastAsia"/>
                <w:sz w:val="24"/>
              </w:rPr>
              <w:t>中泰证券股份有限公司</w:t>
            </w:r>
          </w:p>
        </w:tc>
        <w:tc>
          <w:tcPr>
            <w:tcW w:w="780" w:type="dxa"/>
            <w:vAlign w:val="center"/>
          </w:tcPr>
          <w:p w:rsidR="00B642A6" w:rsidRDefault="00773F10">
            <w:pPr>
              <w:jc w:val="right"/>
            </w:pPr>
            <w:r>
              <w:rPr>
                <w:rFonts w:eastAsiaTheme="minorEastAsia"/>
                <w:sz w:val="24"/>
              </w:rPr>
              <w:t>3</w:t>
            </w:r>
          </w:p>
        </w:tc>
        <w:tc>
          <w:tcPr>
            <w:tcW w:w="1800" w:type="dxa"/>
            <w:vAlign w:val="center"/>
          </w:tcPr>
          <w:p w:rsidR="00B642A6" w:rsidRDefault="00773F10">
            <w:pPr>
              <w:jc w:val="right"/>
            </w:pPr>
            <w:r>
              <w:rPr>
                <w:rFonts w:eastAsiaTheme="minorEastAsia"/>
                <w:sz w:val="24"/>
              </w:rPr>
              <w:t>1,967,563,435.17</w:t>
            </w:r>
          </w:p>
        </w:tc>
        <w:tc>
          <w:tcPr>
            <w:tcW w:w="1080" w:type="dxa"/>
            <w:vAlign w:val="center"/>
          </w:tcPr>
          <w:p w:rsidR="00B642A6" w:rsidRDefault="00773F10">
            <w:pPr>
              <w:jc w:val="right"/>
            </w:pPr>
            <w:r>
              <w:rPr>
                <w:rFonts w:eastAsiaTheme="minorEastAsia"/>
                <w:sz w:val="24"/>
              </w:rPr>
              <w:t>12.95%</w:t>
            </w:r>
          </w:p>
        </w:tc>
        <w:tc>
          <w:tcPr>
            <w:tcW w:w="1620" w:type="dxa"/>
            <w:vAlign w:val="center"/>
          </w:tcPr>
          <w:p w:rsidR="00B642A6" w:rsidRDefault="00773F10">
            <w:pPr>
              <w:jc w:val="right"/>
            </w:pPr>
            <w:r>
              <w:rPr>
                <w:rFonts w:eastAsiaTheme="minorEastAsia"/>
                <w:sz w:val="24"/>
              </w:rPr>
              <w:t>1,832,396.35</w:t>
            </w:r>
          </w:p>
        </w:tc>
        <w:tc>
          <w:tcPr>
            <w:tcW w:w="1080" w:type="dxa"/>
            <w:vAlign w:val="center"/>
          </w:tcPr>
          <w:p w:rsidR="00B642A6" w:rsidRDefault="00773F10">
            <w:pPr>
              <w:jc w:val="right"/>
            </w:pPr>
            <w:r>
              <w:rPr>
                <w:rFonts w:eastAsiaTheme="minorEastAsia"/>
                <w:sz w:val="24"/>
              </w:rPr>
              <w:t>12.94%</w:t>
            </w:r>
          </w:p>
        </w:tc>
        <w:tc>
          <w:tcPr>
            <w:tcW w:w="1080" w:type="dxa"/>
            <w:vAlign w:val="center"/>
          </w:tcPr>
          <w:p w:rsidR="00B642A6" w:rsidRDefault="00773F10">
            <w:pPr>
              <w:jc w:val="left"/>
            </w:pPr>
            <w:r>
              <w:rPr>
                <w:rFonts w:eastAsiaTheme="minorEastAsia"/>
                <w:sz w:val="24"/>
              </w:rPr>
              <w:t>-</w:t>
            </w:r>
          </w:p>
        </w:tc>
      </w:tr>
      <w:tr w:rsidR="00B642A6">
        <w:tc>
          <w:tcPr>
            <w:tcW w:w="1560" w:type="dxa"/>
            <w:vAlign w:val="center"/>
          </w:tcPr>
          <w:p w:rsidR="00B642A6" w:rsidRDefault="00773F10">
            <w:pPr>
              <w:jc w:val="left"/>
            </w:pPr>
            <w:r>
              <w:rPr>
                <w:rFonts w:eastAsiaTheme="minorEastAsia"/>
                <w:sz w:val="24"/>
              </w:rPr>
              <w:t>中信证券股份有限公司</w:t>
            </w:r>
          </w:p>
        </w:tc>
        <w:tc>
          <w:tcPr>
            <w:tcW w:w="780" w:type="dxa"/>
            <w:vAlign w:val="center"/>
          </w:tcPr>
          <w:p w:rsidR="00B642A6" w:rsidRDefault="00773F10">
            <w:pPr>
              <w:jc w:val="right"/>
            </w:pPr>
            <w:r>
              <w:rPr>
                <w:rFonts w:eastAsiaTheme="minorEastAsia"/>
                <w:sz w:val="24"/>
              </w:rPr>
              <w:t>1</w:t>
            </w:r>
          </w:p>
        </w:tc>
        <w:tc>
          <w:tcPr>
            <w:tcW w:w="1800" w:type="dxa"/>
            <w:vAlign w:val="center"/>
          </w:tcPr>
          <w:p w:rsidR="00B642A6" w:rsidRDefault="00773F10">
            <w:pPr>
              <w:jc w:val="right"/>
            </w:pPr>
            <w:r>
              <w:rPr>
                <w:rFonts w:eastAsiaTheme="minorEastAsia"/>
                <w:sz w:val="24"/>
              </w:rPr>
              <w:t>1,191,829,188.23</w:t>
            </w:r>
          </w:p>
        </w:tc>
        <w:tc>
          <w:tcPr>
            <w:tcW w:w="1080" w:type="dxa"/>
            <w:vAlign w:val="center"/>
          </w:tcPr>
          <w:p w:rsidR="00B642A6" w:rsidRDefault="00773F10">
            <w:pPr>
              <w:jc w:val="right"/>
            </w:pPr>
            <w:r>
              <w:rPr>
                <w:rFonts w:eastAsiaTheme="minorEastAsia"/>
                <w:sz w:val="24"/>
              </w:rPr>
              <w:t>7.84%</w:t>
            </w:r>
          </w:p>
        </w:tc>
        <w:tc>
          <w:tcPr>
            <w:tcW w:w="1620" w:type="dxa"/>
            <w:vAlign w:val="center"/>
          </w:tcPr>
          <w:p w:rsidR="00B642A6" w:rsidRDefault="00773F10">
            <w:pPr>
              <w:jc w:val="right"/>
            </w:pPr>
            <w:r>
              <w:rPr>
                <w:rFonts w:eastAsiaTheme="minorEastAsia"/>
                <w:sz w:val="24"/>
              </w:rPr>
              <w:t>1,109,946.10</w:t>
            </w:r>
          </w:p>
        </w:tc>
        <w:tc>
          <w:tcPr>
            <w:tcW w:w="1080" w:type="dxa"/>
            <w:vAlign w:val="center"/>
          </w:tcPr>
          <w:p w:rsidR="00B642A6" w:rsidRDefault="00773F10">
            <w:pPr>
              <w:jc w:val="right"/>
            </w:pPr>
            <w:r>
              <w:rPr>
                <w:rFonts w:eastAsiaTheme="minorEastAsia"/>
                <w:sz w:val="24"/>
              </w:rPr>
              <w:t>7.84%</w:t>
            </w:r>
          </w:p>
        </w:tc>
        <w:tc>
          <w:tcPr>
            <w:tcW w:w="1080" w:type="dxa"/>
            <w:vAlign w:val="center"/>
          </w:tcPr>
          <w:p w:rsidR="00B642A6" w:rsidRDefault="00773F10">
            <w:pPr>
              <w:jc w:val="left"/>
            </w:pPr>
            <w:r>
              <w:rPr>
                <w:rFonts w:eastAsiaTheme="minorEastAsia"/>
                <w:sz w:val="24"/>
              </w:rPr>
              <w:t>-</w:t>
            </w:r>
          </w:p>
        </w:tc>
      </w:tr>
      <w:tr w:rsidR="00B642A6">
        <w:tc>
          <w:tcPr>
            <w:tcW w:w="1560" w:type="dxa"/>
            <w:vAlign w:val="center"/>
          </w:tcPr>
          <w:p w:rsidR="00B642A6" w:rsidRDefault="00773F10">
            <w:pPr>
              <w:jc w:val="left"/>
            </w:pPr>
            <w:r>
              <w:rPr>
                <w:rFonts w:eastAsiaTheme="minorEastAsia"/>
                <w:sz w:val="24"/>
              </w:rPr>
              <w:t>新时代证券股份有限公司</w:t>
            </w:r>
          </w:p>
        </w:tc>
        <w:tc>
          <w:tcPr>
            <w:tcW w:w="780" w:type="dxa"/>
            <w:vAlign w:val="center"/>
          </w:tcPr>
          <w:p w:rsidR="00B642A6" w:rsidRDefault="00773F10">
            <w:pPr>
              <w:jc w:val="right"/>
            </w:pPr>
            <w:r>
              <w:rPr>
                <w:rFonts w:eastAsiaTheme="minorEastAsia"/>
                <w:sz w:val="24"/>
              </w:rPr>
              <w:t>1</w:t>
            </w:r>
          </w:p>
        </w:tc>
        <w:tc>
          <w:tcPr>
            <w:tcW w:w="1800" w:type="dxa"/>
            <w:vAlign w:val="center"/>
          </w:tcPr>
          <w:p w:rsidR="00B642A6" w:rsidRDefault="00773F10">
            <w:pPr>
              <w:jc w:val="right"/>
            </w:pPr>
            <w:r>
              <w:rPr>
                <w:rFonts w:eastAsiaTheme="minorEastAsia"/>
                <w:sz w:val="24"/>
              </w:rPr>
              <w:t>-</w:t>
            </w:r>
          </w:p>
        </w:tc>
        <w:tc>
          <w:tcPr>
            <w:tcW w:w="1080" w:type="dxa"/>
            <w:vAlign w:val="center"/>
          </w:tcPr>
          <w:p w:rsidR="00B642A6" w:rsidRDefault="00773F10">
            <w:pPr>
              <w:jc w:val="right"/>
            </w:pPr>
            <w:r>
              <w:rPr>
                <w:rFonts w:eastAsiaTheme="minorEastAsia"/>
                <w:sz w:val="24"/>
              </w:rPr>
              <w:t>-</w:t>
            </w:r>
          </w:p>
        </w:tc>
        <w:tc>
          <w:tcPr>
            <w:tcW w:w="1620" w:type="dxa"/>
            <w:vAlign w:val="center"/>
          </w:tcPr>
          <w:p w:rsidR="00B642A6" w:rsidRDefault="00773F10">
            <w:pPr>
              <w:jc w:val="right"/>
            </w:pPr>
            <w:r>
              <w:rPr>
                <w:rFonts w:eastAsiaTheme="minorEastAsia"/>
                <w:sz w:val="24"/>
              </w:rPr>
              <w:t>-</w:t>
            </w:r>
          </w:p>
        </w:tc>
        <w:tc>
          <w:tcPr>
            <w:tcW w:w="1080" w:type="dxa"/>
            <w:vAlign w:val="center"/>
          </w:tcPr>
          <w:p w:rsidR="00B642A6" w:rsidRDefault="00773F10">
            <w:pPr>
              <w:jc w:val="right"/>
            </w:pPr>
            <w:r>
              <w:rPr>
                <w:rFonts w:eastAsiaTheme="minorEastAsia"/>
                <w:sz w:val="24"/>
              </w:rPr>
              <w:t>-</w:t>
            </w:r>
          </w:p>
        </w:tc>
        <w:tc>
          <w:tcPr>
            <w:tcW w:w="1080" w:type="dxa"/>
            <w:vAlign w:val="center"/>
          </w:tcPr>
          <w:p w:rsidR="00B642A6" w:rsidRDefault="00773F10">
            <w:pPr>
              <w:jc w:val="left"/>
            </w:pPr>
            <w:r>
              <w:rPr>
                <w:rFonts w:eastAsiaTheme="minorEastAsia"/>
                <w:sz w:val="24"/>
              </w:rPr>
              <w:t>-</w:t>
            </w:r>
          </w:p>
        </w:tc>
      </w:tr>
    </w:tbl>
    <w:p w:rsidR="00B642A6" w:rsidRDefault="00773F10">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B642A6" w:rsidRDefault="00773F10">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271597"/>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6" w:name="_Toc49271598"/>
      <w:r w:rsidRPr="005312D8">
        <w:rPr>
          <w:rFonts w:ascii="Times New Roman" w:hAnsi="Times New Roman"/>
          <w:szCs w:val="24"/>
        </w:rPr>
        <w:t xml:space="preserve">10.8 </w:t>
      </w:r>
      <w:r w:rsidRPr="005312D8">
        <w:rPr>
          <w:rFonts w:ascii="Times New Roman" w:hAnsi="Times New Roman"/>
          <w:kern w:val="0"/>
          <w:szCs w:val="24"/>
        </w:rPr>
        <w:t>其他重大事件</w:t>
      </w:r>
      <w:bookmarkEnd w:id="1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B642A6">
        <w:tc>
          <w:tcPr>
            <w:tcW w:w="720" w:type="dxa"/>
            <w:vAlign w:val="center"/>
          </w:tcPr>
          <w:p w:rsidR="00B642A6" w:rsidRDefault="00773F10">
            <w:pPr>
              <w:jc w:val="center"/>
            </w:pPr>
            <w:r>
              <w:rPr>
                <w:color w:val="000000"/>
                <w:sz w:val="24"/>
              </w:rPr>
              <w:t>1</w:t>
            </w:r>
          </w:p>
        </w:tc>
        <w:tc>
          <w:tcPr>
            <w:tcW w:w="4319" w:type="dxa"/>
            <w:vAlign w:val="center"/>
          </w:tcPr>
          <w:p w:rsidR="00B642A6" w:rsidRDefault="00773F10">
            <w:r>
              <w:rPr>
                <w:color w:val="000000"/>
                <w:sz w:val="24"/>
              </w:rPr>
              <w:t>交银施罗德基金管理有限公司关于增加招商证券股份有限公司为旗下基金销售机构的公告</w:t>
            </w:r>
          </w:p>
        </w:tc>
        <w:tc>
          <w:tcPr>
            <w:tcW w:w="2519" w:type="dxa"/>
            <w:vAlign w:val="center"/>
          </w:tcPr>
          <w:p w:rsidR="00B642A6" w:rsidRDefault="00773F10">
            <w:r>
              <w:rPr>
                <w:color w:val="000000"/>
                <w:sz w:val="24"/>
              </w:rPr>
              <w:t>上海证券报、证券时报、公司网站</w:t>
            </w:r>
          </w:p>
        </w:tc>
        <w:tc>
          <w:tcPr>
            <w:tcW w:w="1440" w:type="dxa"/>
            <w:vAlign w:val="center"/>
          </w:tcPr>
          <w:p w:rsidR="00B642A6" w:rsidRDefault="00773F10">
            <w:pPr>
              <w:jc w:val="center"/>
            </w:pPr>
            <w:r>
              <w:rPr>
                <w:color w:val="000000"/>
                <w:sz w:val="24"/>
              </w:rPr>
              <w:t>2020-01-03</w:t>
            </w:r>
          </w:p>
        </w:tc>
      </w:tr>
      <w:tr w:rsidR="00B642A6">
        <w:tc>
          <w:tcPr>
            <w:tcW w:w="720" w:type="dxa"/>
            <w:vAlign w:val="center"/>
          </w:tcPr>
          <w:p w:rsidR="00B642A6" w:rsidRDefault="00773F10">
            <w:pPr>
              <w:jc w:val="center"/>
            </w:pPr>
            <w:r>
              <w:rPr>
                <w:color w:val="000000"/>
                <w:sz w:val="24"/>
              </w:rPr>
              <w:t>2</w:t>
            </w:r>
          </w:p>
        </w:tc>
        <w:tc>
          <w:tcPr>
            <w:tcW w:w="4319" w:type="dxa"/>
            <w:vAlign w:val="center"/>
          </w:tcPr>
          <w:p w:rsidR="00B642A6" w:rsidRDefault="00773F10">
            <w:r>
              <w:rPr>
                <w:color w:val="000000"/>
                <w:sz w:val="24"/>
              </w:rPr>
              <w:t>交银施罗德基金管理有限公司关于交银施罗德新生活力灵活配置混合型证券投资基金调整大额申购（转换转入、定期定额投资）业务限额的公告</w:t>
            </w:r>
          </w:p>
        </w:tc>
        <w:tc>
          <w:tcPr>
            <w:tcW w:w="2519" w:type="dxa"/>
            <w:vAlign w:val="center"/>
          </w:tcPr>
          <w:p w:rsidR="00B642A6" w:rsidRDefault="00773F10">
            <w:r>
              <w:rPr>
                <w:color w:val="000000"/>
                <w:sz w:val="24"/>
              </w:rPr>
              <w:t>证券时报、公司网站</w:t>
            </w:r>
          </w:p>
        </w:tc>
        <w:tc>
          <w:tcPr>
            <w:tcW w:w="1440" w:type="dxa"/>
            <w:vAlign w:val="center"/>
          </w:tcPr>
          <w:p w:rsidR="00B642A6" w:rsidRDefault="00773F10">
            <w:pPr>
              <w:jc w:val="center"/>
            </w:pPr>
            <w:r>
              <w:rPr>
                <w:color w:val="000000"/>
                <w:sz w:val="24"/>
              </w:rPr>
              <w:t>2020-01-09</w:t>
            </w:r>
          </w:p>
        </w:tc>
      </w:tr>
      <w:tr w:rsidR="00B642A6">
        <w:tc>
          <w:tcPr>
            <w:tcW w:w="720" w:type="dxa"/>
            <w:vAlign w:val="center"/>
          </w:tcPr>
          <w:p w:rsidR="00B642A6" w:rsidRDefault="00773F10">
            <w:pPr>
              <w:jc w:val="center"/>
            </w:pPr>
            <w:r>
              <w:rPr>
                <w:color w:val="000000"/>
                <w:sz w:val="24"/>
              </w:rPr>
              <w:t>3</w:t>
            </w:r>
          </w:p>
        </w:tc>
        <w:tc>
          <w:tcPr>
            <w:tcW w:w="4319" w:type="dxa"/>
            <w:vAlign w:val="center"/>
          </w:tcPr>
          <w:p w:rsidR="00B642A6" w:rsidRDefault="00773F10">
            <w:r>
              <w:rPr>
                <w:color w:val="000000"/>
                <w:sz w:val="24"/>
              </w:rPr>
              <w:t>交银施罗德基金管理有限公司关于增加部分销售机构为旗下交银施罗德新生活力灵活配置混合型证券投资基金的销售机构的公告</w:t>
            </w:r>
          </w:p>
        </w:tc>
        <w:tc>
          <w:tcPr>
            <w:tcW w:w="2519" w:type="dxa"/>
            <w:vAlign w:val="center"/>
          </w:tcPr>
          <w:p w:rsidR="00B642A6" w:rsidRDefault="00773F10">
            <w:r>
              <w:rPr>
                <w:color w:val="000000"/>
                <w:sz w:val="24"/>
              </w:rPr>
              <w:t>证券时报、公司网站</w:t>
            </w:r>
          </w:p>
        </w:tc>
        <w:tc>
          <w:tcPr>
            <w:tcW w:w="1440" w:type="dxa"/>
            <w:vAlign w:val="center"/>
          </w:tcPr>
          <w:p w:rsidR="00B642A6" w:rsidRDefault="00773F10">
            <w:pPr>
              <w:jc w:val="center"/>
            </w:pPr>
            <w:r>
              <w:rPr>
                <w:color w:val="000000"/>
                <w:sz w:val="24"/>
              </w:rPr>
              <w:t>2020-01-09</w:t>
            </w:r>
          </w:p>
        </w:tc>
      </w:tr>
      <w:tr w:rsidR="00B642A6">
        <w:tc>
          <w:tcPr>
            <w:tcW w:w="720" w:type="dxa"/>
            <w:vAlign w:val="center"/>
          </w:tcPr>
          <w:p w:rsidR="00B642A6" w:rsidRDefault="00773F10">
            <w:pPr>
              <w:jc w:val="center"/>
            </w:pPr>
            <w:r>
              <w:rPr>
                <w:color w:val="000000"/>
                <w:sz w:val="24"/>
              </w:rPr>
              <w:t>4</w:t>
            </w:r>
          </w:p>
        </w:tc>
        <w:tc>
          <w:tcPr>
            <w:tcW w:w="4319" w:type="dxa"/>
            <w:vAlign w:val="center"/>
          </w:tcPr>
          <w:p w:rsidR="00B642A6" w:rsidRDefault="00773F10">
            <w:r>
              <w:rPr>
                <w:color w:val="000000"/>
                <w:sz w:val="24"/>
              </w:rPr>
              <w:t>交银施罗德新生活力灵活配置混合型证券投资基金（更新）招募说明书（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B642A6" w:rsidRDefault="00773F10">
            <w:r>
              <w:rPr>
                <w:color w:val="000000"/>
                <w:sz w:val="24"/>
              </w:rPr>
              <w:t>公司网站</w:t>
            </w:r>
          </w:p>
        </w:tc>
        <w:tc>
          <w:tcPr>
            <w:tcW w:w="1440" w:type="dxa"/>
            <w:vAlign w:val="center"/>
          </w:tcPr>
          <w:p w:rsidR="00B642A6" w:rsidRDefault="00773F10">
            <w:pPr>
              <w:jc w:val="center"/>
            </w:pPr>
            <w:r>
              <w:rPr>
                <w:color w:val="000000"/>
                <w:sz w:val="24"/>
              </w:rPr>
              <w:t>2020-01-10</w:t>
            </w:r>
          </w:p>
        </w:tc>
      </w:tr>
      <w:tr w:rsidR="00B642A6">
        <w:tc>
          <w:tcPr>
            <w:tcW w:w="720" w:type="dxa"/>
            <w:vAlign w:val="center"/>
          </w:tcPr>
          <w:p w:rsidR="00B642A6" w:rsidRDefault="00773F10">
            <w:pPr>
              <w:jc w:val="center"/>
            </w:pPr>
            <w:r>
              <w:rPr>
                <w:color w:val="000000"/>
                <w:sz w:val="24"/>
              </w:rPr>
              <w:t>5</w:t>
            </w:r>
          </w:p>
        </w:tc>
        <w:tc>
          <w:tcPr>
            <w:tcW w:w="4319" w:type="dxa"/>
            <w:vAlign w:val="center"/>
          </w:tcPr>
          <w:p w:rsidR="00B642A6" w:rsidRDefault="00773F10">
            <w:r>
              <w:rPr>
                <w:color w:val="000000"/>
                <w:sz w:val="24"/>
              </w:rPr>
              <w:t>交银施罗德新生活力灵活配置混合型证券投资基金（更新）招募说明书摘要（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B642A6" w:rsidRDefault="00773F10">
            <w:r>
              <w:rPr>
                <w:color w:val="000000"/>
                <w:sz w:val="24"/>
              </w:rPr>
              <w:t>公司网站</w:t>
            </w:r>
          </w:p>
        </w:tc>
        <w:tc>
          <w:tcPr>
            <w:tcW w:w="1440" w:type="dxa"/>
            <w:vAlign w:val="center"/>
          </w:tcPr>
          <w:p w:rsidR="00B642A6" w:rsidRDefault="00773F10">
            <w:pPr>
              <w:jc w:val="center"/>
            </w:pPr>
            <w:r>
              <w:rPr>
                <w:color w:val="000000"/>
                <w:sz w:val="24"/>
              </w:rPr>
              <w:t>2020-01-10</w:t>
            </w:r>
          </w:p>
        </w:tc>
      </w:tr>
      <w:tr w:rsidR="00B642A6">
        <w:tc>
          <w:tcPr>
            <w:tcW w:w="720" w:type="dxa"/>
            <w:vAlign w:val="center"/>
          </w:tcPr>
          <w:p w:rsidR="00B642A6" w:rsidRDefault="00773F10">
            <w:pPr>
              <w:jc w:val="center"/>
            </w:pPr>
            <w:r>
              <w:rPr>
                <w:color w:val="000000"/>
                <w:sz w:val="24"/>
              </w:rPr>
              <w:t>6</w:t>
            </w:r>
          </w:p>
        </w:tc>
        <w:tc>
          <w:tcPr>
            <w:tcW w:w="4319" w:type="dxa"/>
            <w:vAlign w:val="center"/>
          </w:tcPr>
          <w:p w:rsidR="00B642A6" w:rsidRDefault="00773F10">
            <w:r>
              <w:rPr>
                <w:color w:val="000000"/>
                <w:sz w:val="24"/>
              </w:rPr>
              <w:t>交银施罗德基金管理有限公司关于增加</w:t>
            </w:r>
            <w:r>
              <w:rPr>
                <w:color w:val="000000"/>
                <w:sz w:val="24"/>
              </w:rPr>
              <w:lastRenderedPageBreak/>
              <w:t>德邦证券股份有限公司为旗下基金销售机构的公告</w:t>
            </w:r>
          </w:p>
        </w:tc>
        <w:tc>
          <w:tcPr>
            <w:tcW w:w="2519" w:type="dxa"/>
            <w:vAlign w:val="center"/>
          </w:tcPr>
          <w:p w:rsidR="00B642A6" w:rsidRDefault="00773F10">
            <w:r>
              <w:rPr>
                <w:color w:val="000000"/>
                <w:sz w:val="24"/>
              </w:rPr>
              <w:lastRenderedPageBreak/>
              <w:t>证券时报、公司网站</w:t>
            </w:r>
          </w:p>
        </w:tc>
        <w:tc>
          <w:tcPr>
            <w:tcW w:w="1440" w:type="dxa"/>
            <w:vAlign w:val="center"/>
          </w:tcPr>
          <w:p w:rsidR="00B642A6" w:rsidRDefault="00773F10">
            <w:pPr>
              <w:jc w:val="center"/>
            </w:pPr>
            <w:r>
              <w:rPr>
                <w:color w:val="000000"/>
                <w:sz w:val="24"/>
              </w:rPr>
              <w:t>2020-01-16</w:t>
            </w:r>
          </w:p>
        </w:tc>
      </w:tr>
      <w:tr w:rsidR="00B642A6">
        <w:tc>
          <w:tcPr>
            <w:tcW w:w="720" w:type="dxa"/>
            <w:vAlign w:val="center"/>
          </w:tcPr>
          <w:p w:rsidR="00B642A6" w:rsidRDefault="00773F10">
            <w:pPr>
              <w:jc w:val="center"/>
            </w:pPr>
            <w:r>
              <w:rPr>
                <w:color w:val="000000"/>
                <w:sz w:val="24"/>
              </w:rPr>
              <w:t>7</w:t>
            </w:r>
          </w:p>
        </w:tc>
        <w:tc>
          <w:tcPr>
            <w:tcW w:w="4319" w:type="dxa"/>
            <w:vAlign w:val="center"/>
          </w:tcPr>
          <w:p w:rsidR="00B642A6" w:rsidRDefault="00773F10">
            <w:r>
              <w:rPr>
                <w:color w:val="000000"/>
                <w:sz w:val="24"/>
              </w:rPr>
              <w:t>交银施罗德基金管理有限公司关于交银施罗德新生活力灵活配置混合型证券投资基金调整大额申购（转换转入、定期定额投资）业务限额的公告</w:t>
            </w:r>
          </w:p>
        </w:tc>
        <w:tc>
          <w:tcPr>
            <w:tcW w:w="2519" w:type="dxa"/>
            <w:vAlign w:val="center"/>
          </w:tcPr>
          <w:p w:rsidR="00B642A6" w:rsidRDefault="00773F10">
            <w:r>
              <w:rPr>
                <w:color w:val="000000"/>
                <w:sz w:val="24"/>
              </w:rPr>
              <w:t>证券时报、公司网站</w:t>
            </w:r>
          </w:p>
        </w:tc>
        <w:tc>
          <w:tcPr>
            <w:tcW w:w="1440" w:type="dxa"/>
            <w:vAlign w:val="center"/>
          </w:tcPr>
          <w:p w:rsidR="00B642A6" w:rsidRDefault="00773F10">
            <w:pPr>
              <w:jc w:val="center"/>
            </w:pPr>
            <w:r>
              <w:rPr>
                <w:color w:val="000000"/>
                <w:sz w:val="24"/>
              </w:rPr>
              <w:t>2020-01-18</w:t>
            </w:r>
          </w:p>
        </w:tc>
      </w:tr>
      <w:tr w:rsidR="00B642A6">
        <w:tc>
          <w:tcPr>
            <w:tcW w:w="720" w:type="dxa"/>
            <w:vAlign w:val="center"/>
          </w:tcPr>
          <w:p w:rsidR="00B642A6" w:rsidRDefault="00773F10">
            <w:pPr>
              <w:jc w:val="center"/>
            </w:pPr>
            <w:r>
              <w:rPr>
                <w:color w:val="000000"/>
                <w:sz w:val="24"/>
              </w:rPr>
              <w:t>8</w:t>
            </w:r>
          </w:p>
        </w:tc>
        <w:tc>
          <w:tcPr>
            <w:tcW w:w="4319" w:type="dxa"/>
            <w:vAlign w:val="center"/>
          </w:tcPr>
          <w:p w:rsidR="00B642A6" w:rsidRDefault="00773F10">
            <w:r>
              <w:rPr>
                <w:color w:val="000000"/>
                <w:sz w:val="24"/>
              </w:rPr>
              <w:t>交银施罗德基金管理有限公司关于增加阳光人寿保险股份有限公司为旗下基金销售机构的公告</w:t>
            </w:r>
          </w:p>
        </w:tc>
        <w:tc>
          <w:tcPr>
            <w:tcW w:w="2519" w:type="dxa"/>
            <w:vAlign w:val="center"/>
          </w:tcPr>
          <w:p w:rsidR="00B642A6" w:rsidRDefault="00773F10">
            <w:r>
              <w:rPr>
                <w:color w:val="000000"/>
                <w:sz w:val="24"/>
              </w:rPr>
              <w:t>中国证券报、上海证券报、证券时报、公司网站</w:t>
            </w:r>
          </w:p>
        </w:tc>
        <w:tc>
          <w:tcPr>
            <w:tcW w:w="1440" w:type="dxa"/>
            <w:vAlign w:val="center"/>
          </w:tcPr>
          <w:p w:rsidR="00B642A6" w:rsidRDefault="00773F10">
            <w:pPr>
              <w:jc w:val="center"/>
            </w:pPr>
            <w:r>
              <w:rPr>
                <w:color w:val="000000"/>
                <w:sz w:val="24"/>
              </w:rPr>
              <w:t>2020-01-20</w:t>
            </w:r>
          </w:p>
        </w:tc>
      </w:tr>
      <w:tr w:rsidR="00B642A6">
        <w:tc>
          <w:tcPr>
            <w:tcW w:w="720" w:type="dxa"/>
            <w:vAlign w:val="center"/>
          </w:tcPr>
          <w:p w:rsidR="00B642A6" w:rsidRDefault="00773F10">
            <w:pPr>
              <w:jc w:val="center"/>
            </w:pPr>
            <w:r>
              <w:rPr>
                <w:color w:val="000000"/>
                <w:sz w:val="24"/>
              </w:rPr>
              <w:t>9</w:t>
            </w:r>
          </w:p>
        </w:tc>
        <w:tc>
          <w:tcPr>
            <w:tcW w:w="4319" w:type="dxa"/>
            <w:vAlign w:val="center"/>
          </w:tcPr>
          <w:p w:rsidR="00B642A6" w:rsidRDefault="00773F10">
            <w:r>
              <w:rPr>
                <w:color w:val="000000"/>
                <w:sz w:val="24"/>
              </w:rPr>
              <w:t>交银施罗德新生活力灵活配置混合型证券投资基金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B642A6" w:rsidRDefault="00773F10">
            <w:r>
              <w:rPr>
                <w:color w:val="000000"/>
                <w:sz w:val="24"/>
              </w:rPr>
              <w:t>公司网站</w:t>
            </w:r>
          </w:p>
        </w:tc>
        <w:tc>
          <w:tcPr>
            <w:tcW w:w="1440" w:type="dxa"/>
            <w:vAlign w:val="center"/>
          </w:tcPr>
          <w:p w:rsidR="00B642A6" w:rsidRDefault="00773F10">
            <w:pPr>
              <w:jc w:val="center"/>
            </w:pPr>
            <w:r>
              <w:rPr>
                <w:color w:val="000000"/>
                <w:sz w:val="24"/>
              </w:rPr>
              <w:t>2020-01-21</w:t>
            </w:r>
          </w:p>
        </w:tc>
      </w:tr>
      <w:tr w:rsidR="00B642A6">
        <w:tc>
          <w:tcPr>
            <w:tcW w:w="720" w:type="dxa"/>
            <w:vAlign w:val="center"/>
          </w:tcPr>
          <w:p w:rsidR="00B642A6" w:rsidRDefault="00773F10">
            <w:pPr>
              <w:jc w:val="center"/>
            </w:pPr>
            <w:r>
              <w:rPr>
                <w:color w:val="000000"/>
                <w:sz w:val="24"/>
              </w:rPr>
              <w:t>10</w:t>
            </w:r>
          </w:p>
        </w:tc>
        <w:tc>
          <w:tcPr>
            <w:tcW w:w="4319" w:type="dxa"/>
            <w:vAlign w:val="center"/>
          </w:tcPr>
          <w:p w:rsidR="00B642A6" w:rsidRDefault="00773F10">
            <w:r>
              <w:rPr>
                <w:color w:val="000000"/>
                <w:sz w:val="24"/>
              </w:rPr>
              <w:t>交银施罗德基金管理有限公司关于春节假期调整延期办理有关业务的公告</w:t>
            </w:r>
          </w:p>
        </w:tc>
        <w:tc>
          <w:tcPr>
            <w:tcW w:w="2519" w:type="dxa"/>
            <w:vAlign w:val="center"/>
          </w:tcPr>
          <w:p w:rsidR="00B642A6" w:rsidRDefault="00773F10">
            <w:r>
              <w:rPr>
                <w:color w:val="000000"/>
                <w:sz w:val="24"/>
              </w:rPr>
              <w:t>中国证券报、上海证券报、证券时报、公司网站</w:t>
            </w:r>
          </w:p>
        </w:tc>
        <w:tc>
          <w:tcPr>
            <w:tcW w:w="1440" w:type="dxa"/>
            <w:vAlign w:val="center"/>
          </w:tcPr>
          <w:p w:rsidR="00B642A6" w:rsidRDefault="00773F10">
            <w:pPr>
              <w:jc w:val="center"/>
            </w:pPr>
            <w:r>
              <w:rPr>
                <w:color w:val="000000"/>
                <w:sz w:val="24"/>
              </w:rPr>
              <w:t>2020-01-31</w:t>
            </w:r>
          </w:p>
        </w:tc>
      </w:tr>
      <w:tr w:rsidR="00B642A6">
        <w:tc>
          <w:tcPr>
            <w:tcW w:w="720" w:type="dxa"/>
            <w:vAlign w:val="center"/>
          </w:tcPr>
          <w:p w:rsidR="00B642A6" w:rsidRDefault="00773F10">
            <w:pPr>
              <w:jc w:val="center"/>
            </w:pPr>
            <w:r>
              <w:rPr>
                <w:color w:val="000000"/>
                <w:sz w:val="24"/>
              </w:rPr>
              <w:t>11</w:t>
            </w:r>
          </w:p>
        </w:tc>
        <w:tc>
          <w:tcPr>
            <w:tcW w:w="4319" w:type="dxa"/>
            <w:vAlign w:val="center"/>
          </w:tcPr>
          <w:p w:rsidR="00B642A6" w:rsidRDefault="00773F10">
            <w:r>
              <w:rPr>
                <w:color w:val="000000"/>
                <w:sz w:val="24"/>
              </w:rPr>
              <w:t>交银施罗德基金管理有限公司关于增加东莞农村商业银行股份有限公司为旗下基金销售机构的公告</w:t>
            </w:r>
          </w:p>
        </w:tc>
        <w:tc>
          <w:tcPr>
            <w:tcW w:w="2519" w:type="dxa"/>
            <w:vAlign w:val="center"/>
          </w:tcPr>
          <w:p w:rsidR="00B642A6" w:rsidRDefault="00773F10">
            <w:r>
              <w:rPr>
                <w:color w:val="000000"/>
                <w:sz w:val="24"/>
              </w:rPr>
              <w:t>中国证券报、上海证券报、证券时报、公司网站</w:t>
            </w:r>
          </w:p>
        </w:tc>
        <w:tc>
          <w:tcPr>
            <w:tcW w:w="1440" w:type="dxa"/>
            <w:vAlign w:val="center"/>
          </w:tcPr>
          <w:p w:rsidR="00B642A6" w:rsidRDefault="00773F10">
            <w:pPr>
              <w:jc w:val="center"/>
            </w:pPr>
            <w:r>
              <w:rPr>
                <w:color w:val="000000"/>
                <w:sz w:val="24"/>
              </w:rPr>
              <w:t>2020-03-09</w:t>
            </w:r>
          </w:p>
        </w:tc>
      </w:tr>
      <w:tr w:rsidR="00B642A6">
        <w:tc>
          <w:tcPr>
            <w:tcW w:w="720" w:type="dxa"/>
            <w:vAlign w:val="center"/>
          </w:tcPr>
          <w:p w:rsidR="00B642A6" w:rsidRDefault="00773F10">
            <w:pPr>
              <w:jc w:val="center"/>
            </w:pPr>
            <w:r>
              <w:rPr>
                <w:color w:val="000000"/>
                <w:sz w:val="24"/>
              </w:rPr>
              <w:t>12</w:t>
            </w:r>
          </w:p>
        </w:tc>
        <w:tc>
          <w:tcPr>
            <w:tcW w:w="4319" w:type="dxa"/>
            <w:vAlign w:val="center"/>
          </w:tcPr>
          <w:p w:rsidR="00B642A6" w:rsidRDefault="00773F10">
            <w:r>
              <w:rPr>
                <w:color w:val="000000"/>
                <w:sz w:val="24"/>
              </w:rPr>
              <w:t>交银施罗德基金管理有限公司关于增加长城证券股份有限公司为旗下基金销售机构的公告</w:t>
            </w:r>
          </w:p>
        </w:tc>
        <w:tc>
          <w:tcPr>
            <w:tcW w:w="2519" w:type="dxa"/>
            <w:vAlign w:val="center"/>
          </w:tcPr>
          <w:p w:rsidR="00B642A6" w:rsidRDefault="00773F10">
            <w:r>
              <w:rPr>
                <w:color w:val="000000"/>
                <w:sz w:val="24"/>
              </w:rPr>
              <w:t>上海证券报、证券时报、公司网站</w:t>
            </w:r>
          </w:p>
        </w:tc>
        <w:tc>
          <w:tcPr>
            <w:tcW w:w="1440" w:type="dxa"/>
            <w:vAlign w:val="center"/>
          </w:tcPr>
          <w:p w:rsidR="00B642A6" w:rsidRDefault="00773F10">
            <w:pPr>
              <w:jc w:val="center"/>
            </w:pPr>
            <w:r>
              <w:rPr>
                <w:color w:val="000000"/>
                <w:sz w:val="24"/>
              </w:rPr>
              <w:t>2020-03-11</w:t>
            </w:r>
          </w:p>
        </w:tc>
      </w:tr>
      <w:tr w:rsidR="00B642A6">
        <w:tc>
          <w:tcPr>
            <w:tcW w:w="720" w:type="dxa"/>
            <w:vAlign w:val="center"/>
          </w:tcPr>
          <w:p w:rsidR="00B642A6" w:rsidRDefault="00773F10">
            <w:pPr>
              <w:jc w:val="center"/>
            </w:pPr>
            <w:r>
              <w:rPr>
                <w:color w:val="000000"/>
                <w:sz w:val="24"/>
              </w:rPr>
              <w:t>13</w:t>
            </w:r>
          </w:p>
        </w:tc>
        <w:tc>
          <w:tcPr>
            <w:tcW w:w="4319" w:type="dxa"/>
            <w:vAlign w:val="center"/>
          </w:tcPr>
          <w:p w:rsidR="00B642A6" w:rsidRDefault="00773F10">
            <w:r>
              <w:rPr>
                <w:color w:val="000000"/>
                <w:sz w:val="24"/>
              </w:rPr>
              <w:t>交银施罗德基金管理有限公司关于终止泰诚财富基金销售（大连）有限公司办理相关销售业务的公告</w:t>
            </w:r>
          </w:p>
        </w:tc>
        <w:tc>
          <w:tcPr>
            <w:tcW w:w="2519" w:type="dxa"/>
            <w:vAlign w:val="center"/>
          </w:tcPr>
          <w:p w:rsidR="00B642A6" w:rsidRDefault="00773F10">
            <w:r>
              <w:rPr>
                <w:color w:val="000000"/>
                <w:sz w:val="24"/>
              </w:rPr>
              <w:t>中国证券报、上海证券报、证券时报、公司网站</w:t>
            </w:r>
          </w:p>
        </w:tc>
        <w:tc>
          <w:tcPr>
            <w:tcW w:w="1440" w:type="dxa"/>
            <w:vAlign w:val="center"/>
          </w:tcPr>
          <w:p w:rsidR="00B642A6" w:rsidRDefault="00773F10">
            <w:pPr>
              <w:jc w:val="center"/>
            </w:pPr>
            <w:r>
              <w:rPr>
                <w:color w:val="000000"/>
                <w:sz w:val="24"/>
              </w:rPr>
              <w:t>2020-03-21</w:t>
            </w:r>
          </w:p>
        </w:tc>
      </w:tr>
      <w:tr w:rsidR="00B642A6">
        <w:tc>
          <w:tcPr>
            <w:tcW w:w="720" w:type="dxa"/>
            <w:vAlign w:val="center"/>
          </w:tcPr>
          <w:p w:rsidR="00B642A6" w:rsidRDefault="00773F10">
            <w:pPr>
              <w:jc w:val="center"/>
            </w:pPr>
            <w:r>
              <w:rPr>
                <w:color w:val="000000"/>
                <w:sz w:val="24"/>
              </w:rPr>
              <w:t>14</w:t>
            </w:r>
          </w:p>
        </w:tc>
        <w:tc>
          <w:tcPr>
            <w:tcW w:w="4319" w:type="dxa"/>
            <w:vAlign w:val="center"/>
          </w:tcPr>
          <w:p w:rsidR="00B642A6" w:rsidRDefault="00773F10">
            <w:r>
              <w:rPr>
                <w:color w:val="000000"/>
                <w:sz w:val="24"/>
              </w:rPr>
              <w:t>交银施罗德新生活力灵活配置混合型证券投资基金</w:t>
            </w:r>
            <w:r>
              <w:rPr>
                <w:color w:val="000000"/>
                <w:sz w:val="24"/>
              </w:rPr>
              <w:t>2019</w:t>
            </w:r>
            <w:r>
              <w:rPr>
                <w:color w:val="000000"/>
                <w:sz w:val="24"/>
              </w:rPr>
              <w:t>年年度报告</w:t>
            </w:r>
          </w:p>
        </w:tc>
        <w:tc>
          <w:tcPr>
            <w:tcW w:w="2519" w:type="dxa"/>
            <w:vAlign w:val="center"/>
          </w:tcPr>
          <w:p w:rsidR="00B642A6" w:rsidRDefault="00773F10">
            <w:r>
              <w:rPr>
                <w:color w:val="000000"/>
                <w:sz w:val="24"/>
              </w:rPr>
              <w:t>公司网站</w:t>
            </w:r>
          </w:p>
        </w:tc>
        <w:tc>
          <w:tcPr>
            <w:tcW w:w="1440" w:type="dxa"/>
            <w:vAlign w:val="center"/>
          </w:tcPr>
          <w:p w:rsidR="00B642A6" w:rsidRDefault="00773F10">
            <w:pPr>
              <w:jc w:val="center"/>
            </w:pPr>
            <w:r>
              <w:rPr>
                <w:color w:val="000000"/>
                <w:sz w:val="24"/>
              </w:rPr>
              <w:t>2020-03-30</w:t>
            </w:r>
          </w:p>
        </w:tc>
      </w:tr>
      <w:tr w:rsidR="00B642A6">
        <w:tc>
          <w:tcPr>
            <w:tcW w:w="720" w:type="dxa"/>
            <w:vAlign w:val="center"/>
          </w:tcPr>
          <w:p w:rsidR="00B642A6" w:rsidRDefault="00773F10">
            <w:pPr>
              <w:jc w:val="center"/>
            </w:pPr>
            <w:r>
              <w:rPr>
                <w:color w:val="000000"/>
                <w:sz w:val="24"/>
              </w:rPr>
              <w:t>15</w:t>
            </w:r>
          </w:p>
        </w:tc>
        <w:tc>
          <w:tcPr>
            <w:tcW w:w="4319" w:type="dxa"/>
            <w:vAlign w:val="center"/>
          </w:tcPr>
          <w:p w:rsidR="00B642A6" w:rsidRDefault="00773F10">
            <w:r>
              <w:rPr>
                <w:color w:val="000000"/>
                <w:sz w:val="24"/>
              </w:rPr>
              <w:t>交银施罗德基金管理有限公司关于交银施罗德新生活力灵活配置混合型证券投资基金调整大额申购（转换转入、定期定额投资）业务限额的公告</w:t>
            </w:r>
          </w:p>
        </w:tc>
        <w:tc>
          <w:tcPr>
            <w:tcW w:w="2519" w:type="dxa"/>
            <w:vAlign w:val="center"/>
          </w:tcPr>
          <w:p w:rsidR="00B642A6" w:rsidRDefault="00773F10">
            <w:r>
              <w:rPr>
                <w:color w:val="000000"/>
                <w:sz w:val="24"/>
              </w:rPr>
              <w:t>证券时报、公司网站</w:t>
            </w:r>
          </w:p>
        </w:tc>
        <w:tc>
          <w:tcPr>
            <w:tcW w:w="1440" w:type="dxa"/>
            <w:vAlign w:val="center"/>
          </w:tcPr>
          <w:p w:rsidR="00B642A6" w:rsidRDefault="00773F10">
            <w:pPr>
              <w:jc w:val="center"/>
            </w:pPr>
            <w:r>
              <w:rPr>
                <w:color w:val="000000"/>
                <w:sz w:val="24"/>
              </w:rPr>
              <w:t>2020-04-02</w:t>
            </w:r>
          </w:p>
        </w:tc>
      </w:tr>
      <w:tr w:rsidR="00B642A6">
        <w:tc>
          <w:tcPr>
            <w:tcW w:w="720" w:type="dxa"/>
            <w:vAlign w:val="center"/>
          </w:tcPr>
          <w:p w:rsidR="00B642A6" w:rsidRDefault="00773F10">
            <w:pPr>
              <w:jc w:val="center"/>
            </w:pPr>
            <w:r>
              <w:rPr>
                <w:color w:val="000000"/>
                <w:sz w:val="24"/>
              </w:rPr>
              <w:t>16</w:t>
            </w:r>
          </w:p>
        </w:tc>
        <w:tc>
          <w:tcPr>
            <w:tcW w:w="4319" w:type="dxa"/>
            <w:vAlign w:val="center"/>
          </w:tcPr>
          <w:p w:rsidR="00B642A6" w:rsidRDefault="00773F10">
            <w:r>
              <w:rPr>
                <w:color w:val="000000"/>
                <w:sz w:val="24"/>
              </w:rPr>
              <w:t>交银施罗德基金管理有限公司关于增加恒泰证券股份有限公司为旗下基金销售机构的公告</w:t>
            </w:r>
          </w:p>
        </w:tc>
        <w:tc>
          <w:tcPr>
            <w:tcW w:w="2519" w:type="dxa"/>
            <w:vAlign w:val="center"/>
          </w:tcPr>
          <w:p w:rsidR="00B642A6" w:rsidRDefault="00773F10">
            <w:r>
              <w:rPr>
                <w:color w:val="000000"/>
                <w:sz w:val="24"/>
              </w:rPr>
              <w:t>上海证券报、证券时报、公司网站</w:t>
            </w:r>
          </w:p>
        </w:tc>
        <w:tc>
          <w:tcPr>
            <w:tcW w:w="1440" w:type="dxa"/>
            <w:vAlign w:val="center"/>
          </w:tcPr>
          <w:p w:rsidR="00B642A6" w:rsidRDefault="00773F10">
            <w:pPr>
              <w:jc w:val="center"/>
            </w:pPr>
            <w:r>
              <w:rPr>
                <w:color w:val="000000"/>
                <w:sz w:val="24"/>
              </w:rPr>
              <w:t>2020-04-09</w:t>
            </w:r>
          </w:p>
        </w:tc>
      </w:tr>
      <w:tr w:rsidR="00B642A6">
        <w:tc>
          <w:tcPr>
            <w:tcW w:w="720" w:type="dxa"/>
            <w:vAlign w:val="center"/>
          </w:tcPr>
          <w:p w:rsidR="00B642A6" w:rsidRDefault="00773F10">
            <w:pPr>
              <w:jc w:val="center"/>
            </w:pPr>
            <w:r>
              <w:rPr>
                <w:color w:val="000000"/>
                <w:sz w:val="24"/>
              </w:rPr>
              <w:t>17</w:t>
            </w:r>
          </w:p>
        </w:tc>
        <w:tc>
          <w:tcPr>
            <w:tcW w:w="4319" w:type="dxa"/>
            <w:vAlign w:val="center"/>
          </w:tcPr>
          <w:p w:rsidR="00B642A6" w:rsidRDefault="00773F10">
            <w:r>
              <w:rPr>
                <w:color w:val="000000"/>
                <w:sz w:val="24"/>
              </w:rPr>
              <w:t>交银施罗德基金管理有限公司关于暂停部分销售机构办理相关销售业务的公告</w:t>
            </w:r>
          </w:p>
        </w:tc>
        <w:tc>
          <w:tcPr>
            <w:tcW w:w="2519" w:type="dxa"/>
            <w:vAlign w:val="center"/>
          </w:tcPr>
          <w:p w:rsidR="00B642A6" w:rsidRDefault="00773F10">
            <w:r>
              <w:rPr>
                <w:color w:val="000000"/>
                <w:sz w:val="24"/>
              </w:rPr>
              <w:t>中国证券报、上海证券报、证券时报、公司网站</w:t>
            </w:r>
          </w:p>
        </w:tc>
        <w:tc>
          <w:tcPr>
            <w:tcW w:w="1440" w:type="dxa"/>
            <w:vAlign w:val="center"/>
          </w:tcPr>
          <w:p w:rsidR="00B642A6" w:rsidRDefault="00773F10">
            <w:pPr>
              <w:jc w:val="center"/>
            </w:pPr>
            <w:r>
              <w:rPr>
                <w:color w:val="000000"/>
                <w:sz w:val="24"/>
              </w:rPr>
              <w:t>2020-04-13</w:t>
            </w:r>
          </w:p>
        </w:tc>
      </w:tr>
      <w:tr w:rsidR="00B642A6">
        <w:tc>
          <w:tcPr>
            <w:tcW w:w="720" w:type="dxa"/>
            <w:vAlign w:val="center"/>
          </w:tcPr>
          <w:p w:rsidR="00B642A6" w:rsidRDefault="00773F10">
            <w:pPr>
              <w:jc w:val="center"/>
            </w:pPr>
            <w:r>
              <w:rPr>
                <w:color w:val="000000"/>
                <w:sz w:val="24"/>
              </w:rPr>
              <w:t>18</w:t>
            </w:r>
          </w:p>
        </w:tc>
        <w:tc>
          <w:tcPr>
            <w:tcW w:w="4319" w:type="dxa"/>
            <w:vAlign w:val="center"/>
          </w:tcPr>
          <w:p w:rsidR="00B642A6" w:rsidRDefault="00773F10">
            <w:r>
              <w:rPr>
                <w:color w:val="000000"/>
                <w:sz w:val="24"/>
              </w:rPr>
              <w:t>交银施罗德新生活力灵活配置混合型证券投资基金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B642A6" w:rsidRDefault="00773F10">
            <w:r>
              <w:rPr>
                <w:color w:val="000000"/>
                <w:sz w:val="24"/>
              </w:rPr>
              <w:t>公司网站</w:t>
            </w:r>
          </w:p>
        </w:tc>
        <w:tc>
          <w:tcPr>
            <w:tcW w:w="1440" w:type="dxa"/>
            <w:vAlign w:val="center"/>
          </w:tcPr>
          <w:p w:rsidR="00B642A6" w:rsidRDefault="00773F10">
            <w:pPr>
              <w:jc w:val="center"/>
            </w:pPr>
            <w:r>
              <w:rPr>
                <w:color w:val="000000"/>
                <w:sz w:val="24"/>
              </w:rPr>
              <w:t>2020-04-22</w:t>
            </w:r>
          </w:p>
        </w:tc>
      </w:tr>
      <w:tr w:rsidR="00B642A6">
        <w:tc>
          <w:tcPr>
            <w:tcW w:w="720" w:type="dxa"/>
            <w:vAlign w:val="center"/>
          </w:tcPr>
          <w:p w:rsidR="00B642A6" w:rsidRDefault="00773F10">
            <w:pPr>
              <w:jc w:val="center"/>
            </w:pPr>
            <w:r>
              <w:rPr>
                <w:color w:val="000000"/>
                <w:sz w:val="24"/>
              </w:rPr>
              <w:t>19</w:t>
            </w:r>
          </w:p>
        </w:tc>
        <w:tc>
          <w:tcPr>
            <w:tcW w:w="4319" w:type="dxa"/>
            <w:vAlign w:val="center"/>
          </w:tcPr>
          <w:p w:rsidR="00B642A6" w:rsidRDefault="00773F10">
            <w:r>
              <w:rPr>
                <w:color w:val="000000"/>
                <w:sz w:val="24"/>
              </w:rPr>
              <w:t>交银施罗德基金管理有限公司关于增加华泰证券股份有限公司为旗下基金销售机构的公告</w:t>
            </w:r>
          </w:p>
        </w:tc>
        <w:tc>
          <w:tcPr>
            <w:tcW w:w="2519" w:type="dxa"/>
            <w:vAlign w:val="center"/>
          </w:tcPr>
          <w:p w:rsidR="00B642A6" w:rsidRDefault="00773F10">
            <w:r>
              <w:rPr>
                <w:color w:val="000000"/>
                <w:sz w:val="24"/>
              </w:rPr>
              <w:t>证券时报、公司网站</w:t>
            </w:r>
          </w:p>
        </w:tc>
        <w:tc>
          <w:tcPr>
            <w:tcW w:w="1440" w:type="dxa"/>
            <w:vAlign w:val="center"/>
          </w:tcPr>
          <w:p w:rsidR="00B642A6" w:rsidRDefault="00773F10">
            <w:pPr>
              <w:jc w:val="center"/>
            </w:pPr>
            <w:r>
              <w:rPr>
                <w:color w:val="000000"/>
                <w:sz w:val="24"/>
              </w:rPr>
              <w:t>2020-04-22</w:t>
            </w:r>
          </w:p>
        </w:tc>
      </w:tr>
      <w:tr w:rsidR="00B642A6">
        <w:tc>
          <w:tcPr>
            <w:tcW w:w="720" w:type="dxa"/>
            <w:vAlign w:val="center"/>
          </w:tcPr>
          <w:p w:rsidR="00B642A6" w:rsidRDefault="00773F10">
            <w:pPr>
              <w:jc w:val="center"/>
            </w:pPr>
            <w:r>
              <w:rPr>
                <w:color w:val="000000"/>
                <w:sz w:val="24"/>
              </w:rPr>
              <w:t>20</w:t>
            </w:r>
          </w:p>
        </w:tc>
        <w:tc>
          <w:tcPr>
            <w:tcW w:w="4319" w:type="dxa"/>
            <w:vAlign w:val="center"/>
          </w:tcPr>
          <w:p w:rsidR="00B642A6" w:rsidRDefault="00773F10">
            <w:r>
              <w:rPr>
                <w:color w:val="000000"/>
                <w:sz w:val="24"/>
              </w:rPr>
              <w:t>交银施罗德基金管理有限公司关于交银施罗德新生活力灵活配置混合型证券投资基金调整大额申购（转换转入、定期定额投资）业务限额的公告</w:t>
            </w:r>
          </w:p>
        </w:tc>
        <w:tc>
          <w:tcPr>
            <w:tcW w:w="2519" w:type="dxa"/>
            <w:vAlign w:val="center"/>
          </w:tcPr>
          <w:p w:rsidR="00B642A6" w:rsidRDefault="00773F10">
            <w:r>
              <w:rPr>
                <w:color w:val="000000"/>
                <w:sz w:val="24"/>
              </w:rPr>
              <w:t>证券时报、公司网站</w:t>
            </w:r>
          </w:p>
        </w:tc>
        <w:tc>
          <w:tcPr>
            <w:tcW w:w="1440" w:type="dxa"/>
            <w:vAlign w:val="center"/>
          </w:tcPr>
          <w:p w:rsidR="00B642A6" w:rsidRDefault="00773F10">
            <w:pPr>
              <w:jc w:val="center"/>
            </w:pPr>
            <w:r>
              <w:rPr>
                <w:color w:val="000000"/>
                <w:sz w:val="24"/>
              </w:rPr>
              <w:t>2020-04-30</w:t>
            </w:r>
          </w:p>
        </w:tc>
      </w:tr>
      <w:tr w:rsidR="00B642A6">
        <w:tc>
          <w:tcPr>
            <w:tcW w:w="720" w:type="dxa"/>
            <w:vAlign w:val="center"/>
          </w:tcPr>
          <w:p w:rsidR="00B642A6" w:rsidRDefault="00773F10">
            <w:pPr>
              <w:jc w:val="center"/>
            </w:pPr>
            <w:r>
              <w:rPr>
                <w:color w:val="000000"/>
                <w:sz w:val="24"/>
              </w:rPr>
              <w:lastRenderedPageBreak/>
              <w:t>21</w:t>
            </w:r>
          </w:p>
        </w:tc>
        <w:tc>
          <w:tcPr>
            <w:tcW w:w="4319" w:type="dxa"/>
            <w:vAlign w:val="center"/>
          </w:tcPr>
          <w:p w:rsidR="00B642A6" w:rsidRDefault="00773F10">
            <w:r>
              <w:rPr>
                <w:color w:val="000000"/>
                <w:sz w:val="24"/>
              </w:rPr>
              <w:t>交银施罗德基金管理有限公司关于增加中信证券华南股份有限公司为旗下基金销售机构的公告</w:t>
            </w:r>
          </w:p>
        </w:tc>
        <w:tc>
          <w:tcPr>
            <w:tcW w:w="2519" w:type="dxa"/>
            <w:vAlign w:val="center"/>
          </w:tcPr>
          <w:p w:rsidR="00B642A6" w:rsidRDefault="00773F10">
            <w:r>
              <w:rPr>
                <w:color w:val="000000"/>
                <w:sz w:val="24"/>
              </w:rPr>
              <w:t>中国证券报、上海证券报、证券时报、公司网站</w:t>
            </w:r>
          </w:p>
        </w:tc>
        <w:tc>
          <w:tcPr>
            <w:tcW w:w="1440" w:type="dxa"/>
            <w:vAlign w:val="center"/>
          </w:tcPr>
          <w:p w:rsidR="00B642A6" w:rsidRDefault="00773F10">
            <w:pPr>
              <w:jc w:val="center"/>
            </w:pPr>
            <w:r>
              <w:rPr>
                <w:color w:val="000000"/>
                <w:sz w:val="24"/>
              </w:rPr>
              <w:t>2020-05-27</w:t>
            </w:r>
          </w:p>
        </w:tc>
      </w:tr>
      <w:tr w:rsidR="00B642A6">
        <w:tc>
          <w:tcPr>
            <w:tcW w:w="720" w:type="dxa"/>
            <w:vAlign w:val="center"/>
          </w:tcPr>
          <w:p w:rsidR="00B642A6" w:rsidRDefault="00773F10">
            <w:pPr>
              <w:jc w:val="center"/>
            </w:pPr>
            <w:r>
              <w:rPr>
                <w:color w:val="000000"/>
                <w:sz w:val="24"/>
              </w:rPr>
              <w:t>22</w:t>
            </w:r>
          </w:p>
        </w:tc>
        <w:tc>
          <w:tcPr>
            <w:tcW w:w="4319" w:type="dxa"/>
            <w:vAlign w:val="center"/>
          </w:tcPr>
          <w:p w:rsidR="00B642A6" w:rsidRDefault="00773F10">
            <w:r>
              <w:rPr>
                <w:color w:val="000000"/>
                <w:sz w:val="24"/>
              </w:rPr>
              <w:t>交银施罗德基金管理有限公司关于增加腾安基金销售（深圳）有限公司为旗下基金销售机构的公告</w:t>
            </w:r>
          </w:p>
        </w:tc>
        <w:tc>
          <w:tcPr>
            <w:tcW w:w="2519" w:type="dxa"/>
            <w:vAlign w:val="center"/>
          </w:tcPr>
          <w:p w:rsidR="00B642A6" w:rsidRDefault="00773F10">
            <w:r>
              <w:rPr>
                <w:color w:val="000000"/>
                <w:sz w:val="24"/>
              </w:rPr>
              <w:t>上海证券报、证券时报、公司网站</w:t>
            </w:r>
          </w:p>
        </w:tc>
        <w:tc>
          <w:tcPr>
            <w:tcW w:w="1440" w:type="dxa"/>
            <w:vAlign w:val="center"/>
          </w:tcPr>
          <w:p w:rsidR="00B642A6" w:rsidRDefault="00773F10">
            <w:pPr>
              <w:jc w:val="center"/>
            </w:pPr>
            <w:r>
              <w:rPr>
                <w:color w:val="000000"/>
                <w:sz w:val="24"/>
              </w:rPr>
              <w:t>2020-06-02</w:t>
            </w:r>
          </w:p>
        </w:tc>
      </w:tr>
      <w:tr w:rsidR="00B642A6">
        <w:tc>
          <w:tcPr>
            <w:tcW w:w="720" w:type="dxa"/>
            <w:vAlign w:val="center"/>
          </w:tcPr>
          <w:p w:rsidR="00B642A6" w:rsidRDefault="00773F10">
            <w:pPr>
              <w:jc w:val="center"/>
            </w:pPr>
            <w:r>
              <w:rPr>
                <w:color w:val="000000"/>
                <w:sz w:val="24"/>
              </w:rPr>
              <w:t>23</w:t>
            </w:r>
          </w:p>
        </w:tc>
        <w:tc>
          <w:tcPr>
            <w:tcW w:w="4319" w:type="dxa"/>
            <w:vAlign w:val="center"/>
          </w:tcPr>
          <w:p w:rsidR="00B642A6" w:rsidRDefault="00773F10">
            <w:r>
              <w:rPr>
                <w:color w:val="000000"/>
                <w:sz w:val="24"/>
              </w:rPr>
              <w:t>交银施罗德基金管理有限公司关于增加国信证券股份有限公司为旗下基金销售机构的公告</w:t>
            </w:r>
          </w:p>
        </w:tc>
        <w:tc>
          <w:tcPr>
            <w:tcW w:w="2519" w:type="dxa"/>
            <w:vAlign w:val="center"/>
          </w:tcPr>
          <w:p w:rsidR="00B642A6" w:rsidRDefault="00773F10">
            <w:r>
              <w:rPr>
                <w:color w:val="000000"/>
                <w:sz w:val="24"/>
              </w:rPr>
              <w:t>中国证券报、上海证券报、证券时报、公司网站</w:t>
            </w:r>
          </w:p>
        </w:tc>
        <w:tc>
          <w:tcPr>
            <w:tcW w:w="1440" w:type="dxa"/>
            <w:vAlign w:val="center"/>
          </w:tcPr>
          <w:p w:rsidR="00B642A6" w:rsidRDefault="00773F10">
            <w:pPr>
              <w:jc w:val="center"/>
            </w:pPr>
            <w:r>
              <w:rPr>
                <w:color w:val="000000"/>
                <w:sz w:val="24"/>
              </w:rPr>
              <w:t>2020-06-10</w:t>
            </w:r>
          </w:p>
        </w:tc>
      </w:tr>
      <w:tr w:rsidR="00B642A6">
        <w:tc>
          <w:tcPr>
            <w:tcW w:w="720" w:type="dxa"/>
            <w:vAlign w:val="center"/>
          </w:tcPr>
          <w:p w:rsidR="00B642A6" w:rsidRDefault="00773F10">
            <w:pPr>
              <w:jc w:val="center"/>
            </w:pPr>
            <w:r>
              <w:rPr>
                <w:color w:val="000000"/>
                <w:sz w:val="24"/>
              </w:rPr>
              <w:t>24</w:t>
            </w:r>
          </w:p>
        </w:tc>
        <w:tc>
          <w:tcPr>
            <w:tcW w:w="4319" w:type="dxa"/>
            <w:vAlign w:val="center"/>
          </w:tcPr>
          <w:p w:rsidR="00B642A6" w:rsidRDefault="00773F10">
            <w:r>
              <w:rPr>
                <w:color w:val="000000"/>
                <w:sz w:val="24"/>
              </w:rPr>
              <w:t>交银施罗德基金管理有限公司关于增加华鑫证券有限责任公司为旗下基金销售机构的公告</w:t>
            </w:r>
          </w:p>
        </w:tc>
        <w:tc>
          <w:tcPr>
            <w:tcW w:w="2519" w:type="dxa"/>
            <w:vAlign w:val="center"/>
          </w:tcPr>
          <w:p w:rsidR="00B642A6" w:rsidRDefault="00773F10">
            <w:r>
              <w:rPr>
                <w:color w:val="000000"/>
                <w:sz w:val="24"/>
              </w:rPr>
              <w:t>中国证券报、上海证券报、证券时报、公司网站</w:t>
            </w:r>
          </w:p>
        </w:tc>
        <w:tc>
          <w:tcPr>
            <w:tcW w:w="1440" w:type="dxa"/>
            <w:vAlign w:val="center"/>
          </w:tcPr>
          <w:p w:rsidR="00B642A6" w:rsidRDefault="00773F10">
            <w:pPr>
              <w:jc w:val="center"/>
            </w:pPr>
            <w:r>
              <w:rPr>
                <w:color w:val="000000"/>
                <w:sz w:val="24"/>
              </w:rPr>
              <w:t>2020-06-22</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7" w:name="_Toc225500055"/>
      <w:bookmarkStart w:id="128" w:name="_Toc49271599"/>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7"/>
      <w:bookmarkEnd w:id="128"/>
    </w:p>
    <w:p w:rsidR="001548F9" w:rsidRPr="005312D8" w:rsidRDefault="001548F9" w:rsidP="0048308E">
      <w:pPr>
        <w:pStyle w:val="20"/>
        <w:spacing w:before="29" w:after="0" w:line="288" w:lineRule="auto"/>
        <w:rPr>
          <w:rFonts w:ascii="Times New Roman" w:hAnsi="Times New Roman"/>
          <w:kern w:val="0"/>
          <w:szCs w:val="24"/>
        </w:rPr>
      </w:pPr>
      <w:bookmarkStart w:id="129" w:name="_Toc49271600"/>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29"/>
    </w:p>
    <w:p w:rsidR="00B642A6" w:rsidRDefault="00773F10">
      <w:pPr>
        <w:spacing w:before="29" w:line="288" w:lineRule="auto"/>
        <w:ind w:firstLineChars="200" w:firstLine="480"/>
        <w:rPr>
          <w:color w:val="000000"/>
          <w:sz w:val="24"/>
        </w:rPr>
      </w:pPr>
      <w:r>
        <w:rPr>
          <w:color w:val="000000"/>
          <w:sz w:val="24"/>
        </w:rPr>
        <w:t>1</w:t>
      </w:r>
      <w:r>
        <w:rPr>
          <w:color w:val="000000"/>
          <w:sz w:val="24"/>
        </w:rPr>
        <w:t>、中国证监会准予交银施罗德新生活力灵活配置混合型证券投资基金募集注册的文件；</w:t>
      </w:r>
      <w:r>
        <w:rPr>
          <w:color w:val="000000"/>
          <w:sz w:val="24"/>
        </w:rPr>
        <w:t xml:space="preserve"> </w:t>
      </w:r>
    </w:p>
    <w:p w:rsidR="00B642A6" w:rsidRDefault="00773F10">
      <w:pPr>
        <w:spacing w:before="29" w:line="288" w:lineRule="auto"/>
        <w:ind w:firstLineChars="200" w:firstLine="480"/>
        <w:rPr>
          <w:color w:val="000000"/>
          <w:sz w:val="24"/>
        </w:rPr>
      </w:pPr>
      <w:r>
        <w:rPr>
          <w:color w:val="000000"/>
          <w:sz w:val="24"/>
        </w:rPr>
        <w:t>2</w:t>
      </w:r>
      <w:r>
        <w:rPr>
          <w:color w:val="000000"/>
          <w:sz w:val="24"/>
        </w:rPr>
        <w:t>、《交银施罗德新生活力灵活配置混合型证券投资基金基金合同》；</w:t>
      </w:r>
      <w:r>
        <w:rPr>
          <w:color w:val="000000"/>
          <w:sz w:val="24"/>
        </w:rPr>
        <w:t xml:space="preserve"> </w:t>
      </w:r>
    </w:p>
    <w:p w:rsidR="00B642A6" w:rsidRDefault="00773F10">
      <w:pPr>
        <w:spacing w:before="29" w:line="288" w:lineRule="auto"/>
        <w:ind w:firstLineChars="200" w:firstLine="480"/>
        <w:rPr>
          <w:color w:val="000000"/>
          <w:sz w:val="24"/>
        </w:rPr>
      </w:pPr>
      <w:r>
        <w:rPr>
          <w:color w:val="000000"/>
          <w:sz w:val="24"/>
        </w:rPr>
        <w:t>3</w:t>
      </w:r>
      <w:r>
        <w:rPr>
          <w:color w:val="000000"/>
          <w:sz w:val="24"/>
        </w:rPr>
        <w:t>、《交银施罗德新生活力灵活配置混合型证券投资基金招募说明书》；</w:t>
      </w:r>
      <w:r>
        <w:rPr>
          <w:color w:val="000000"/>
          <w:sz w:val="24"/>
        </w:rPr>
        <w:t xml:space="preserve"> </w:t>
      </w:r>
    </w:p>
    <w:p w:rsidR="00B642A6" w:rsidRDefault="00773F10">
      <w:pPr>
        <w:spacing w:before="29" w:line="288" w:lineRule="auto"/>
        <w:ind w:firstLineChars="200" w:firstLine="480"/>
        <w:rPr>
          <w:color w:val="000000"/>
          <w:sz w:val="24"/>
        </w:rPr>
      </w:pPr>
      <w:r>
        <w:rPr>
          <w:color w:val="000000"/>
          <w:sz w:val="24"/>
        </w:rPr>
        <w:t>4</w:t>
      </w:r>
      <w:r>
        <w:rPr>
          <w:color w:val="000000"/>
          <w:sz w:val="24"/>
        </w:rPr>
        <w:t>、《交银施罗德新生活力灵活配置混合型证券投资基金托管协议》；</w:t>
      </w:r>
      <w:r>
        <w:rPr>
          <w:color w:val="000000"/>
          <w:sz w:val="24"/>
        </w:rPr>
        <w:t xml:space="preserve"> </w:t>
      </w:r>
    </w:p>
    <w:p w:rsidR="00B642A6" w:rsidRDefault="00773F10">
      <w:pPr>
        <w:spacing w:before="29" w:line="288" w:lineRule="auto"/>
        <w:ind w:firstLineChars="200" w:firstLine="480"/>
        <w:rPr>
          <w:color w:val="000000"/>
          <w:sz w:val="24"/>
        </w:rPr>
      </w:pPr>
      <w:r>
        <w:rPr>
          <w:color w:val="000000"/>
          <w:sz w:val="24"/>
        </w:rPr>
        <w:t>5</w:t>
      </w:r>
      <w:r>
        <w:rPr>
          <w:color w:val="000000"/>
          <w:sz w:val="24"/>
        </w:rPr>
        <w:t>、关于申请募集注册交银施罗德新生活力灵活配置混合型证券投资基金的法律意见书；</w:t>
      </w:r>
      <w:r>
        <w:rPr>
          <w:color w:val="000000"/>
          <w:sz w:val="24"/>
        </w:rPr>
        <w:t xml:space="preserve"> </w:t>
      </w:r>
    </w:p>
    <w:p w:rsidR="00B642A6" w:rsidRDefault="00773F10">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642A6" w:rsidRDefault="00773F10">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、报告期内交银施罗德新生活力灵活配置混合型证券投资基金在指定报刊上各项公告的原稿。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49271601"/>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271602"/>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1"/>
    </w:p>
    <w:p w:rsidR="00B642A6" w:rsidRDefault="00773F1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lastRenderedPageBreak/>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079" w:rsidRDefault="00543079">
      <w:r>
        <w:separator/>
      </w:r>
    </w:p>
  </w:endnote>
  <w:endnote w:type="continuationSeparator" w:id="0">
    <w:p w:rsidR="00543079" w:rsidRDefault="0054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13A8C">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13A8C">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079" w:rsidRDefault="00543079">
      <w:r>
        <w:separator/>
      </w:r>
    </w:p>
  </w:footnote>
  <w:footnote w:type="continuationSeparator" w:id="0">
    <w:p w:rsidR="00543079" w:rsidRDefault="00543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交银施罗德新生活力灵活配置混合型证券投资基金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458"/>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079"/>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3F10"/>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3A8C"/>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6E1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42A6"/>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1AE6"/>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97F87"/>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CE717-4C2C-48B0-81CF-3EF96812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49</Pages>
  <Words>6456</Words>
  <Characters>36801</Characters>
  <Application>Microsoft Office Word</Application>
  <DocSecurity>0</DocSecurity>
  <Lines>306</Lines>
  <Paragraphs>86</Paragraphs>
  <ScaleCrop>false</ScaleCrop>
  <Company/>
  <LinksUpToDate>false</LinksUpToDate>
  <CharactersWithSpaces>43171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3298</cp:revision>
  <cp:lastPrinted>2007-07-19T00:46:00Z</cp:lastPrinted>
  <dcterms:created xsi:type="dcterms:W3CDTF">2013-08-19T07:44:00Z</dcterms:created>
  <dcterms:modified xsi:type="dcterms:W3CDTF">2020-08-25T10:11:00Z</dcterms:modified>
</cp:coreProperties>
</file>